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39" w:rsidRDefault="00FE7039" w:rsidP="00FE7039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EB72E1" w:rsidRDefault="00EB72E1" w:rsidP="00FE7039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EB72E1" w:rsidRDefault="00EB72E1" w:rsidP="00FE7039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E7039" w:rsidRPr="004C14FF" w:rsidRDefault="00FE7039" w:rsidP="00FE7039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E7039" w:rsidRPr="0025472A" w:rsidRDefault="00FE7039" w:rsidP="00FE7039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07D39" w:rsidRDefault="00807D39" w:rsidP="00807D39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E7039" w:rsidRPr="00FE7039" w:rsidRDefault="00FE7039" w:rsidP="00FE7039">
      <w:pPr>
        <w:shd w:val="clear" w:color="auto" w:fill="FFFFFF"/>
        <w:spacing w:line="360" w:lineRule="auto"/>
        <w:ind w:firstLine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FE7039">
        <w:rPr>
          <w:rFonts w:ascii="Times New Roman" w:hAnsi="Times New Roman"/>
          <w:bCs/>
          <w:sz w:val="28"/>
          <w:szCs w:val="28"/>
        </w:rPr>
        <w:t>от 1 апреля 2020 г. № 127</w:t>
      </w:r>
    </w:p>
    <w:p w:rsidR="00807D39" w:rsidRPr="00FE7039" w:rsidRDefault="00FE7039" w:rsidP="00FE7039">
      <w:pPr>
        <w:shd w:val="clear" w:color="auto" w:fill="FFFFFF"/>
        <w:spacing w:line="360" w:lineRule="auto"/>
        <w:ind w:firstLine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FE7039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FE7039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FE7039">
        <w:rPr>
          <w:rFonts w:ascii="Times New Roman" w:hAnsi="Times New Roman"/>
          <w:bCs/>
          <w:sz w:val="28"/>
          <w:szCs w:val="28"/>
        </w:rPr>
        <w:t>ызыл</w:t>
      </w:r>
    </w:p>
    <w:p w:rsidR="00807D39" w:rsidRDefault="00807D39" w:rsidP="00807D39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3503" w:rsidRPr="00807D39" w:rsidRDefault="00AF3503" w:rsidP="000E2EBD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07D39">
        <w:rPr>
          <w:rFonts w:ascii="Times New Roman" w:hAnsi="Times New Roman"/>
          <w:b/>
          <w:bCs/>
          <w:sz w:val="28"/>
          <w:szCs w:val="28"/>
        </w:rPr>
        <w:t>О внесении изменения в структуру</w:t>
      </w:r>
    </w:p>
    <w:p w:rsidR="000E2EBD" w:rsidRDefault="00AF3503" w:rsidP="000E2EBD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07D39">
        <w:rPr>
          <w:rFonts w:ascii="Times New Roman" w:hAnsi="Times New Roman"/>
          <w:b/>
          <w:bCs/>
          <w:sz w:val="28"/>
          <w:szCs w:val="28"/>
        </w:rPr>
        <w:t xml:space="preserve">Управления записи актов гражданского </w:t>
      </w:r>
    </w:p>
    <w:p w:rsidR="00AF3503" w:rsidRPr="00807D39" w:rsidRDefault="00AF3503" w:rsidP="000E2EBD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07D39">
        <w:rPr>
          <w:rFonts w:ascii="Times New Roman" w:hAnsi="Times New Roman"/>
          <w:b/>
          <w:bCs/>
          <w:sz w:val="28"/>
          <w:szCs w:val="28"/>
        </w:rPr>
        <w:t>состояния</w:t>
      </w:r>
      <w:r w:rsidR="000E2E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D39">
        <w:rPr>
          <w:rFonts w:ascii="Times New Roman" w:hAnsi="Times New Roman"/>
          <w:b/>
          <w:bCs/>
          <w:sz w:val="28"/>
          <w:szCs w:val="28"/>
        </w:rPr>
        <w:t xml:space="preserve">Республики Тыва (Агентства) </w:t>
      </w:r>
    </w:p>
    <w:p w:rsidR="00A43CA9" w:rsidRPr="00807D39" w:rsidRDefault="00A43CA9" w:rsidP="00A43C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7D39">
        <w:rPr>
          <w:rFonts w:ascii="Times New Roman" w:hAnsi="Times New Roman"/>
          <w:b/>
          <w:sz w:val="28"/>
          <w:szCs w:val="28"/>
        </w:rPr>
        <w:t xml:space="preserve"> </w:t>
      </w:r>
    </w:p>
    <w:p w:rsidR="00AF3503" w:rsidRDefault="00AF3503" w:rsidP="00AF3503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AF3503" w:rsidRPr="00AF3503" w:rsidRDefault="00AF3503" w:rsidP="00807D39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  <w:r w:rsidRPr="00AF3503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            31 декабря 2003 г. № 95 ВХ-</w:t>
      </w:r>
      <w:proofErr w:type="gramStart"/>
      <w:r w:rsidRPr="00AF350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F3503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Pr="00AF35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F3503" w:rsidRPr="00AF3503" w:rsidRDefault="00AF3503" w:rsidP="00807D39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AF3503" w:rsidRPr="00AF3503" w:rsidRDefault="00AF3503" w:rsidP="00807D39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 w:rsidRPr="00AF3503">
        <w:rPr>
          <w:rFonts w:ascii="Times New Roman" w:hAnsi="Times New Roman"/>
          <w:sz w:val="28"/>
          <w:szCs w:val="28"/>
        </w:rPr>
        <w:t xml:space="preserve">1. </w:t>
      </w:r>
      <w:r w:rsidR="00F12B9C">
        <w:rPr>
          <w:rFonts w:ascii="Times New Roman" w:hAnsi="Times New Roman"/>
          <w:sz w:val="28"/>
          <w:szCs w:val="28"/>
        </w:rPr>
        <w:t>С</w:t>
      </w:r>
      <w:r w:rsidR="00751484">
        <w:rPr>
          <w:rFonts w:ascii="Times New Roman" w:hAnsi="Times New Roman"/>
          <w:sz w:val="28"/>
          <w:szCs w:val="28"/>
        </w:rPr>
        <w:t xml:space="preserve">труктуру </w:t>
      </w:r>
      <w:proofErr w:type="gramStart"/>
      <w:r>
        <w:rPr>
          <w:rFonts w:ascii="Times New Roman" w:hAnsi="Times New Roman"/>
          <w:sz w:val="28"/>
          <w:szCs w:val="28"/>
        </w:rPr>
        <w:t>Управления записи</w:t>
      </w:r>
      <w:r w:rsidR="00E2397F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 xml:space="preserve"> гражданского состояния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 (Агентства)</w:t>
      </w:r>
      <w:r w:rsidRPr="00AF3503">
        <w:rPr>
          <w:rFonts w:ascii="Times New Roman" w:hAnsi="Times New Roman"/>
          <w:sz w:val="28"/>
          <w:szCs w:val="28"/>
        </w:rPr>
        <w:t xml:space="preserve">, </w:t>
      </w:r>
      <w:r w:rsidR="00E2397F">
        <w:rPr>
          <w:rFonts w:ascii="Times New Roman" w:hAnsi="Times New Roman"/>
          <w:sz w:val="28"/>
          <w:szCs w:val="28"/>
        </w:rPr>
        <w:t>у</w:t>
      </w:r>
      <w:r w:rsidRPr="00AF3503">
        <w:rPr>
          <w:rFonts w:ascii="Times New Roman" w:hAnsi="Times New Roman"/>
          <w:sz w:val="28"/>
          <w:szCs w:val="28"/>
        </w:rPr>
        <w:t>твержденную</w:t>
      </w:r>
      <w:r w:rsidR="00E2397F">
        <w:rPr>
          <w:rFonts w:ascii="Times New Roman" w:hAnsi="Times New Roman"/>
          <w:sz w:val="28"/>
          <w:szCs w:val="28"/>
        </w:rPr>
        <w:t xml:space="preserve"> </w:t>
      </w:r>
      <w:r w:rsidRPr="00AF3503">
        <w:rPr>
          <w:rFonts w:ascii="Times New Roman" w:hAnsi="Times New Roman"/>
          <w:sz w:val="28"/>
          <w:szCs w:val="28"/>
        </w:rPr>
        <w:t>постановлением</w:t>
      </w:r>
      <w:r w:rsidR="00751484">
        <w:rPr>
          <w:rFonts w:ascii="Times New Roman" w:hAnsi="Times New Roman"/>
          <w:sz w:val="28"/>
          <w:szCs w:val="28"/>
        </w:rPr>
        <w:t xml:space="preserve"> </w:t>
      </w:r>
      <w:r w:rsidRPr="00AF3503">
        <w:rPr>
          <w:rFonts w:ascii="Times New Roman" w:hAnsi="Times New Roman"/>
          <w:sz w:val="28"/>
          <w:szCs w:val="28"/>
        </w:rPr>
        <w:t>Правительства</w:t>
      </w:r>
      <w:r w:rsidR="00E2397F">
        <w:rPr>
          <w:rFonts w:ascii="Times New Roman" w:hAnsi="Times New Roman"/>
          <w:sz w:val="28"/>
          <w:szCs w:val="28"/>
        </w:rPr>
        <w:t xml:space="preserve"> </w:t>
      </w:r>
      <w:r w:rsidRPr="00AF3503">
        <w:rPr>
          <w:rFonts w:ascii="Times New Roman" w:hAnsi="Times New Roman"/>
          <w:sz w:val="28"/>
          <w:szCs w:val="28"/>
        </w:rPr>
        <w:t>Республики</w:t>
      </w:r>
      <w:r w:rsidR="00751484">
        <w:rPr>
          <w:rFonts w:ascii="Times New Roman" w:hAnsi="Times New Roman"/>
          <w:sz w:val="28"/>
          <w:szCs w:val="28"/>
        </w:rPr>
        <w:t xml:space="preserve"> </w:t>
      </w:r>
      <w:r w:rsidRPr="00AF3503">
        <w:rPr>
          <w:rFonts w:ascii="Times New Roman" w:hAnsi="Times New Roman"/>
          <w:sz w:val="28"/>
          <w:szCs w:val="28"/>
        </w:rPr>
        <w:t xml:space="preserve">Тыва от </w:t>
      </w:r>
      <w:r>
        <w:rPr>
          <w:rFonts w:ascii="Times New Roman" w:hAnsi="Times New Roman"/>
          <w:sz w:val="28"/>
          <w:szCs w:val="28"/>
        </w:rPr>
        <w:t>1 июня</w:t>
      </w:r>
      <w:r w:rsidR="00B55ABB">
        <w:rPr>
          <w:rFonts w:ascii="Times New Roman" w:hAnsi="Times New Roman"/>
          <w:sz w:val="28"/>
          <w:szCs w:val="28"/>
        </w:rPr>
        <w:t xml:space="preserve"> 2007 г. </w:t>
      </w:r>
      <w:r w:rsidRPr="00AF3503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>41</w:t>
      </w:r>
      <w:r w:rsidRPr="00AF3503">
        <w:rPr>
          <w:rFonts w:ascii="Times New Roman" w:hAnsi="Times New Roman"/>
          <w:sz w:val="28"/>
          <w:szCs w:val="28"/>
        </w:rPr>
        <w:t>, изложи</w:t>
      </w:r>
      <w:r w:rsidR="000E2EBD">
        <w:rPr>
          <w:rFonts w:ascii="Times New Roman" w:hAnsi="Times New Roman"/>
          <w:sz w:val="28"/>
          <w:szCs w:val="28"/>
        </w:rPr>
        <w:t>ть</w:t>
      </w:r>
      <w:r w:rsidRPr="00AF350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43CA9" w:rsidRPr="00A86EE8" w:rsidRDefault="00A43CA9" w:rsidP="00A43CA9">
      <w:pPr>
        <w:autoSpaceDE w:val="0"/>
        <w:autoSpaceDN w:val="0"/>
        <w:adjustRightInd w:val="0"/>
        <w:ind w:firstLine="540"/>
        <w:rPr>
          <w:rFonts w:ascii="Times New Roman" w:hAnsi="Times New Roman"/>
          <w:sz w:val="72"/>
          <w:szCs w:val="72"/>
        </w:rPr>
      </w:pPr>
    </w:p>
    <w:p w:rsidR="0086749C" w:rsidRDefault="0086749C" w:rsidP="008674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2302" w:rsidRDefault="00F22302" w:rsidP="00173154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E7039" w:rsidRDefault="00FE7039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154" w:rsidRDefault="00807D39" w:rsidP="00AF35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73154">
        <w:rPr>
          <w:rFonts w:ascii="Times New Roman" w:hAnsi="Times New Roman"/>
          <w:sz w:val="28"/>
          <w:szCs w:val="28"/>
        </w:rPr>
        <w:t>«СТРУКТУРА</w:t>
      </w:r>
    </w:p>
    <w:p w:rsidR="00173154" w:rsidRDefault="000E2EBD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записи актов гражданского состояния Республики Тыва (Агентства)</w:t>
      </w:r>
    </w:p>
    <w:p w:rsidR="00173154" w:rsidRDefault="00173154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3154" w:rsidRDefault="00FB692C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B69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2.8pt;margin-top:10pt;width:1.9pt;height:65.9pt;z-index:251661824" o:connectortype="straight">
            <v:stroke endarrow="block"/>
          </v:shape>
        </w:pict>
      </w:r>
      <w:r w:rsidRPr="00FB692C">
        <w:rPr>
          <w:noProof/>
        </w:rPr>
        <w:pict>
          <v:shape id="_x0000_s1101" type="#_x0000_t32" style="position:absolute;left:0;text-align:left;margin-left:424.45pt;margin-top:12.05pt;width:0;height:60.85pt;z-index:251659776" o:connectortype="straight">
            <v:stroke endarrow="block"/>
          </v:shape>
        </w:pict>
      </w:r>
      <w:r w:rsidRPr="00FB692C">
        <w:rPr>
          <w:noProof/>
        </w:rPr>
        <w:pict>
          <v:shape id="_x0000_s1094" type="#_x0000_t32" style="position:absolute;left:0;text-align:left;margin-left:52.8pt;margin-top:10pt;width:66.75pt;height:0;flip:x;z-index:251658752" o:connectortype="straight"/>
        </w:pict>
      </w:r>
      <w:r w:rsidRPr="00FB692C">
        <w:pict>
          <v:rect id="_x0000_s1059" style="position:absolute;left:0;text-align:left;margin-left:119.55pt;margin-top:1.15pt;width:218.65pt;height:27.5pt;z-index:251653632">
            <v:textbox style="mso-next-textbox:#_x0000_s1059">
              <w:txbxContent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(директор)</w:t>
                  </w:r>
                </w:p>
              </w:txbxContent>
            </v:textbox>
          </v:rect>
        </w:pict>
      </w:r>
      <w:r w:rsidRPr="00FB692C">
        <w:pict>
          <v:shape id="_x0000_s1072" type="#_x0000_t32" style="position:absolute;left:0;text-align:left;margin-left:338.2pt;margin-top:12.05pt;width:86.25pt;height:0;z-index:251657728" o:connectortype="straight"/>
        </w:pict>
      </w:r>
    </w:p>
    <w:p w:rsidR="00173154" w:rsidRDefault="00FB692C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4" type="#_x0000_t32" style="position:absolute;left:0;text-align:left;margin-left:256.45pt;margin-top:12.55pt;width:1.5pt;height:281.05pt;z-index:251662848" o:connectortype="straight">
            <v:stroke endarrow="block"/>
          </v:shape>
        </w:pict>
      </w:r>
    </w:p>
    <w:p w:rsidR="00173154" w:rsidRDefault="00173154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3154" w:rsidRDefault="00FB692C" w:rsidP="00173154">
      <w:pPr>
        <w:pStyle w:val="ConsPlusNonformat"/>
        <w:ind w:left="709"/>
        <w:jc w:val="both"/>
      </w:pPr>
      <w:r>
        <w:pict>
          <v:rect id="_x0000_s1060" style="position:absolute;left:0;text-align:left;margin-left:322.8pt;margin-top:8.5pt;width:190.5pt;height:39.35pt;z-index:251654656">
            <v:textbox style="mso-next-textbox:#_x0000_s1060">
              <w:txbxContent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ника  (заместитель директора)</w:t>
                  </w:r>
                </w:p>
              </w:txbxContent>
            </v:textbox>
          </v:rect>
        </w:pict>
      </w:r>
    </w:p>
    <w:p w:rsidR="00173154" w:rsidRDefault="00FB692C" w:rsidP="00173154">
      <w:pPr>
        <w:pStyle w:val="ConsPlusNonforma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15.45pt;margin-top:.15pt;width:228.4pt;height:165.35pt;z-index:251656704">
            <v:textbox style="mso-next-textbox:#_x0000_s1063">
              <w:txbxContent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финансового, кадрового и </w:t>
                  </w:r>
                  <w:r w:rsidR="008B1C2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организационно-документационного обеспечения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B1C2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  <w:p w:rsidR="00C6266B" w:rsidRDefault="00C6266B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7594" w:rsidRDefault="00807D39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</w:t>
                  </w:r>
                  <w:r w:rsidR="00777594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отдела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807D39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–</w:t>
                  </w:r>
                  <w:r w:rsidR="007775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8B1C27" w:rsidRDefault="008B1C27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– 1</w:t>
                  </w:r>
                </w:p>
                <w:p w:rsidR="008B1C27" w:rsidRDefault="008B1C27" w:rsidP="008B1C27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1 разряда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хозяйством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&lt;*&gt;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Водитель автомобиля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Pr="008B1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&lt;*&gt;</w:t>
                  </w:r>
                </w:p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3154" w:rsidRDefault="00173154" w:rsidP="00173154">
      <w:pPr>
        <w:pStyle w:val="ConsPlusNonformat"/>
        <w:ind w:left="709"/>
        <w:jc w:val="both"/>
      </w:pPr>
    </w:p>
    <w:p w:rsidR="00173154" w:rsidRDefault="00173154" w:rsidP="00173154">
      <w:pPr>
        <w:pStyle w:val="ConsPlusNonformat"/>
        <w:ind w:left="709"/>
        <w:jc w:val="both"/>
      </w:pPr>
    </w:p>
    <w:p w:rsidR="00173154" w:rsidRDefault="00FB692C" w:rsidP="00173154">
      <w:pPr>
        <w:pStyle w:val="ConsPlusNonformat"/>
        <w:ind w:left="709"/>
        <w:jc w:val="both"/>
      </w:pPr>
      <w:r>
        <w:rPr>
          <w:noProof/>
        </w:rPr>
        <w:pict>
          <v:shape id="_x0000_s1102" type="#_x0000_t32" style="position:absolute;left:0;text-align:left;margin-left:427.45pt;margin-top:2.5pt;width:.35pt;height:28.5pt;z-index:251660800" o:connectortype="straight">
            <v:stroke endarrow="block"/>
          </v:shape>
        </w:pict>
      </w:r>
    </w:p>
    <w:p w:rsidR="00173154" w:rsidRDefault="00173154" w:rsidP="00173154">
      <w:pPr>
        <w:pStyle w:val="ConsPlusNonformat"/>
        <w:ind w:left="709"/>
        <w:jc w:val="both"/>
      </w:pPr>
    </w:p>
    <w:p w:rsidR="00173154" w:rsidRDefault="00FB692C" w:rsidP="00173154">
      <w:pPr>
        <w:pStyle w:val="ConsPlusNonformat"/>
        <w:ind w:left="709"/>
        <w:jc w:val="right"/>
      </w:pPr>
      <w:r>
        <w:pict>
          <v:rect id="_x0000_s1061" style="position:absolute;left:0;text-align:left;margin-left:322.8pt;margin-top:8.35pt;width:194.45pt;height:126.4pt;z-index:251655680">
            <v:textbox style="mso-next-textbox:#_x0000_s1061">
              <w:txbxContent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обработки, хранения актов гражданского состояния</w:t>
                  </w:r>
                  <w:r w:rsidR="008B1C27">
                    <w:rPr>
                      <w:rFonts w:ascii="Times New Roman" w:hAnsi="Times New Roman"/>
                      <w:sz w:val="24"/>
                      <w:szCs w:val="24"/>
                    </w:rPr>
                    <w:t>, правового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информационного обеспечения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8B1C27" w:rsidRDefault="008B1C27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807D39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–</w:t>
                  </w:r>
                  <w:r w:rsidR="00777594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– 3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rect>
        </w:pict>
      </w: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FB692C" w:rsidP="00173154">
      <w:pPr>
        <w:pStyle w:val="ConsPlusNonformat"/>
        <w:ind w:left="709"/>
        <w:jc w:val="right"/>
      </w:pPr>
      <w:r>
        <w:pict>
          <v:rect id="_x0000_s1058" style="position:absolute;left:0;text-align:left;margin-left:19.05pt;margin-top:7.4pt;width:460.5pt;height:146.05pt;z-index:251652608">
            <v:textbox style="mso-next-textbox:#_x0000_s1058">
              <w:txbxContent>
                <w:p w:rsidR="00807D39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Территориальные органы Управления ЗАГС Республики Тыва </w:t>
                  </w:r>
                </w:p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(Агентства) в районах и городах Кызыле и </w:t>
                  </w:r>
                  <w:r w:rsidR="00C6266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Ак-Довураке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C6266B">
                    <w:rPr>
                      <w:rFonts w:ascii="Times New Roman" w:hAnsi="Times New Roman"/>
                      <w:sz w:val="24"/>
                      <w:szCs w:val="24"/>
                    </w:rPr>
                    <w:t xml:space="preserve"> 35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  <w:p w:rsidR="00777594" w:rsidRDefault="00777594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органа ЗАГС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19 (начальник отдела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4; главный специалист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7; ведущий специалист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8)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руководителя органа ЗАГС (заместитель начальника отдела)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специалист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777594" w:rsidRDefault="00807D39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</w:t>
                  </w:r>
                  <w:r w:rsidR="007775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0E2E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775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1 разряда </w:t>
                  </w:r>
                  <w:r w:rsidR="0080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7594" w:rsidRDefault="00777594" w:rsidP="0017315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  <w:r>
        <w:t xml:space="preserve">                 </w:t>
      </w: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E5B7E">
        <w:rPr>
          <w:rFonts w:ascii="Times New Roman" w:hAnsi="Times New Roman" w:cs="Times New Roman"/>
          <w:sz w:val="24"/>
          <w:szCs w:val="24"/>
        </w:rPr>
        <w:t>Предельная численность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5B7E">
        <w:rPr>
          <w:rFonts w:ascii="Times New Roman" w:hAnsi="Times New Roman" w:cs="Times New Roman"/>
          <w:sz w:val="24"/>
          <w:szCs w:val="24"/>
        </w:rPr>
        <w:t>0 единиц, финансирование которых осуществляется за счет субвенций из федерального бюджета, из них 48 должностей государственной гражданской службы Республики Тыва, 2 &lt;*&gt; должности, не относящиеся к государственной гражданской службе</w:t>
      </w:r>
      <w:proofErr w:type="gramStart"/>
      <w:r w:rsidRPr="00CE5B7E">
        <w:rPr>
          <w:rFonts w:ascii="Times New Roman" w:hAnsi="Times New Roman" w:cs="Times New Roman"/>
          <w:sz w:val="24"/>
          <w:szCs w:val="24"/>
        </w:rPr>
        <w:t>.</w:t>
      </w:r>
      <w:r w:rsidR="00AF350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F3503" w:rsidRPr="00CE5B7E" w:rsidRDefault="00AF3503" w:rsidP="00173154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</w:p>
    <w:p w:rsidR="00AF3503" w:rsidRPr="00AF3503" w:rsidRDefault="00AF3503" w:rsidP="00AF35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5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35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350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AF35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3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350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F3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350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3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35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3503">
        <w:rPr>
          <w:rFonts w:ascii="Times New Roman" w:hAnsi="Times New Roman" w:cs="Times New Roman"/>
          <w:sz w:val="28"/>
          <w:szCs w:val="28"/>
        </w:rPr>
        <w:t>) и официальном сайте Республики Тыва            в информационно-телекоммуникационной сети «Интернет».</w:t>
      </w:r>
    </w:p>
    <w:p w:rsidR="00807D39" w:rsidRDefault="00807D39" w:rsidP="00807D3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07D39" w:rsidRDefault="00807D39" w:rsidP="00807D3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07D39" w:rsidRDefault="00807D39" w:rsidP="00807D3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73154" w:rsidRPr="00AF3503" w:rsidRDefault="00AF3503" w:rsidP="00807D3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F3503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807D39">
        <w:rPr>
          <w:rFonts w:ascii="Times New Roman" w:hAnsi="Times New Roman"/>
          <w:sz w:val="28"/>
          <w:szCs w:val="28"/>
        </w:rPr>
        <w:t xml:space="preserve">           </w:t>
      </w:r>
      <w:r w:rsidRPr="00AF3503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AF3503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173154" w:rsidRPr="00AF3503" w:rsidSect="00751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46" w:rsidRDefault="00DD2446" w:rsidP="00731B44">
      <w:r>
        <w:separator/>
      </w:r>
    </w:p>
  </w:endnote>
  <w:endnote w:type="continuationSeparator" w:id="0">
    <w:p w:rsidR="00DD2446" w:rsidRDefault="00DD2446" w:rsidP="0073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4B" w:rsidRDefault="006329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4B" w:rsidRDefault="006329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4B" w:rsidRDefault="00632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46" w:rsidRDefault="00DD2446" w:rsidP="00731B44">
      <w:r>
        <w:separator/>
      </w:r>
    </w:p>
  </w:footnote>
  <w:footnote w:type="continuationSeparator" w:id="0">
    <w:p w:rsidR="00DD2446" w:rsidRDefault="00DD2446" w:rsidP="0073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4B" w:rsidRDefault="006329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94" w:rsidRDefault="00FB692C">
    <w:pPr>
      <w:pStyle w:val="a6"/>
      <w:jc w:val="right"/>
    </w:pPr>
    <w:r w:rsidRPr="00B3270F">
      <w:rPr>
        <w:rFonts w:ascii="Times New Roman" w:hAnsi="Times New Roman"/>
        <w:sz w:val="24"/>
        <w:szCs w:val="24"/>
      </w:rPr>
      <w:fldChar w:fldCharType="begin"/>
    </w:r>
    <w:r w:rsidR="00777594" w:rsidRPr="00B3270F">
      <w:rPr>
        <w:rFonts w:ascii="Times New Roman" w:hAnsi="Times New Roman"/>
        <w:sz w:val="24"/>
        <w:szCs w:val="24"/>
      </w:rPr>
      <w:instrText xml:space="preserve"> PAGE   \* MERGEFORMAT </w:instrText>
    </w:r>
    <w:r w:rsidRPr="00B3270F">
      <w:rPr>
        <w:rFonts w:ascii="Times New Roman" w:hAnsi="Times New Roman"/>
        <w:sz w:val="24"/>
        <w:szCs w:val="24"/>
      </w:rPr>
      <w:fldChar w:fldCharType="separate"/>
    </w:r>
    <w:r w:rsidR="00EB72E1">
      <w:rPr>
        <w:rFonts w:ascii="Times New Roman" w:hAnsi="Times New Roman"/>
        <w:noProof/>
        <w:sz w:val="24"/>
        <w:szCs w:val="24"/>
      </w:rPr>
      <w:t>2</w:t>
    </w:r>
    <w:r w:rsidRPr="00B3270F">
      <w:rPr>
        <w:rFonts w:ascii="Times New Roman" w:hAnsi="Times New Roman"/>
        <w:sz w:val="24"/>
        <w:szCs w:val="24"/>
      </w:rPr>
      <w:fldChar w:fldCharType="end"/>
    </w:r>
  </w:p>
  <w:p w:rsidR="00777594" w:rsidRDefault="007775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4B" w:rsidRDefault="006329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36E"/>
    <w:multiLevelType w:val="hybridMultilevel"/>
    <w:tmpl w:val="74DEDDBE"/>
    <w:lvl w:ilvl="0" w:tplc="63647EDA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174"/>
    <w:multiLevelType w:val="hybridMultilevel"/>
    <w:tmpl w:val="39BE9EB4"/>
    <w:lvl w:ilvl="0" w:tplc="EC82C2D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D4873"/>
    <w:multiLevelType w:val="hybridMultilevel"/>
    <w:tmpl w:val="52CC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B8A"/>
    <w:multiLevelType w:val="hybridMultilevel"/>
    <w:tmpl w:val="E1DE9B7E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69787EE5"/>
    <w:multiLevelType w:val="hybridMultilevel"/>
    <w:tmpl w:val="21E0CFDE"/>
    <w:lvl w:ilvl="0" w:tplc="BE7889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dad55f-6842-4f2c-a60a-2f50b4e8071d"/>
  </w:docVars>
  <w:rsids>
    <w:rsidRoot w:val="00A43CA9"/>
    <w:rsid w:val="00014B43"/>
    <w:rsid w:val="000217EF"/>
    <w:rsid w:val="00083DFC"/>
    <w:rsid w:val="00091A14"/>
    <w:rsid w:val="000A3E25"/>
    <w:rsid w:val="000C3775"/>
    <w:rsid w:val="000E2EBD"/>
    <w:rsid w:val="000F64A9"/>
    <w:rsid w:val="00142BD5"/>
    <w:rsid w:val="00146D54"/>
    <w:rsid w:val="0016768E"/>
    <w:rsid w:val="00173154"/>
    <w:rsid w:val="00181F1D"/>
    <w:rsid w:val="001C0AB0"/>
    <w:rsid w:val="00236ED2"/>
    <w:rsid w:val="00240409"/>
    <w:rsid w:val="00285A6A"/>
    <w:rsid w:val="002F74C7"/>
    <w:rsid w:val="00343EA1"/>
    <w:rsid w:val="003667AD"/>
    <w:rsid w:val="003668E4"/>
    <w:rsid w:val="0036774C"/>
    <w:rsid w:val="003908B3"/>
    <w:rsid w:val="003A1B97"/>
    <w:rsid w:val="003A3262"/>
    <w:rsid w:val="003A61D4"/>
    <w:rsid w:val="003B2133"/>
    <w:rsid w:val="003E5781"/>
    <w:rsid w:val="004011D7"/>
    <w:rsid w:val="00421E9D"/>
    <w:rsid w:val="00484572"/>
    <w:rsid w:val="004F591C"/>
    <w:rsid w:val="0054000B"/>
    <w:rsid w:val="0058339D"/>
    <w:rsid w:val="005945B3"/>
    <w:rsid w:val="005A15E3"/>
    <w:rsid w:val="005A627E"/>
    <w:rsid w:val="005A671C"/>
    <w:rsid w:val="005C3553"/>
    <w:rsid w:val="005D28F5"/>
    <w:rsid w:val="005F5F8B"/>
    <w:rsid w:val="00621823"/>
    <w:rsid w:val="0063294B"/>
    <w:rsid w:val="00646F85"/>
    <w:rsid w:val="0067788A"/>
    <w:rsid w:val="00681136"/>
    <w:rsid w:val="006907CA"/>
    <w:rsid w:val="00690E47"/>
    <w:rsid w:val="00692194"/>
    <w:rsid w:val="006971CD"/>
    <w:rsid w:val="00731B44"/>
    <w:rsid w:val="00751484"/>
    <w:rsid w:val="00777594"/>
    <w:rsid w:val="007A5D85"/>
    <w:rsid w:val="00807D39"/>
    <w:rsid w:val="00856030"/>
    <w:rsid w:val="0086749C"/>
    <w:rsid w:val="008B1C27"/>
    <w:rsid w:val="008B3498"/>
    <w:rsid w:val="008C1C4B"/>
    <w:rsid w:val="008F44EA"/>
    <w:rsid w:val="00926358"/>
    <w:rsid w:val="00930C0D"/>
    <w:rsid w:val="009660A9"/>
    <w:rsid w:val="009D3DD9"/>
    <w:rsid w:val="009D5A72"/>
    <w:rsid w:val="009E575C"/>
    <w:rsid w:val="009F47BA"/>
    <w:rsid w:val="00A43CA9"/>
    <w:rsid w:val="00A67FC6"/>
    <w:rsid w:val="00A86EE8"/>
    <w:rsid w:val="00AE5B19"/>
    <w:rsid w:val="00AE5E16"/>
    <w:rsid w:val="00AF3503"/>
    <w:rsid w:val="00AF5E7B"/>
    <w:rsid w:val="00B17450"/>
    <w:rsid w:val="00B204BB"/>
    <w:rsid w:val="00B3270F"/>
    <w:rsid w:val="00B55ABB"/>
    <w:rsid w:val="00B86516"/>
    <w:rsid w:val="00C060D5"/>
    <w:rsid w:val="00C16EA1"/>
    <w:rsid w:val="00C17CF5"/>
    <w:rsid w:val="00C2484B"/>
    <w:rsid w:val="00C34A87"/>
    <w:rsid w:val="00C53E44"/>
    <w:rsid w:val="00C61844"/>
    <w:rsid w:val="00C6266B"/>
    <w:rsid w:val="00C763EB"/>
    <w:rsid w:val="00C9516A"/>
    <w:rsid w:val="00CB4F25"/>
    <w:rsid w:val="00CC195D"/>
    <w:rsid w:val="00D10AC9"/>
    <w:rsid w:val="00D84899"/>
    <w:rsid w:val="00D938F4"/>
    <w:rsid w:val="00DA15B4"/>
    <w:rsid w:val="00DD2446"/>
    <w:rsid w:val="00E1697F"/>
    <w:rsid w:val="00E2397F"/>
    <w:rsid w:val="00E6556A"/>
    <w:rsid w:val="00EB6ACD"/>
    <w:rsid w:val="00EB72E1"/>
    <w:rsid w:val="00F12B9C"/>
    <w:rsid w:val="00F22302"/>
    <w:rsid w:val="00FA17E7"/>
    <w:rsid w:val="00FA4C4F"/>
    <w:rsid w:val="00FB692C"/>
    <w:rsid w:val="00FD1C31"/>
    <w:rsid w:val="00FE7039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7" type="connector" idref="#_x0000_s1103"/>
        <o:r id="V:Rule8" type="connector" idref="#_x0000_s1104"/>
        <o:r id="V:Rule9" type="connector" idref="#_x0000_s1094"/>
        <o:r id="V:Rule10" type="connector" idref="#_x0000_s1102"/>
        <o:r id="V:Rule11" type="connector" idref="#_x0000_s1072"/>
        <o:r id="V:Rule1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7"/>
    <w:pPr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A43CA9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43CA9"/>
    <w:pPr>
      <w:ind w:left="720"/>
      <w:contextualSpacing/>
    </w:pPr>
  </w:style>
  <w:style w:type="paragraph" w:styleId="a4">
    <w:name w:val="No Spacing"/>
    <w:qFormat/>
    <w:rsid w:val="00343EA1"/>
    <w:pPr>
      <w:widowControl w:val="0"/>
      <w:suppressAutoHyphens/>
      <w:ind w:firstLine="709"/>
      <w:jc w:val="both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styleId="a5">
    <w:name w:val="Hyperlink"/>
    <w:basedOn w:val="a0"/>
    <w:rsid w:val="00343E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1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B44"/>
  </w:style>
  <w:style w:type="paragraph" w:styleId="a8">
    <w:name w:val="footer"/>
    <w:basedOn w:val="a"/>
    <w:link w:val="a9"/>
    <w:uiPriority w:val="99"/>
    <w:semiHidden/>
    <w:unhideWhenUsed/>
    <w:rsid w:val="00731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B44"/>
  </w:style>
  <w:style w:type="paragraph" w:customStyle="1" w:styleId="ConsPlusNonformat">
    <w:name w:val="ConsPlusNonformat"/>
    <w:uiPriority w:val="99"/>
    <w:rsid w:val="004F59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B7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DE9D-619D-4AE0-BB2D-0597AD48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2020-04-02T04:44:00Z</cp:lastPrinted>
  <dcterms:created xsi:type="dcterms:W3CDTF">2020-04-02T04:44:00Z</dcterms:created>
  <dcterms:modified xsi:type="dcterms:W3CDTF">2020-04-02T04:45:00Z</dcterms:modified>
</cp:coreProperties>
</file>