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F5" w:rsidRDefault="00957FF5" w:rsidP="00957FF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57FF5" w:rsidRDefault="00957FF5" w:rsidP="00957FF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57FF5" w:rsidRDefault="00957FF5" w:rsidP="00957FF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7FF5" w:rsidRPr="0025472A" w:rsidRDefault="00957FF5" w:rsidP="00957FF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57FF5" w:rsidRPr="004C14FF" w:rsidRDefault="00957FF5" w:rsidP="00957FF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47634" w:rsidRDefault="00247634" w:rsidP="00247634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47634" w:rsidRDefault="00247634" w:rsidP="00247634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47634" w:rsidRDefault="00247634" w:rsidP="0024763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9 марта 2023 г. № 149</w:t>
      </w:r>
    </w:p>
    <w:p w:rsidR="00247634" w:rsidRDefault="00247634" w:rsidP="00247634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г.Кызыл</w:t>
      </w:r>
      <w:proofErr w:type="spellEnd"/>
    </w:p>
    <w:p w:rsidR="00342AC7" w:rsidRDefault="00342AC7" w:rsidP="00342A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2AC7" w:rsidRDefault="00342AC7" w:rsidP="00342A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2AC7" w:rsidRPr="00342AC7" w:rsidRDefault="00437502" w:rsidP="00342A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42AC7">
        <w:rPr>
          <w:rFonts w:ascii="Times New Roman" w:hAnsi="Times New Roman"/>
          <w:b/>
          <w:bCs/>
          <w:sz w:val="28"/>
          <w:szCs w:val="28"/>
        </w:rPr>
        <w:t xml:space="preserve">Об определении единственных поставщиков </w:t>
      </w:r>
    </w:p>
    <w:p w:rsidR="00342AC7" w:rsidRPr="00342AC7" w:rsidRDefault="00437502" w:rsidP="00342A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AC7">
        <w:rPr>
          <w:rFonts w:ascii="Times New Roman" w:hAnsi="Times New Roman"/>
          <w:b/>
          <w:bCs/>
          <w:sz w:val="28"/>
          <w:szCs w:val="28"/>
        </w:rPr>
        <w:t xml:space="preserve">(подрядчиков, исполнителей) на выполнение </w:t>
      </w:r>
    </w:p>
    <w:p w:rsidR="00DF1E97" w:rsidRPr="00342AC7" w:rsidRDefault="00437502" w:rsidP="00342A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42AC7">
        <w:rPr>
          <w:rFonts w:ascii="Times New Roman" w:hAnsi="Times New Roman"/>
          <w:b/>
          <w:bCs/>
          <w:sz w:val="28"/>
          <w:szCs w:val="28"/>
        </w:rPr>
        <w:t>работ по строительству объектов</w:t>
      </w:r>
    </w:p>
    <w:bookmarkEnd w:id="0"/>
    <w:p w:rsidR="00437502" w:rsidRDefault="00437502" w:rsidP="00342A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2AC7" w:rsidRPr="00342AC7" w:rsidRDefault="00342AC7" w:rsidP="00342A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1E97" w:rsidRDefault="00DF1E97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E90305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E90305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342AC7">
        <w:rPr>
          <w:rFonts w:ascii="Times New Roman" w:hAnsi="Times New Roman"/>
          <w:sz w:val="28"/>
          <w:szCs w:val="28"/>
        </w:rPr>
        <w:t xml:space="preserve"> </w:t>
      </w:r>
      <w:r w:rsidR="00957FF5">
        <w:rPr>
          <w:rFonts w:ascii="Times New Roman" w:hAnsi="Times New Roman"/>
          <w:sz w:val="28"/>
          <w:szCs w:val="28"/>
        </w:rPr>
        <w:t xml:space="preserve">    </w:t>
      </w:r>
      <w:r w:rsidRPr="00E90305">
        <w:rPr>
          <w:rFonts w:ascii="Times New Roman" w:hAnsi="Times New Roman"/>
          <w:sz w:val="28"/>
          <w:szCs w:val="28"/>
        </w:rPr>
        <w:t>№ 46-ФЗ «О внесении изменений в отдельные законодательные акты Российской</w:t>
      </w:r>
      <w:r w:rsidR="00957FF5">
        <w:rPr>
          <w:rFonts w:ascii="Times New Roman" w:hAnsi="Times New Roman"/>
          <w:sz w:val="28"/>
          <w:szCs w:val="28"/>
        </w:rPr>
        <w:t xml:space="preserve">    </w:t>
      </w:r>
      <w:r w:rsidRPr="00E90305">
        <w:rPr>
          <w:rFonts w:ascii="Times New Roman" w:hAnsi="Times New Roman"/>
          <w:sz w:val="28"/>
          <w:szCs w:val="28"/>
        </w:rPr>
        <w:t xml:space="preserve"> Федерации», </w:t>
      </w:r>
      <w:hyperlink r:id="rId9" w:history="1">
        <w:r w:rsidRPr="00E90305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E90305">
        <w:rPr>
          <w:rFonts w:ascii="Times New Roman" w:hAnsi="Times New Roman"/>
          <w:sz w:val="28"/>
          <w:szCs w:val="28"/>
        </w:rPr>
        <w:t xml:space="preserve"> Федера</w:t>
      </w:r>
      <w:r w:rsidR="002373DC">
        <w:rPr>
          <w:rFonts w:ascii="Times New Roman" w:hAnsi="Times New Roman"/>
          <w:sz w:val="28"/>
          <w:szCs w:val="28"/>
        </w:rPr>
        <w:t xml:space="preserve">льного закона от 5 апреля 2013 </w:t>
      </w:r>
      <w:r w:rsidR="00342AC7">
        <w:rPr>
          <w:rFonts w:ascii="Times New Roman" w:hAnsi="Times New Roman"/>
          <w:sz w:val="28"/>
          <w:szCs w:val="28"/>
        </w:rPr>
        <w:t xml:space="preserve">г. </w:t>
      </w:r>
      <w:r w:rsidR="002373DC">
        <w:rPr>
          <w:rFonts w:ascii="Times New Roman" w:hAnsi="Times New Roman"/>
          <w:sz w:val="28"/>
          <w:szCs w:val="28"/>
        </w:rPr>
        <w:t>№</w:t>
      </w:r>
      <w:r w:rsidRPr="00E90305">
        <w:rPr>
          <w:rFonts w:ascii="Times New Roman" w:hAnsi="Times New Roman"/>
          <w:sz w:val="28"/>
          <w:szCs w:val="28"/>
        </w:rPr>
        <w:t xml:space="preserve"> 44-ФЗ </w:t>
      </w:r>
      <w:r w:rsidR="00957FF5">
        <w:rPr>
          <w:rFonts w:ascii="Times New Roman" w:hAnsi="Times New Roman"/>
          <w:sz w:val="28"/>
          <w:szCs w:val="28"/>
        </w:rPr>
        <w:t xml:space="preserve">          </w:t>
      </w:r>
      <w:r w:rsidRPr="00E9030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</w:t>
      </w:r>
      <w:r w:rsidR="006E36A9">
        <w:rPr>
          <w:rFonts w:ascii="Times New Roman" w:hAnsi="Times New Roman"/>
          <w:sz w:val="28"/>
          <w:szCs w:val="28"/>
        </w:rPr>
        <w:t>.</w:t>
      </w:r>
      <w:r w:rsidR="006D0D9D">
        <w:rPr>
          <w:rFonts w:ascii="Times New Roman" w:hAnsi="Times New Roman"/>
          <w:sz w:val="28"/>
          <w:szCs w:val="28"/>
        </w:rPr>
        <w:t xml:space="preserve"> № 119 </w:t>
      </w:r>
      <w:r w:rsidR="00F32533">
        <w:rPr>
          <w:rFonts w:ascii="Times New Roman" w:hAnsi="Times New Roman"/>
          <w:sz w:val="28"/>
          <w:szCs w:val="28"/>
        </w:rPr>
        <w:t>«</w:t>
      </w:r>
      <w:r w:rsidR="00F32533" w:rsidRPr="00F32533">
        <w:rPr>
          <w:rFonts w:ascii="Times New Roman" w:hAnsi="Times New Roman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</w:t>
      </w:r>
      <w:r w:rsidR="00F32533">
        <w:rPr>
          <w:rFonts w:ascii="Times New Roman" w:hAnsi="Times New Roman"/>
          <w:sz w:val="28"/>
          <w:szCs w:val="28"/>
        </w:rPr>
        <w:t xml:space="preserve">уществления» и на основании </w:t>
      </w:r>
      <w:r w:rsidR="00957FF5">
        <w:rPr>
          <w:rFonts w:ascii="Times New Roman" w:hAnsi="Times New Roman"/>
          <w:sz w:val="28"/>
          <w:szCs w:val="28"/>
        </w:rPr>
        <w:t xml:space="preserve">        </w:t>
      </w:r>
      <w:r w:rsidR="00F32533">
        <w:rPr>
          <w:rFonts w:ascii="Times New Roman" w:hAnsi="Times New Roman"/>
          <w:sz w:val="28"/>
          <w:szCs w:val="28"/>
        </w:rPr>
        <w:t>протокола заседания</w:t>
      </w:r>
      <w:r w:rsidRPr="00E90305">
        <w:rPr>
          <w:rFonts w:ascii="Times New Roman" w:hAnsi="Times New Roman"/>
          <w:sz w:val="28"/>
          <w:szCs w:val="28"/>
        </w:rPr>
        <w:t xml:space="preserve"> Комиссии по определению единственного поставщика  в условиях необходимости защиты национальных интересов Российской Федерации в связи с недружественными действиями иностранных государств</w:t>
      </w:r>
      <w:r w:rsidR="006D0D9D">
        <w:rPr>
          <w:rFonts w:ascii="Times New Roman" w:hAnsi="Times New Roman"/>
          <w:sz w:val="28"/>
          <w:szCs w:val="28"/>
        </w:rPr>
        <w:t xml:space="preserve"> и международных </w:t>
      </w:r>
      <w:r w:rsidR="00957FF5">
        <w:rPr>
          <w:rFonts w:ascii="Times New Roman" w:hAnsi="Times New Roman"/>
          <w:sz w:val="28"/>
          <w:szCs w:val="28"/>
        </w:rPr>
        <w:t xml:space="preserve">                </w:t>
      </w:r>
      <w:r w:rsidR="006D0D9D">
        <w:rPr>
          <w:rFonts w:ascii="Times New Roman" w:hAnsi="Times New Roman"/>
          <w:sz w:val="28"/>
          <w:szCs w:val="28"/>
        </w:rPr>
        <w:t xml:space="preserve">организаций </w:t>
      </w:r>
      <w:r w:rsidR="006E36A9" w:rsidRPr="006E36A9">
        <w:rPr>
          <w:rFonts w:ascii="Times New Roman" w:hAnsi="Times New Roman"/>
          <w:color w:val="000000"/>
          <w:sz w:val="28"/>
          <w:szCs w:val="28"/>
        </w:rPr>
        <w:t>от 1 марта 2023 г. № 06-07-24/23</w:t>
      </w:r>
      <w:r w:rsidR="00730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E58">
        <w:rPr>
          <w:rFonts w:ascii="Times New Roman" w:hAnsi="Times New Roman"/>
          <w:sz w:val="28"/>
          <w:szCs w:val="28"/>
        </w:rPr>
        <w:t>Правительство</w:t>
      </w:r>
      <w:r w:rsidRPr="00E90305">
        <w:rPr>
          <w:rFonts w:ascii="Times New Roman" w:hAnsi="Times New Roman"/>
          <w:sz w:val="28"/>
          <w:szCs w:val="28"/>
        </w:rPr>
        <w:t xml:space="preserve"> Республики Тыва </w:t>
      </w:r>
      <w:r w:rsidR="00342AC7">
        <w:rPr>
          <w:rFonts w:ascii="Times New Roman" w:hAnsi="Times New Roman"/>
          <w:sz w:val="28"/>
          <w:szCs w:val="28"/>
        </w:rPr>
        <w:t xml:space="preserve">                   </w:t>
      </w:r>
      <w:r w:rsidRPr="00E90305">
        <w:rPr>
          <w:rFonts w:ascii="Times New Roman" w:hAnsi="Times New Roman"/>
          <w:sz w:val="28"/>
          <w:szCs w:val="28"/>
        </w:rPr>
        <w:t>ПОСТА</w:t>
      </w:r>
      <w:r w:rsidR="00342AC7">
        <w:rPr>
          <w:rFonts w:ascii="Times New Roman" w:hAnsi="Times New Roman"/>
          <w:sz w:val="28"/>
          <w:szCs w:val="28"/>
        </w:rPr>
        <w:t>НОВЛЯЕТ:</w:t>
      </w:r>
    </w:p>
    <w:p w:rsidR="00342AC7" w:rsidRPr="00E90305" w:rsidRDefault="00342AC7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FC4" w:rsidRPr="00E903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2FC4">
        <w:rPr>
          <w:rFonts w:ascii="Times New Roman" w:hAnsi="Times New Roman"/>
          <w:sz w:val="28"/>
          <w:szCs w:val="28"/>
        </w:rPr>
        <w:t xml:space="preserve">. </w:t>
      </w:r>
      <w:r w:rsidR="001B2FC4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1B2FC4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1B2FC4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B2FC4">
        <w:rPr>
          <w:rFonts w:ascii="Times New Roman" w:hAnsi="Times New Roman"/>
          <w:sz w:val="28"/>
          <w:szCs w:val="28"/>
        </w:rPr>
        <w:t xml:space="preserve">» </w:t>
      </w:r>
      <w:r w:rsidR="001B2FC4" w:rsidRPr="00E90305">
        <w:rPr>
          <w:rFonts w:ascii="Times New Roman" w:hAnsi="Times New Roman"/>
          <w:sz w:val="28"/>
          <w:szCs w:val="28"/>
        </w:rPr>
        <w:t>осуществить закупку у</w:t>
      </w:r>
      <w:r w:rsidR="001B2FC4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212D28">
        <w:rPr>
          <w:rFonts w:ascii="Times New Roman" w:hAnsi="Times New Roman"/>
          <w:sz w:val="28"/>
          <w:szCs w:val="28"/>
        </w:rPr>
        <w:t>Хуурака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Вячеслава Валерьевич</w:t>
      </w:r>
      <w:r w:rsidR="00F32533">
        <w:rPr>
          <w:rFonts w:ascii="Times New Roman" w:hAnsi="Times New Roman"/>
          <w:sz w:val="28"/>
          <w:szCs w:val="28"/>
        </w:rPr>
        <w:t>а</w:t>
      </w:r>
      <w:r w:rsidR="001B2FC4">
        <w:rPr>
          <w:rFonts w:ascii="Times New Roman" w:hAnsi="Times New Roman"/>
          <w:sz w:val="28"/>
          <w:szCs w:val="28"/>
        </w:rPr>
        <w:t xml:space="preserve"> </w:t>
      </w:r>
      <w:r w:rsidR="001B2FC4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1B2FC4" w:rsidRPr="00E90305" w:rsidRDefault="001B2FC4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EF668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F1A88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4 жилых помещений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Каа-Хем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1B2FC4" w:rsidRPr="00E90305" w:rsidRDefault="001B2FC4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lastRenderedPageBreak/>
        <w:t>2) предельный срок, на который заключается контракт</w:t>
      </w:r>
      <w:r w:rsidR="00342AC7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1B2FC4" w:rsidRPr="00E90305" w:rsidRDefault="001B2FC4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объем исполнения единственным поставщиком –</w:t>
      </w:r>
      <w:r>
        <w:rPr>
          <w:rFonts w:ascii="Times New Roman" w:hAnsi="Times New Roman"/>
          <w:sz w:val="28"/>
          <w:szCs w:val="28"/>
        </w:rPr>
        <w:t xml:space="preserve"> индивидуальным предпринимателе</w:t>
      </w:r>
      <w:r w:rsidR="00212D28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212D28">
        <w:rPr>
          <w:rFonts w:ascii="Times New Roman" w:hAnsi="Times New Roman"/>
          <w:sz w:val="28"/>
          <w:szCs w:val="28"/>
        </w:rPr>
        <w:t>Хуурак</w:t>
      </w:r>
      <w:proofErr w:type="spellEnd"/>
      <w:r w:rsidR="00212D28">
        <w:rPr>
          <w:rFonts w:ascii="Times New Roman" w:hAnsi="Times New Roman"/>
          <w:sz w:val="28"/>
          <w:szCs w:val="28"/>
        </w:rPr>
        <w:t xml:space="preserve"> Вячеславом Валерьевичем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F6687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Pr="0045126E">
        <w:rPr>
          <w:rFonts w:ascii="Times New Roman" w:hAnsi="Times New Roman"/>
          <w:sz w:val="28"/>
          <w:szCs w:val="28"/>
        </w:rPr>
        <w:t>должен составл</w:t>
      </w:r>
      <w:r w:rsidR="001B6566">
        <w:rPr>
          <w:rFonts w:ascii="Times New Roman" w:hAnsi="Times New Roman"/>
          <w:sz w:val="28"/>
          <w:szCs w:val="28"/>
        </w:rPr>
        <w:t>ять 100</w:t>
      </w:r>
      <w:r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1B2FC4" w:rsidRDefault="008C2F2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2FC4" w:rsidRPr="00E90305">
        <w:rPr>
          <w:rFonts w:ascii="Times New Roman" w:hAnsi="Times New Roman"/>
          <w:sz w:val="28"/>
          <w:szCs w:val="28"/>
        </w:rPr>
        <w:t xml:space="preserve">) </w:t>
      </w:r>
      <w:r w:rsidR="00C97FA0">
        <w:rPr>
          <w:rFonts w:ascii="Times New Roman" w:hAnsi="Times New Roman"/>
          <w:sz w:val="28"/>
          <w:szCs w:val="28"/>
        </w:rPr>
        <w:t xml:space="preserve">требование </w:t>
      </w:r>
      <w:r w:rsidR="001B2FC4" w:rsidRPr="00E90305">
        <w:rPr>
          <w:rFonts w:ascii="Times New Roman" w:hAnsi="Times New Roman"/>
          <w:sz w:val="28"/>
          <w:szCs w:val="28"/>
        </w:rPr>
        <w:t>обеспечени</w:t>
      </w:r>
      <w:r w:rsidR="00C97FA0">
        <w:rPr>
          <w:rFonts w:ascii="Times New Roman" w:hAnsi="Times New Roman"/>
          <w:sz w:val="28"/>
          <w:szCs w:val="28"/>
        </w:rPr>
        <w:t>я</w:t>
      </w:r>
      <w:r w:rsidR="001B2FC4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0F0C05" w:rsidRPr="00E903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0C05">
        <w:rPr>
          <w:rFonts w:ascii="Times New Roman" w:hAnsi="Times New Roman"/>
          <w:sz w:val="28"/>
          <w:szCs w:val="28"/>
        </w:rPr>
        <w:t xml:space="preserve">. </w:t>
      </w:r>
      <w:r w:rsidR="000F0C0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0F0C05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0F0C0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» </w:t>
      </w:r>
      <w:r w:rsidR="000F0C05" w:rsidRPr="00E90305">
        <w:rPr>
          <w:rFonts w:ascii="Times New Roman" w:hAnsi="Times New Roman"/>
          <w:sz w:val="28"/>
          <w:szCs w:val="28"/>
        </w:rPr>
        <w:t>осуществить закупку у</w:t>
      </w:r>
      <w:r w:rsidR="000F0C05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0F0C05">
        <w:rPr>
          <w:rFonts w:ascii="Times New Roman" w:hAnsi="Times New Roman"/>
          <w:sz w:val="28"/>
          <w:szCs w:val="28"/>
        </w:rPr>
        <w:t>Ангыр-оола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C05">
        <w:rPr>
          <w:rFonts w:ascii="Times New Roman" w:hAnsi="Times New Roman"/>
          <w:sz w:val="28"/>
          <w:szCs w:val="28"/>
        </w:rPr>
        <w:t>Херела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 Викторовича </w:t>
      </w:r>
      <w:r w:rsidR="000F0C0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EF668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1 жилого помещения в с.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6E36A9">
        <w:rPr>
          <w:rFonts w:ascii="Times New Roman" w:hAnsi="Times New Roman"/>
          <w:sz w:val="28"/>
          <w:szCs w:val="28"/>
        </w:rPr>
        <w:t xml:space="preserve">Бурен </w:t>
      </w:r>
      <w:proofErr w:type="spellStart"/>
      <w:r w:rsidR="006E36A9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="006E36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342AC7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8C2F2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C05" w:rsidRPr="00E90305">
        <w:rPr>
          <w:rFonts w:ascii="Times New Roman" w:hAnsi="Times New Roman"/>
          <w:sz w:val="28"/>
          <w:szCs w:val="28"/>
        </w:rPr>
        <w:t>) объем исполнения единственным поставщиком –</w:t>
      </w:r>
      <w:r w:rsidR="000F0C05"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proofErr w:type="spellStart"/>
      <w:r w:rsidR="000F0C05">
        <w:rPr>
          <w:rFonts w:ascii="Times New Roman" w:hAnsi="Times New Roman"/>
          <w:sz w:val="28"/>
          <w:szCs w:val="28"/>
        </w:rPr>
        <w:t>Ангыр-оолом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0C05">
        <w:rPr>
          <w:rFonts w:ascii="Times New Roman" w:hAnsi="Times New Roman"/>
          <w:sz w:val="28"/>
          <w:szCs w:val="28"/>
        </w:rPr>
        <w:t>Херелом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 Викторовичем </w:t>
      </w:r>
      <w:r w:rsidR="00EF6687">
        <w:rPr>
          <w:rFonts w:ascii="Times New Roman" w:hAnsi="Times New Roman"/>
          <w:sz w:val="28"/>
          <w:szCs w:val="28"/>
        </w:rPr>
        <w:t xml:space="preserve">– </w:t>
      </w:r>
      <w:r w:rsidR="000F0C05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1B6566">
        <w:rPr>
          <w:rFonts w:ascii="Times New Roman" w:hAnsi="Times New Roman"/>
          <w:sz w:val="28"/>
          <w:szCs w:val="28"/>
        </w:rPr>
        <w:t>должен составлять 100</w:t>
      </w:r>
      <w:r w:rsidR="000F0C05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0F0C05" w:rsidRPr="00E90305">
        <w:rPr>
          <w:rFonts w:ascii="Times New Roman" w:hAnsi="Times New Roman"/>
          <w:sz w:val="28"/>
          <w:szCs w:val="28"/>
        </w:rPr>
        <w:t>;</w:t>
      </w:r>
    </w:p>
    <w:p w:rsidR="000F0C05" w:rsidRDefault="008C2F2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C05" w:rsidRPr="00E90305">
        <w:rPr>
          <w:rFonts w:ascii="Times New Roman" w:hAnsi="Times New Roman"/>
          <w:sz w:val="28"/>
          <w:szCs w:val="28"/>
        </w:rPr>
        <w:t xml:space="preserve">) </w:t>
      </w:r>
      <w:r w:rsidR="00C97FA0">
        <w:rPr>
          <w:rFonts w:ascii="Times New Roman" w:hAnsi="Times New Roman"/>
          <w:sz w:val="28"/>
          <w:szCs w:val="28"/>
        </w:rPr>
        <w:t xml:space="preserve">требование </w:t>
      </w:r>
      <w:r w:rsidR="00C97FA0" w:rsidRPr="00E90305">
        <w:rPr>
          <w:rFonts w:ascii="Times New Roman" w:hAnsi="Times New Roman"/>
          <w:sz w:val="28"/>
          <w:szCs w:val="28"/>
        </w:rPr>
        <w:t>обеспечени</w:t>
      </w:r>
      <w:r w:rsidR="00C97FA0">
        <w:rPr>
          <w:rFonts w:ascii="Times New Roman" w:hAnsi="Times New Roman"/>
          <w:sz w:val="28"/>
          <w:szCs w:val="28"/>
        </w:rPr>
        <w:t>я</w:t>
      </w:r>
      <w:r w:rsidR="000F0C05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0F0C05" w:rsidRPr="00E903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C05">
        <w:rPr>
          <w:rFonts w:ascii="Times New Roman" w:hAnsi="Times New Roman"/>
          <w:sz w:val="28"/>
          <w:szCs w:val="28"/>
        </w:rPr>
        <w:t xml:space="preserve">. </w:t>
      </w:r>
      <w:r w:rsidR="000F0C0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0F0C05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0F0C0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» </w:t>
      </w:r>
      <w:r w:rsidR="000F0C05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 w:rsidR="000F0C05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«Нивелир» </w:t>
      </w:r>
      <w:r w:rsidR="000F0C0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EF668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3 жилых помещений в с. </w:t>
      </w:r>
      <w:proofErr w:type="spellStart"/>
      <w:r>
        <w:rPr>
          <w:rFonts w:ascii="Times New Roman" w:hAnsi="Times New Roman"/>
          <w:sz w:val="28"/>
          <w:szCs w:val="28"/>
        </w:rPr>
        <w:t>Дурген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6687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F6687">
        <w:rPr>
          <w:rFonts w:ascii="Times New Roman" w:hAnsi="Times New Roman"/>
          <w:sz w:val="28"/>
          <w:szCs w:val="28"/>
        </w:rPr>
        <w:t xml:space="preserve">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342AC7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объем исполнения единственным поставщиком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«Нивелир» </w:t>
      </w:r>
      <w:r w:rsidR="00EF6687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1B6566">
        <w:rPr>
          <w:rFonts w:ascii="Times New Roman" w:hAnsi="Times New Roman"/>
          <w:sz w:val="28"/>
          <w:szCs w:val="28"/>
        </w:rPr>
        <w:t>должен составлять 100</w:t>
      </w:r>
      <w:r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Default="008C2F2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C05" w:rsidRPr="00E90305">
        <w:rPr>
          <w:rFonts w:ascii="Times New Roman" w:hAnsi="Times New Roman"/>
          <w:sz w:val="28"/>
          <w:szCs w:val="28"/>
        </w:rPr>
        <w:t xml:space="preserve">) </w:t>
      </w:r>
      <w:r w:rsidR="00C97FA0">
        <w:rPr>
          <w:rFonts w:ascii="Times New Roman" w:hAnsi="Times New Roman"/>
          <w:sz w:val="28"/>
          <w:szCs w:val="28"/>
        </w:rPr>
        <w:t xml:space="preserve">требование </w:t>
      </w:r>
      <w:r w:rsidR="00C97FA0" w:rsidRPr="00E90305">
        <w:rPr>
          <w:rFonts w:ascii="Times New Roman" w:hAnsi="Times New Roman"/>
          <w:sz w:val="28"/>
          <w:szCs w:val="28"/>
        </w:rPr>
        <w:t>обеспечени</w:t>
      </w:r>
      <w:r w:rsidR="00C97FA0">
        <w:rPr>
          <w:rFonts w:ascii="Times New Roman" w:hAnsi="Times New Roman"/>
          <w:sz w:val="28"/>
          <w:szCs w:val="28"/>
        </w:rPr>
        <w:t>я</w:t>
      </w:r>
      <w:r w:rsidR="000F0C05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0F0C05" w:rsidRPr="00E903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C05">
        <w:rPr>
          <w:rFonts w:ascii="Times New Roman" w:hAnsi="Times New Roman"/>
          <w:sz w:val="28"/>
          <w:szCs w:val="28"/>
        </w:rPr>
        <w:t xml:space="preserve">. </w:t>
      </w:r>
      <w:r w:rsidR="000F0C0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0F0C05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0F0C0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» </w:t>
      </w:r>
      <w:r w:rsidR="000F0C05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 w:rsidR="000F0C05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«Нивелир» </w:t>
      </w:r>
      <w:r w:rsidR="000F0C0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EF668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3 жилых помещений </w:t>
      </w:r>
      <w:r w:rsidR="00212D28">
        <w:rPr>
          <w:rFonts w:ascii="Times New Roman" w:hAnsi="Times New Roman"/>
          <w:sz w:val="28"/>
          <w:szCs w:val="28"/>
        </w:rPr>
        <w:t xml:space="preserve">в с. Бай-Хаак </w:t>
      </w:r>
      <w:proofErr w:type="spellStart"/>
      <w:r w:rsidR="00212D28">
        <w:rPr>
          <w:rFonts w:ascii="Times New Roman" w:hAnsi="Times New Roman"/>
          <w:sz w:val="28"/>
          <w:szCs w:val="28"/>
        </w:rPr>
        <w:t>Тандин</w:t>
      </w:r>
      <w:r w:rsidR="006E36A9">
        <w:rPr>
          <w:rFonts w:ascii="Times New Roman" w:hAnsi="Times New Roman"/>
          <w:sz w:val="28"/>
          <w:szCs w:val="28"/>
        </w:rPr>
        <w:t>ского</w:t>
      </w:r>
      <w:proofErr w:type="spellEnd"/>
      <w:r w:rsidR="006E36A9">
        <w:rPr>
          <w:rFonts w:ascii="Times New Roman" w:hAnsi="Times New Roman"/>
          <w:sz w:val="28"/>
          <w:szCs w:val="28"/>
        </w:rPr>
        <w:t xml:space="preserve"> района</w:t>
      </w:r>
      <w:r w:rsidR="00EF6687">
        <w:rPr>
          <w:rFonts w:ascii="Times New Roman" w:hAnsi="Times New Roman"/>
          <w:sz w:val="28"/>
          <w:szCs w:val="28"/>
        </w:rPr>
        <w:t xml:space="preserve">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342AC7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C35B0E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C05" w:rsidRPr="00E90305">
        <w:rPr>
          <w:rFonts w:ascii="Times New Roman" w:hAnsi="Times New Roman"/>
          <w:sz w:val="28"/>
          <w:szCs w:val="28"/>
        </w:rPr>
        <w:t>) объем исполнения единственным поставщиком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 w:rsidR="000F0C05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«Нивелир» </w:t>
      </w:r>
      <w:r w:rsidR="00EF6687">
        <w:rPr>
          <w:rFonts w:ascii="Times New Roman" w:hAnsi="Times New Roman"/>
          <w:sz w:val="28"/>
          <w:szCs w:val="28"/>
        </w:rPr>
        <w:t xml:space="preserve">– </w:t>
      </w:r>
      <w:r w:rsidR="000F0C05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1B6566">
        <w:rPr>
          <w:rFonts w:ascii="Times New Roman" w:hAnsi="Times New Roman"/>
          <w:sz w:val="28"/>
          <w:szCs w:val="28"/>
        </w:rPr>
        <w:t xml:space="preserve">должен составлять 100 </w:t>
      </w:r>
      <w:r w:rsidR="000F0C05" w:rsidRPr="0045126E">
        <w:rPr>
          <w:rFonts w:ascii="Times New Roman" w:hAnsi="Times New Roman"/>
          <w:sz w:val="28"/>
          <w:szCs w:val="28"/>
        </w:rPr>
        <w:t>процентов</w:t>
      </w:r>
      <w:r w:rsidR="000F0C05" w:rsidRPr="00E90305">
        <w:rPr>
          <w:rFonts w:ascii="Times New Roman" w:hAnsi="Times New Roman"/>
          <w:sz w:val="28"/>
          <w:szCs w:val="28"/>
        </w:rPr>
        <w:t>;</w:t>
      </w:r>
    </w:p>
    <w:p w:rsidR="000F0C05" w:rsidRDefault="00C35B0E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C05" w:rsidRPr="00E90305">
        <w:rPr>
          <w:rFonts w:ascii="Times New Roman" w:hAnsi="Times New Roman"/>
          <w:sz w:val="28"/>
          <w:szCs w:val="28"/>
        </w:rPr>
        <w:t xml:space="preserve">) </w:t>
      </w:r>
      <w:r w:rsidR="00C97FA0">
        <w:rPr>
          <w:rFonts w:ascii="Times New Roman" w:hAnsi="Times New Roman"/>
          <w:sz w:val="28"/>
          <w:szCs w:val="28"/>
        </w:rPr>
        <w:t xml:space="preserve">требование </w:t>
      </w:r>
      <w:r w:rsidR="00C97FA0" w:rsidRPr="00E90305">
        <w:rPr>
          <w:rFonts w:ascii="Times New Roman" w:hAnsi="Times New Roman"/>
          <w:sz w:val="28"/>
          <w:szCs w:val="28"/>
        </w:rPr>
        <w:t>обеспечени</w:t>
      </w:r>
      <w:r w:rsidR="00C97FA0">
        <w:rPr>
          <w:rFonts w:ascii="Times New Roman" w:hAnsi="Times New Roman"/>
          <w:sz w:val="28"/>
          <w:szCs w:val="28"/>
        </w:rPr>
        <w:t>я</w:t>
      </w:r>
      <w:r w:rsidR="000F0C05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0F0C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0C05">
        <w:rPr>
          <w:rFonts w:ascii="Times New Roman" w:hAnsi="Times New Roman"/>
          <w:sz w:val="28"/>
          <w:szCs w:val="28"/>
        </w:rPr>
        <w:t xml:space="preserve">. </w:t>
      </w:r>
      <w:r w:rsidR="000F0C0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0F0C05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0F0C0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» </w:t>
      </w:r>
      <w:r w:rsidR="000F0C05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 w:rsidR="000F0C05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0F0C05">
        <w:rPr>
          <w:rFonts w:ascii="Times New Roman" w:hAnsi="Times New Roman"/>
          <w:sz w:val="28"/>
          <w:szCs w:val="28"/>
        </w:rPr>
        <w:t>Тувастрой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» </w:t>
      </w:r>
      <w:r w:rsidR="000F0C0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957FF5" w:rsidRPr="00E90305" w:rsidRDefault="00957FF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C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EF668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8 жилых помещений в с. Хову-Аксы </w:t>
      </w:r>
      <w:proofErr w:type="spellStart"/>
      <w:r>
        <w:rPr>
          <w:rFonts w:ascii="Times New Roman" w:hAnsi="Times New Roman"/>
          <w:sz w:val="28"/>
          <w:szCs w:val="28"/>
        </w:rPr>
        <w:t>Чеди-Хольского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Тыва;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D25668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DB05CA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0C05" w:rsidRPr="00E90305">
        <w:rPr>
          <w:rFonts w:ascii="Times New Roman" w:hAnsi="Times New Roman"/>
          <w:sz w:val="28"/>
          <w:szCs w:val="28"/>
        </w:rPr>
        <w:t>) объем исполнения единственным поставщиком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 w:rsidR="000F0C05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 w:rsidR="000F0C05">
        <w:rPr>
          <w:rFonts w:ascii="Times New Roman" w:hAnsi="Times New Roman"/>
          <w:sz w:val="28"/>
          <w:szCs w:val="28"/>
        </w:rPr>
        <w:t>Тувастрой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» </w:t>
      </w:r>
      <w:r w:rsidR="00EF6687">
        <w:rPr>
          <w:rFonts w:ascii="Times New Roman" w:hAnsi="Times New Roman"/>
          <w:sz w:val="28"/>
          <w:szCs w:val="28"/>
        </w:rPr>
        <w:t xml:space="preserve">– </w:t>
      </w:r>
      <w:r w:rsidR="000F0C05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1B6566">
        <w:rPr>
          <w:rFonts w:ascii="Times New Roman" w:hAnsi="Times New Roman"/>
          <w:sz w:val="28"/>
          <w:szCs w:val="28"/>
        </w:rPr>
        <w:t xml:space="preserve">должен составлять 100 </w:t>
      </w:r>
      <w:r w:rsidR="000F0C05" w:rsidRPr="0045126E">
        <w:rPr>
          <w:rFonts w:ascii="Times New Roman" w:hAnsi="Times New Roman"/>
          <w:sz w:val="28"/>
          <w:szCs w:val="28"/>
        </w:rPr>
        <w:t>процентов</w:t>
      </w:r>
      <w:r w:rsidR="000F0C05" w:rsidRPr="00E90305">
        <w:rPr>
          <w:rFonts w:ascii="Times New Roman" w:hAnsi="Times New Roman"/>
          <w:sz w:val="28"/>
          <w:szCs w:val="28"/>
        </w:rPr>
        <w:t>;</w:t>
      </w:r>
    </w:p>
    <w:p w:rsidR="000F0C05" w:rsidRDefault="00DB05CA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C05" w:rsidRPr="00E90305">
        <w:rPr>
          <w:rFonts w:ascii="Times New Roman" w:hAnsi="Times New Roman"/>
          <w:sz w:val="28"/>
          <w:szCs w:val="28"/>
        </w:rPr>
        <w:t xml:space="preserve">) </w:t>
      </w:r>
      <w:r w:rsidR="00C97FA0">
        <w:rPr>
          <w:rFonts w:ascii="Times New Roman" w:hAnsi="Times New Roman"/>
          <w:sz w:val="28"/>
          <w:szCs w:val="28"/>
        </w:rPr>
        <w:t xml:space="preserve">требование </w:t>
      </w:r>
      <w:r w:rsidR="00C97FA0" w:rsidRPr="00E90305">
        <w:rPr>
          <w:rFonts w:ascii="Times New Roman" w:hAnsi="Times New Roman"/>
          <w:sz w:val="28"/>
          <w:szCs w:val="28"/>
        </w:rPr>
        <w:t>обеспечени</w:t>
      </w:r>
      <w:r w:rsidR="00C97FA0">
        <w:rPr>
          <w:rFonts w:ascii="Times New Roman" w:hAnsi="Times New Roman"/>
          <w:sz w:val="28"/>
          <w:szCs w:val="28"/>
        </w:rPr>
        <w:t>я</w:t>
      </w:r>
      <w:r w:rsidR="000F0C05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0F0C05" w:rsidRPr="00E903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F0C05">
        <w:rPr>
          <w:rFonts w:ascii="Times New Roman" w:hAnsi="Times New Roman"/>
          <w:sz w:val="28"/>
          <w:szCs w:val="28"/>
        </w:rPr>
        <w:t xml:space="preserve">. </w:t>
      </w:r>
      <w:r w:rsidR="000F0C0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0F0C05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0F0C0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» </w:t>
      </w:r>
      <w:r w:rsidR="00EF6687">
        <w:rPr>
          <w:rFonts w:ascii="Times New Roman" w:hAnsi="Times New Roman"/>
          <w:sz w:val="28"/>
          <w:szCs w:val="28"/>
        </w:rPr>
        <w:t xml:space="preserve">– </w:t>
      </w:r>
      <w:r w:rsidR="000F0C05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 w:rsidR="000F0C05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0F0C05">
        <w:rPr>
          <w:rFonts w:ascii="Times New Roman" w:hAnsi="Times New Roman"/>
          <w:sz w:val="28"/>
          <w:szCs w:val="28"/>
        </w:rPr>
        <w:t>Атроник</w:t>
      </w:r>
      <w:proofErr w:type="spellEnd"/>
      <w:r w:rsidR="000F0C05">
        <w:rPr>
          <w:rFonts w:ascii="Times New Roman" w:hAnsi="Times New Roman"/>
          <w:sz w:val="28"/>
          <w:szCs w:val="28"/>
        </w:rPr>
        <w:t xml:space="preserve">-Сервис» </w:t>
      </w:r>
      <w:r w:rsidR="000F0C0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D2566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приобретение 4 жилых помещений в с. Тээли Бай-</w:t>
      </w:r>
      <w:proofErr w:type="spellStart"/>
      <w:r>
        <w:rPr>
          <w:rFonts w:ascii="Times New Roman" w:hAnsi="Times New Roman"/>
          <w:sz w:val="28"/>
          <w:szCs w:val="28"/>
        </w:rPr>
        <w:t>Тайгинского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EF6687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Pr="00E90305" w:rsidRDefault="000F0C0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объем исполнения единственным поставщиком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56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Атроник</w:t>
      </w:r>
      <w:proofErr w:type="spellEnd"/>
      <w:r>
        <w:rPr>
          <w:rFonts w:ascii="Times New Roman" w:hAnsi="Times New Roman"/>
          <w:sz w:val="28"/>
          <w:szCs w:val="28"/>
        </w:rPr>
        <w:t xml:space="preserve">-Сервис» </w:t>
      </w:r>
      <w:r w:rsidR="00EF6687">
        <w:rPr>
          <w:rFonts w:ascii="Times New Roman" w:hAnsi="Times New Roman"/>
          <w:sz w:val="28"/>
          <w:szCs w:val="28"/>
        </w:rPr>
        <w:t>–</w:t>
      </w:r>
      <w:r w:rsidR="00EF6687">
        <w:t xml:space="preserve">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1B6566">
        <w:rPr>
          <w:rFonts w:ascii="Times New Roman" w:hAnsi="Times New Roman"/>
          <w:sz w:val="28"/>
          <w:szCs w:val="28"/>
        </w:rPr>
        <w:t xml:space="preserve">должен составлять 100 </w:t>
      </w:r>
      <w:r w:rsidRPr="0045126E">
        <w:rPr>
          <w:rFonts w:ascii="Times New Roman" w:hAnsi="Times New Roman"/>
          <w:sz w:val="28"/>
          <w:szCs w:val="28"/>
        </w:rPr>
        <w:t>процентов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F0C05" w:rsidRDefault="00B028A7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0C05" w:rsidRPr="00E90305">
        <w:rPr>
          <w:rFonts w:ascii="Times New Roman" w:hAnsi="Times New Roman"/>
          <w:sz w:val="28"/>
          <w:szCs w:val="28"/>
        </w:rPr>
        <w:t xml:space="preserve">) </w:t>
      </w:r>
      <w:r w:rsidR="00C97FA0">
        <w:rPr>
          <w:rFonts w:ascii="Times New Roman" w:hAnsi="Times New Roman"/>
          <w:sz w:val="28"/>
          <w:szCs w:val="28"/>
        </w:rPr>
        <w:t xml:space="preserve">требование </w:t>
      </w:r>
      <w:r w:rsidR="00C97FA0" w:rsidRPr="00E90305">
        <w:rPr>
          <w:rFonts w:ascii="Times New Roman" w:hAnsi="Times New Roman"/>
          <w:sz w:val="28"/>
          <w:szCs w:val="28"/>
        </w:rPr>
        <w:t>обеспечени</w:t>
      </w:r>
      <w:r w:rsidR="00C97FA0">
        <w:rPr>
          <w:rFonts w:ascii="Times New Roman" w:hAnsi="Times New Roman"/>
          <w:sz w:val="28"/>
          <w:szCs w:val="28"/>
        </w:rPr>
        <w:t>я</w:t>
      </w:r>
      <w:r w:rsidR="000F0C05" w:rsidRPr="00E90305">
        <w:rPr>
          <w:rFonts w:ascii="Times New Roman" w:hAnsi="Times New Roman"/>
          <w:sz w:val="28"/>
          <w:szCs w:val="28"/>
        </w:rPr>
        <w:t xml:space="preserve"> исполнения контракта не установлено. </w:t>
      </w:r>
    </w:p>
    <w:p w:rsidR="002F1065" w:rsidRPr="00E903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1065">
        <w:rPr>
          <w:rFonts w:ascii="Times New Roman" w:hAnsi="Times New Roman"/>
          <w:sz w:val="28"/>
          <w:szCs w:val="28"/>
        </w:rPr>
        <w:t xml:space="preserve">. </w:t>
      </w:r>
      <w:r w:rsidR="002F106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2F1065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2F106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» </w:t>
      </w:r>
      <w:r w:rsidR="002F1065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2F1065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2F1065">
        <w:rPr>
          <w:rFonts w:ascii="Times New Roman" w:hAnsi="Times New Roman"/>
          <w:sz w:val="28"/>
          <w:szCs w:val="28"/>
        </w:rPr>
        <w:t>Хертека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065">
        <w:rPr>
          <w:rFonts w:ascii="Times New Roman" w:hAnsi="Times New Roman"/>
          <w:sz w:val="28"/>
          <w:szCs w:val="28"/>
        </w:rPr>
        <w:t>Алаш-оола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 Александровича </w:t>
      </w:r>
      <w:r w:rsidR="002F106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2F1065" w:rsidRPr="00E90305" w:rsidRDefault="002F106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EF668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строительство 2 жилых помещений в с. </w:t>
      </w:r>
      <w:proofErr w:type="spellStart"/>
      <w:r>
        <w:rPr>
          <w:rFonts w:ascii="Times New Roman" w:hAnsi="Times New Roman"/>
          <w:sz w:val="28"/>
          <w:szCs w:val="28"/>
        </w:rPr>
        <w:t>Мугур-Аксы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Монгун-Тайгинского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2F1065" w:rsidRPr="00E90305" w:rsidRDefault="002F106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</w:t>
      </w:r>
      <w:r w:rsidR="00D25668">
        <w:rPr>
          <w:rFonts w:ascii="Times New Roman" w:hAnsi="Times New Roman"/>
          <w:sz w:val="28"/>
          <w:szCs w:val="28"/>
        </w:rPr>
        <w:t xml:space="preserve">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2F1065" w:rsidRPr="00E90305" w:rsidRDefault="00011BF8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1065" w:rsidRPr="00E90305">
        <w:rPr>
          <w:rFonts w:ascii="Times New Roman" w:hAnsi="Times New Roman"/>
          <w:sz w:val="28"/>
          <w:szCs w:val="28"/>
        </w:rPr>
        <w:t>) объем исполнения единственным поставщиком –</w:t>
      </w:r>
      <w:r w:rsidR="002F1065">
        <w:rPr>
          <w:rFonts w:ascii="Times New Roman" w:hAnsi="Times New Roman"/>
          <w:sz w:val="28"/>
          <w:szCs w:val="28"/>
        </w:rPr>
        <w:t xml:space="preserve"> индивидуальный предприниматель </w:t>
      </w:r>
      <w:proofErr w:type="spellStart"/>
      <w:r w:rsidR="002F1065">
        <w:rPr>
          <w:rFonts w:ascii="Times New Roman" w:hAnsi="Times New Roman"/>
          <w:sz w:val="28"/>
          <w:szCs w:val="28"/>
        </w:rPr>
        <w:t>Хертек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065">
        <w:rPr>
          <w:rFonts w:ascii="Times New Roman" w:hAnsi="Times New Roman"/>
          <w:sz w:val="28"/>
          <w:szCs w:val="28"/>
        </w:rPr>
        <w:t>Алаш-оол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 Александрович</w:t>
      </w:r>
      <w:r w:rsidR="002F1065" w:rsidRPr="00E90305">
        <w:rPr>
          <w:rFonts w:ascii="Times New Roman" w:hAnsi="Times New Roman"/>
          <w:sz w:val="28"/>
          <w:szCs w:val="28"/>
        </w:rPr>
        <w:t xml:space="preserve"> </w:t>
      </w:r>
      <w:r w:rsidR="00EF6687">
        <w:rPr>
          <w:rFonts w:ascii="Times New Roman" w:hAnsi="Times New Roman"/>
          <w:sz w:val="28"/>
          <w:szCs w:val="28"/>
        </w:rPr>
        <w:t xml:space="preserve">– </w:t>
      </w:r>
      <w:r w:rsidR="002F1065"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1B6566">
        <w:rPr>
          <w:rFonts w:ascii="Times New Roman" w:hAnsi="Times New Roman"/>
          <w:sz w:val="28"/>
          <w:szCs w:val="28"/>
        </w:rPr>
        <w:t>должен составлять 100</w:t>
      </w:r>
      <w:r w:rsidR="002F1065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2F1065" w:rsidRPr="00E90305">
        <w:rPr>
          <w:rFonts w:ascii="Times New Roman" w:hAnsi="Times New Roman"/>
          <w:sz w:val="28"/>
          <w:szCs w:val="28"/>
        </w:rPr>
        <w:t>;</w:t>
      </w:r>
    </w:p>
    <w:p w:rsidR="002F1065" w:rsidRDefault="00011BF8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065" w:rsidRPr="00E90305">
        <w:rPr>
          <w:rFonts w:ascii="Times New Roman" w:hAnsi="Times New Roman"/>
          <w:sz w:val="28"/>
          <w:szCs w:val="28"/>
        </w:rPr>
        <w:t xml:space="preserve">) </w:t>
      </w:r>
      <w:r w:rsidR="00C97FA0">
        <w:rPr>
          <w:rFonts w:ascii="Times New Roman" w:hAnsi="Times New Roman"/>
          <w:sz w:val="28"/>
          <w:szCs w:val="28"/>
        </w:rPr>
        <w:t xml:space="preserve">требование </w:t>
      </w:r>
      <w:r w:rsidR="00C97FA0" w:rsidRPr="00E90305">
        <w:rPr>
          <w:rFonts w:ascii="Times New Roman" w:hAnsi="Times New Roman"/>
          <w:sz w:val="28"/>
          <w:szCs w:val="28"/>
        </w:rPr>
        <w:t>обеспечени</w:t>
      </w:r>
      <w:r w:rsidR="00C97FA0">
        <w:rPr>
          <w:rFonts w:ascii="Times New Roman" w:hAnsi="Times New Roman"/>
          <w:sz w:val="28"/>
          <w:szCs w:val="28"/>
        </w:rPr>
        <w:t>я</w:t>
      </w:r>
      <w:r w:rsidR="002F1065" w:rsidRPr="00E90305">
        <w:rPr>
          <w:rFonts w:ascii="Times New Roman" w:hAnsi="Times New Roman"/>
          <w:sz w:val="28"/>
          <w:szCs w:val="28"/>
        </w:rPr>
        <w:t xml:space="preserve"> испол</w:t>
      </w:r>
      <w:r w:rsidR="002F1065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2F1065" w:rsidRPr="00E903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1065">
        <w:rPr>
          <w:rFonts w:ascii="Times New Roman" w:hAnsi="Times New Roman"/>
          <w:sz w:val="28"/>
          <w:szCs w:val="28"/>
        </w:rPr>
        <w:t xml:space="preserve">. </w:t>
      </w:r>
      <w:r w:rsidR="002F106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2F1065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2F106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» </w:t>
      </w:r>
      <w:r w:rsidR="002F1065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2F1065">
        <w:rPr>
          <w:rFonts w:ascii="Times New Roman" w:hAnsi="Times New Roman"/>
          <w:sz w:val="28"/>
          <w:szCs w:val="28"/>
        </w:rPr>
        <w:t xml:space="preserve"> индивидуального предпринимателя </w:t>
      </w:r>
      <w:proofErr w:type="spellStart"/>
      <w:r w:rsidR="002F1065">
        <w:rPr>
          <w:rFonts w:ascii="Times New Roman" w:hAnsi="Times New Roman"/>
          <w:sz w:val="28"/>
          <w:szCs w:val="28"/>
        </w:rPr>
        <w:t>Аракчаа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 Орлана </w:t>
      </w:r>
      <w:proofErr w:type="spellStart"/>
      <w:r w:rsidR="002F1065">
        <w:rPr>
          <w:rFonts w:ascii="Times New Roman" w:hAnsi="Times New Roman"/>
          <w:sz w:val="28"/>
          <w:szCs w:val="28"/>
        </w:rPr>
        <w:t>Комбуевича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 </w:t>
      </w:r>
      <w:r w:rsidR="002F106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2F1065" w:rsidRPr="00E90305" w:rsidRDefault="002F106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</w:t>
      </w:r>
      <w:r w:rsidR="004D6CFD">
        <w:rPr>
          <w:rFonts w:ascii="Times New Roman" w:hAnsi="Times New Roman"/>
          <w:sz w:val="28"/>
          <w:szCs w:val="28"/>
        </w:rPr>
        <w:t>едмет контракта</w:t>
      </w:r>
      <w:r w:rsidR="00EF6687">
        <w:rPr>
          <w:rFonts w:ascii="Times New Roman" w:hAnsi="Times New Roman"/>
          <w:sz w:val="28"/>
          <w:szCs w:val="28"/>
        </w:rPr>
        <w:t xml:space="preserve"> –</w:t>
      </w:r>
      <w:r w:rsidR="004D6CFD">
        <w:rPr>
          <w:rFonts w:ascii="Times New Roman" w:hAnsi="Times New Roman"/>
          <w:sz w:val="28"/>
          <w:szCs w:val="28"/>
        </w:rPr>
        <w:t xml:space="preserve"> строительство 6</w:t>
      </w:r>
      <w:r>
        <w:rPr>
          <w:rFonts w:ascii="Times New Roman" w:hAnsi="Times New Roman"/>
          <w:sz w:val="28"/>
          <w:szCs w:val="28"/>
        </w:rPr>
        <w:t xml:space="preserve"> жилых помещений в г. Туране Пий-</w:t>
      </w:r>
      <w:proofErr w:type="spellStart"/>
      <w:r>
        <w:rPr>
          <w:rFonts w:ascii="Times New Roman" w:hAnsi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36A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2F1065" w:rsidRDefault="002F106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D25668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957FF5" w:rsidRDefault="00957FF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F5" w:rsidRDefault="00957FF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FF5" w:rsidRPr="00E90305" w:rsidRDefault="00957FF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65" w:rsidRPr="00E90305" w:rsidRDefault="002F106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E90305">
        <w:rPr>
          <w:rFonts w:ascii="Times New Roman" w:hAnsi="Times New Roman"/>
          <w:sz w:val="28"/>
          <w:szCs w:val="28"/>
        </w:rPr>
        <w:t>объем исполнения единственным поставщиком –</w:t>
      </w:r>
      <w:r>
        <w:rPr>
          <w:rFonts w:ascii="Times New Roman" w:hAnsi="Times New Roman"/>
          <w:sz w:val="28"/>
          <w:szCs w:val="28"/>
        </w:rPr>
        <w:t xml:space="preserve"> индивидуальным предпринимателем </w:t>
      </w:r>
      <w:proofErr w:type="spellStart"/>
      <w:r>
        <w:rPr>
          <w:rFonts w:ascii="Times New Roman" w:hAnsi="Times New Roman"/>
          <w:sz w:val="28"/>
          <w:szCs w:val="28"/>
        </w:rPr>
        <w:t>Аракчаа</w:t>
      </w:r>
      <w:proofErr w:type="spellEnd"/>
      <w:r>
        <w:rPr>
          <w:rFonts w:ascii="Times New Roman" w:hAnsi="Times New Roman"/>
          <w:sz w:val="28"/>
          <w:szCs w:val="28"/>
        </w:rPr>
        <w:t xml:space="preserve"> Орланом </w:t>
      </w:r>
      <w:proofErr w:type="spellStart"/>
      <w:r>
        <w:rPr>
          <w:rFonts w:ascii="Times New Roman" w:hAnsi="Times New Roman"/>
          <w:sz w:val="28"/>
          <w:szCs w:val="28"/>
        </w:rPr>
        <w:t>Комбуевичем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6687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1B6566">
        <w:rPr>
          <w:rFonts w:ascii="Times New Roman" w:hAnsi="Times New Roman"/>
          <w:sz w:val="28"/>
          <w:szCs w:val="28"/>
        </w:rPr>
        <w:t>должен составлять 100</w:t>
      </w:r>
      <w:r w:rsidRPr="0045126E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2F1065" w:rsidRDefault="00805686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065" w:rsidRPr="00E90305">
        <w:rPr>
          <w:rFonts w:ascii="Times New Roman" w:hAnsi="Times New Roman"/>
          <w:sz w:val="28"/>
          <w:szCs w:val="28"/>
        </w:rPr>
        <w:t xml:space="preserve">) </w:t>
      </w:r>
      <w:r w:rsidR="004D1401">
        <w:rPr>
          <w:rFonts w:ascii="Times New Roman" w:hAnsi="Times New Roman"/>
          <w:sz w:val="28"/>
          <w:szCs w:val="28"/>
        </w:rPr>
        <w:t xml:space="preserve">требование </w:t>
      </w:r>
      <w:r w:rsidR="004D1401" w:rsidRPr="00E90305">
        <w:rPr>
          <w:rFonts w:ascii="Times New Roman" w:hAnsi="Times New Roman"/>
          <w:sz w:val="28"/>
          <w:szCs w:val="28"/>
        </w:rPr>
        <w:t>обеспечени</w:t>
      </w:r>
      <w:r w:rsidR="004D1401">
        <w:rPr>
          <w:rFonts w:ascii="Times New Roman" w:hAnsi="Times New Roman"/>
          <w:sz w:val="28"/>
          <w:szCs w:val="28"/>
        </w:rPr>
        <w:t>я</w:t>
      </w:r>
      <w:r w:rsidR="002F1065" w:rsidRPr="00E90305">
        <w:rPr>
          <w:rFonts w:ascii="Times New Roman" w:hAnsi="Times New Roman"/>
          <w:sz w:val="28"/>
          <w:szCs w:val="28"/>
        </w:rPr>
        <w:t xml:space="preserve"> испол</w:t>
      </w:r>
      <w:r w:rsidR="002F1065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2F1065" w:rsidRPr="00E90305" w:rsidRDefault="006D0D9D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F1065">
        <w:rPr>
          <w:rFonts w:ascii="Times New Roman" w:hAnsi="Times New Roman"/>
          <w:sz w:val="28"/>
          <w:szCs w:val="28"/>
        </w:rPr>
        <w:t xml:space="preserve">. </w:t>
      </w:r>
      <w:r w:rsidR="002F106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2F1065">
        <w:rPr>
          <w:rFonts w:ascii="Times New Roman" w:hAnsi="Times New Roman"/>
          <w:sz w:val="28"/>
          <w:szCs w:val="28"/>
        </w:rPr>
        <w:t xml:space="preserve"> государственному казенному учреждению Республики Тыва «</w:t>
      </w:r>
      <w:proofErr w:type="spellStart"/>
      <w:r w:rsidR="002F1065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2F1065">
        <w:rPr>
          <w:rFonts w:ascii="Times New Roman" w:hAnsi="Times New Roman"/>
          <w:sz w:val="28"/>
          <w:szCs w:val="28"/>
        </w:rPr>
        <w:t xml:space="preserve">» </w:t>
      </w:r>
      <w:r w:rsidR="002F1065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 w:rsidR="002F1065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«Специализированный застройщик «Развитие региона» </w:t>
      </w:r>
      <w:r w:rsidR="002F106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2F1065" w:rsidRPr="00E90305" w:rsidRDefault="002F106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EF668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B359D">
        <w:rPr>
          <w:rFonts w:ascii="Times New Roman" w:hAnsi="Times New Roman"/>
          <w:sz w:val="28"/>
          <w:szCs w:val="28"/>
        </w:rPr>
        <w:t xml:space="preserve">строительство 2 </w:t>
      </w:r>
      <w:r>
        <w:rPr>
          <w:rFonts w:ascii="Times New Roman" w:hAnsi="Times New Roman"/>
          <w:sz w:val="28"/>
          <w:szCs w:val="28"/>
        </w:rPr>
        <w:t xml:space="preserve">жилых помещений в с. </w:t>
      </w:r>
      <w:r w:rsidR="001B359D">
        <w:rPr>
          <w:rFonts w:ascii="Times New Roman" w:hAnsi="Times New Roman"/>
          <w:sz w:val="28"/>
          <w:szCs w:val="28"/>
        </w:rPr>
        <w:t>Кара-</w:t>
      </w:r>
      <w:proofErr w:type="spellStart"/>
      <w:r w:rsidR="001B359D">
        <w:rPr>
          <w:rFonts w:ascii="Times New Roman" w:hAnsi="Times New Roman"/>
          <w:sz w:val="28"/>
          <w:szCs w:val="28"/>
        </w:rPr>
        <w:t>Хаак</w:t>
      </w:r>
      <w:proofErr w:type="spellEnd"/>
      <w:r w:rsidR="001B3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59D">
        <w:rPr>
          <w:rFonts w:ascii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Тыва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2F1065" w:rsidRPr="00E90305" w:rsidRDefault="002F106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EF6687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 декабря </w:t>
      </w:r>
      <w:r w:rsidR="008A3EA7">
        <w:rPr>
          <w:rFonts w:ascii="Times New Roman" w:hAnsi="Times New Roman"/>
          <w:sz w:val="28"/>
          <w:szCs w:val="28"/>
        </w:rPr>
        <w:t>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2F1065" w:rsidRPr="00E90305" w:rsidRDefault="002F1065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объем исполнения единственным поставщиком –</w:t>
      </w:r>
      <w:r w:rsidR="00F3253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бществом с ограниченной о</w:t>
      </w:r>
      <w:r w:rsidR="001B359D">
        <w:rPr>
          <w:rFonts w:ascii="Times New Roman" w:hAnsi="Times New Roman"/>
          <w:sz w:val="28"/>
          <w:szCs w:val="28"/>
        </w:rPr>
        <w:t xml:space="preserve">тветственностью «Специализированный застройщик «Развитие региона» </w:t>
      </w:r>
      <w:r w:rsidR="006A6230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1B6566">
        <w:rPr>
          <w:rFonts w:ascii="Times New Roman" w:hAnsi="Times New Roman"/>
          <w:sz w:val="28"/>
          <w:szCs w:val="28"/>
        </w:rPr>
        <w:t xml:space="preserve">должен составлять 100 </w:t>
      </w:r>
      <w:r w:rsidRPr="0045126E">
        <w:rPr>
          <w:rFonts w:ascii="Times New Roman" w:hAnsi="Times New Roman"/>
          <w:sz w:val="28"/>
          <w:szCs w:val="28"/>
        </w:rPr>
        <w:t>процентов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1B2FC4" w:rsidRPr="00E90305" w:rsidRDefault="008A3EA7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1065" w:rsidRPr="00E90305">
        <w:rPr>
          <w:rFonts w:ascii="Times New Roman" w:hAnsi="Times New Roman"/>
          <w:sz w:val="28"/>
          <w:szCs w:val="28"/>
        </w:rPr>
        <w:t xml:space="preserve">) </w:t>
      </w:r>
      <w:r w:rsidR="004D1401">
        <w:rPr>
          <w:rFonts w:ascii="Times New Roman" w:hAnsi="Times New Roman"/>
          <w:sz w:val="28"/>
          <w:szCs w:val="28"/>
        </w:rPr>
        <w:t xml:space="preserve">требование </w:t>
      </w:r>
      <w:r w:rsidR="004D1401" w:rsidRPr="00E90305">
        <w:rPr>
          <w:rFonts w:ascii="Times New Roman" w:hAnsi="Times New Roman"/>
          <w:sz w:val="28"/>
          <w:szCs w:val="28"/>
        </w:rPr>
        <w:t>обеспечени</w:t>
      </w:r>
      <w:r w:rsidR="004D1401">
        <w:rPr>
          <w:rFonts w:ascii="Times New Roman" w:hAnsi="Times New Roman"/>
          <w:sz w:val="28"/>
          <w:szCs w:val="28"/>
        </w:rPr>
        <w:t>я</w:t>
      </w:r>
      <w:r w:rsidR="004D1401" w:rsidRPr="00E90305">
        <w:rPr>
          <w:rFonts w:ascii="Times New Roman" w:hAnsi="Times New Roman"/>
          <w:sz w:val="28"/>
          <w:szCs w:val="28"/>
        </w:rPr>
        <w:t xml:space="preserve"> </w:t>
      </w:r>
      <w:r w:rsidR="002F1065" w:rsidRPr="00E90305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DF1E97" w:rsidRPr="00E90305" w:rsidRDefault="00592C78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1E97" w:rsidRPr="00E90305">
        <w:rPr>
          <w:rFonts w:ascii="Times New Roman" w:hAnsi="Times New Roman"/>
          <w:sz w:val="28"/>
          <w:szCs w:val="28"/>
        </w:rPr>
        <w:t>. Размест</w:t>
      </w:r>
      <w:r w:rsidR="008A3EA7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DF1E97" w:rsidRPr="00E9030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8A3EA7">
        <w:rPr>
          <w:rFonts w:ascii="Times New Roman" w:hAnsi="Times New Roman"/>
          <w:sz w:val="28"/>
          <w:szCs w:val="28"/>
        </w:rPr>
        <w:t>»</w:t>
      </w:r>
      <w:r w:rsidR="00DF1E97" w:rsidRPr="00E9030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F1E97" w:rsidRPr="00E90305" w:rsidRDefault="00592C78" w:rsidP="00342A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F1E97" w:rsidRPr="00E9030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315909" w:rsidRDefault="00315909" w:rsidP="00D25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A7" w:rsidRDefault="008A3EA7" w:rsidP="00D25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FA0" w:rsidRPr="00C97FA0" w:rsidRDefault="00C97FA0" w:rsidP="00C97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C97FA0" w:rsidRPr="00C97FA0" w:rsidTr="00957FF5">
        <w:tc>
          <w:tcPr>
            <w:tcW w:w="4395" w:type="dxa"/>
          </w:tcPr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A0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97FA0" w:rsidRPr="00C97FA0" w:rsidRDefault="00C97FA0" w:rsidP="00C97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FA0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957FF5" w:rsidRDefault="00957FF5" w:rsidP="00C97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7FA0" w:rsidRPr="00C97FA0" w:rsidRDefault="00C97FA0" w:rsidP="00C97F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FA0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C97FA0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C97FA0" w:rsidRPr="00C97FA0" w:rsidRDefault="00C97FA0" w:rsidP="00C97FA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A4868" w:rsidRPr="00E90305" w:rsidRDefault="005A4868" w:rsidP="00C97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4868" w:rsidRPr="00E90305" w:rsidSect="00807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DA" w:rsidRDefault="00530BDA">
      <w:pPr>
        <w:spacing w:after="0" w:line="240" w:lineRule="auto"/>
      </w:pPr>
      <w:r>
        <w:separator/>
      </w:r>
    </w:p>
  </w:endnote>
  <w:endnote w:type="continuationSeparator" w:id="0">
    <w:p w:rsidR="00530BDA" w:rsidRDefault="0053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D4" w:rsidRDefault="004338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D4" w:rsidRDefault="004338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D4" w:rsidRDefault="004338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DA" w:rsidRDefault="00530BDA">
      <w:pPr>
        <w:spacing w:after="0" w:line="240" w:lineRule="auto"/>
      </w:pPr>
      <w:r>
        <w:separator/>
      </w:r>
    </w:p>
  </w:footnote>
  <w:footnote w:type="continuationSeparator" w:id="0">
    <w:p w:rsidR="00530BDA" w:rsidRDefault="0053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D4" w:rsidRDefault="00433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E5" w:rsidRPr="00807AE5" w:rsidRDefault="00807AE5" w:rsidP="00807AE5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807AE5">
      <w:rPr>
        <w:rFonts w:ascii="Times New Roman" w:hAnsi="Times New Roman"/>
        <w:sz w:val="24"/>
        <w:szCs w:val="24"/>
      </w:rPr>
      <w:fldChar w:fldCharType="begin"/>
    </w:r>
    <w:r w:rsidRPr="00807AE5">
      <w:rPr>
        <w:rFonts w:ascii="Times New Roman" w:hAnsi="Times New Roman"/>
        <w:sz w:val="24"/>
        <w:szCs w:val="24"/>
      </w:rPr>
      <w:instrText xml:space="preserve"> PAGE   \* MERGEFORMAT </w:instrText>
    </w:r>
    <w:r w:rsidRPr="00807AE5">
      <w:rPr>
        <w:rFonts w:ascii="Times New Roman" w:hAnsi="Times New Roman"/>
        <w:sz w:val="24"/>
        <w:szCs w:val="24"/>
      </w:rPr>
      <w:fldChar w:fldCharType="separate"/>
    </w:r>
    <w:r w:rsidR="00957FF5">
      <w:rPr>
        <w:rFonts w:ascii="Times New Roman" w:hAnsi="Times New Roman"/>
        <w:noProof/>
        <w:sz w:val="24"/>
        <w:szCs w:val="24"/>
      </w:rPr>
      <w:t>4</w:t>
    </w:r>
    <w:r w:rsidRPr="00807AE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D4" w:rsidRDefault="004338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DE5401A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9F7273"/>
    <w:multiLevelType w:val="hybridMultilevel"/>
    <w:tmpl w:val="B5784DEA"/>
    <w:lvl w:ilvl="0" w:tplc="C2501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8f5040-5571-451b-a514-1b836943de35"/>
  </w:docVars>
  <w:rsids>
    <w:rsidRoot w:val="00DF1E97"/>
    <w:rsid w:val="00011BF8"/>
    <w:rsid w:val="00026449"/>
    <w:rsid w:val="000C7651"/>
    <w:rsid w:val="000D3511"/>
    <w:rsid w:val="000F0C05"/>
    <w:rsid w:val="00121FA6"/>
    <w:rsid w:val="00134B7F"/>
    <w:rsid w:val="00172A60"/>
    <w:rsid w:val="00184EB5"/>
    <w:rsid w:val="0019247F"/>
    <w:rsid w:val="001A32B7"/>
    <w:rsid w:val="001B2FC4"/>
    <w:rsid w:val="001B359D"/>
    <w:rsid w:val="001B4269"/>
    <w:rsid w:val="001B6566"/>
    <w:rsid w:val="001F1A88"/>
    <w:rsid w:val="00211E8E"/>
    <w:rsid w:val="00212D28"/>
    <w:rsid w:val="002373DC"/>
    <w:rsid w:val="00247634"/>
    <w:rsid w:val="00247E09"/>
    <w:rsid w:val="0028306D"/>
    <w:rsid w:val="002F1065"/>
    <w:rsid w:val="00315909"/>
    <w:rsid w:val="003224E2"/>
    <w:rsid w:val="00342AC7"/>
    <w:rsid w:val="003639B0"/>
    <w:rsid w:val="00363F10"/>
    <w:rsid w:val="003A0390"/>
    <w:rsid w:val="003C48D1"/>
    <w:rsid w:val="003E3E1A"/>
    <w:rsid w:val="004338D4"/>
    <w:rsid w:val="00437502"/>
    <w:rsid w:val="0045126E"/>
    <w:rsid w:val="00456663"/>
    <w:rsid w:val="00465F09"/>
    <w:rsid w:val="004C0459"/>
    <w:rsid w:val="004D1401"/>
    <w:rsid w:val="004D1BA9"/>
    <w:rsid w:val="004D6CFD"/>
    <w:rsid w:val="00530BDA"/>
    <w:rsid w:val="00536C47"/>
    <w:rsid w:val="005647E6"/>
    <w:rsid w:val="0057777E"/>
    <w:rsid w:val="00592C78"/>
    <w:rsid w:val="005A4347"/>
    <w:rsid w:val="005A4868"/>
    <w:rsid w:val="005E7839"/>
    <w:rsid w:val="005E7FC5"/>
    <w:rsid w:val="005F1068"/>
    <w:rsid w:val="0063546D"/>
    <w:rsid w:val="0064371B"/>
    <w:rsid w:val="00644171"/>
    <w:rsid w:val="00661552"/>
    <w:rsid w:val="00670D4F"/>
    <w:rsid w:val="00673CD4"/>
    <w:rsid w:val="006754E1"/>
    <w:rsid w:val="006A6230"/>
    <w:rsid w:val="006B6F0C"/>
    <w:rsid w:val="006D0D9D"/>
    <w:rsid w:val="006D6779"/>
    <w:rsid w:val="006E36A9"/>
    <w:rsid w:val="007223D5"/>
    <w:rsid w:val="00726BF5"/>
    <w:rsid w:val="00730426"/>
    <w:rsid w:val="007366B8"/>
    <w:rsid w:val="007459EA"/>
    <w:rsid w:val="00747E55"/>
    <w:rsid w:val="007642F4"/>
    <w:rsid w:val="007A3B9C"/>
    <w:rsid w:val="007B74B6"/>
    <w:rsid w:val="00804C72"/>
    <w:rsid w:val="00805686"/>
    <w:rsid w:val="00807AE5"/>
    <w:rsid w:val="00810B59"/>
    <w:rsid w:val="008A3EA7"/>
    <w:rsid w:val="008A62D7"/>
    <w:rsid w:val="008A6E07"/>
    <w:rsid w:val="008B7E98"/>
    <w:rsid w:val="008C2F25"/>
    <w:rsid w:val="008D5005"/>
    <w:rsid w:val="00957FF5"/>
    <w:rsid w:val="009A6163"/>
    <w:rsid w:val="009C17E9"/>
    <w:rsid w:val="009D24E0"/>
    <w:rsid w:val="00A13658"/>
    <w:rsid w:val="00A22724"/>
    <w:rsid w:val="00A55DEC"/>
    <w:rsid w:val="00AB0175"/>
    <w:rsid w:val="00AF18DD"/>
    <w:rsid w:val="00AF7203"/>
    <w:rsid w:val="00B028A7"/>
    <w:rsid w:val="00B530FD"/>
    <w:rsid w:val="00B53CFE"/>
    <w:rsid w:val="00B56402"/>
    <w:rsid w:val="00B61FD7"/>
    <w:rsid w:val="00B85222"/>
    <w:rsid w:val="00C11736"/>
    <w:rsid w:val="00C35B0E"/>
    <w:rsid w:val="00C4291C"/>
    <w:rsid w:val="00C505E0"/>
    <w:rsid w:val="00C97FA0"/>
    <w:rsid w:val="00CB27A7"/>
    <w:rsid w:val="00CD679D"/>
    <w:rsid w:val="00D25668"/>
    <w:rsid w:val="00D33090"/>
    <w:rsid w:val="00D33370"/>
    <w:rsid w:val="00D4456D"/>
    <w:rsid w:val="00D47FA4"/>
    <w:rsid w:val="00D62CDD"/>
    <w:rsid w:val="00DA5DAC"/>
    <w:rsid w:val="00DB05CA"/>
    <w:rsid w:val="00DC0F3B"/>
    <w:rsid w:val="00DF1E97"/>
    <w:rsid w:val="00DF7B0B"/>
    <w:rsid w:val="00E66319"/>
    <w:rsid w:val="00E860DF"/>
    <w:rsid w:val="00E90305"/>
    <w:rsid w:val="00E953DB"/>
    <w:rsid w:val="00EC0912"/>
    <w:rsid w:val="00EF6687"/>
    <w:rsid w:val="00F24F71"/>
    <w:rsid w:val="00F32533"/>
    <w:rsid w:val="00F51E58"/>
    <w:rsid w:val="00F66BEA"/>
    <w:rsid w:val="00F7139B"/>
    <w:rsid w:val="00F73C73"/>
    <w:rsid w:val="00F744A7"/>
    <w:rsid w:val="00F9642A"/>
    <w:rsid w:val="00F96B40"/>
    <w:rsid w:val="00FA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958D-F660-4BCF-A2ED-5B66205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E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F1E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DF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E97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465F0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5F09"/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39"/>
    <w:rsid w:val="00465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6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09"/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65F09"/>
    <w:pPr>
      <w:ind w:left="720"/>
      <w:contextualSpacing/>
    </w:pPr>
  </w:style>
  <w:style w:type="paragraph" w:styleId="ab">
    <w:name w:val="No Spacing"/>
    <w:uiPriority w:val="1"/>
    <w:qFormat/>
    <w:rsid w:val="00D33370"/>
    <w:rPr>
      <w:rFonts w:eastAsia="Times New Roman"/>
      <w:sz w:val="22"/>
      <w:szCs w:val="22"/>
    </w:rPr>
  </w:style>
  <w:style w:type="paragraph" w:customStyle="1" w:styleId="msonospacingmrcssattr">
    <w:name w:val="msonospacing_mr_css_attr"/>
    <w:basedOn w:val="a"/>
    <w:rsid w:val="00D33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7F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0566-DC6E-495E-9478-4517E16B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Links>
    <vt:vector size="12" baseType="variant"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https://login.consultant.ru/link/?req=doc&amp;base=LAW&amp;n=411149&amp;dst=101257&amp;field=134&amp;date=14.03.2022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https://login.consultant.ru/link/?req=doc&amp;base=LAW&amp;n=411095&amp;dst=100104&amp;field=134&amp;date=14.03.2022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cp:lastModifiedBy>Тас-оол Оксана Всеволодовна</cp:lastModifiedBy>
  <cp:revision>3</cp:revision>
  <cp:lastPrinted>2023-03-09T09:52:00Z</cp:lastPrinted>
  <dcterms:created xsi:type="dcterms:W3CDTF">2023-03-09T09:02:00Z</dcterms:created>
  <dcterms:modified xsi:type="dcterms:W3CDTF">2023-03-09T09:53:00Z</dcterms:modified>
</cp:coreProperties>
</file>