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E7" w:rsidRDefault="007C52E7" w:rsidP="007C52E7">
      <w:pPr>
        <w:jc w:val="center"/>
        <w:rPr>
          <w:noProof/>
          <w:sz w:val="24"/>
          <w:szCs w:val="24"/>
          <w:lang w:eastAsia="ru-RU"/>
        </w:rPr>
      </w:pPr>
    </w:p>
    <w:p w:rsidR="007107EE" w:rsidRDefault="007107EE" w:rsidP="007C52E7">
      <w:pPr>
        <w:jc w:val="center"/>
        <w:rPr>
          <w:noProof/>
          <w:sz w:val="24"/>
          <w:szCs w:val="24"/>
          <w:lang w:eastAsia="ru-RU"/>
        </w:rPr>
      </w:pPr>
    </w:p>
    <w:p w:rsidR="007107EE" w:rsidRDefault="007107EE" w:rsidP="007C52E7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7C52E7" w:rsidRPr="0025472A" w:rsidRDefault="007C52E7" w:rsidP="007C52E7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C52E7" w:rsidRPr="004C14FF" w:rsidRDefault="007C52E7" w:rsidP="007C52E7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AA162F" w:rsidRPr="001B6976" w:rsidRDefault="00AA162F" w:rsidP="001B6976">
      <w:pPr>
        <w:spacing w:after="0" w:line="240" w:lineRule="auto"/>
        <w:jc w:val="center"/>
        <w:rPr>
          <w:sz w:val="32"/>
          <w:szCs w:val="32"/>
        </w:rPr>
      </w:pPr>
    </w:p>
    <w:p w:rsidR="00AA162F" w:rsidRPr="001B6976" w:rsidRDefault="00AA162F" w:rsidP="001B6976">
      <w:pPr>
        <w:spacing w:after="0" w:line="240" w:lineRule="auto"/>
        <w:jc w:val="center"/>
        <w:rPr>
          <w:sz w:val="32"/>
          <w:szCs w:val="32"/>
        </w:rPr>
      </w:pPr>
    </w:p>
    <w:p w:rsidR="00AA162F" w:rsidRPr="00591AE2" w:rsidRDefault="00591AE2" w:rsidP="00591AE2">
      <w:pPr>
        <w:spacing w:after="0" w:line="360" w:lineRule="auto"/>
        <w:jc w:val="center"/>
      </w:pPr>
      <w:r w:rsidRPr="00591AE2">
        <w:t>от 21 марта 2023 г. № 172</w:t>
      </w:r>
    </w:p>
    <w:p w:rsidR="00AA162F" w:rsidRPr="001B6976" w:rsidRDefault="00591AE2" w:rsidP="00591AE2">
      <w:pPr>
        <w:spacing w:after="0" w:line="360" w:lineRule="auto"/>
        <w:jc w:val="center"/>
        <w:rPr>
          <w:sz w:val="32"/>
          <w:szCs w:val="32"/>
        </w:rPr>
      </w:pPr>
      <w:r w:rsidRPr="00591AE2">
        <w:t>г.Кызыл</w:t>
      </w:r>
    </w:p>
    <w:p w:rsidR="00AA162F" w:rsidRPr="001B6976" w:rsidRDefault="00AA162F" w:rsidP="001B6976">
      <w:pPr>
        <w:spacing w:after="0" w:line="240" w:lineRule="auto"/>
        <w:jc w:val="center"/>
        <w:rPr>
          <w:sz w:val="32"/>
          <w:szCs w:val="32"/>
        </w:rPr>
      </w:pPr>
    </w:p>
    <w:p w:rsidR="00B72105" w:rsidRPr="00ED39B3" w:rsidRDefault="001B728F" w:rsidP="001B6976">
      <w:pPr>
        <w:spacing w:after="0" w:line="240" w:lineRule="auto"/>
        <w:jc w:val="center"/>
        <w:rPr>
          <w:b/>
          <w:szCs w:val="32"/>
        </w:rPr>
      </w:pPr>
      <w:r w:rsidRPr="00ED39B3">
        <w:rPr>
          <w:b/>
          <w:szCs w:val="32"/>
        </w:rPr>
        <w:t>О внесении изменений в государственную</w:t>
      </w:r>
    </w:p>
    <w:p w:rsidR="00B72105" w:rsidRPr="00ED39B3" w:rsidRDefault="001B728F" w:rsidP="001B6976">
      <w:pPr>
        <w:spacing w:after="0" w:line="240" w:lineRule="auto"/>
        <w:jc w:val="center"/>
        <w:rPr>
          <w:b/>
          <w:szCs w:val="32"/>
        </w:rPr>
      </w:pPr>
      <w:r w:rsidRPr="00ED39B3">
        <w:rPr>
          <w:b/>
          <w:szCs w:val="32"/>
        </w:rPr>
        <w:t xml:space="preserve">программу Республики Тыва </w:t>
      </w:r>
      <w:r w:rsidR="00945E8E">
        <w:rPr>
          <w:b/>
          <w:szCs w:val="32"/>
        </w:rPr>
        <w:t>«</w:t>
      </w:r>
      <w:r w:rsidRPr="00ED39B3">
        <w:rPr>
          <w:b/>
          <w:szCs w:val="32"/>
        </w:rPr>
        <w:t>Развитие</w:t>
      </w:r>
    </w:p>
    <w:p w:rsidR="001B728F" w:rsidRPr="00ED39B3" w:rsidRDefault="001B728F" w:rsidP="001B6976">
      <w:pPr>
        <w:spacing w:after="0" w:line="240" w:lineRule="auto"/>
        <w:jc w:val="center"/>
        <w:rPr>
          <w:b/>
          <w:szCs w:val="32"/>
        </w:rPr>
      </w:pPr>
      <w:r w:rsidRPr="00ED39B3">
        <w:rPr>
          <w:b/>
          <w:szCs w:val="32"/>
        </w:rPr>
        <w:t>физической культуры и спорта до 2025 года</w:t>
      </w:r>
      <w:r w:rsidR="00945E8E">
        <w:rPr>
          <w:b/>
          <w:szCs w:val="32"/>
        </w:rPr>
        <w:t>»</w:t>
      </w:r>
    </w:p>
    <w:p w:rsidR="00B72105" w:rsidRPr="001B6976" w:rsidRDefault="00B72105" w:rsidP="001B6976">
      <w:pPr>
        <w:spacing w:after="0" w:line="240" w:lineRule="auto"/>
        <w:jc w:val="center"/>
        <w:rPr>
          <w:sz w:val="32"/>
          <w:szCs w:val="32"/>
        </w:rPr>
      </w:pPr>
    </w:p>
    <w:p w:rsidR="00AA162F" w:rsidRPr="001B6976" w:rsidRDefault="00AA162F" w:rsidP="001B6976">
      <w:pPr>
        <w:spacing w:after="0" w:line="240" w:lineRule="auto"/>
        <w:jc w:val="center"/>
        <w:rPr>
          <w:sz w:val="32"/>
          <w:szCs w:val="32"/>
        </w:rPr>
      </w:pPr>
    </w:p>
    <w:p w:rsidR="001B728F" w:rsidRDefault="001B728F" w:rsidP="001B6976">
      <w:pPr>
        <w:spacing w:after="0" w:line="360" w:lineRule="atLeast"/>
        <w:ind w:firstLine="709"/>
        <w:jc w:val="both"/>
      </w:pPr>
      <w:r w:rsidRPr="001B6976">
        <w:t xml:space="preserve">В соответствии </w:t>
      </w:r>
      <w:r w:rsidR="001D4D00">
        <w:t xml:space="preserve">с </w:t>
      </w:r>
      <w:r w:rsidR="007E6FB7" w:rsidRPr="001B6976">
        <w:t>Законом Республики Тыва от 26 декабря 2022 г. № 896-</w:t>
      </w:r>
      <w:proofErr w:type="gramStart"/>
      <w:r w:rsidR="007E6FB7" w:rsidRPr="001B6976">
        <w:t xml:space="preserve">ЗРТ </w:t>
      </w:r>
      <w:r w:rsidR="001B6976">
        <w:t xml:space="preserve"> </w:t>
      </w:r>
      <w:r w:rsidR="00945E8E">
        <w:t>«</w:t>
      </w:r>
      <w:proofErr w:type="gramEnd"/>
      <w:r w:rsidR="007E6FB7" w:rsidRPr="001B6976">
        <w:t>О</w:t>
      </w:r>
      <w:r w:rsidR="001B6976">
        <w:t xml:space="preserve"> </w:t>
      </w:r>
      <w:r w:rsidR="007E6FB7" w:rsidRPr="001B6976">
        <w:t xml:space="preserve">внесении изменений в Закон Республики Тыва </w:t>
      </w:r>
      <w:r w:rsidR="00945E8E">
        <w:t>«</w:t>
      </w:r>
      <w:r w:rsidR="007E6FB7" w:rsidRPr="001B6976">
        <w:t>О</w:t>
      </w:r>
      <w:r w:rsidR="001B6976">
        <w:t xml:space="preserve"> </w:t>
      </w:r>
      <w:r w:rsidR="007E6FB7" w:rsidRPr="001B6976">
        <w:t>республиканском бюджете Республики Тыва на 2022 год и на плановый период 2023 и 2024 годов</w:t>
      </w:r>
      <w:r w:rsidR="00945E8E">
        <w:t>»</w:t>
      </w:r>
      <w:r w:rsidR="007E6FB7" w:rsidRPr="001B6976">
        <w:t xml:space="preserve">, Законом Республики Тыва от 15 декабря 2022 г. № 887-ЗРТ </w:t>
      </w:r>
      <w:r w:rsidR="00945E8E">
        <w:t>«</w:t>
      </w:r>
      <w:r w:rsidR="007E6FB7" w:rsidRPr="001B6976">
        <w:t xml:space="preserve">О республиканском бюджете </w:t>
      </w:r>
      <w:r w:rsidR="001B6976">
        <w:t xml:space="preserve"> </w:t>
      </w:r>
      <w:r w:rsidR="007E6FB7" w:rsidRPr="001B6976">
        <w:t>Республики Тыва на 2023 год и на плановый период 2024 и 2025 годов</w:t>
      </w:r>
      <w:r w:rsidR="00945E8E">
        <w:t>»</w:t>
      </w:r>
      <w:r w:rsidR="007E6FB7" w:rsidRPr="001B6976">
        <w:t xml:space="preserve"> </w:t>
      </w:r>
      <w:r w:rsidR="00793EDF" w:rsidRPr="001B6976">
        <w:t xml:space="preserve">Правительство Республики Тыва </w:t>
      </w:r>
      <w:r w:rsidR="006B18AE" w:rsidRPr="001B6976">
        <w:t>ПОСТАНОВЛЯЕТ</w:t>
      </w:r>
      <w:r w:rsidRPr="001B6976">
        <w:t>:</w:t>
      </w:r>
    </w:p>
    <w:p w:rsidR="001B6976" w:rsidRPr="001B6976" w:rsidRDefault="001B6976" w:rsidP="001B6976">
      <w:pPr>
        <w:spacing w:after="0" w:line="360" w:lineRule="atLeast"/>
        <w:ind w:firstLine="709"/>
        <w:jc w:val="both"/>
      </w:pPr>
    </w:p>
    <w:p w:rsidR="001B728F" w:rsidRPr="001B6976" w:rsidRDefault="001B728F" w:rsidP="001B6976">
      <w:pPr>
        <w:spacing w:after="0" w:line="360" w:lineRule="atLeast"/>
        <w:ind w:firstLine="709"/>
        <w:jc w:val="both"/>
      </w:pPr>
      <w:r w:rsidRPr="001B6976">
        <w:t xml:space="preserve">1. Внести в </w:t>
      </w:r>
      <w:r w:rsidR="00F72972" w:rsidRPr="001B6976">
        <w:t xml:space="preserve">государственную программу </w:t>
      </w:r>
      <w:r w:rsidRPr="001B6976">
        <w:t xml:space="preserve">Республики Тыва </w:t>
      </w:r>
      <w:r w:rsidR="00945E8E">
        <w:t>«</w:t>
      </w:r>
      <w:r w:rsidRPr="001B6976">
        <w:t>Развитие физической культуры и спорта до 2025 года</w:t>
      </w:r>
      <w:r w:rsidR="00945E8E">
        <w:t>»</w:t>
      </w:r>
      <w:r w:rsidR="00F72972" w:rsidRPr="001B6976">
        <w:t>, утвержденную</w:t>
      </w:r>
      <w:r w:rsidRPr="001B6976">
        <w:t xml:space="preserve"> постановлением Правительства Республики Тыва от 9 ноября 2020 г</w:t>
      </w:r>
      <w:r w:rsidR="00B72105" w:rsidRPr="001B6976">
        <w:t>.</w:t>
      </w:r>
      <w:r w:rsidRPr="001B6976">
        <w:t xml:space="preserve"> № 546 (далее – Программа), следующие</w:t>
      </w:r>
      <w:r w:rsidR="001B6976">
        <w:t xml:space="preserve"> </w:t>
      </w:r>
      <w:r w:rsidRPr="001B6976">
        <w:t>изменения:</w:t>
      </w:r>
    </w:p>
    <w:p w:rsidR="00F72972" w:rsidRPr="001B6976" w:rsidRDefault="001B728F" w:rsidP="001B6976">
      <w:pPr>
        <w:spacing w:after="0" w:line="360" w:lineRule="atLeast"/>
        <w:ind w:firstLine="709"/>
        <w:jc w:val="both"/>
      </w:pPr>
      <w:r w:rsidRPr="001B6976">
        <w:t xml:space="preserve">1) </w:t>
      </w:r>
      <w:r w:rsidR="00F72972" w:rsidRPr="001B6976">
        <w:t>в Программ</w:t>
      </w:r>
      <w:r w:rsidR="00400AAD" w:rsidRPr="001B6976">
        <w:t>е</w:t>
      </w:r>
      <w:r w:rsidR="00F72972" w:rsidRPr="001B6976">
        <w:t>:</w:t>
      </w:r>
    </w:p>
    <w:p w:rsidR="004D552A" w:rsidRPr="001B6976" w:rsidRDefault="004D552A" w:rsidP="001B6976">
      <w:pPr>
        <w:spacing w:after="0" w:line="360" w:lineRule="atLeast"/>
        <w:ind w:firstLine="709"/>
        <w:jc w:val="both"/>
      </w:pPr>
      <w:r w:rsidRPr="001B6976">
        <w:t>а) в паспорте программы:</w:t>
      </w:r>
    </w:p>
    <w:p w:rsidR="00EF36E1" w:rsidRPr="001B6976" w:rsidRDefault="00EF36E1" w:rsidP="001B6976">
      <w:pPr>
        <w:spacing w:after="0" w:line="360" w:lineRule="atLeast"/>
        <w:ind w:firstLine="709"/>
        <w:jc w:val="both"/>
      </w:pPr>
      <w:r w:rsidRPr="001B6976">
        <w:t xml:space="preserve">позицию </w:t>
      </w:r>
      <w:r w:rsidR="00945E8E">
        <w:t>«</w:t>
      </w:r>
      <w:r w:rsidRPr="001B6976">
        <w:t>Целевые индикаторы и показатели Программы</w:t>
      </w:r>
      <w:r w:rsidR="00945E8E">
        <w:t>»</w:t>
      </w:r>
      <w:r w:rsidRPr="001B6976">
        <w:t xml:space="preserve"> изложить в </w:t>
      </w:r>
      <w:r w:rsidR="00ED39B3">
        <w:t xml:space="preserve">                    </w:t>
      </w:r>
      <w:r w:rsidRPr="001B6976">
        <w:t>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07"/>
      </w:tblGrid>
      <w:tr w:rsidR="00D50CB1" w:rsidRPr="00ED39B3" w:rsidTr="00ED39B3">
        <w:trPr>
          <w:jc w:val="center"/>
        </w:trPr>
        <w:tc>
          <w:tcPr>
            <w:tcW w:w="3118" w:type="dxa"/>
          </w:tcPr>
          <w:p w:rsidR="00D50CB1" w:rsidRPr="00ED39B3" w:rsidRDefault="00945E8E" w:rsidP="00ED39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0CB1" w:rsidRPr="00ED39B3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D50CB1" w:rsidRPr="00ED39B3" w:rsidRDefault="00ED39B3" w:rsidP="00ED39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7" w:type="dxa"/>
          </w:tcPr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жителей Республики Тыва, систематически занимающихся физической культурой, в общей численности населения, процентов: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53,0;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lastRenderedPageBreak/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54,5;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56,0;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57,8;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58,0.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категории, процентов: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89;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89,3;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88,8;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88,8;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89.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процентов: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13;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13,5;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15,2;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2024 год – 15,7;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16,7.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экономике, процентов: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46;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47;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48;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50.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резерва, процентов: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49;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51;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52;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53;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54.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Численность спортсменов Республики Тыва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членов сборных команд Российской Федерации: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90;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95;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100.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процентов: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80,9;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91,2;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lastRenderedPageBreak/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91,3;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91,4,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2025 год – 91,4.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спорта, человек: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5300;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5800;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6000;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7000;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8500.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Доля населения Республики Тыва, выполнившего нормативы испытаний (тестов) Всероссийского физкультурно-спортивного комплекса </w:t>
            </w:r>
            <w:r w:rsidR="00945E8E">
              <w:rPr>
                <w:sz w:val="24"/>
                <w:szCs w:val="24"/>
              </w:rPr>
              <w:t>«</w:t>
            </w:r>
            <w:r w:rsidRPr="00ED39B3">
              <w:rPr>
                <w:sz w:val="24"/>
                <w:szCs w:val="24"/>
              </w:rPr>
              <w:t>Готов к труду и обороне</w:t>
            </w:r>
            <w:r w:rsidR="00945E8E">
              <w:rPr>
                <w:sz w:val="24"/>
                <w:szCs w:val="24"/>
              </w:rPr>
              <w:t>»</w:t>
            </w:r>
            <w:r w:rsidRPr="00ED39B3">
              <w:rPr>
                <w:sz w:val="24"/>
                <w:szCs w:val="24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="00945E8E">
              <w:rPr>
                <w:sz w:val="24"/>
                <w:szCs w:val="24"/>
              </w:rPr>
              <w:t>«</w:t>
            </w:r>
            <w:r w:rsidRPr="00ED39B3">
              <w:rPr>
                <w:sz w:val="24"/>
                <w:szCs w:val="24"/>
              </w:rPr>
              <w:t>Готов к труду и обороне</w:t>
            </w:r>
            <w:r w:rsidR="00945E8E">
              <w:rPr>
                <w:sz w:val="24"/>
                <w:szCs w:val="24"/>
              </w:rPr>
              <w:t>»</w:t>
            </w:r>
            <w:r w:rsidRPr="00ED39B3">
              <w:rPr>
                <w:sz w:val="24"/>
                <w:szCs w:val="24"/>
              </w:rPr>
              <w:t xml:space="preserve"> (ГТО), процент</w:t>
            </w:r>
            <w:r w:rsidR="001D4D00">
              <w:rPr>
                <w:sz w:val="24"/>
                <w:szCs w:val="24"/>
              </w:rPr>
              <w:t>ов</w:t>
            </w:r>
            <w:r w:rsidRPr="00ED39B3">
              <w:rPr>
                <w:sz w:val="24"/>
                <w:szCs w:val="24"/>
              </w:rPr>
              <w:t>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7,5;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9;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10;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11.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Подготовка специалистов со средним профессиональным образованием в сфере физической культуры и спорта, человек: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84;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в 2022 году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41;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в 2023 году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в 2024 году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55;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в 2025 году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55.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Увеличение количества посетителей универсального спортивного комплекса, человек: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46000;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46200;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46300;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46500;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46600.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Количество завоеванных медалей во всероссийских и международных мероприятиях спортсменами Республики Тыва, медалей: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2021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280;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2022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290;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330;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350;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380.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спортом, процент</w:t>
            </w:r>
            <w:r w:rsidR="001D4D00">
              <w:rPr>
                <w:sz w:val="24"/>
                <w:szCs w:val="24"/>
              </w:rPr>
              <w:t>ов</w:t>
            </w:r>
            <w:r w:rsidRPr="00ED39B3">
              <w:rPr>
                <w:sz w:val="24"/>
                <w:szCs w:val="24"/>
              </w:rPr>
              <w:t>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45,4;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47,9;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50,4.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lastRenderedPageBreak/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категории, процент</w:t>
            </w:r>
            <w:r w:rsidR="001D4D00">
              <w:rPr>
                <w:sz w:val="24"/>
                <w:szCs w:val="24"/>
              </w:rPr>
              <w:t>ов</w:t>
            </w:r>
            <w:r w:rsidRPr="00ED39B3">
              <w:rPr>
                <w:sz w:val="24"/>
                <w:szCs w:val="24"/>
              </w:rPr>
              <w:t>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27,3;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28;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28,6.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граждан в возрасте от 55 лет (женщины) и от 60 лет (мужчины) до</w:t>
            </w:r>
            <w:r w:rsidR="005E510A">
              <w:rPr>
                <w:sz w:val="24"/>
                <w:szCs w:val="24"/>
              </w:rPr>
              <w:t xml:space="preserve"> </w:t>
            </w:r>
            <w:r w:rsidRPr="00ED39B3">
              <w:rPr>
                <w:sz w:val="24"/>
                <w:szCs w:val="24"/>
              </w:rPr>
              <w:t>79 лет включительно, систематически занимающихся физической культурой и спортом, в общей численности граждан данной возрастной категории, процент</w:t>
            </w:r>
            <w:r w:rsidR="001D4D00">
              <w:rPr>
                <w:sz w:val="24"/>
                <w:szCs w:val="24"/>
              </w:rPr>
              <w:t>ов</w:t>
            </w:r>
            <w:r w:rsidRPr="00ED39B3">
              <w:rPr>
                <w:sz w:val="24"/>
                <w:szCs w:val="24"/>
              </w:rPr>
              <w:t>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27,7;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2024 год – 27,8;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2025 год – 27,8.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>Доля сельского населения, систематически занимающегося физической культурой и спортом, процент</w:t>
            </w:r>
            <w:r w:rsidR="001D4D00">
              <w:rPr>
                <w:sz w:val="24"/>
                <w:szCs w:val="24"/>
              </w:rPr>
              <w:t>ов</w:t>
            </w:r>
            <w:r w:rsidRPr="00ED39B3">
              <w:rPr>
                <w:sz w:val="24"/>
                <w:szCs w:val="24"/>
              </w:rPr>
              <w:t>: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2023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68,4;</w:t>
            </w:r>
          </w:p>
          <w:p w:rsidR="00D50CB1" w:rsidRPr="00ED39B3" w:rsidRDefault="00D50CB1" w:rsidP="00ED3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2024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68,6;</w:t>
            </w:r>
          </w:p>
          <w:p w:rsidR="00D50CB1" w:rsidRPr="00ED39B3" w:rsidRDefault="00D50CB1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39B3">
              <w:rPr>
                <w:sz w:val="24"/>
                <w:szCs w:val="24"/>
              </w:rPr>
              <w:t xml:space="preserve">2025 год </w:t>
            </w:r>
            <w:r w:rsidR="00ED39B3">
              <w:rPr>
                <w:sz w:val="24"/>
                <w:szCs w:val="24"/>
              </w:rPr>
              <w:t>–</w:t>
            </w:r>
            <w:r w:rsidRPr="00ED39B3">
              <w:rPr>
                <w:sz w:val="24"/>
                <w:szCs w:val="24"/>
              </w:rPr>
              <w:t xml:space="preserve"> 68,9</w:t>
            </w:r>
            <w:r w:rsidR="00945E8E">
              <w:rPr>
                <w:sz w:val="24"/>
                <w:szCs w:val="24"/>
              </w:rPr>
              <w:t>»</w:t>
            </w:r>
            <w:r w:rsidRPr="00ED39B3">
              <w:rPr>
                <w:sz w:val="24"/>
                <w:szCs w:val="24"/>
              </w:rPr>
              <w:t>;</w:t>
            </w:r>
          </w:p>
        </w:tc>
      </w:tr>
    </w:tbl>
    <w:p w:rsidR="00573D17" w:rsidRDefault="00094E8E" w:rsidP="00573D1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hyperlink r:id="rId8" w:history="1">
        <w:r w:rsidR="00573D17" w:rsidRPr="007E6FB7">
          <w:t>позицию</w:t>
        </w:r>
      </w:hyperlink>
      <w:r w:rsidR="00573D17" w:rsidRPr="007E6FB7">
        <w:t xml:space="preserve"> </w:t>
      </w:r>
      <w:r w:rsidR="00945E8E">
        <w:t>«</w:t>
      </w:r>
      <w:r w:rsidR="00573D17" w:rsidRPr="007E6FB7">
        <w:t>Объемы бюджетных ассигнований Программы</w:t>
      </w:r>
      <w:r w:rsidR="00945E8E">
        <w:t>»</w:t>
      </w:r>
      <w:r w:rsidR="00573D17" w:rsidRPr="007E6FB7">
        <w:t xml:space="preserve"> паспорта Программы изложить в следующей редакции:</w:t>
      </w:r>
    </w:p>
    <w:p w:rsidR="005E510A" w:rsidRPr="007E6FB7" w:rsidRDefault="005E510A" w:rsidP="00573D1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</w:p>
    <w:tbl>
      <w:tblPr>
        <w:tblW w:w="1014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44"/>
        <w:gridCol w:w="6771"/>
      </w:tblGrid>
      <w:tr w:rsidR="00573D17" w:rsidRPr="005E510A" w:rsidTr="005E510A">
        <w:trPr>
          <w:jc w:val="center"/>
        </w:trPr>
        <w:tc>
          <w:tcPr>
            <w:tcW w:w="2926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D17" w:rsidRPr="005E510A" w:rsidRDefault="00945E8E" w:rsidP="005E51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73D17" w:rsidRPr="005E510A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4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D17" w:rsidRPr="005E510A" w:rsidRDefault="00573D17" w:rsidP="005E51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–</w:t>
            </w:r>
          </w:p>
        </w:tc>
        <w:tc>
          <w:tcPr>
            <w:tcW w:w="6771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общий объем бюджетных ассигнований на реализацию </w:t>
            </w:r>
            <w:r w:rsidR="008F23AA" w:rsidRPr="005E510A">
              <w:rPr>
                <w:sz w:val="24"/>
                <w:szCs w:val="24"/>
              </w:rPr>
              <w:t>Программы составляет 4 084 459,8</w:t>
            </w:r>
            <w:r w:rsidRPr="005E510A">
              <w:rPr>
                <w:sz w:val="24"/>
                <w:szCs w:val="24"/>
              </w:rPr>
              <w:t xml:space="preserve"> тыс. рублей, из них: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700 528,2 тыс. рублей;</w:t>
            </w:r>
          </w:p>
          <w:p w:rsidR="00573D17" w:rsidRPr="005E510A" w:rsidRDefault="006709C1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2022 год – 827 663,1</w:t>
            </w:r>
            <w:r w:rsidR="00573D17"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6709C1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2023 год – 1 073 631,2</w:t>
            </w:r>
            <w:r w:rsidR="00573D17"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6709C1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2024 год – 837 588,</w:t>
            </w:r>
            <w:r w:rsidR="007D3D28" w:rsidRPr="005E510A">
              <w:rPr>
                <w:sz w:val="24"/>
                <w:szCs w:val="24"/>
              </w:rPr>
              <w:t>3</w:t>
            </w:r>
            <w:r w:rsidR="00573D17"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6709C1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2025 год – 645 </w:t>
            </w:r>
            <w:r w:rsidR="007D3D28" w:rsidRPr="005E510A">
              <w:rPr>
                <w:sz w:val="24"/>
                <w:szCs w:val="24"/>
              </w:rPr>
              <w:t>049</w:t>
            </w:r>
            <w:r w:rsidRPr="005E510A">
              <w:rPr>
                <w:sz w:val="24"/>
                <w:szCs w:val="24"/>
              </w:rPr>
              <w:t>,0</w:t>
            </w:r>
            <w:r w:rsidR="00573D17"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</w:t>
            </w:r>
            <w:r w:rsidR="00BE0039" w:rsidRPr="005E510A">
              <w:rPr>
                <w:sz w:val="24"/>
                <w:szCs w:val="24"/>
              </w:rPr>
              <w:t>федерального бюджета – 639 038,0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32 797,8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2022 год – 72 175,3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BE0039" w:rsidRPr="005E510A">
              <w:rPr>
                <w:sz w:val="24"/>
                <w:szCs w:val="24"/>
              </w:rPr>
              <w:t>343 855,2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BE0039" w:rsidRPr="005E510A">
              <w:rPr>
                <w:sz w:val="24"/>
                <w:szCs w:val="24"/>
              </w:rPr>
              <w:t>164 209,7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69411E" w:rsidRPr="005E510A">
              <w:rPr>
                <w:sz w:val="24"/>
                <w:szCs w:val="24"/>
              </w:rPr>
              <w:t>26 000,0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за счет средств республиканского бюджета – 3</w:t>
            </w:r>
            <w:r w:rsidR="002F2732" w:rsidRPr="005E510A">
              <w:rPr>
                <w:sz w:val="24"/>
                <w:szCs w:val="24"/>
              </w:rPr>
              <w:t> </w:t>
            </w:r>
            <w:r w:rsidR="00D37045" w:rsidRPr="005E510A">
              <w:rPr>
                <w:sz w:val="24"/>
                <w:szCs w:val="24"/>
              </w:rPr>
              <w:t>31</w:t>
            </w:r>
            <w:r w:rsidR="002F2732" w:rsidRPr="005E510A">
              <w:rPr>
                <w:sz w:val="24"/>
                <w:szCs w:val="24"/>
              </w:rPr>
              <w:t>5 942,2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649 730,4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D37045" w:rsidRPr="005E510A">
              <w:rPr>
                <w:sz w:val="24"/>
                <w:szCs w:val="24"/>
              </w:rPr>
              <w:t>725 008,2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D37045" w:rsidRPr="005E510A">
              <w:rPr>
                <w:sz w:val="24"/>
                <w:szCs w:val="24"/>
              </w:rPr>
              <w:t xml:space="preserve">706 776,0 </w:t>
            </w:r>
            <w:r w:rsidRPr="005E510A">
              <w:rPr>
                <w:sz w:val="24"/>
                <w:szCs w:val="24"/>
              </w:rPr>
              <w:t>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D37045" w:rsidRPr="005E510A">
              <w:rPr>
                <w:sz w:val="24"/>
                <w:szCs w:val="24"/>
              </w:rPr>
              <w:t>650 378,</w:t>
            </w:r>
            <w:r w:rsidR="008A1499" w:rsidRPr="005E510A">
              <w:rPr>
                <w:sz w:val="24"/>
                <w:szCs w:val="24"/>
              </w:rPr>
              <w:t>6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8A1499" w:rsidRPr="005E510A">
              <w:rPr>
                <w:sz w:val="24"/>
                <w:szCs w:val="24"/>
              </w:rPr>
              <w:t>584 049</w:t>
            </w:r>
            <w:r w:rsidR="00D37045" w:rsidRPr="005E510A">
              <w:rPr>
                <w:sz w:val="24"/>
                <w:szCs w:val="24"/>
              </w:rPr>
              <w:t>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местного бюджета – </w:t>
            </w:r>
            <w:r w:rsidR="00D37045" w:rsidRPr="005E510A">
              <w:rPr>
                <w:sz w:val="24"/>
                <w:szCs w:val="24"/>
              </w:rPr>
              <w:t>33</w:t>
            </w:r>
            <w:r w:rsidRPr="005E510A">
              <w:rPr>
                <w:sz w:val="24"/>
                <w:szCs w:val="24"/>
              </w:rPr>
              <w:t> 000,0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8 000,0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2022 год – 4 000,0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69411E" w:rsidRPr="005E510A">
              <w:rPr>
                <w:sz w:val="24"/>
                <w:szCs w:val="24"/>
              </w:rPr>
              <w:t>3</w:t>
            </w:r>
            <w:r w:rsidRPr="005E510A">
              <w:rPr>
                <w:sz w:val="24"/>
                <w:szCs w:val="24"/>
              </w:rPr>
              <w:t>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69411E" w:rsidRPr="005E510A">
              <w:rPr>
                <w:sz w:val="24"/>
                <w:szCs w:val="24"/>
              </w:rPr>
              <w:t>3 000,0 тыс. рублей;</w:t>
            </w:r>
          </w:p>
          <w:p w:rsidR="0069411E" w:rsidRPr="005E510A" w:rsidRDefault="00D37045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2025 год – 15 000</w:t>
            </w:r>
            <w:r w:rsidR="0069411E" w:rsidRPr="005E510A">
              <w:rPr>
                <w:sz w:val="24"/>
                <w:szCs w:val="24"/>
              </w:rPr>
              <w:t>,0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lastRenderedPageBreak/>
              <w:t>за счет внебюджетных средств – 9</w:t>
            </w:r>
            <w:r w:rsidR="0069411E" w:rsidRPr="005E510A">
              <w:rPr>
                <w:sz w:val="24"/>
                <w:szCs w:val="24"/>
              </w:rPr>
              <w:t>6 479,6</w:t>
            </w:r>
            <w:r w:rsidR="005E510A">
              <w:rPr>
                <w:sz w:val="24"/>
                <w:szCs w:val="24"/>
              </w:rPr>
              <w:t xml:space="preserve"> </w:t>
            </w:r>
            <w:r w:rsidRPr="005E510A">
              <w:rPr>
                <w:sz w:val="24"/>
                <w:szCs w:val="24"/>
              </w:rPr>
              <w:t>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10 000,0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69411E" w:rsidRPr="005E510A">
              <w:rPr>
                <w:sz w:val="24"/>
                <w:szCs w:val="24"/>
              </w:rPr>
              <w:t>26 479,6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2023 год – 20 000,0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2024 год – 20 000,0 тыс.</w:t>
            </w:r>
            <w:r w:rsidR="005E510A">
              <w:rPr>
                <w:sz w:val="24"/>
                <w:szCs w:val="24"/>
              </w:rPr>
              <w:t xml:space="preserve"> </w:t>
            </w:r>
            <w:r w:rsidRPr="005E510A">
              <w:rPr>
                <w:sz w:val="24"/>
                <w:szCs w:val="24"/>
              </w:rPr>
              <w:t>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2025 год – 20 000,0 тыс.</w:t>
            </w:r>
            <w:r w:rsidR="005E510A">
              <w:rPr>
                <w:sz w:val="24"/>
                <w:szCs w:val="24"/>
              </w:rPr>
              <w:t xml:space="preserve"> </w:t>
            </w:r>
            <w:r w:rsidR="001D4D00">
              <w:rPr>
                <w:sz w:val="24"/>
                <w:szCs w:val="24"/>
              </w:rPr>
              <w:t>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Подпрограмма 2 </w:t>
            </w:r>
            <w:r w:rsidR="00945E8E">
              <w:rPr>
                <w:sz w:val="24"/>
                <w:szCs w:val="24"/>
              </w:rPr>
              <w:t>«</w:t>
            </w:r>
            <w:r w:rsidRPr="005E510A">
              <w:rPr>
                <w:sz w:val="24"/>
                <w:szCs w:val="24"/>
              </w:rPr>
              <w:t>Подготовка спортивного резерва в Республике Тыва на 2021-2025 годы</w:t>
            </w:r>
            <w:r w:rsidR="00945E8E">
              <w:rPr>
                <w:sz w:val="24"/>
                <w:szCs w:val="24"/>
              </w:rPr>
              <w:t>»</w:t>
            </w:r>
            <w:r w:rsidRPr="005E510A">
              <w:rPr>
                <w:sz w:val="24"/>
                <w:szCs w:val="24"/>
              </w:rPr>
              <w:t>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всего </w:t>
            </w:r>
            <w:r w:rsidR="008A1499" w:rsidRPr="005E510A">
              <w:rPr>
                <w:sz w:val="24"/>
                <w:szCs w:val="24"/>
              </w:rPr>
              <w:t>2 051 356,2</w:t>
            </w:r>
            <w:r w:rsidR="005E510A">
              <w:rPr>
                <w:sz w:val="24"/>
                <w:szCs w:val="24"/>
              </w:rPr>
              <w:t xml:space="preserve"> </w:t>
            </w:r>
            <w:r w:rsidRPr="005E510A">
              <w:rPr>
                <w:sz w:val="24"/>
                <w:szCs w:val="24"/>
              </w:rPr>
              <w:t>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292 732,1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817C9B" w:rsidRPr="005E510A">
              <w:rPr>
                <w:sz w:val="24"/>
                <w:szCs w:val="24"/>
              </w:rPr>
              <w:t>340</w:t>
            </w:r>
            <w:r w:rsidR="00E92986" w:rsidRPr="005E510A">
              <w:rPr>
                <w:sz w:val="24"/>
                <w:szCs w:val="24"/>
              </w:rPr>
              <w:t> </w:t>
            </w:r>
            <w:r w:rsidR="00817C9B" w:rsidRPr="005E510A">
              <w:rPr>
                <w:sz w:val="24"/>
                <w:szCs w:val="24"/>
              </w:rPr>
              <w:t>04</w:t>
            </w:r>
            <w:r w:rsidR="00E92986" w:rsidRPr="005E510A">
              <w:rPr>
                <w:sz w:val="24"/>
                <w:szCs w:val="24"/>
              </w:rPr>
              <w:t>9,0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3F09DD" w:rsidRPr="005E510A">
              <w:rPr>
                <w:sz w:val="24"/>
                <w:szCs w:val="24"/>
              </w:rPr>
              <w:t>490 847,2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3F09DD" w:rsidRPr="005E510A">
              <w:rPr>
                <w:sz w:val="24"/>
                <w:szCs w:val="24"/>
              </w:rPr>
              <w:t>513 581,0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3F09DD" w:rsidRPr="005E510A">
              <w:rPr>
                <w:sz w:val="24"/>
                <w:szCs w:val="24"/>
              </w:rPr>
              <w:t>414 147,0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387408" w:rsidRPr="005E510A">
              <w:rPr>
                <w:sz w:val="24"/>
                <w:szCs w:val="24"/>
              </w:rPr>
              <w:t>209 506,2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27 516,8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817C9B" w:rsidRPr="005E510A">
              <w:rPr>
                <w:sz w:val="24"/>
                <w:szCs w:val="24"/>
              </w:rPr>
              <w:t>63 509,9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387408" w:rsidRPr="005E510A">
              <w:rPr>
                <w:sz w:val="24"/>
                <w:szCs w:val="24"/>
              </w:rPr>
              <w:t xml:space="preserve">10 730,2 </w:t>
            </w:r>
            <w:r w:rsidRPr="005E510A">
              <w:rPr>
                <w:sz w:val="24"/>
                <w:szCs w:val="24"/>
              </w:rPr>
              <w:t>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387408" w:rsidRPr="005E510A">
              <w:rPr>
                <w:sz w:val="24"/>
                <w:szCs w:val="24"/>
              </w:rPr>
              <w:t xml:space="preserve">81 749,3 </w:t>
            </w:r>
            <w:r w:rsidR="00EF36E1" w:rsidRPr="005E510A">
              <w:rPr>
                <w:sz w:val="24"/>
                <w:szCs w:val="24"/>
              </w:rPr>
              <w:t>тыс. рублей;</w:t>
            </w:r>
          </w:p>
          <w:p w:rsidR="00EF36E1" w:rsidRPr="005E510A" w:rsidRDefault="00EF36E1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2025 год – 26 000,0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республиканского бюджета – </w:t>
            </w:r>
            <w:r w:rsidR="00B76976" w:rsidRPr="005E510A">
              <w:rPr>
                <w:sz w:val="24"/>
                <w:szCs w:val="24"/>
              </w:rPr>
              <w:t>1 836</w:t>
            </w:r>
            <w:r w:rsidR="005D5522" w:rsidRPr="005E510A">
              <w:rPr>
                <w:sz w:val="24"/>
                <w:szCs w:val="24"/>
              </w:rPr>
              <w:t> </w:t>
            </w:r>
            <w:r w:rsidR="00B76976" w:rsidRPr="005E510A">
              <w:rPr>
                <w:sz w:val="24"/>
                <w:szCs w:val="24"/>
              </w:rPr>
              <w:t>8</w:t>
            </w:r>
            <w:r w:rsidR="008A1499" w:rsidRPr="005E510A">
              <w:rPr>
                <w:sz w:val="24"/>
                <w:szCs w:val="24"/>
              </w:rPr>
              <w:t>50</w:t>
            </w:r>
            <w:r w:rsidR="005D5522" w:rsidRPr="005E510A">
              <w:rPr>
                <w:sz w:val="24"/>
                <w:szCs w:val="24"/>
              </w:rPr>
              <w:t>,</w:t>
            </w:r>
            <w:r w:rsidR="008A1499" w:rsidRPr="005E510A">
              <w:rPr>
                <w:sz w:val="24"/>
                <w:szCs w:val="24"/>
              </w:rPr>
              <w:t>0</w:t>
            </w:r>
            <w:r w:rsidR="005E510A">
              <w:rPr>
                <w:sz w:val="24"/>
                <w:szCs w:val="24"/>
              </w:rPr>
              <w:t xml:space="preserve"> </w:t>
            </w:r>
            <w:r w:rsidRPr="005E510A">
              <w:rPr>
                <w:sz w:val="24"/>
                <w:szCs w:val="24"/>
              </w:rPr>
              <w:t>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260 215,3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F2317A" w:rsidRPr="005E510A">
              <w:rPr>
                <w:sz w:val="24"/>
                <w:szCs w:val="24"/>
              </w:rPr>
              <w:t>276 539,1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2321D6" w:rsidRPr="005E510A">
              <w:rPr>
                <w:sz w:val="24"/>
                <w:szCs w:val="24"/>
              </w:rPr>
              <w:t>480 117,0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2321D6" w:rsidRPr="005E510A">
              <w:rPr>
                <w:sz w:val="24"/>
                <w:szCs w:val="24"/>
              </w:rPr>
              <w:t>431 831,7</w:t>
            </w:r>
            <w:r w:rsidR="007621ED" w:rsidRPr="005E510A">
              <w:rPr>
                <w:sz w:val="24"/>
                <w:szCs w:val="24"/>
              </w:rPr>
              <w:t xml:space="preserve"> тыс.</w:t>
            </w:r>
            <w:r w:rsidRPr="005E510A">
              <w:rPr>
                <w:sz w:val="24"/>
                <w:szCs w:val="24"/>
              </w:rPr>
              <w:t xml:space="preserve">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2321D6" w:rsidRPr="005E510A">
              <w:rPr>
                <w:sz w:val="24"/>
                <w:szCs w:val="24"/>
              </w:rPr>
              <w:t>388 147,0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местного бюджета – </w:t>
            </w:r>
            <w:r w:rsidR="001D4D00">
              <w:rPr>
                <w:sz w:val="24"/>
                <w:szCs w:val="24"/>
              </w:rPr>
              <w:t>5 000,0 тыс. рублей в 2021 году;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Подпрограмма 3 </w:t>
            </w:r>
            <w:r w:rsidR="00945E8E">
              <w:rPr>
                <w:sz w:val="24"/>
                <w:szCs w:val="24"/>
              </w:rPr>
              <w:t>«</w:t>
            </w:r>
            <w:r w:rsidRPr="005E510A">
              <w:rPr>
                <w:sz w:val="24"/>
                <w:szCs w:val="24"/>
              </w:rPr>
              <w:t xml:space="preserve">Совершенствование спортивной подготовки в учреждениях дополнительного образования физкультурно-спортивной направленности Республики Тыва на 2021-2025 </w:t>
            </w:r>
            <w:r w:rsidR="005E510A">
              <w:rPr>
                <w:sz w:val="24"/>
                <w:szCs w:val="24"/>
              </w:rPr>
              <w:t xml:space="preserve"> </w:t>
            </w:r>
            <w:r w:rsidRPr="005E510A">
              <w:rPr>
                <w:sz w:val="24"/>
                <w:szCs w:val="24"/>
              </w:rPr>
              <w:t>годы</w:t>
            </w:r>
            <w:r w:rsidR="00945E8E">
              <w:rPr>
                <w:sz w:val="24"/>
                <w:szCs w:val="24"/>
              </w:rPr>
              <w:t>»</w:t>
            </w:r>
            <w:r w:rsidRPr="005E510A">
              <w:rPr>
                <w:sz w:val="24"/>
                <w:szCs w:val="24"/>
              </w:rPr>
              <w:t xml:space="preserve"> всего за счет средств республиканского бюджета </w:t>
            </w:r>
            <w:r w:rsidR="0062728E" w:rsidRPr="005E510A">
              <w:rPr>
                <w:sz w:val="24"/>
                <w:szCs w:val="24"/>
              </w:rPr>
              <w:t>355 786,1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177 461,3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EF36E1" w:rsidRPr="005E510A">
              <w:rPr>
                <w:sz w:val="24"/>
                <w:szCs w:val="24"/>
              </w:rPr>
              <w:t>178 324,8</w:t>
            </w:r>
            <w:r w:rsidR="0062728E" w:rsidRPr="005E510A">
              <w:rPr>
                <w:sz w:val="24"/>
                <w:szCs w:val="24"/>
              </w:rPr>
              <w:t xml:space="preserve"> тыс. рублей</w:t>
            </w:r>
            <w:r w:rsidR="00251BDC" w:rsidRPr="005E510A">
              <w:rPr>
                <w:sz w:val="24"/>
                <w:szCs w:val="24"/>
              </w:rPr>
              <w:t>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Подпрограмма 4 </w:t>
            </w:r>
            <w:r w:rsidR="00945E8E">
              <w:rPr>
                <w:sz w:val="24"/>
                <w:szCs w:val="24"/>
              </w:rPr>
              <w:t>«</w:t>
            </w:r>
            <w:r w:rsidRPr="005E510A">
              <w:rPr>
                <w:sz w:val="24"/>
                <w:szCs w:val="24"/>
              </w:rPr>
              <w:t>Подготовка специалистов в сфере физической культуры и спорта Республики Тыва на 2021-2025 годы</w:t>
            </w:r>
            <w:r w:rsidR="00945E8E">
              <w:rPr>
                <w:sz w:val="24"/>
                <w:szCs w:val="24"/>
              </w:rPr>
              <w:t>»</w:t>
            </w:r>
            <w:r w:rsidRPr="005E510A">
              <w:rPr>
                <w:sz w:val="24"/>
                <w:szCs w:val="24"/>
              </w:rPr>
              <w:t xml:space="preserve"> всего за счет средств республиканского бюджета 102</w:t>
            </w:r>
            <w:r w:rsidR="00EF36E1" w:rsidRPr="005E510A">
              <w:rPr>
                <w:sz w:val="24"/>
                <w:szCs w:val="24"/>
              </w:rPr>
              <w:t> 382,7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20 865,8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2022 год – 2</w:t>
            </w:r>
            <w:r w:rsidR="00284069" w:rsidRPr="005E510A">
              <w:rPr>
                <w:sz w:val="24"/>
                <w:szCs w:val="24"/>
              </w:rPr>
              <w:t xml:space="preserve">2 019,9 </w:t>
            </w:r>
            <w:r w:rsidRPr="005E510A">
              <w:rPr>
                <w:sz w:val="24"/>
                <w:szCs w:val="24"/>
              </w:rPr>
              <w:t>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284069" w:rsidRPr="005E510A">
              <w:rPr>
                <w:sz w:val="24"/>
                <w:szCs w:val="24"/>
              </w:rPr>
              <w:t>21 907,0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2024 год – 19</w:t>
            </w:r>
            <w:r w:rsidR="00284069" w:rsidRPr="005E510A">
              <w:rPr>
                <w:sz w:val="24"/>
                <w:szCs w:val="24"/>
              </w:rPr>
              <w:t> 784,0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284069" w:rsidRPr="005E510A">
              <w:rPr>
                <w:sz w:val="24"/>
                <w:szCs w:val="24"/>
              </w:rPr>
              <w:t>17 806,0</w:t>
            </w:r>
            <w:r w:rsidR="001D4D00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Подпрограмма 5 </w:t>
            </w:r>
            <w:r w:rsidR="00945E8E">
              <w:rPr>
                <w:sz w:val="24"/>
                <w:szCs w:val="24"/>
              </w:rPr>
              <w:t>«</w:t>
            </w:r>
            <w:r w:rsidRPr="005E510A">
              <w:rPr>
                <w:sz w:val="24"/>
                <w:szCs w:val="24"/>
              </w:rPr>
              <w:t>Удовлетворение потребностей населения Республики Тыва в сфере физической культуры и спорта</w:t>
            </w:r>
            <w:r w:rsidR="007621ED" w:rsidRPr="005E510A">
              <w:rPr>
                <w:sz w:val="24"/>
                <w:szCs w:val="24"/>
              </w:rPr>
              <w:t>,</w:t>
            </w:r>
            <w:r w:rsidRPr="005E510A">
              <w:rPr>
                <w:sz w:val="24"/>
                <w:szCs w:val="24"/>
              </w:rPr>
              <w:t xml:space="preserve"> и спортивной подготовки по игровым видам спорта на 2021-2025 годы</w:t>
            </w:r>
            <w:r w:rsidR="00945E8E">
              <w:rPr>
                <w:sz w:val="24"/>
                <w:szCs w:val="24"/>
              </w:rPr>
              <w:t>»</w:t>
            </w:r>
            <w:r w:rsidRPr="005E510A">
              <w:rPr>
                <w:sz w:val="24"/>
                <w:szCs w:val="24"/>
              </w:rPr>
              <w:t xml:space="preserve"> всего </w:t>
            </w:r>
            <w:r w:rsidR="00284069" w:rsidRPr="005E510A">
              <w:rPr>
                <w:sz w:val="24"/>
                <w:szCs w:val="24"/>
              </w:rPr>
              <w:t>323 136,1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lastRenderedPageBreak/>
              <w:t>2021 год – 57 225,3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284069" w:rsidRPr="005E510A">
              <w:rPr>
                <w:sz w:val="24"/>
                <w:szCs w:val="24"/>
              </w:rPr>
              <w:t>71 882,8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284069" w:rsidRPr="005E510A">
              <w:rPr>
                <w:sz w:val="24"/>
                <w:szCs w:val="24"/>
              </w:rPr>
              <w:t>69 979,0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284069" w:rsidRPr="005E510A">
              <w:rPr>
                <w:sz w:val="24"/>
                <w:szCs w:val="24"/>
              </w:rPr>
              <w:t>64 236,0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284069" w:rsidRPr="005E510A">
              <w:rPr>
                <w:sz w:val="24"/>
                <w:szCs w:val="24"/>
              </w:rPr>
              <w:t>59 813,0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республиканского бюджета – </w:t>
            </w:r>
            <w:r w:rsidR="00284069" w:rsidRPr="005E510A">
              <w:rPr>
                <w:sz w:val="24"/>
                <w:szCs w:val="24"/>
              </w:rPr>
              <w:t>226 656,5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47 225,3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284069" w:rsidRPr="005E510A">
              <w:rPr>
                <w:sz w:val="24"/>
                <w:szCs w:val="24"/>
              </w:rPr>
              <w:t>45 403,2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284069" w:rsidRPr="005E510A">
              <w:rPr>
                <w:sz w:val="24"/>
                <w:szCs w:val="24"/>
              </w:rPr>
              <w:t>49 979,0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284069" w:rsidRPr="005E510A">
              <w:rPr>
                <w:sz w:val="24"/>
                <w:szCs w:val="24"/>
              </w:rPr>
              <w:t>44 236,0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284069" w:rsidRPr="005E510A">
              <w:rPr>
                <w:sz w:val="24"/>
                <w:szCs w:val="24"/>
              </w:rPr>
              <w:t>39 813,0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за счет внебюджетных средств – 9</w:t>
            </w:r>
            <w:r w:rsidR="00DB3F86" w:rsidRPr="005E510A">
              <w:rPr>
                <w:sz w:val="24"/>
                <w:szCs w:val="24"/>
              </w:rPr>
              <w:t xml:space="preserve">6 479,6 </w:t>
            </w:r>
            <w:r w:rsidRPr="005E510A">
              <w:rPr>
                <w:sz w:val="24"/>
                <w:szCs w:val="24"/>
              </w:rPr>
              <w:t>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10 000,0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2022 год – 2</w:t>
            </w:r>
            <w:r w:rsidR="00DB3F86" w:rsidRPr="005E510A">
              <w:rPr>
                <w:sz w:val="24"/>
                <w:szCs w:val="24"/>
              </w:rPr>
              <w:t>6 479,6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2023 год – 20 000,0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2024 год – 20 000,0 тыс. рублей;</w:t>
            </w:r>
          </w:p>
          <w:p w:rsidR="00573D17" w:rsidRPr="005E510A" w:rsidRDefault="001D4D00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20 000,0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Подпрограмма 6 </w:t>
            </w:r>
            <w:r w:rsidR="00945E8E">
              <w:rPr>
                <w:sz w:val="24"/>
                <w:szCs w:val="24"/>
              </w:rPr>
              <w:t>«</w:t>
            </w:r>
            <w:r w:rsidRPr="005E510A">
              <w:rPr>
                <w:sz w:val="24"/>
                <w:szCs w:val="24"/>
              </w:rPr>
              <w:t xml:space="preserve">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Pr="005E510A">
              <w:rPr>
                <w:sz w:val="24"/>
                <w:szCs w:val="24"/>
              </w:rPr>
              <w:t>паралимпийским</w:t>
            </w:r>
            <w:proofErr w:type="spellEnd"/>
            <w:r w:rsidRPr="005E510A">
              <w:rPr>
                <w:sz w:val="24"/>
                <w:szCs w:val="24"/>
              </w:rPr>
              <w:t xml:space="preserve"> видам спорта, а также по видам спорта Всемирной летней Универсиады на 2021-2025 годы</w:t>
            </w:r>
            <w:r w:rsidR="00945E8E">
              <w:rPr>
                <w:sz w:val="24"/>
                <w:szCs w:val="24"/>
              </w:rPr>
              <w:t>»</w:t>
            </w:r>
            <w:r w:rsidRPr="005E510A">
              <w:rPr>
                <w:sz w:val="24"/>
                <w:szCs w:val="24"/>
              </w:rPr>
              <w:t xml:space="preserve"> всего </w:t>
            </w:r>
            <w:r w:rsidR="00B10C95" w:rsidRPr="005E510A">
              <w:rPr>
                <w:sz w:val="24"/>
                <w:szCs w:val="24"/>
              </w:rPr>
              <w:t>286 621,7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60 449,0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B10C95" w:rsidRPr="005E510A">
              <w:rPr>
                <w:sz w:val="24"/>
                <w:szCs w:val="24"/>
              </w:rPr>
              <w:t>74 753,2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B10C95" w:rsidRPr="005E510A">
              <w:rPr>
                <w:sz w:val="24"/>
                <w:szCs w:val="24"/>
              </w:rPr>
              <w:t>56 167,4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B10C95" w:rsidRPr="005E510A">
              <w:rPr>
                <w:sz w:val="24"/>
                <w:szCs w:val="24"/>
              </w:rPr>
              <w:t>50 589,1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B10C95" w:rsidRPr="005E510A">
              <w:rPr>
                <w:sz w:val="24"/>
                <w:szCs w:val="24"/>
              </w:rPr>
              <w:t>44 663,0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B10C95" w:rsidRPr="005E510A">
              <w:rPr>
                <w:sz w:val="24"/>
                <w:szCs w:val="24"/>
              </w:rPr>
              <w:t>15 737,0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5 281,0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2022 год – 8 665,4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B10C95" w:rsidRPr="005E510A">
              <w:rPr>
                <w:sz w:val="24"/>
                <w:szCs w:val="24"/>
              </w:rPr>
              <w:t>878,4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B10C95" w:rsidRPr="005E510A">
              <w:rPr>
                <w:sz w:val="24"/>
                <w:szCs w:val="24"/>
              </w:rPr>
              <w:t>912,2 тыс. рублей;</w:t>
            </w:r>
          </w:p>
          <w:p w:rsidR="00B10C95" w:rsidRPr="005E510A" w:rsidRDefault="00B10C95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2025 год – 0,0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республиканского бюджета – </w:t>
            </w:r>
            <w:r w:rsidR="00B10C95" w:rsidRPr="005E510A">
              <w:rPr>
                <w:sz w:val="24"/>
                <w:szCs w:val="24"/>
              </w:rPr>
              <w:t>270 884,7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55 168,0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D64131" w:rsidRPr="005E510A">
              <w:rPr>
                <w:sz w:val="24"/>
                <w:szCs w:val="24"/>
              </w:rPr>
              <w:t>66 087,8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D64131" w:rsidRPr="005E510A">
              <w:rPr>
                <w:sz w:val="24"/>
                <w:szCs w:val="24"/>
              </w:rPr>
              <w:t>55 289,0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2024 год – 49</w:t>
            </w:r>
            <w:r w:rsidR="003A5781" w:rsidRPr="005E510A">
              <w:rPr>
                <w:sz w:val="24"/>
                <w:szCs w:val="24"/>
              </w:rPr>
              <w:t> 676,9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D64131" w:rsidRPr="005E510A">
              <w:rPr>
                <w:sz w:val="24"/>
                <w:szCs w:val="24"/>
              </w:rPr>
              <w:t>44 663,0</w:t>
            </w:r>
            <w:r w:rsidR="001D4D00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Подпрограмма 7 </w:t>
            </w:r>
            <w:r w:rsidR="00945E8E">
              <w:rPr>
                <w:sz w:val="24"/>
                <w:szCs w:val="24"/>
              </w:rPr>
              <w:t>«</w:t>
            </w:r>
            <w:r w:rsidRPr="005E510A">
              <w:rPr>
                <w:sz w:val="24"/>
                <w:szCs w:val="24"/>
              </w:rPr>
              <w:t>Развитие массовой физической культуры и спорта высших достижений в Республике Тыва на 2021-2025 годы</w:t>
            </w:r>
            <w:r w:rsidR="00945E8E">
              <w:rPr>
                <w:sz w:val="24"/>
                <w:szCs w:val="24"/>
              </w:rPr>
              <w:t>»</w:t>
            </w:r>
            <w:r w:rsidRPr="005E510A">
              <w:rPr>
                <w:sz w:val="24"/>
                <w:szCs w:val="24"/>
              </w:rPr>
              <w:t xml:space="preserve"> всего </w:t>
            </w:r>
            <w:r w:rsidR="003A5781" w:rsidRPr="005E510A">
              <w:rPr>
                <w:sz w:val="24"/>
                <w:szCs w:val="24"/>
              </w:rPr>
              <w:t>965</w:t>
            </w:r>
            <w:r w:rsidR="00320F9B" w:rsidRPr="005E510A">
              <w:rPr>
                <w:sz w:val="24"/>
                <w:szCs w:val="24"/>
              </w:rPr>
              <w:t> </w:t>
            </w:r>
            <w:r w:rsidR="003A5781" w:rsidRPr="005E510A">
              <w:rPr>
                <w:sz w:val="24"/>
                <w:szCs w:val="24"/>
              </w:rPr>
              <w:t>177</w:t>
            </w:r>
            <w:r w:rsidR="00320F9B" w:rsidRPr="005E510A">
              <w:rPr>
                <w:sz w:val="24"/>
                <w:szCs w:val="24"/>
              </w:rPr>
              <w:t>,0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91 794,7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3A5781" w:rsidRPr="005E510A">
              <w:rPr>
                <w:sz w:val="24"/>
                <w:szCs w:val="24"/>
              </w:rPr>
              <w:t>140 633,5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3A5781" w:rsidRPr="005E510A">
              <w:rPr>
                <w:sz w:val="24"/>
                <w:szCs w:val="24"/>
              </w:rPr>
              <w:t>434 730,6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3A5781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3D290A" w:rsidRPr="005E510A">
              <w:rPr>
                <w:sz w:val="24"/>
                <w:szCs w:val="24"/>
              </w:rPr>
              <w:t>189</w:t>
            </w:r>
            <w:r w:rsidR="00535EC0" w:rsidRPr="005E510A">
              <w:rPr>
                <w:sz w:val="24"/>
                <w:szCs w:val="24"/>
              </w:rPr>
              <w:t> </w:t>
            </w:r>
            <w:r w:rsidR="003D290A" w:rsidRPr="005E510A">
              <w:rPr>
                <w:sz w:val="24"/>
                <w:szCs w:val="24"/>
              </w:rPr>
              <w:t>39</w:t>
            </w:r>
            <w:r w:rsidR="00535EC0" w:rsidRPr="005E510A">
              <w:rPr>
                <w:sz w:val="24"/>
                <w:szCs w:val="24"/>
              </w:rPr>
              <w:t>8,2</w:t>
            </w:r>
            <w:r w:rsidR="005E510A">
              <w:rPr>
                <w:sz w:val="24"/>
                <w:szCs w:val="24"/>
              </w:rPr>
              <w:t xml:space="preserve"> </w:t>
            </w:r>
            <w:r w:rsidR="00573D17" w:rsidRPr="005E510A">
              <w:rPr>
                <w:sz w:val="24"/>
                <w:szCs w:val="24"/>
              </w:rPr>
              <w:t>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3D290A" w:rsidRPr="005E510A">
              <w:rPr>
                <w:sz w:val="24"/>
                <w:szCs w:val="24"/>
              </w:rPr>
              <w:t>108 620,0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  <w:r w:rsidR="00D64131" w:rsidRPr="005E510A">
              <w:rPr>
                <w:sz w:val="24"/>
                <w:szCs w:val="24"/>
              </w:rPr>
              <w:t>413 794,8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3D290A" w:rsidRPr="005E510A">
              <w:rPr>
                <w:sz w:val="24"/>
                <w:szCs w:val="24"/>
              </w:rPr>
              <w:t>332 246,6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D64131" w:rsidRPr="005E510A">
              <w:rPr>
                <w:sz w:val="24"/>
                <w:szCs w:val="24"/>
              </w:rPr>
              <w:t>81 548,2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республиканского бюджета – </w:t>
            </w:r>
            <w:r w:rsidR="003D290A" w:rsidRPr="005E510A">
              <w:rPr>
                <w:sz w:val="24"/>
                <w:szCs w:val="24"/>
              </w:rPr>
              <w:t>523 38</w:t>
            </w:r>
            <w:r w:rsidR="00535EC0" w:rsidRPr="005E510A">
              <w:rPr>
                <w:sz w:val="24"/>
                <w:szCs w:val="24"/>
              </w:rPr>
              <w:t>2</w:t>
            </w:r>
            <w:r w:rsidR="003D290A" w:rsidRPr="005E510A">
              <w:rPr>
                <w:sz w:val="24"/>
                <w:szCs w:val="24"/>
              </w:rPr>
              <w:t>,</w:t>
            </w:r>
            <w:r w:rsidR="00535EC0" w:rsidRPr="005E510A">
              <w:rPr>
                <w:sz w:val="24"/>
                <w:szCs w:val="24"/>
              </w:rPr>
              <w:t>2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88 794,7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2022 год – </w:t>
            </w:r>
            <w:r w:rsidR="003D290A" w:rsidRPr="005E510A">
              <w:rPr>
                <w:sz w:val="24"/>
                <w:szCs w:val="24"/>
              </w:rPr>
              <w:t>136 633,5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1F095E" w:rsidRPr="005E510A">
              <w:rPr>
                <w:sz w:val="24"/>
                <w:szCs w:val="24"/>
              </w:rPr>
              <w:t>99 484,0</w:t>
            </w:r>
            <w:r w:rsidR="003D290A" w:rsidRPr="005E510A">
              <w:rPr>
                <w:sz w:val="24"/>
                <w:szCs w:val="24"/>
              </w:rPr>
              <w:t> </w:t>
            </w:r>
            <w:r w:rsidRPr="005E510A">
              <w:rPr>
                <w:sz w:val="24"/>
                <w:szCs w:val="24"/>
              </w:rPr>
              <w:t>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1F095E" w:rsidRPr="005E510A">
              <w:rPr>
                <w:sz w:val="24"/>
                <w:szCs w:val="24"/>
              </w:rPr>
              <w:t>104</w:t>
            </w:r>
            <w:r w:rsidR="00535EC0" w:rsidRPr="005E510A">
              <w:rPr>
                <w:sz w:val="24"/>
                <w:szCs w:val="24"/>
              </w:rPr>
              <w:t> </w:t>
            </w:r>
            <w:r w:rsidR="001F095E" w:rsidRPr="005E510A">
              <w:rPr>
                <w:sz w:val="24"/>
                <w:szCs w:val="24"/>
              </w:rPr>
              <w:t>8</w:t>
            </w:r>
            <w:r w:rsidR="00535EC0" w:rsidRPr="005E510A">
              <w:rPr>
                <w:sz w:val="24"/>
                <w:szCs w:val="24"/>
              </w:rPr>
              <w:t>50,0</w:t>
            </w:r>
            <w:r w:rsidRPr="005E510A">
              <w:rPr>
                <w:sz w:val="24"/>
                <w:szCs w:val="24"/>
              </w:rPr>
              <w:t xml:space="preserve">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2025 год – </w:t>
            </w:r>
            <w:r w:rsidR="001F095E" w:rsidRPr="005E510A">
              <w:rPr>
                <w:sz w:val="24"/>
                <w:szCs w:val="24"/>
              </w:rPr>
              <w:t>93 620,0</w:t>
            </w:r>
            <w:r w:rsidRPr="005E510A">
              <w:rPr>
                <w:sz w:val="24"/>
                <w:szCs w:val="24"/>
              </w:rPr>
              <w:t xml:space="preserve"> тыс. рублей,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за счет средств местного бюджета – </w:t>
            </w:r>
            <w:r w:rsidR="001F095E" w:rsidRPr="005E510A">
              <w:rPr>
                <w:sz w:val="24"/>
                <w:szCs w:val="24"/>
              </w:rPr>
              <w:t>28</w:t>
            </w:r>
            <w:r w:rsidR="00C05C2A" w:rsidRPr="005E510A">
              <w:rPr>
                <w:sz w:val="24"/>
                <w:szCs w:val="24"/>
              </w:rPr>
              <w:t> 000,0</w:t>
            </w:r>
            <w:r w:rsidRPr="005E510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2021 год – 3 000,0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2022 год – 4 000,0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2023 год – </w:t>
            </w:r>
            <w:r w:rsidR="00D64131" w:rsidRPr="005E510A">
              <w:rPr>
                <w:sz w:val="24"/>
                <w:szCs w:val="24"/>
              </w:rPr>
              <w:t>3</w:t>
            </w:r>
            <w:r w:rsidRPr="005E510A">
              <w:rPr>
                <w:sz w:val="24"/>
                <w:szCs w:val="24"/>
              </w:rPr>
              <w:t xml:space="preserve"> 000,0 тыс. рублей;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 xml:space="preserve">2024 год – </w:t>
            </w:r>
            <w:r w:rsidR="00D64131" w:rsidRPr="005E510A">
              <w:rPr>
                <w:sz w:val="24"/>
                <w:szCs w:val="24"/>
              </w:rPr>
              <w:t>3</w:t>
            </w:r>
            <w:r w:rsidR="00C05C2A" w:rsidRPr="005E510A">
              <w:rPr>
                <w:sz w:val="24"/>
                <w:szCs w:val="24"/>
              </w:rPr>
              <w:t xml:space="preserve"> 000,0 тыс. рублей;</w:t>
            </w:r>
          </w:p>
          <w:p w:rsidR="00C05C2A" w:rsidRPr="005E510A" w:rsidRDefault="00C05C2A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2025 год – 15 000,0 тыс. рублей.</w:t>
            </w:r>
          </w:p>
          <w:p w:rsidR="00573D17" w:rsidRPr="005E510A" w:rsidRDefault="00573D17" w:rsidP="005E5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510A">
              <w:rPr>
                <w:sz w:val="24"/>
                <w:szCs w:val="24"/>
              </w:rPr>
              <w:t>Объемы финансирования Программы носят прогнозный характер и подлежат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945E8E">
              <w:rPr>
                <w:sz w:val="24"/>
                <w:szCs w:val="24"/>
              </w:rPr>
              <w:t>»</w:t>
            </w:r>
            <w:r w:rsidRPr="005E510A">
              <w:rPr>
                <w:sz w:val="24"/>
                <w:szCs w:val="24"/>
              </w:rPr>
              <w:t>;</w:t>
            </w:r>
          </w:p>
        </w:tc>
      </w:tr>
    </w:tbl>
    <w:p w:rsidR="00573D17" w:rsidRPr="005E510A" w:rsidRDefault="00573D17" w:rsidP="005E510A">
      <w:pPr>
        <w:spacing w:after="0" w:line="360" w:lineRule="atLeast"/>
        <w:ind w:firstLine="709"/>
        <w:jc w:val="both"/>
      </w:pPr>
    </w:p>
    <w:p w:rsidR="00573D17" w:rsidRPr="005E510A" w:rsidRDefault="003629FA" w:rsidP="005E510A">
      <w:pPr>
        <w:spacing w:after="0" w:line="360" w:lineRule="atLeast"/>
        <w:ind w:firstLine="709"/>
        <w:jc w:val="both"/>
      </w:pPr>
      <w:r w:rsidRPr="005E510A">
        <w:t xml:space="preserve">б) </w:t>
      </w:r>
      <w:r w:rsidR="00573D17" w:rsidRPr="005E510A">
        <w:t>раздел IV изложить в следующей редакции:</w:t>
      </w:r>
    </w:p>
    <w:p w:rsidR="00573D17" w:rsidRDefault="00945E8E" w:rsidP="005E510A">
      <w:pPr>
        <w:spacing w:after="0" w:line="360" w:lineRule="atLeast"/>
        <w:jc w:val="center"/>
      </w:pPr>
      <w:r>
        <w:t>«</w:t>
      </w:r>
      <w:r w:rsidR="00573D17" w:rsidRPr="005E510A">
        <w:t>IV. Обоснование финансовых и материальных затрат Программы</w:t>
      </w:r>
    </w:p>
    <w:p w:rsidR="005E510A" w:rsidRPr="005E510A" w:rsidRDefault="005E510A" w:rsidP="005E510A">
      <w:pPr>
        <w:spacing w:after="0" w:line="360" w:lineRule="atLeast"/>
        <w:jc w:val="center"/>
      </w:pPr>
    </w:p>
    <w:p w:rsidR="00573D17" w:rsidRPr="005E510A" w:rsidRDefault="00573D17" w:rsidP="005E510A">
      <w:pPr>
        <w:spacing w:after="0" w:line="360" w:lineRule="atLeast"/>
        <w:ind w:firstLine="709"/>
        <w:jc w:val="both"/>
      </w:pPr>
      <w:r w:rsidRPr="005E510A">
        <w:t>Расходы Программы формируются за счет средств федерального бюджета, республиканского бюджета Республики Тыва, местных бюджетов и внебюджетных источников.</w:t>
      </w:r>
    </w:p>
    <w:p w:rsidR="00D26B30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При </w:t>
      </w:r>
      <w:proofErr w:type="spellStart"/>
      <w:r w:rsidRPr="005E510A">
        <w:t>софинансировании</w:t>
      </w:r>
      <w:proofErr w:type="spellEnd"/>
      <w:r w:rsidRPr="005E510A">
        <w:t xml:space="preserve"> мероприятий Программы из внебюджетных источников могут использоваться</w:t>
      </w:r>
      <w:r w:rsidR="00535EC0" w:rsidRPr="005E510A">
        <w:t>,</w:t>
      </w:r>
      <w:r w:rsidRPr="005E510A">
        <w:t xml:space="preserve"> в том числе различные инструменты государственно-частного партнерства.</w:t>
      </w:r>
    </w:p>
    <w:p w:rsidR="00D26B30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Общий объем бюджетных ассигнований на реализацию Программы составляет </w:t>
      </w:r>
      <w:r w:rsidR="002F2732" w:rsidRPr="005E510A">
        <w:t>4 084 459,8</w:t>
      </w:r>
      <w:r w:rsidR="00D26B30" w:rsidRPr="005E510A">
        <w:t xml:space="preserve"> тыс. рублей, из них: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2021 год – 700 528,2 тыс. рублей;</w:t>
      </w:r>
    </w:p>
    <w:p w:rsidR="00D26B30" w:rsidRPr="005E510A" w:rsidRDefault="003A45F0" w:rsidP="005E510A">
      <w:pPr>
        <w:spacing w:after="0" w:line="360" w:lineRule="atLeast"/>
        <w:ind w:firstLine="709"/>
        <w:jc w:val="both"/>
      </w:pPr>
      <w:r w:rsidRPr="005E510A">
        <w:t>2022 год – 827 663,1</w:t>
      </w:r>
      <w:r w:rsidR="00D26B30" w:rsidRPr="005E510A">
        <w:t xml:space="preserve">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 xml:space="preserve">2023 год – </w:t>
      </w:r>
      <w:r w:rsidR="003A45F0" w:rsidRPr="005E510A">
        <w:t>1 073 631,2</w:t>
      </w:r>
      <w:r w:rsidRPr="005E510A">
        <w:t xml:space="preserve">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 xml:space="preserve">2024 год – </w:t>
      </w:r>
      <w:r w:rsidR="002F2732" w:rsidRPr="005E510A">
        <w:t>837 588,3</w:t>
      </w:r>
      <w:r w:rsidRPr="005E510A">
        <w:t xml:space="preserve">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 xml:space="preserve">2025 год – </w:t>
      </w:r>
      <w:r w:rsidR="002F2732" w:rsidRPr="005E510A">
        <w:t>645 049</w:t>
      </w:r>
      <w:r w:rsidR="003A45F0" w:rsidRPr="005E510A">
        <w:t>,0</w:t>
      </w:r>
      <w:r w:rsidRPr="005E510A">
        <w:t xml:space="preserve"> тыс. рублей,</w:t>
      </w:r>
    </w:p>
    <w:p w:rsidR="00D26B30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за счет средств федерального бюджета – </w:t>
      </w:r>
      <w:r w:rsidR="003A45F0" w:rsidRPr="005E510A">
        <w:t>639 038,0</w:t>
      </w:r>
      <w:r w:rsidR="00D26B30" w:rsidRPr="005E510A">
        <w:t xml:space="preserve"> тыс. рублей, в том числе по годам: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2021 год – 32 797,8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2022 год – 72 175,3 тыс. рублей;</w:t>
      </w:r>
    </w:p>
    <w:p w:rsidR="00D26B30" w:rsidRPr="005E510A" w:rsidRDefault="003A45F0" w:rsidP="005E510A">
      <w:pPr>
        <w:spacing w:after="0" w:line="360" w:lineRule="atLeast"/>
        <w:ind w:firstLine="709"/>
        <w:jc w:val="both"/>
      </w:pPr>
      <w:r w:rsidRPr="005E510A">
        <w:t>2023 год – 343 855,2</w:t>
      </w:r>
      <w:r w:rsidR="00D26B30" w:rsidRPr="005E510A">
        <w:t xml:space="preserve"> тыс. рублей;</w:t>
      </w:r>
    </w:p>
    <w:p w:rsidR="00D26B30" w:rsidRPr="005E510A" w:rsidRDefault="003A45F0" w:rsidP="005E510A">
      <w:pPr>
        <w:spacing w:after="0" w:line="360" w:lineRule="atLeast"/>
        <w:ind w:firstLine="709"/>
        <w:jc w:val="both"/>
      </w:pPr>
      <w:r w:rsidRPr="005E510A">
        <w:lastRenderedPageBreak/>
        <w:t>2024 год – 164 209,7</w:t>
      </w:r>
      <w:r w:rsidR="00D26B30" w:rsidRPr="005E510A">
        <w:t xml:space="preserve">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2025 год – 26 000,0 тыс. рублей,</w:t>
      </w:r>
    </w:p>
    <w:p w:rsidR="00D26B30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за счет средств республиканского бюджета – </w:t>
      </w:r>
      <w:r w:rsidR="00D26B30" w:rsidRPr="005E510A">
        <w:t>3</w:t>
      </w:r>
      <w:r w:rsidR="00E304D3" w:rsidRPr="005E510A">
        <w:t> 315 942,2</w:t>
      </w:r>
      <w:r w:rsidR="00D26B30" w:rsidRPr="005E510A">
        <w:t xml:space="preserve"> тыс. рублей, в том числе по годам: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2021 год – 649 730,4 тыс. рублей;</w:t>
      </w:r>
    </w:p>
    <w:p w:rsidR="00D26B30" w:rsidRPr="005E510A" w:rsidRDefault="003A45F0" w:rsidP="005E510A">
      <w:pPr>
        <w:spacing w:after="0" w:line="360" w:lineRule="atLeast"/>
        <w:ind w:firstLine="709"/>
        <w:jc w:val="both"/>
      </w:pPr>
      <w:r w:rsidRPr="005E510A">
        <w:t>2022 год – 725 008,2</w:t>
      </w:r>
      <w:r w:rsidR="00D26B30" w:rsidRPr="005E510A">
        <w:t xml:space="preserve">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 xml:space="preserve">2023 год – </w:t>
      </w:r>
      <w:r w:rsidR="003A45F0" w:rsidRPr="005E510A">
        <w:t>706 776,0</w:t>
      </w:r>
      <w:r w:rsidRPr="005E510A">
        <w:t xml:space="preserve">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 xml:space="preserve">2024 год – </w:t>
      </w:r>
      <w:r w:rsidR="003A45F0" w:rsidRPr="005E510A">
        <w:t>650 378,</w:t>
      </w:r>
      <w:r w:rsidR="00E304D3" w:rsidRPr="005E510A">
        <w:t>6</w:t>
      </w:r>
      <w:r w:rsidRPr="005E510A">
        <w:t xml:space="preserve">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 xml:space="preserve">2025 год – </w:t>
      </w:r>
      <w:r w:rsidR="00117F85" w:rsidRPr="005E510A">
        <w:t>584 049,0</w:t>
      </w:r>
      <w:r w:rsidRPr="005E510A">
        <w:t xml:space="preserve"> тыс. рублей,</w:t>
      </w:r>
    </w:p>
    <w:p w:rsidR="00D26B30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за счет средств местного бюджета – </w:t>
      </w:r>
      <w:r w:rsidR="003A45F0" w:rsidRPr="005E510A">
        <w:t>33</w:t>
      </w:r>
      <w:r w:rsidR="00D26B30" w:rsidRPr="005E510A">
        <w:t xml:space="preserve"> 000,0 тыс. рублей, в том числе по годам: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2021 год – 8 000,0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2022 год – 4 000,0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2023 год – 3 000,0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2024 год – 3 000,0 тыс. рублей;</w:t>
      </w:r>
    </w:p>
    <w:p w:rsidR="00D26B30" w:rsidRPr="005E510A" w:rsidRDefault="003A45F0" w:rsidP="005E510A">
      <w:pPr>
        <w:spacing w:after="0" w:line="360" w:lineRule="atLeast"/>
        <w:ind w:firstLine="709"/>
        <w:jc w:val="both"/>
      </w:pPr>
      <w:r w:rsidRPr="005E510A">
        <w:t>2025 год – 15 000</w:t>
      </w:r>
      <w:r w:rsidR="00D26B30" w:rsidRPr="005E510A">
        <w:t>,0 тыс. рублей,</w:t>
      </w:r>
    </w:p>
    <w:p w:rsidR="00D26B30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за счет внебюджетных средств – </w:t>
      </w:r>
      <w:r w:rsidR="00D26B30" w:rsidRPr="005E510A">
        <w:t>96 479,6</w:t>
      </w:r>
      <w:r w:rsidR="00945E8E">
        <w:t xml:space="preserve"> </w:t>
      </w:r>
      <w:r w:rsidR="00D26B30" w:rsidRPr="005E510A">
        <w:t>тыс. рублей, в том числе по годам: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2021 год – 10 000,0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2022 год – 26 479,6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2023 год – 20 000,0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2024 год – 20 000,0 тыс. рублей;</w:t>
      </w:r>
    </w:p>
    <w:p w:rsidR="00D26B30" w:rsidRPr="005E510A" w:rsidRDefault="00D26B30" w:rsidP="005E510A">
      <w:pPr>
        <w:spacing w:after="0" w:line="360" w:lineRule="atLeast"/>
        <w:ind w:firstLine="709"/>
        <w:jc w:val="both"/>
      </w:pPr>
      <w:r w:rsidRPr="005E510A">
        <w:t>2025 год – 20 000,0 тыс. рублей.</w:t>
      </w:r>
    </w:p>
    <w:p w:rsidR="00573D17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Объем финансирования подпрограммы 2 </w:t>
      </w:r>
      <w:r w:rsidR="00945E8E">
        <w:t>«</w:t>
      </w:r>
      <w:r w:rsidRPr="005E510A">
        <w:t>Подготовка спортивного резерва в Республике Тыва на 2021- 2025 годы</w:t>
      </w:r>
      <w:r w:rsidR="00945E8E">
        <w:t>»</w:t>
      </w:r>
      <w:r w:rsidRPr="005E510A">
        <w:t xml:space="preserve"> – всего </w:t>
      </w:r>
      <w:r w:rsidR="0062728E" w:rsidRPr="005E510A">
        <w:t>2 051</w:t>
      </w:r>
      <w:r w:rsidR="00E35E16" w:rsidRPr="005E510A">
        <w:t> </w:t>
      </w:r>
      <w:r w:rsidR="009128C0" w:rsidRPr="005E510A">
        <w:t>356,</w:t>
      </w:r>
      <w:r w:rsidR="0073544F" w:rsidRPr="005E510A">
        <w:t>2</w:t>
      </w:r>
      <w:r w:rsidR="0062728E" w:rsidRPr="005E510A">
        <w:t xml:space="preserve"> тыс. </w:t>
      </w:r>
      <w:r w:rsidRPr="005E510A">
        <w:t>рублей, в том числе по годам: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2021 год – 292 732,1 тыс. рублей;</w:t>
      </w:r>
    </w:p>
    <w:p w:rsidR="003074D1" w:rsidRPr="005E510A" w:rsidRDefault="0073544F" w:rsidP="005E510A">
      <w:pPr>
        <w:spacing w:after="0" w:line="360" w:lineRule="atLeast"/>
        <w:ind w:firstLine="709"/>
        <w:jc w:val="both"/>
      </w:pPr>
      <w:r w:rsidRPr="005E510A">
        <w:t>2022 год – 340 049,0</w:t>
      </w:r>
      <w:r w:rsidR="003074D1" w:rsidRPr="005E510A">
        <w:t xml:space="preserve"> тыс. рублей;</w:t>
      </w:r>
    </w:p>
    <w:p w:rsidR="003074D1" w:rsidRPr="005E510A" w:rsidRDefault="00062396" w:rsidP="005E510A">
      <w:pPr>
        <w:spacing w:after="0" w:line="360" w:lineRule="atLeast"/>
        <w:ind w:firstLine="709"/>
        <w:jc w:val="both"/>
      </w:pPr>
      <w:r w:rsidRPr="005E510A">
        <w:t xml:space="preserve">2023 год – </w:t>
      </w:r>
      <w:r w:rsidR="00696C23" w:rsidRPr="005E510A">
        <w:t xml:space="preserve">490 847,2 </w:t>
      </w:r>
      <w:r w:rsidR="003074D1" w:rsidRPr="005E510A">
        <w:t>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 xml:space="preserve">2024 год – </w:t>
      </w:r>
      <w:r w:rsidR="00696C23" w:rsidRPr="005E510A">
        <w:t>513 581,0</w:t>
      </w:r>
      <w:r w:rsidRPr="005E510A">
        <w:t xml:space="preserve"> тыс. рублей;</w:t>
      </w:r>
    </w:p>
    <w:p w:rsidR="00573D17" w:rsidRPr="005E510A" w:rsidRDefault="003074D1" w:rsidP="005E510A">
      <w:pPr>
        <w:spacing w:after="0" w:line="360" w:lineRule="atLeast"/>
        <w:ind w:firstLine="709"/>
        <w:jc w:val="both"/>
      </w:pPr>
      <w:r w:rsidRPr="005E510A">
        <w:t xml:space="preserve">2025 год – </w:t>
      </w:r>
      <w:r w:rsidR="00696C23" w:rsidRPr="005E510A">
        <w:t>414 147,0</w:t>
      </w:r>
      <w:r w:rsidRPr="005E510A">
        <w:t xml:space="preserve"> тыс. рублей</w:t>
      </w:r>
      <w:r w:rsidR="00573D17" w:rsidRPr="005E510A">
        <w:t>, из них:</w:t>
      </w:r>
    </w:p>
    <w:p w:rsidR="00573D17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за счет средств федерального бюджета – </w:t>
      </w:r>
      <w:r w:rsidR="00062396" w:rsidRPr="005E510A">
        <w:t>209 506,2</w:t>
      </w:r>
      <w:r w:rsidR="00945E8E">
        <w:t xml:space="preserve"> </w:t>
      </w:r>
      <w:r w:rsidRPr="005E510A">
        <w:t>тыс. рублей, в том числе по годам: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2021 год – 27 516,8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2022 год – 63 509,9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 xml:space="preserve">2023 год – </w:t>
      </w:r>
      <w:r w:rsidR="00062396" w:rsidRPr="005E510A">
        <w:t>10 730,2</w:t>
      </w:r>
      <w:r w:rsidRPr="005E510A">
        <w:t xml:space="preserve">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 xml:space="preserve">2024 год – </w:t>
      </w:r>
      <w:r w:rsidR="00062396" w:rsidRPr="005E510A">
        <w:t xml:space="preserve">81 749,3 </w:t>
      </w:r>
      <w:r w:rsidRPr="005E510A">
        <w:t>тыс. рублей;</w:t>
      </w:r>
    </w:p>
    <w:p w:rsidR="00374404" w:rsidRPr="005E510A" w:rsidRDefault="003074D1" w:rsidP="005E510A">
      <w:pPr>
        <w:spacing w:after="0" w:line="360" w:lineRule="atLeast"/>
        <w:ind w:firstLine="709"/>
        <w:jc w:val="both"/>
      </w:pPr>
      <w:r w:rsidRPr="005E510A">
        <w:t>2025 год – 26 000,0 тыс. рублей</w:t>
      </w:r>
      <w:r w:rsidR="00374404" w:rsidRPr="005E510A">
        <w:t>,</w:t>
      </w:r>
    </w:p>
    <w:p w:rsidR="00573D17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за счет средств республиканского бюджета – </w:t>
      </w:r>
      <w:r w:rsidR="00062396" w:rsidRPr="005E510A">
        <w:t>1</w:t>
      </w:r>
      <w:r w:rsidR="0073544F" w:rsidRPr="005E510A">
        <w:t> 836 850,0</w:t>
      </w:r>
      <w:r w:rsidR="00E35E16" w:rsidRPr="005E510A">
        <w:t xml:space="preserve"> тыс</w:t>
      </w:r>
      <w:r w:rsidRPr="005E510A">
        <w:t>. рублей, в том числе по годам: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2021 год – 260 215,3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lastRenderedPageBreak/>
        <w:t>2022 год – 276 539,0 тыс. рублей;</w:t>
      </w:r>
    </w:p>
    <w:p w:rsidR="003074D1" w:rsidRPr="005E510A" w:rsidRDefault="00062396" w:rsidP="005E510A">
      <w:pPr>
        <w:spacing w:after="0" w:line="360" w:lineRule="atLeast"/>
        <w:ind w:firstLine="709"/>
        <w:jc w:val="both"/>
      </w:pPr>
      <w:r w:rsidRPr="005E510A">
        <w:t xml:space="preserve">2023 год – </w:t>
      </w:r>
      <w:r w:rsidR="00E35E16" w:rsidRPr="005E510A">
        <w:t>480 117,0</w:t>
      </w:r>
      <w:r w:rsidR="003074D1" w:rsidRPr="005E510A">
        <w:t xml:space="preserve">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 xml:space="preserve">2024 год – </w:t>
      </w:r>
      <w:r w:rsidR="00E31B97" w:rsidRPr="005E510A">
        <w:t>431 831,7</w:t>
      </w:r>
      <w:r w:rsidRPr="005E510A">
        <w:t xml:space="preserve">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 xml:space="preserve">2025 год – </w:t>
      </w:r>
      <w:r w:rsidR="00E31B97" w:rsidRPr="005E510A">
        <w:t>388 147,0</w:t>
      </w:r>
      <w:r w:rsidRPr="005E510A">
        <w:t xml:space="preserve"> тыс. рублей,</w:t>
      </w:r>
    </w:p>
    <w:p w:rsidR="00573D17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за счет средств местного бюджета – </w:t>
      </w:r>
      <w:r w:rsidR="00A47C59" w:rsidRPr="005E510A">
        <w:t>5 000,0 тыс. рублей в 2021 году.</w:t>
      </w:r>
    </w:p>
    <w:p w:rsidR="00A47C59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Объем финансирования подпрограммы 3 </w:t>
      </w:r>
      <w:r w:rsidR="00945E8E">
        <w:t>«</w:t>
      </w:r>
      <w:r w:rsidRPr="005E510A">
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945E8E">
        <w:t>»</w:t>
      </w:r>
      <w:r w:rsidRPr="005E510A">
        <w:t xml:space="preserve"> </w:t>
      </w:r>
      <w:r w:rsidR="00945E8E">
        <w:t>–</w:t>
      </w:r>
      <w:r w:rsidRPr="005E510A">
        <w:t xml:space="preserve"> всего за счет средств республиканского бюджета </w:t>
      </w:r>
      <w:r w:rsidR="00F60E74" w:rsidRPr="005E510A">
        <w:t>355 786,1</w:t>
      </w:r>
      <w:r w:rsidR="00A47C59" w:rsidRPr="005E510A">
        <w:t xml:space="preserve"> тыс. рублей, в том числе по годам: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2021 год – 177 461,3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</w:t>
      </w:r>
      <w:r w:rsidR="00470E87" w:rsidRPr="005E510A">
        <w:t>022 год – 178</w:t>
      </w:r>
      <w:r w:rsidR="001D4D00">
        <w:t xml:space="preserve"> 324,8 тыс. рублей.</w:t>
      </w:r>
    </w:p>
    <w:p w:rsidR="00A47C59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Объем финансирования подпрограммы 4 </w:t>
      </w:r>
      <w:r w:rsidR="00945E8E">
        <w:t>«</w:t>
      </w:r>
      <w:r w:rsidRPr="005E510A">
        <w:t>Подготовка специалистов в сфере физической культуры и спорта Республики Тыва на 2021-2025 годы</w:t>
      </w:r>
      <w:r w:rsidR="00945E8E">
        <w:t xml:space="preserve">» </w:t>
      </w:r>
      <w:r w:rsidRPr="005E510A">
        <w:t xml:space="preserve">– всего за счет средств республиканского бюджета </w:t>
      </w:r>
      <w:r w:rsidR="00A47C59" w:rsidRPr="005E510A">
        <w:t>102 382,7 тыс. рублей, в том числе по годам: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2021 год – 20 865,8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2022 год – 22 019,9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2023 год – 21 907,0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2024 год – 19 784,0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2025 год – 17 806,0 тыс. рублей.</w:t>
      </w:r>
    </w:p>
    <w:p w:rsidR="00A47C59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Объем финансирования подпрограммы 5 </w:t>
      </w:r>
      <w:r w:rsidR="00945E8E">
        <w:t>«</w:t>
      </w:r>
      <w:r w:rsidRPr="005E510A">
        <w:t xml:space="preserve">Удовлетворение потребностей населения Республики Тыва в сфере физической культуры и </w:t>
      </w:r>
      <w:r w:rsidR="00E063B7" w:rsidRPr="005E510A">
        <w:t>спорта,</w:t>
      </w:r>
      <w:r w:rsidRPr="005E510A">
        <w:t xml:space="preserve"> и спортивной подготовки по игровым видам спорта на 2021-2025 годы</w:t>
      </w:r>
      <w:r w:rsidR="00945E8E">
        <w:t xml:space="preserve">» </w:t>
      </w:r>
      <w:r w:rsidRPr="005E510A">
        <w:t xml:space="preserve">– всего за счет средств республиканского бюджета </w:t>
      </w:r>
      <w:r w:rsidR="00A47C59" w:rsidRPr="005E510A">
        <w:t>323 136,1 тыс. рублей, в том числе по годам: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2021 год – 57 225,3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2022 год – 71 882,8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2023 год – 69 979,0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2024 год – 64 236,0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2025 год – 59 813,0 тыс. рублей, из них: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за счет средств республиканского бюджета – 226 656,5 тыс. рублей, в том числе по годам: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2021 год – 47 225,3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2022 год – 45 403,2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2023 год – 49 979,0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2024 год – 44 236,0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2025 год – 39 813,0 тыс. рублей,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за счет внебюджетных средств – 96 479,6 тыс. рублей, в том числе по годам: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2021 год – 10 000,0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2022 год – 26 479,6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2023 год – 20 000,0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lastRenderedPageBreak/>
        <w:t>2024 год – 20 000,0 тыс. рублей;</w:t>
      </w:r>
    </w:p>
    <w:p w:rsidR="00A47C59" w:rsidRPr="005E510A" w:rsidRDefault="00A47C59" w:rsidP="005E510A">
      <w:pPr>
        <w:spacing w:after="0" w:line="360" w:lineRule="atLeast"/>
        <w:ind w:firstLine="709"/>
        <w:jc w:val="both"/>
      </w:pPr>
      <w:r w:rsidRPr="005E510A">
        <w:t>2025 год – 20 000,0 тыс. рублей.</w:t>
      </w:r>
    </w:p>
    <w:p w:rsidR="003629FA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Объем финансирования подпрограммы 6 </w:t>
      </w:r>
      <w:r w:rsidR="00945E8E">
        <w:t>«</w:t>
      </w:r>
      <w:r w:rsidRPr="005E510A">
        <w:t xml:space="preserve">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Pr="005E510A">
        <w:t>паралимпийским</w:t>
      </w:r>
      <w:proofErr w:type="spellEnd"/>
      <w:r w:rsidRPr="005E510A">
        <w:t xml:space="preserve"> видам спорта, а также по видам спорта Всемирной летней Универсиады на 2021-2025 годы</w:t>
      </w:r>
      <w:r w:rsidR="00945E8E">
        <w:t>»</w:t>
      </w:r>
      <w:r w:rsidRPr="005E510A">
        <w:t xml:space="preserve"> – всего </w:t>
      </w:r>
      <w:r w:rsidR="003629FA" w:rsidRPr="005E510A">
        <w:t>286 621,7 тыс. рублей, в том числе по годам: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2021 год – 60 449,0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2022 год – 74 753,2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2023 год – 56 167,4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2024 год – 50 589,1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2025 год – 44 663,0 тыс. рублей, из них: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за счет средств федерального бюджета – 15 737,0 тыс. рублей, в том числе по годам: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2021 год – 5 281,0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2022 год – 8 665,4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2023 год – 878,4 тыс. рублей;</w:t>
      </w:r>
    </w:p>
    <w:p w:rsidR="003629FA" w:rsidRPr="005E510A" w:rsidRDefault="006350BF" w:rsidP="005E510A">
      <w:pPr>
        <w:spacing w:after="0" w:line="360" w:lineRule="atLeast"/>
        <w:ind w:firstLine="709"/>
        <w:jc w:val="both"/>
      </w:pPr>
      <w:r w:rsidRPr="005E510A">
        <w:t>2024 год – 912,2 тыс. рублей,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за счет средств республиканского бюджета – 270 884,7 тыс. рублей, в том числе по годам: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2021 год – 55 168,0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2022 год – 66 087,8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2023 год – 55 289,0 тыс. рублей;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>2024 год – 49</w:t>
      </w:r>
      <w:r w:rsidR="006E0168" w:rsidRPr="005E510A">
        <w:t> </w:t>
      </w:r>
      <w:r w:rsidRPr="005E510A">
        <w:t>67</w:t>
      </w:r>
      <w:r w:rsidR="006E0168" w:rsidRPr="005E510A">
        <w:t>6,9</w:t>
      </w:r>
      <w:r w:rsidRPr="005E510A">
        <w:t xml:space="preserve"> тыс. рублей;</w:t>
      </w:r>
    </w:p>
    <w:p w:rsidR="003074D1" w:rsidRPr="005E510A" w:rsidRDefault="003629FA" w:rsidP="005E510A">
      <w:pPr>
        <w:spacing w:after="0" w:line="360" w:lineRule="atLeast"/>
        <w:ind w:firstLine="709"/>
        <w:jc w:val="both"/>
      </w:pPr>
      <w:r w:rsidRPr="005E510A">
        <w:t>2025 год – 44 663,0 тыс. рублей.</w:t>
      </w:r>
    </w:p>
    <w:p w:rsidR="003629FA" w:rsidRPr="005E510A" w:rsidRDefault="00573D17" w:rsidP="005E510A">
      <w:pPr>
        <w:spacing w:after="0" w:line="360" w:lineRule="atLeast"/>
        <w:ind w:firstLine="709"/>
        <w:jc w:val="both"/>
      </w:pPr>
      <w:r w:rsidRPr="005E510A">
        <w:t xml:space="preserve">Объем финансирования подпрограммы 7 </w:t>
      </w:r>
      <w:r w:rsidR="00945E8E">
        <w:t>«</w:t>
      </w:r>
      <w:r w:rsidRPr="005E510A">
        <w:t>Развитие массовой физической культуры и спорта высших достижений в Республике Тыва на 2021-2025 годы</w:t>
      </w:r>
      <w:r w:rsidR="00945E8E">
        <w:t xml:space="preserve">» </w:t>
      </w:r>
      <w:r w:rsidRPr="005E510A">
        <w:t xml:space="preserve">– всего </w:t>
      </w:r>
      <w:r w:rsidR="009466EF" w:rsidRPr="005E510A">
        <w:t>965</w:t>
      </w:r>
      <w:r w:rsidR="006E0168" w:rsidRPr="005E510A">
        <w:t> </w:t>
      </w:r>
      <w:r w:rsidR="009466EF" w:rsidRPr="005E510A">
        <w:t>17</w:t>
      </w:r>
      <w:r w:rsidR="006E0168" w:rsidRPr="005E510A">
        <w:t>7,0</w:t>
      </w:r>
      <w:r w:rsidR="00945E8E">
        <w:t xml:space="preserve"> </w:t>
      </w:r>
      <w:r w:rsidR="003629FA" w:rsidRPr="005E510A">
        <w:t>тыс. рублей, в том числе по годам: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2021 год – 91 794,7 тыс. рублей;</w:t>
      </w:r>
    </w:p>
    <w:p w:rsidR="003074D1" w:rsidRPr="005E510A" w:rsidRDefault="009466EF" w:rsidP="005E510A">
      <w:pPr>
        <w:spacing w:after="0" w:line="360" w:lineRule="atLeast"/>
        <w:ind w:firstLine="709"/>
        <w:jc w:val="both"/>
      </w:pPr>
      <w:r w:rsidRPr="005E510A">
        <w:t>2022 год – 140 633,5</w:t>
      </w:r>
      <w:r w:rsidR="003074D1" w:rsidRPr="005E510A">
        <w:t xml:space="preserve"> тыс. рублей;</w:t>
      </w:r>
    </w:p>
    <w:p w:rsidR="003074D1" w:rsidRPr="005E510A" w:rsidRDefault="009466EF" w:rsidP="005E510A">
      <w:pPr>
        <w:spacing w:after="0" w:line="360" w:lineRule="atLeast"/>
        <w:ind w:firstLine="709"/>
        <w:jc w:val="both"/>
      </w:pPr>
      <w:r w:rsidRPr="005E510A">
        <w:t>2023 год – 434 730,6</w:t>
      </w:r>
      <w:r w:rsidR="003074D1" w:rsidRPr="005E510A">
        <w:t xml:space="preserve"> тыс. рублей;</w:t>
      </w:r>
    </w:p>
    <w:p w:rsidR="003074D1" w:rsidRPr="005E510A" w:rsidRDefault="009466EF" w:rsidP="005E510A">
      <w:pPr>
        <w:spacing w:after="0" w:line="360" w:lineRule="atLeast"/>
        <w:ind w:firstLine="709"/>
        <w:jc w:val="both"/>
      </w:pPr>
      <w:r w:rsidRPr="005E510A">
        <w:t>2024 год – 189</w:t>
      </w:r>
      <w:r w:rsidR="006E0168" w:rsidRPr="005E510A">
        <w:t> </w:t>
      </w:r>
      <w:r w:rsidRPr="005E510A">
        <w:t>39</w:t>
      </w:r>
      <w:r w:rsidR="006E0168" w:rsidRPr="005E510A">
        <w:t>8,2</w:t>
      </w:r>
      <w:r w:rsidR="00945E8E">
        <w:t xml:space="preserve"> </w:t>
      </w:r>
      <w:r w:rsidR="003074D1" w:rsidRPr="005E510A">
        <w:t>тыс. рублей;</w:t>
      </w:r>
    </w:p>
    <w:p w:rsidR="003629FA" w:rsidRPr="005E510A" w:rsidRDefault="009466EF" w:rsidP="005E510A">
      <w:pPr>
        <w:spacing w:after="0" w:line="360" w:lineRule="atLeast"/>
        <w:ind w:firstLine="709"/>
        <w:jc w:val="both"/>
      </w:pPr>
      <w:r w:rsidRPr="005E510A">
        <w:t>2025 год – 108 620,0</w:t>
      </w:r>
      <w:r w:rsidR="003074D1" w:rsidRPr="005E510A">
        <w:t xml:space="preserve"> тыс. рублей,</w:t>
      </w:r>
      <w:r w:rsidR="003629FA" w:rsidRPr="005E510A">
        <w:t xml:space="preserve"> из них:</w:t>
      </w:r>
    </w:p>
    <w:p w:rsidR="003629FA" w:rsidRDefault="003629FA" w:rsidP="005E510A">
      <w:pPr>
        <w:spacing w:after="0" w:line="360" w:lineRule="atLeast"/>
        <w:ind w:firstLine="709"/>
        <w:jc w:val="both"/>
      </w:pPr>
      <w:r w:rsidRPr="005E510A">
        <w:t xml:space="preserve">за счет средств федерального бюджета – </w:t>
      </w:r>
      <w:r w:rsidR="003074D1" w:rsidRPr="005E510A">
        <w:t xml:space="preserve">413 794,8 </w:t>
      </w:r>
      <w:r w:rsidRPr="005E510A">
        <w:t>тыс. рублей, в том числе по годам:</w:t>
      </w:r>
    </w:p>
    <w:p w:rsidR="001D4D00" w:rsidRPr="005E510A" w:rsidRDefault="001D4D00" w:rsidP="005E510A">
      <w:pPr>
        <w:spacing w:after="0" w:line="360" w:lineRule="atLeast"/>
        <w:ind w:firstLine="709"/>
        <w:jc w:val="both"/>
      </w:pP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2023 год – 332 24</w:t>
      </w:r>
      <w:r w:rsidR="009466EF" w:rsidRPr="005E510A">
        <w:t>6</w:t>
      </w:r>
      <w:r w:rsidRPr="005E510A">
        <w:t>,</w:t>
      </w:r>
      <w:r w:rsidR="009466EF" w:rsidRPr="005E510A">
        <w:t>6</w:t>
      </w:r>
      <w:r w:rsidRPr="005E510A">
        <w:t xml:space="preserve">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2024 год – 81 548,2 тыс. рублей,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 xml:space="preserve">за счет средств республиканского бюджета – </w:t>
      </w:r>
      <w:r w:rsidR="009466EF" w:rsidRPr="005E510A">
        <w:t>523</w:t>
      </w:r>
      <w:r w:rsidR="002F0D14" w:rsidRPr="005E510A">
        <w:t> </w:t>
      </w:r>
      <w:r w:rsidR="009466EF" w:rsidRPr="005E510A">
        <w:t>38</w:t>
      </w:r>
      <w:r w:rsidR="002F0D14" w:rsidRPr="005E510A">
        <w:t>2,2</w:t>
      </w:r>
      <w:r w:rsidR="00945E8E">
        <w:t xml:space="preserve"> </w:t>
      </w:r>
      <w:r w:rsidRPr="005E510A">
        <w:t>тыс. рублей, в том числе по годам: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lastRenderedPageBreak/>
        <w:t>2021 год – 88 794,7 тыс. рублей;</w:t>
      </w:r>
    </w:p>
    <w:p w:rsidR="003074D1" w:rsidRPr="005E510A" w:rsidRDefault="009466EF" w:rsidP="005E510A">
      <w:pPr>
        <w:spacing w:after="0" w:line="360" w:lineRule="atLeast"/>
        <w:ind w:firstLine="709"/>
        <w:jc w:val="both"/>
      </w:pPr>
      <w:r w:rsidRPr="005E510A">
        <w:t>2022 год – 136 633,5</w:t>
      </w:r>
      <w:r w:rsidR="003074D1" w:rsidRPr="005E510A">
        <w:t xml:space="preserve"> тыс. рублей;</w:t>
      </w:r>
    </w:p>
    <w:p w:rsidR="003074D1" w:rsidRPr="005E510A" w:rsidRDefault="009466EF" w:rsidP="005E510A">
      <w:pPr>
        <w:spacing w:after="0" w:line="360" w:lineRule="atLeast"/>
        <w:ind w:firstLine="709"/>
        <w:jc w:val="both"/>
      </w:pPr>
      <w:r w:rsidRPr="005E510A">
        <w:t>2023 год – 99 484,0</w:t>
      </w:r>
      <w:r w:rsidR="003074D1" w:rsidRPr="005E510A">
        <w:t xml:space="preserve"> тыс. рублей;</w:t>
      </w:r>
    </w:p>
    <w:p w:rsidR="003074D1" w:rsidRPr="005E510A" w:rsidRDefault="00CA2E34" w:rsidP="005E510A">
      <w:pPr>
        <w:spacing w:after="0" w:line="360" w:lineRule="atLeast"/>
        <w:ind w:firstLine="709"/>
        <w:jc w:val="both"/>
      </w:pPr>
      <w:r w:rsidRPr="005E510A">
        <w:t>2024 год – 104 850,0</w:t>
      </w:r>
      <w:r w:rsidR="003074D1" w:rsidRPr="005E510A">
        <w:t xml:space="preserve"> тыс. рублей;</w:t>
      </w:r>
    </w:p>
    <w:p w:rsidR="003074D1" w:rsidRPr="005E510A" w:rsidRDefault="009466EF" w:rsidP="005E510A">
      <w:pPr>
        <w:spacing w:after="0" w:line="360" w:lineRule="atLeast"/>
        <w:ind w:firstLine="709"/>
        <w:jc w:val="both"/>
      </w:pPr>
      <w:r w:rsidRPr="005E510A">
        <w:t>2025 год – 93 620,0</w:t>
      </w:r>
      <w:r w:rsidR="003074D1" w:rsidRPr="005E510A">
        <w:t xml:space="preserve"> тыс. рублей,</w:t>
      </w:r>
    </w:p>
    <w:p w:rsidR="003629FA" w:rsidRPr="005E510A" w:rsidRDefault="003629FA" w:rsidP="005E510A">
      <w:pPr>
        <w:spacing w:after="0" w:line="360" w:lineRule="atLeast"/>
        <w:ind w:firstLine="709"/>
        <w:jc w:val="both"/>
      </w:pPr>
      <w:r w:rsidRPr="005E510A">
        <w:t xml:space="preserve">за счет средств местного бюджета – </w:t>
      </w:r>
      <w:r w:rsidR="003074D1" w:rsidRPr="005E510A">
        <w:t xml:space="preserve">28 000,0 </w:t>
      </w:r>
      <w:r w:rsidRPr="005E510A">
        <w:t>тыс. рублей, в том числе по годам: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2021 год – 3 000,0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2022 год – 4 000,0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2023 год – 3 000,0 тыс. рублей;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2024 год – 3 000,0 тыс. рублей;</w:t>
      </w:r>
    </w:p>
    <w:p w:rsidR="00573D17" w:rsidRPr="005E510A" w:rsidRDefault="003074D1" w:rsidP="005E510A">
      <w:pPr>
        <w:spacing w:after="0" w:line="360" w:lineRule="atLeast"/>
        <w:ind w:firstLine="709"/>
        <w:jc w:val="both"/>
      </w:pPr>
      <w:r w:rsidRPr="005E510A">
        <w:t>2025 год – 15 000,0 тыс. рублей.</w:t>
      </w:r>
      <w:r w:rsidR="00945E8E">
        <w:t>»</w:t>
      </w:r>
      <w:r w:rsidR="00573D17" w:rsidRPr="005E510A">
        <w:t>;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 xml:space="preserve">2) в подпрограмме 2 </w:t>
      </w:r>
      <w:r w:rsidR="00945E8E">
        <w:t>«</w:t>
      </w:r>
      <w:r w:rsidRPr="005E510A">
        <w:t>Подготовка спортивного резе</w:t>
      </w:r>
      <w:r w:rsidR="00945E8E">
        <w:t>рва в Республике Тыва на 2021-</w:t>
      </w:r>
      <w:r w:rsidRPr="005E510A">
        <w:t>2025 годы</w:t>
      </w:r>
      <w:r w:rsidR="00945E8E">
        <w:t>»</w:t>
      </w:r>
      <w:r w:rsidRPr="005E510A">
        <w:t>:</w:t>
      </w:r>
    </w:p>
    <w:p w:rsidR="003074D1" w:rsidRPr="005E510A" w:rsidRDefault="003074D1" w:rsidP="005E510A">
      <w:pPr>
        <w:spacing w:after="0" w:line="360" w:lineRule="atLeast"/>
        <w:ind w:firstLine="709"/>
        <w:jc w:val="both"/>
      </w:pPr>
      <w:r w:rsidRPr="005E510A">
        <w:t>а) в паспорте Подпрограммы:</w:t>
      </w:r>
    </w:p>
    <w:p w:rsidR="003074D1" w:rsidRDefault="003074D1" w:rsidP="005E510A">
      <w:pPr>
        <w:spacing w:after="0" w:line="360" w:lineRule="atLeast"/>
        <w:ind w:firstLine="709"/>
        <w:jc w:val="both"/>
      </w:pPr>
      <w:r w:rsidRPr="00945E8E">
        <w:t>позицию</w:t>
      </w:r>
      <w:r w:rsidRPr="005E510A">
        <w:t xml:space="preserve"> </w:t>
      </w:r>
      <w:r w:rsidR="00945E8E">
        <w:t>«</w:t>
      </w:r>
      <w:r w:rsidRPr="005E510A">
        <w:t>Объемы бюджетных ассигнований Подпрограммы</w:t>
      </w:r>
      <w:r w:rsidR="00945E8E">
        <w:t>»</w:t>
      </w:r>
      <w:r w:rsidRPr="005E510A">
        <w:t xml:space="preserve"> изложить в следующей редакции:</w:t>
      </w:r>
    </w:p>
    <w:p w:rsidR="00945E8E" w:rsidRPr="005E510A" w:rsidRDefault="00945E8E" w:rsidP="005E510A">
      <w:pPr>
        <w:spacing w:after="0" w:line="360" w:lineRule="atLeast"/>
        <w:ind w:firstLine="709"/>
        <w:jc w:val="both"/>
      </w:pPr>
    </w:p>
    <w:tbl>
      <w:tblPr>
        <w:tblW w:w="1026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4"/>
        <w:gridCol w:w="7065"/>
      </w:tblGrid>
      <w:tr w:rsidR="003074D1" w:rsidRPr="00945E8E" w:rsidTr="00945E8E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074D1" w:rsidRPr="00945E8E" w:rsidRDefault="00945E8E" w:rsidP="00945E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074D1" w:rsidRPr="00945E8E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074D1" w:rsidRPr="00945E8E" w:rsidRDefault="003074D1" w:rsidP="00945E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–</w:t>
            </w:r>
          </w:p>
        </w:tc>
        <w:tc>
          <w:tcPr>
            <w:tcW w:w="706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общий объем ассигнований Подпрограммы из федерального и республиканского бюджетов с учетом прогноза цен на соответствующие годы составляет </w:t>
            </w:r>
            <w:r w:rsidR="004B4191" w:rsidRPr="00945E8E">
              <w:rPr>
                <w:sz w:val="24"/>
                <w:szCs w:val="24"/>
              </w:rPr>
              <w:t>2 051 356,2</w:t>
            </w:r>
            <w:r w:rsidRPr="00945E8E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292 732,1 тыс. рублей;</w:t>
            </w:r>
          </w:p>
          <w:p w:rsidR="00452365" w:rsidRPr="00945E8E" w:rsidRDefault="004B4191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340 049,0</w:t>
            </w:r>
            <w:r w:rsidR="00452365"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2023 год – </w:t>
            </w:r>
            <w:r w:rsidR="006B172D" w:rsidRPr="00945E8E">
              <w:rPr>
                <w:sz w:val="24"/>
                <w:szCs w:val="24"/>
              </w:rPr>
              <w:t>490 847,2</w:t>
            </w:r>
            <w:r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2024 год – </w:t>
            </w:r>
            <w:r w:rsidR="006B172D" w:rsidRPr="00945E8E">
              <w:rPr>
                <w:sz w:val="24"/>
                <w:szCs w:val="24"/>
              </w:rPr>
              <w:t>513 581,0</w:t>
            </w:r>
            <w:r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2025 год – </w:t>
            </w:r>
            <w:r w:rsidR="006B172D" w:rsidRPr="00945E8E">
              <w:rPr>
                <w:sz w:val="24"/>
                <w:szCs w:val="24"/>
              </w:rPr>
              <w:t>414 147,0</w:t>
            </w:r>
            <w:r w:rsidRPr="00945E8E">
              <w:rPr>
                <w:sz w:val="24"/>
                <w:szCs w:val="24"/>
              </w:rPr>
              <w:t xml:space="preserve"> тыс. рублей,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DE13B1" w:rsidRPr="00945E8E">
              <w:rPr>
                <w:sz w:val="24"/>
                <w:szCs w:val="24"/>
              </w:rPr>
              <w:t>209 506,2</w:t>
            </w:r>
            <w:r w:rsidRPr="00945E8E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27 516,8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63 509,9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2023 год – </w:t>
            </w:r>
            <w:r w:rsidR="00DE13B1" w:rsidRPr="00945E8E">
              <w:rPr>
                <w:sz w:val="24"/>
                <w:szCs w:val="24"/>
              </w:rPr>
              <w:t>10 730,2</w:t>
            </w:r>
            <w:r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2024 год – </w:t>
            </w:r>
            <w:r w:rsidR="00DE13B1" w:rsidRPr="00945E8E">
              <w:rPr>
                <w:sz w:val="24"/>
                <w:szCs w:val="24"/>
              </w:rPr>
              <w:t>81 749,3</w:t>
            </w:r>
            <w:r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2025 год – 26 000,0 тыс. рублей,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за счет средств республиканского бюджета – </w:t>
            </w:r>
            <w:r w:rsidR="006B172D" w:rsidRPr="00945E8E">
              <w:rPr>
                <w:sz w:val="24"/>
                <w:szCs w:val="24"/>
              </w:rPr>
              <w:t>1 836</w:t>
            </w:r>
            <w:r w:rsidR="00952E5F" w:rsidRPr="00945E8E">
              <w:rPr>
                <w:sz w:val="24"/>
                <w:szCs w:val="24"/>
              </w:rPr>
              <w:t> </w:t>
            </w:r>
            <w:r w:rsidR="006B172D" w:rsidRPr="00945E8E">
              <w:rPr>
                <w:sz w:val="24"/>
                <w:szCs w:val="24"/>
              </w:rPr>
              <w:t>8</w:t>
            </w:r>
            <w:r w:rsidR="00952E5F" w:rsidRPr="00945E8E">
              <w:rPr>
                <w:sz w:val="24"/>
                <w:szCs w:val="24"/>
              </w:rPr>
              <w:t>50,0</w:t>
            </w:r>
            <w:r w:rsidR="00945E8E">
              <w:rPr>
                <w:sz w:val="24"/>
                <w:szCs w:val="24"/>
              </w:rPr>
              <w:t xml:space="preserve"> </w:t>
            </w:r>
            <w:r w:rsidRPr="00945E8E">
              <w:rPr>
                <w:sz w:val="24"/>
                <w:szCs w:val="24"/>
              </w:rPr>
              <w:t>тыс. рублей, в том числе по годам: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260 215,3 тыс. рублей;</w:t>
            </w:r>
          </w:p>
          <w:p w:rsidR="00452365" w:rsidRPr="00945E8E" w:rsidRDefault="00952E5F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276 539,1</w:t>
            </w:r>
            <w:r w:rsidR="00452365"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DE13B1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2023 год – </w:t>
            </w:r>
            <w:r w:rsidR="005D1D4E" w:rsidRPr="00945E8E">
              <w:rPr>
                <w:sz w:val="24"/>
                <w:szCs w:val="24"/>
              </w:rPr>
              <w:t>480 117,0</w:t>
            </w:r>
            <w:r w:rsidR="00452365"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2024 год – </w:t>
            </w:r>
            <w:r w:rsidR="005D1D4E" w:rsidRPr="00945E8E">
              <w:rPr>
                <w:sz w:val="24"/>
                <w:szCs w:val="24"/>
              </w:rPr>
              <w:t>431 831,7</w:t>
            </w:r>
            <w:r w:rsidRPr="00945E8E">
              <w:rPr>
                <w:sz w:val="24"/>
                <w:szCs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 xml:space="preserve">2025 год – </w:t>
            </w:r>
            <w:r w:rsidR="005D1D4E" w:rsidRPr="00945E8E">
              <w:rPr>
                <w:sz w:val="24"/>
                <w:szCs w:val="24"/>
              </w:rPr>
              <w:t>388 147,0</w:t>
            </w:r>
            <w:r w:rsidRPr="00945E8E">
              <w:rPr>
                <w:sz w:val="24"/>
                <w:szCs w:val="24"/>
              </w:rPr>
              <w:t xml:space="preserve"> тыс. рублей,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за счет средств местного бюджета – 5 000,0 тыс. рублей в 2021 го</w:t>
            </w:r>
            <w:r w:rsidR="001D4D00">
              <w:rPr>
                <w:sz w:val="24"/>
                <w:szCs w:val="24"/>
              </w:rPr>
              <w:t>ду.</w:t>
            </w:r>
          </w:p>
          <w:p w:rsidR="003074D1" w:rsidRPr="00945E8E" w:rsidRDefault="00452365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республиканском бюджете Республики Тыва на соответствующий финансовый год и плановый период, исходя из возможностей республиканского бюджета Республики Тыва</w:t>
            </w:r>
            <w:r w:rsidR="00945E8E">
              <w:rPr>
                <w:sz w:val="24"/>
                <w:szCs w:val="24"/>
              </w:rPr>
              <w:t>»</w:t>
            </w:r>
            <w:r w:rsidRPr="00945E8E">
              <w:rPr>
                <w:sz w:val="24"/>
                <w:szCs w:val="24"/>
              </w:rPr>
              <w:t>;</w:t>
            </w:r>
          </w:p>
        </w:tc>
      </w:tr>
    </w:tbl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б) раздел IV изложить в следующей редакции:</w:t>
      </w:r>
    </w:p>
    <w:p w:rsidR="00945E8E" w:rsidRPr="00945E8E" w:rsidRDefault="00945E8E" w:rsidP="00945E8E">
      <w:pPr>
        <w:spacing w:after="0" w:line="360" w:lineRule="atLeast"/>
        <w:ind w:firstLine="709"/>
        <w:jc w:val="both"/>
        <w:rPr>
          <w:color w:val="000000" w:themeColor="text1"/>
        </w:rPr>
      </w:pPr>
    </w:p>
    <w:p w:rsidR="00452365" w:rsidRPr="00945E8E" w:rsidRDefault="00945E8E" w:rsidP="00945E8E">
      <w:pPr>
        <w:spacing w:after="0" w:line="360" w:lineRule="atLeast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452365" w:rsidRPr="00945E8E">
        <w:rPr>
          <w:color w:val="000000" w:themeColor="text1"/>
        </w:rPr>
        <w:t>IV. Обоснование финансовых, материальных</w:t>
      </w:r>
    </w:p>
    <w:p w:rsidR="00452365" w:rsidRDefault="00452365" w:rsidP="00945E8E">
      <w:pPr>
        <w:spacing w:after="0" w:line="360" w:lineRule="atLeast"/>
        <w:jc w:val="center"/>
        <w:rPr>
          <w:color w:val="000000" w:themeColor="text1"/>
        </w:rPr>
      </w:pPr>
      <w:r w:rsidRPr="00945E8E">
        <w:rPr>
          <w:color w:val="000000" w:themeColor="text1"/>
        </w:rPr>
        <w:t>и трудовых затрат Подпрограммы</w:t>
      </w:r>
    </w:p>
    <w:p w:rsidR="00945E8E" w:rsidRPr="00945E8E" w:rsidRDefault="00945E8E" w:rsidP="00945E8E">
      <w:pPr>
        <w:spacing w:after="0" w:line="360" w:lineRule="atLeast"/>
        <w:jc w:val="center"/>
        <w:rPr>
          <w:color w:val="000000" w:themeColor="text1"/>
        </w:rPr>
      </w:pP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Ресурсное обеспечение Подпрограммы разработано на основе оценки реальной ситуации в финансово-бюджетной сфере на федеральном и республиканском уровнях с учетом высокой общеэкономической, социально-демографической и политической значимости проблемы, а также возможности ее решения только при значительной федеральной поддержке.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Основными источниками финансирования Подпрограммы являются средства федерального бюджета и средства республиканского бюджета Республики Тыва.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Предполагаемый общий объем ассигнований из федерального и республиканского бюджетов с учетом прогноза цен на соответствующие годы составляет </w:t>
      </w:r>
      <w:r w:rsidR="00B22A28" w:rsidRPr="00945E8E">
        <w:rPr>
          <w:color w:val="000000" w:themeColor="text1"/>
        </w:rPr>
        <w:t>2 051 356,2</w:t>
      </w:r>
      <w:r w:rsidRPr="00945E8E">
        <w:rPr>
          <w:color w:val="000000" w:themeColor="text1"/>
        </w:rPr>
        <w:t xml:space="preserve"> тыс. рублей, в том числе по годам: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2021 год – 292 732,1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2022 год – 340</w:t>
      </w:r>
      <w:r w:rsidR="00D22982" w:rsidRPr="00945E8E">
        <w:rPr>
          <w:color w:val="000000" w:themeColor="text1"/>
        </w:rPr>
        <w:t> </w:t>
      </w:r>
      <w:r w:rsidRPr="00945E8E">
        <w:rPr>
          <w:color w:val="000000" w:themeColor="text1"/>
        </w:rPr>
        <w:t>04</w:t>
      </w:r>
      <w:r w:rsidR="00D22982" w:rsidRPr="00945E8E">
        <w:rPr>
          <w:color w:val="000000" w:themeColor="text1"/>
        </w:rPr>
        <w:t>9,0</w:t>
      </w:r>
      <w:r w:rsidRPr="00945E8E">
        <w:rPr>
          <w:color w:val="000000" w:themeColor="text1"/>
        </w:rPr>
        <w:t xml:space="preserve">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2023 год – </w:t>
      </w:r>
      <w:r w:rsidR="00DC6A97" w:rsidRPr="00945E8E">
        <w:rPr>
          <w:color w:val="000000" w:themeColor="text1"/>
        </w:rPr>
        <w:t>490 847,2</w:t>
      </w:r>
      <w:r w:rsidRPr="00945E8E">
        <w:rPr>
          <w:color w:val="000000" w:themeColor="text1"/>
        </w:rPr>
        <w:t xml:space="preserve">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2024 год – </w:t>
      </w:r>
      <w:r w:rsidR="00DC6A97" w:rsidRPr="00945E8E">
        <w:rPr>
          <w:color w:val="000000" w:themeColor="text1"/>
        </w:rPr>
        <w:t>513 581,0</w:t>
      </w:r>
      <w:r w:rsidRPr="00945E8E">
        <w:rPr>
          <w:color w:val="000000" w:themeColor="text1"/>
        </w:rPr>
        <w:t xml:space="preserve"> тыс. рублей;</w:t>
      </w:r>
    </w:p>
    <w:p w:rsidR="00452365" w:rsidRPr="00945E8E" w:rsidRDefault="00DC6A97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2025 год – 414 147,0</w:t>
      </w:r>
      <w:r w:rsidR="00452365" w:rsidRPr="00945E8E">
        <w:rPr>
          <w:color w:val="000000" w:themeColor="text1"/>
        </w:rPr>
        <w:t xml:space="preserve"> тыс. рублей,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за счет средств федерального бюджета – </w:t>
      </w:r>
      <w:r w:rsidR="00AE6EC7" w:rsidRPr="00945E8E">
        <w:rPr>
          <w:color w:val="000000" w:themeColor="text1"/>
        </w:rPr>
        <w:t>209 506,2</w:t>
      </w:r>
      <w:r w:rsidRPr="00945E8E">
        <w:rPr>
          <w:color w:val="000000" w:themeColor="text1"/>
        </w:rPr>
        <w:t xml:space="preserve"> тыс. рублей, в том числе по годам: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2021 год – 27 516,8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2022 год – 63 509,9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2023 год – </w:t>
      </w:r>
      <w:r w:rsidR="00AE6EC7" w:rsidRPr="00945E8E">
        <w:rPr>
          <w:color w:val="000000" w:themeColor="text1"/>
        </w:rPr>
        <w:t>10 730,2</w:t>
      </w:r>
      <w:r w:rsidRPr="00945E8E">
        <w:rPr>
          <w:color w:val="000000" w:themeColor="text1"/>
        </w:rPr>
        <w:t xml:space="preserve">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2024 год – </w:t>
      </w:r>
      <w:r w:rsidR="00AE6EC7" w:rsidRPr="00945E8E">
        <w:rPr>
          <w:color w:val="000000" w:themeColor="text1"/>
        </w:rPr>
        <w:t>81 749,3</w:t>
      </w:r>
      <w:r w:rsidRPr="00945E8E">
        <w:rPr>
          <w:color w:val="000000" w:themeColor="text1"/>
        </w:rPr>
        <w:t xml:space="preserve">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2025 год – 26 000,0 тыс. рублей,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за счет средств республиканского бюджета – </w:t>
      </w:r>
      <w:r w:rsidR="00AE6EC7" w:rsidRPr="00945E8E">
        <w:rPr>
          <w:color w:val="000000" w:themeColor="text1"/>
        </w:rPr>
        <w:t>1</w:t>
      </w:r>
      <w:r w:rsidR="00BC1981" w:rsidRPr="00945E8E">
        <w:rPr>
          <w:color w:val="000000" w:themeColor="text1"/>
        </w:rPr>
        <w:t> 836 850,0</w:t>
      </w:r>
      <w:r w:rsidRPr="00945E8E">
        <w:rPr>
          <w:color w:val="000000" w:themeColor="text1"/>
        </w:rPr>
        <w:t xml:space="preserve"> тыс. рублей, в том числе по годам: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2021 год – 260 215,3 тыс. рублей;</w:t>
      </w:r>
    </w:p>
    <w:p w:rsidR="00452365" w:rsidRPr="00945E8E" w:rsidRDefault="00BC1981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2022 год – 276 539,1</w:t>
      </w:r>
      <w:r w:rsidR="00452365" w:rsidRPr="00945E8E">
        <w:rPr>
          <w:color w:val="000000" w:themeColor="text1"/>
        </w:rPr>
        <w:t xml:space="preserve"> тыс. рублей;</w:t>
      </w:r>
    </w:p>
    <w:p w:rsidR="00452365" w:rsidRPr="00945E8E" w:rsidRDefault="00AE6EC7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2023 год – </w:t>
      </w:r>
      <w:r w:rsidR="00DC6A97" w:rsidRPr="00945E8E">
        <w:rPr>
          <w:color w:val="000000" w:themeColor="text1"/>
        </w:rPr>
        <w:t>480 117,0</w:t>
      </w:r>
      <w:r w:rsidR="00945E8E">
        <w:rPr>
          <w:color w:val="000000" w:themeColor="text1"/>
        </w:rPr>
        <w:t xml:space="preserve"> </w:t>
      </w:r>
      <w:r w:rsidR="00452365" w:rsidRPr="00945E8E">
        <w:rPr>
          <w:color w:val="000000" w:themeColor="text1"/>
        </w:rPr>
        <w:t>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2024 год – </w:t>
      </w:r>
      <w:r w:rsidR="00DC6A97" w:rsidRPr="00945E8E">
        <w:rPr>
          <w:color w:val="000000" w:themeColor="text1"/>
        </w:rPr>
        <w:t>431 831,7</w:t>
      </w:r>
      <w:r w:rsidRPr="00945E8E">
        <w:rPr>
          <w:color w:val="000000" w:themeColor="text1"/>
        </w:rPr>
        <w:t xml:space="preserve"> тыс. рублей;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2025 год – </w:t>
      </w:r>
      <w:r w:rsidR="00DC6A97" w:rsidRPr="00945E8E">
        <w:rPr>
          <w:color w:val="000000" w:themeColor="text1"/>
        </w:rPr>
        <w:t>388 147,0</w:t>
      </w:r>
      <w:r w:rsidRPr="00945E8E">
        <w:rPr>
          <w:color w:val="000000" w:themeColor="text1"/>
        </w:rPr>
        <w:t xml:space="preserve"> тыс. рублей,</w:t>
      </w:r>
    </w:p>
    <w:p w:rsidR="00452365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за счет средств местного бюджета – 5 000,0 тыс. рублей в 2021 году.</w:t>
      </w:r>
    </w:p>
    <w:p w:rsidR="003074D1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на очередной финансовый год.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>;</w:t>
      </w:r>
    </w:p>
    <w:p w:rsidR="00FD59F7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lastRenderedPageBreak/>
        <w:t>3</w:t>
      </w:r>
      <w:r w:rsidR="00FD59F7" w:rsidRPr="00945E8E">
        <w:rPr>
          <w:color w:val="000000" w:themeColor="text1"/>
        </w:rPr>
        <w:t xml:space="preserve">) в подпрограмме 3 </w:t>
      </w:r>
      <w:r w:rsidR="00945E8E">
        <w:rPr>
          <w:color w:val="000000" w:themeColor="text1"/>
        </w:rPr>
        <w:t>«</w:t>
      </w:r>
      <w:r w:rsidR="00FD59F7" w:rsidRPr="00945E8E">
        <w:rPr>
          <w:color w:val="000000" w:themeColor="text1"/>
        </w:rPr>
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945E8E">
        <w:rPr>
          <w:color w:val="000000" w:themeColor="text1"/>
        </w:rPr>
        <w:t>»</w:t>
      </w:r>
      <w:r w:rsidR="00FD59F7" w:rsidRPr="00945E8E">
        <w:rPr>
          <w:color w:val="000000" w:themeColor="text1"/>
        </w:rPr>
        <w:t>:</w:t>
      </w:r>
    </w:p>
    <w:p w:rsidR="00761766" w:rsidRPr="00945E8E" w:rsidRDefault="00FD59F7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а)</w:t>
      </w:r>
      <w:r w:rsidR="00945E8E">
        <w:rPr>
          <w:color w:val="000000" w:themeColor="text1"/>
        </w:rPr>
        <w:t xml:space="preserve"> </w:t>
      </w:r>
      <w:r w:rsidR="00761766" w:rsidRPr="00945E8E">
        <w:rPr>
          <w:color w:val="000000" w:themeColor="text1"/>
        </w:rPr>
        <w:t>в паспорте Подпрограммы:</w:t>
      </w:r>
    </w:p>
    <w:p w:rsidR="00FD59F7" w:rsidRPr="00945E8E" w:rsidRDefault="00761766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в </w:t>
      </w:r>
      <w:hyperlink r:id="rId9" w:history="1">
        <w:r w:rsidR="00FD59F7" w:rsidRPr="00945E8E">
          <w:rPr>
            <w:rStyle w:val="aa"/>
            <w:color w:val="000000" w:themeColor="text1"/>
            <w:u w:val="none"/>
          </w:rPr>
          <w:t>позици</w:t>
        </w:r>
        <w:r w:rsidRPr="00945E8E">
          <w:rPr>
            <w:rStyle w:val="aa"/>
            <w:color w:val="000000" w:themeColor="text1"/>
            <w:u w:val="none"/>
          </w:rPr>
          <w:t>и</w:t>
        </w:r>
      </w:hyperlink>
      <w:r w:rsidR="00FD59F7" w:rsidRPr="00945E8E">
        <w:rPr>
          <w:color w:val="000000" w:themeColor="text1"/>
        </w:rPr>
        <w:t xml:space="preserve"> </w:t>
      </w:r>
      <w:r w:rsidR="00945E8E">
        <w:rPr>
          <w:color w:val="000000" w:themeColor="text1"/>
        </w:rPr>
        <w:t>«</w:t>
      </w:r>
      <w:r w:rsidR="00FD59F7" w:rsidRPr="00945E8E">
        <w:rPr>
          <w:color w:val="000000" w:themeColor="text1"/>
        </w:rPr>
        <w:t>Объемы бюджетных ассигнований Подпрограммы</w:t>
      </w:r>
      <w:r w:rsidR="00945E8E">
        <w:rPr>
          <w:color w:val="000000" w:themeColor="text1"/>
        </w:rPr>
        <w:t>»</w:t>
      </w:r>
      <w:r w:rsidR="00FD59F7" w:rsidRPr="00945E8E">
        <w:rPr>
          <w:color w:val="000000" w:themeColor="text1"/>
        </w:rPr>
        <w:t xml:space="preserve"> </w:t>
      </w:r>
      <w:r w:rsidRPr="00945E8E">
        <w:rPr>
          <w:color w:val="000000" w:themeColor="text1"/>
        </w:rPr>
        <w:t xml:space="preserve">цифры </w:t>
      </w:r>
      <w:r w:rsidR="00945E8E">
        <w:rPr>
          <w:color w:val="000000" w:themeColor="text1"/>
        </w:rPr>
        <w:t xml:space="preserve">                     «</w:t>
      </w:r>
      <w:r w:rsidRPr="00945E8E">
        <w:rPr>
          <w:color w:val="000000" w:themeColor="text1"/>
        </w:rPr>
        <w:t>776 9</w:t>
      </w:r>
      <w:r w:rsidR="00F0023E" w:rsidRPr="00945E8E">
        <w:rPr>
          <w:color w:val="000000" w:themeColor="text1"/>
        </w:rPr>
        <w:t>94,7</w:t>
      </w:r>
      <w:r w:rsidR="00945E8E">
        <w:rPr>
          <w:color w:val="000000" w:themeColor="text1"/>
        </w:rPr>
        <w:t>»</w:t>
      </w:r>
      <w:r w:rsidR="00F0023E"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355 786,1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157 252,2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178 324,8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148 110,4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0,0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149 170,8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0,0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145 000,0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0,0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>;</w:t>
      </w:r>
    </w:p>
    <w:p w:rsidR="00FD59F7" w:rsidRPr="00945E8E" w:rsidRDefault="00FD59F7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б) в разделе IV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Обоснование финансовых и материальных затрат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цифры</w:t>
      </w:r>
      <w:r w:rsidR="00CA7470" w:rsidRPr="00945E8E">
        <w:rPr>
          <w:color w:val="000000" w:themeColor="text1"/>
        </w:rPr>
        <w:br/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776 994,7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355 786,1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157 252,2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178 324,8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 xml:space="preserve">148 </w:t>
      </w:r>
      <w:r w:rsidR="00F0023E" w:rsidRPr="00945E8E">
        <w:rPr>
          <w:color w:val="000000" w:themeColor="text1"/>
        </w:rPr>
        <w:t>110,4</w:t>
      </w:r>
      <w:r w:rsidR="00945E8E">
        <w:rPr>
          <w:color w:val="000000" w:themeColor="text1"/>
        </w:rPr>
        <w:t>»</w:t>
      </w:r>
      <w:r w:rsidR="00F0023E"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0</w:t>
      </w:r>
      <w:r w:rsidRPr="00945E8E">
        <w:rPr>
          <w:color w:val="000000" w:themeColor="text1"/>
        </w:rPr>
        <w:t>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149170,8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0,0</w:t>
      </w:r>
      <w:r w:rsidR="00945E8E">
        <w:rPr>
          <w:color w:val="000000" w:themeColor="text1"/>
        </w:rPr>
        <w:t>»</w:t>
      </w:r>
      <w:r w:rsidR="00761766"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761766" w:rsidRPr="00945E8E">
        <w:rPr>
          <w:color w:val="000000" w:themeColor="text1"/>
        </w:rPr>
        <w:t>145 00</w:t>
      </w:r>
      <w:r w:rsidR="00F0023E" w:rsidRPr="00945E8E">
        <w:rPr>
          <w:color w:val="000000" w:themeColor="text1"/>
        </w:rPr>
        <w:t>0,0</w:t>
      </w:r>
      <w:r w:rsidR="00945E8E">
        <w:rPr>
          <w:color w:val="000000" w:themeColor="text1"/>
        </w:rPr>
        <w:t>»</w:t>
      </w:r>
      <w:r w:rsidR="00F0023E"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F0023E" w:rsidRPr="00945E8E">
        <w:rPr>
          <w:color w:val="000000" w:themeColor="text1"/>
        </w:rPr>
        <w:t>0,0</w:t>
      </w:r>
      <w:r w:rsidR="00945E8E">
        <w:rPr>
          <w:color w:val="000000" w:themeColor="text1"/>
        </w:rPr>
        <w:t>»</w:t>
      </w:r>
      <w:r w:rsidR="00761766" w:rsidRPr="00945E8E">
        <w:rPr>
          <w:color w:val="000000" w:themeColor="text1"/>
        </w:rPr>
        <w:t>;</w:t>
      </w:r>
    </w:p>
    <w:p w:rsidR="00761766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4</w:t>
      </w:r>
      <w:r w:rsidR="00761766" w:rsidRPr="00945E8E">
        <w:rPr>
          <w:color w:val="000000" w:themeColor="text1"/>
        </w:rPr>
        <w:t xml:space="preserve">) в подпрограмме 4 </w:t>
      </w:r>
      <w:r w:rsidR="00945E8E">
        <w:rPr>
          <w:color w:val="000000" w:themeColor="text1"/>
        </w:rPr>
        <w:t>«</w:t>
      </w:r>
      <w:r w:rsidR="00761766" w:rsidRPr="00945E8E">
        <w:rPr>
          <w:color w:val="000000" w:themeColor="text1"/>
        </w:rPr>
        <w:t>Подготовка специалистов в сфере физической культуры и с</w:t>
      </w:r>
      <w:r w:rsidR="00945E8E">
        <w:rPr>
          <w:color w:val="000000" w:themeColor="text1"/>
        </w:rPr>
        <w:t>порта Республики Тыва на 2021-</w:t>
      </w:r>
      <w:r w:rsidR="00761766" w:rsidRPr="00945E8E">
        <w:rPr>
          <w:color w:val="000000" w:themeColor="text1"/>
        </w:rPr>
        <w:t>2025 годы</w:t>
      </w:r>
      <w:r w:rsidR="00945E8E">
        <w:rPr>
          <w:color w:val="000000" w:themeColor="text1"/>
        </w:rPr>
        <w:t>»</w:t>
      </w:r>
      <w:r w:rsidR="00761766" w:rsidRPr="00945E8E">
        <w:rPr>
          <w:color w:val="000000" w:themeColor="text1"/>
        </w:rPr>
        <w:t>:</w:t>
      </w:r>
    </w:p>
    <w:p w:rsidR="00761766" w:rsidRPr="00945E8E" w:rsidRDefault="00761766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а) в паспорте Подпрограммы:</w:t>
      </w:r>
    </w:p>
    <w:p w:rsidR="00761766" w:rsidRPr="00945E8E" w:rsidRDefault="00761766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в </w:t>
      </w:r>
      <w:hyperlink r:id="rId10" w:history="1">
        <w:r w:rsidRPr="00945E8E">
          <w:rPr>
            <w:rStyle w:val="aa"/>
            <w:color w:val="000000" w:themeColor="text1"/>
            <w:u w:val="none"/>
          </w:rPr>
          <w:t>позиции</w:t>
        </w:r>
      </w:hyperlink>
      <w:r w:rsidRPr="00945E8E">
        <w:rPr>
          <w:color w:val="000000" w:themeColor="text1"/>
        </w:rPr>
        <w:t xml:space="preserve">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Объемы бюджетных ассигнований Подпрограммы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цифры </w:t>
      </w:r>
      <w:r w:rsidR="00CA7470" w:rsidRPr="00945E8E">
        <w:rPr>
          <w:color w:val="000000" w:themeColor="text1"/>
        </w:rPr>
        <w:br/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102 653,7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102 382,7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21</w:t>
      </w:r>
      <w:r w:rsidR="00CA7470" w:rsidRPr="00945E8E">
        <w:rPr>
          <w:color w:val="000000" w:themeColor="text1"/>
        </w:rPr>
        <w:t> </w:t>
      </w:r>
      <w:r w:rsidR="000C4C17" w:rsidRPr="00945E8E">
        <w:rPr>
          <w:color w:val="000000" w:themeColor="text1"/>
        </w:rPr>
        <w:t>358,2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22 019,9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19</w:t>
      </w:r>
      <w:r w:rsidR="0070155D" w:rsidRPr="00945E8E">
        <w:rPr>
          <w:color w:val="000000" w:themeColor="text1"/>
        </w:rPr>
        <w:t> </w:t>
      </w:r>
      <w:r w:rsidR="000C4C17" w:rsidRPr="00945E8E">
        <w:rPr>
          <w:color w:val="000000" w:themeColor="text1"/>
        </w:rPr>
        <w:t>419,0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21 907,0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19</w:t>
      </w:r>
      <w:r w:rsidR="0070155D" w:rsidRPr="00945E8E">
        <w:rPr>
          <w:color w:val="000000" w:themeColor="text1"/>
        </w:rPr>
        <w:t> </w:t>
      </w:r>
      <w:r w:rsidR="000C4C17" w:rsidRPr="00945E8E">
        <w:rPr>
          <w:color w:val="000000" w:themeColor="text1"/>
        </w:rPr>
        <w:t>610,7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</w:t>
      </w:r>
      <w:r w:rsidR="00CA7470" w:rsidRPr="00945E8E">
        <w:rPr>
          <w:color w:val="000000" w:themeColor="text1"/>
        </w:rPr>
        <w:br/>
      </w:r>
      <w:r w:rsidRPr="00945E8E">
        <w:rPr>
          <w:color w:val="000000" w:themeColor="text1"/>
        </w:rPr>
        <w:t xml:space="preserve">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19 784,0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21</w:t>
      </w:r>
      <w:r w:rsidR="0070155D" w:rsidRPr="00945E8E">
        <w:rPr>
          <w:color w:val="000000" w:themeColor="text1"/>
        </w:rPr>
        <w:t> </w:t>
      </w:r>
      <w:r w:rsidR="000C4C17" w:rsidRPr="00945E8E">
        <w:rPr>
          <w:color w:val="000000" w:themeColor="text1"/>
        </w:rPr>
        <w:t>400,0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17 806,0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>;</w:t>
      </w:r>
    </w:p>
    <w:p w:rsidR="00761766" w:rsidRPr="00945E8E" w:rsidRDefault="00761766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б) в разделе IV </w:t>
      </w:r>
      <w:r w:rsidR="00945E8E">
        <w:rPr>
          <w:color w:val="000000" w:themeColor="text1"/>
        </w:rPr>
        <w:t>«</w:t>
      </w:r>
      <w:r w:rsidRPr="00945E8E">
        <w:rPr>
          <w:color w:val="000000" w:themeColor="text1"/>
        </w:rPr>
        <w:t>Обоснование финансовых и материальных затрат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 xml:space="preserve"> </w:t>
      </w:r>
      <w:r w:rsidR="000C4C17" w:rsidRPr="00945E8E">
        <w:rPr>
          <w:color w:val="000000" w:themeColor="text1"/>
        </w:rPr>
        <w:t xml:space="preserve">цифры </w:t>
      </w:r>
      <w:r w:rsidR="00CA7470" w:rsidRPr="00945E8E">
        <w:rPr>
          <w:color w:val="000000" w:themeColor="text1"/>
        </w:rPr>
        <w:br/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102 653,7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102 382,7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21</w:t>
      </w:r>
      <w:r w:rsidR="0070155D" w:rsidRPr="00945E8E">
        <w:rPr>
          <w:color w:val="000000" w:themeColor="text1"/>
        </w:rPr>
        <w:t> </w:t>
      </w:r>
      <w:r w:rsidR="000C4C17" w:rsidRPr="00945E8E">
        <w:rPr>
          <w:color w:val="000000" w:themeColor="text1"/>
        </w:rPr>
        <w:t>358,2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22 019,9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19 419,0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21 907,0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19 610,7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 </w:t>
      </w:r>
      <w:r w:rsidR="00CA7470" w:rsidRPr="00945E8E">
        <w:rPr>
          <w:color w:val="000000" w:themeColor="text1"/>
        </w:rPr>
        <w:br/>
      </w:r>
      <w:r w:rsidR="000C4C17" w:rsidRPr="00945E8E">
        <w:rPr>
          <w:color w:val="000000" w:themeColor="text1"/>
        </w:rPr>
        <w:t xml:space="preserve">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19 784,0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, цифры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21 400,0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 заменить цифрами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17 806,0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>;</w:t>
      </w:r>
    </w:p>
    <w:p w:rsidR="000C4C17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5</w:t>
      </w:r>
      <w:r w:rsidR="000C4C17" w:rsidRPr="00945E8E">
        <w:rPr>
          <w:color w:val="000000" w:themeColor="text1"/>
        </w:rPr>
        <w:t xml:space="preserve">) в подпрограмме 5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 xml:space="preserve">Удовлетворение потребностей населения Республики Тыва в сфере физической культуры и </w:t>
      </w:r>
      <w:r w:rsidR="00F073A6" w:rsidRPr="00945E8E">
        <w:rPr>
          <w:color w:val="000000" w:themeColor="text1"/>
        </w:rPr>
        <w:t>спорта,</w:t>
      </w:r>
      <w:r w:rsidR="000C4C17" w:rsidRPr="00945E8E">
        <w:rPr>
          <w:color w:val="000000" w:themeColor="text1"/>
        </w:rPr>
        <w:t xml:space="preserve"> и спортивной подготовки по</w:t>
      </w:r>
      <w:r w:rsidR="00945E8E">
        <w:rPr>
          <w:color w:val="000000" w:themeColor="text1"/>
        </w:rPr>
        <w:t xml:space="preserve"> игровым видам спорта на 2021-</w:t>
      </w:r>
      <w:r w:rsidR="000C4C17" w:rsidRPr="00945E8E">
        <w:rPr>
          <w:color w:val="000000" w:themeColor="text1"/>
        </w:rPr>
        <w:t>2025 годы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>:</w:t>
      </w:r>
    </w:p>
    <w:p w:rsidR="00EF4266" w:rsidRPr="00945E8E" w:rsidRDefault="000C4C17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а) в паспорте Подпрограммы</w:t>
      </w:r>
      <w:r w:rsidR="00EF4266" w:rsidRPr="00945E8E">
        <w:rPr>
          <w:color w:val="000000" w:themeColor="text1"/>
        </w:rPr>
        <w:t>:</w:t>
      </w:r>
    </w:p>
    <w:p w:rsidR="000C4C17" w:rsidRDefault="00094E8E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hyperlink r:id="rId11" w:history="1">
        <w:r w:rsidR="000C4C17" w:rsidRPr="00945E8E">
          <w:rPr>
            <w:rStyle w:val="aa"/>
            <w:color w:val="000000" w:themeColor="text1"/>
            <w:u w:val="none"/>
          </w:rPr>
          <w:t>позицию</w:t>
        </w:r>
      </w:hyperlink>
      <w:r w:rsidR="000C4C17" w:rsidRPr="00945E8E">
        <w:rPr>
          <w:color w:val="000000" w:themeColor="text1"/>
        </w:rPr>
        <w:t xml:space="preserve"> </w:t>
      </w:r>
      <w:r w:rsidR="00945E8E">
        <w:rPr>
          <w:color w:val="000000" w:themeColor="text1"/>
        </w:rPr>
        <w:t>«</w:t>
      </w:r>
      <w:r w:rsidR="000C4C17" w:rsidRPr="00945E8E">
        <w:rPr>
          <w:color w:val="000000" w:themeColor="text1"/>
        </w:rPr>
        <w:t>Объемы бюджетных ассигнований Подпрограммы</w:t>
      </w:r>
      <w:r w:rsidR="00945E8E">
        <w:rPr>
          <w:color w:val="000000" w:themeColor="text1"/>
        </w:rPr>
        <w:t>»</w:t>
      </w:r>
      <w:r w:rsidR="000C4C17" w:rsidRPr="00945E8E">
        <w:rPr>
          <w:color w:val="000000" w:themeColor="text1"/>
        </w:rPr>
        <w:t xml:space="preserve"> изложить в следующей редакции:</w:t>
      </w:r>
    </w:p>
    <w:p w:rsidR="00945E8E" w:rsidRPr="00945E8E" w:rsidRDefault="00945E8E" w:rsidP="00945E8E">
      <w:pPr>
        <w:spacing w:after="0" w:line="360" w:lineRule="atLeast"/>
        <w:ind w:firstLine="709"/>
        <w:jc w:val="both"/>
        <w:rPr>
          <w:color w:val="000000" w:themeColor="text1"/>
        </w:rPr>
      </w:pPr>
    </w:p>
    <w:tbl>
      <w:tblPr>
        <w:tblW w:w="1026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4"/>
        <w:gridCol w:w="7065"/>
      </w:tblGrid>
      <w:tr w:rsidR="000C4C17" w:rsidRPr="00945E8E" w:rsidTr="00945E8E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4C17" w:rsidRPr="00945E8E" w:rsidRDefault="00945E8E" w:rsidP="00945E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C4C17" w:rsidRPr="00945E8E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4C17" w:rsidRPr="00945E8E" w:rsidRDefault="000C4C17" w:rsidP="00945E8E">
            <w:pPr>
              <w:spacing w:after="0" w:line="240" w:lineRule="auto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–</w:t>
            </w:r>
          </w:p>
        </w:tc>
        <w:tc>
          <w:tcPr>
            <w:tcW w:w="706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объем финансирования Подпрограммы из республиканского бюджета и внебюджетных средств с учетом прогноза цен на соответствующие годы всего составляет 323 136,1 тыс. рублей, в том числе по годам: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57 225,3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71 882,8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2023 год – 69 979,0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2024 год – 64 236,0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2025 год – 59 813,0 тыс. рублей, из них: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за счет средств республиканского бюджета – 226 656,5 тыс.</w:t>
            </w:r>
            <w:r w:rsidR="00945E8E">
              <w:rPr>
                <w:sz w:val="24"/>
                <w:szCs w:val="24"/>
              </w:rPr>
              <w:t xml:space="preserve"> </w:t>
            </w:r>
            <w:r w:rsidRPr="00945E8E">
              <w:rPr>
                <w:sz w:val="24"/>
                <w:szCs w:val="24"/>
              </w:rPr>
              <w:t>рублей, в том числе по годам: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47 225,3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lastRenderedPageBreak/>
              <w:t>2022 год – 45 403,2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2023 год – 49 979,0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2024 год – 44 236,0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2025 год – 39 813,0 тыс. рублей,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за счет внебюджетных средств – 96 479,6 тыс. рублей, в том числе по годам: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10 000,0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26 479,6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2023 год – 20 000,0 тыс. рублей;</w:t>
            </w:r>
          </w:p>
          <w:p w:rsidR="000C4C17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2024 год – 20 000,0 тыс. рублей;</w:t>
            </w:r>
          </w:p>
          <w:p w:rsidR="00EF4266" w:rsidRPr="00945E8E" w:rsidRDefault="000C4C17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2025 год – 20 000,0 тыс. рублей.</w:t>
            </w:r>
          </w:p>
          <w:p w:rsidR="000C4C17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945E8E">
              <w:rPr>
                <w:sz w:val="24"/>
                <w:szCs w:val="24"/>
              </w:rPr>
              <w:t>»;</w:t>
            </w:r>
          </w:p>
        </w:tc>
      </w:tr>
    </w:tbl>
    <w:p w:rsidR="00EF4266" w:rsidRPr="007E6FB7" w:rsidRDefault="00452365" w:rsidP="00EF4266">
      <w:pPr>
        <w:spacing w:after="0" w:line="240" w:lineRule="auto"/>
        <w:ind w:firstLine="709"/>
        <w:jc w:val="both"/>
      </w:pPr>
      <w:r w:rsidRPr="007E6FB7">
        <w:lastRenderedPageBreak/>
        <w:t>6</w:t>
      </w:r>
      <w:r w:rsidR="00EF4266" w:rsidRPr="007E6FB7">
        <w:t xml:space="preserve">) в подпрограмме 6 </w:t>
      </w:r>
      <w:r w:rsidR="00945E8E">
        <w:t>«</w:t>
      </w:r>
      <w:r w:rsidR="00EF4266" w:rsidRPr="007E6FB7">
        <w:t xml:space="preserve">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="00EF4266" w:rsidRPr="007E6FB7">
        <w:t>паралимпийским</w:t>
      </w:r>
      <w:proofErr w:type="spellEnd"/>
      <w:r w:rsidR="00EF4266" w:rsidRPr="007E6FB7">
        <w:t xml:space="preserve"> видам спорта, а также по видам спорта Всемирн</w:t>
      </w:r>
      <w:r w:rsidR="00945E8E">
        <w:t>ой летней универсиады на 2021-</w:t>
      </w:r>
      <w:r w:rsidR="00EF4266" w:rsidRPr="007E6FB7">
        <w:t>2025 годы</w:t>
      </w:r>
      <w:r w:rsidR="00945E8E">
        <w:t>»</w:t>
      </w:r>
      <w:r w:rsidR="00EF4266" w:rsidRPr="007E6FB7">
        <w:t>:</w:t>
      </w:r>
    </w:p>
    <w:p w:rsidR="00EF4266" w:rsidRPr="007E6FB7" w:rsidRDefault="00EF4266" w:rsidP="00EF426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7E6FB7">
        <w:rPr>
          <w:spacing w:val="2"/>
        </w:rPr>
        <w:t>а)</w:t>
      </w:r>
      <w:r w:rsidRPr="007E6FB7">
        <w:t xml:space="preserve"> в паспорте Подпрограммы:</w:t>
      </w:r>
    </w:p>
    <w:p w:rsidR="00EF4266" w:rsidRDefault="00094E8E" w:rsidP="00EF426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hyperlink r:id="rId12" w:history="1">
        <w:r w:rsidR="00EF4266" w:rsidRPr="007E6FB7">
          <w:t>позицию</w:t>
        </w:r>
      </w:hyperlink>
      <w:r w:rsidR="00EF4266" w:rsidRPr="007E6FB7">
        <w:t xml:space="preserve"> </w:t>
      </w:r>
      <w:r w:rsidR="00945E8E">
        <w:t>«</w:t>
      </w:r>
      <w:r w:rsidR="00EF4266" w:rsidRPr="007E6FB7">
        <w:t>Объемы бюджетных ассигнований Подпрограммы</w:t>
      </w:r>
      <w:r w:rsidR="00945E8E">
        <w:t>»</w:t>
      </w:r>
      <w:r w:rsidR="00EF4266" w:rsidRPr="007E6FB7">
        <w:t xml:space="preserve"> изложить в следующей редакции:</w:t>
      </w:r>
    </w:p>
    <w:p w:rsidR="00945E8E" w:rsidRPr="007E6FB7" w:rsidRDefault="00945E8E" w:rsidP="00EF426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4"/>
        <w:gridCol w:w="6967"/>
      </w:tblGrid>
      <w:tr w:rsidR="00EF4266" w:rsidRPr="00945E8E" w:rsidTr="00945E8E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F4266" w:rsidRPr="00945E8E" w:rsidRDefault="00945E8E" w:rsidP="00945E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F4266" w:rsidRPr="00945E8E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F4266" w:rsidRPr="00945E8E" w:rsidRDefault="00EF4266" w:rsidP="00945E8E">
            <w:pPr>
              <w:spacing w:after="0" w:line="240" w:lineRule="auto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–</w:t>
            </w:r>
          </w:p>
        </w:tc>
        <w:tc>
          <w:tcPr>
            <w:tcW w:w="6967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F4266" w:rsidRPr="00945E8E" w:rsidRDefault="008C48D3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объем финансирования Подпрограммы составляет всего –</w:t>
            </w:r>
            <w:r w:rsidR="00945E8E">
              <w:rPr>
                <w:sz w:val="24"/>
                <w:szCs w:val="24"/>
              </w:rPr>
              <w:t xml:space="preserve">                    </w:t>
            </w:r>
            <w:r w:rsidR="00EF4266" w:rsidRPr="00945E8E">
              <w:rPr>
                <w:sz w:val="24"/>
                <w:szCs w:val="24"/>
              </w:rPr>
              <w:t xml:space="preserve"> 286 621,7 тыс. рублей, в том числе по годам: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60 449,0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74 753,2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2023 год – 56 167,4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2024 год – 50 589,1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2025 год – 44 663,0 тыс. рублей, из них: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за счет средств федерального бюджета – 15 737,0 тыс. рублей, в том числе по годам: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5 281,0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8 665,4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2023 год – 878,4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2024 год – 912,2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2025 год – 0,0 тыс. рублей,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за счет средств республиканского бюджета – 270 884,7 тыс. рублей, в том числе по годам: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2021 год – 55 168,0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2022 год – 66 087,8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2023 год – 55 289,0 тыс. рублей;</w:t>
            </w:r>
          </w:p>
          <w:p w:rsidR="00EF4266" w:rsidRPr="00945E8E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2024 год – 49 677,0 тыс. рублей;</w:t>
            </w:r>
          </w:p>
          <w:p w:rsidR="00EF4266" w:rsidRDefault="00EF4266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2025 год – 44 663,0 тыс. рублей.</w:t>
            </w:r>
          </w:p>
          <w:p w:rsidR="001D4D00" w:rsidRPr="00945E8E" w:rsidRDefault="001D4D00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F4266" w:rsidRPr="00945E8E" w:rsidRDefault="002563B4" w:rsidP="00945E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5E8E">
              <w:rPr>
                <w:sz w:val="24"/>
                <w:szCs w:val="24"/>
              </w:rPr>
      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Республики Тыва на очередной финансовый год</w:t>
            </w:r>
            <w:r w:rsidR="00945E8E">
              <w:rPr>
                <w:sz w:val="24"/>
                <w:szCs w:val="24"/>
              </w:rPr>
              <w:t>»</w:t>
            </w:r>
            <w:r w:rsidRPr="00945E8E">
              <w:rPr>
                <w:sz w:val="24"/>
                <w:szCs w:val="24"/>
              </w:rPr>
              <w:t>;</w:t>
            </w:r>
          </w:p>
        </w:tc>
      </w:tr>
    </w:tbl>
    <w:p w:rsidR="002563B4" w:rsidRPr="00945E8E" w:rsidRDefault="002563B4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lastRenderedPageBreak/>
        <w:t>б) раздел IV изложить в следующей редакции:</w:t>
      </w:r>
    </w:p>
    <w:p w:rsidR="002563B4" w:rsidRDefault="00945E8E" w:rsidP="00945E8E">
      <w:pPr>
        <w:spacing w:after="0" w:line="360" w:lineRule="atLeast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2563B4" w:rsidRPr="00945E8E">
        <w:rPr>
          <w:color w:val="000000" w:themeColor="text1"/>
        </w:rPr>
        <w:t>IV. Обоснование финансовых и материальных затрат</w:t>
      </w:r>
    </w:p>
    <w:p w:rsidR="00945E8E" w:rsidRPr="00945E8E" w:rsidRDefault="00945E8E" w:rsidP="00945E8E">
      <w:pPr>
        <w:spacing w:after="0" w:line="360" w:lineRule="atLeast"/>
        <w:jc w:val="center"/>
        <w:rPr>
          <w:color w:val="000000" w:themeColor="text1"/>
        </w:rPr>
      </w:pPr>
    </w:p>
    <w:p w:rsidR="002563B4" w:rsidRPr="00945E8E" w:rsidRDefault="002563B4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 xml:space="preserve">Финансирование Подпрограммы осуществляется за счет средств республиканского бюджета Республики Тыва. Прогнозируемый объем финансирования мероприятий на весь период реализации Подпрограммы составит </w:t>
      </w:r>
      <w:r w:rsidR="00817C9B" w:rsidRPr="00945E8E">
        <w:rPr>
          <w:color w:val="000000" w:themeColor="text1"/>
        </w:rPr>
        <w:t xml:space="preserve">286 621,7 </w:t>
      </w:r>
      <w:r w:rsidRPr="00945E8E">
        <w:rPr>
          <w:color w:val="000000" w:themeColor="text1"/>
        </w:rPr>
        <w:t>тыс. рублей, в том числе по годам: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2021 год – 60 449,0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2022 год – 74 753,2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2023 год – 56 167,4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2024 год – 50 589,1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2025 год – 44 663,0 тыс. рублей,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за счет средств федерального бюджета – 15 737,0 тыс. рублей, в том числе по годам: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2021 год – 5 281,0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2022 год – 8 665,4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2023 год – 878,4 тыс. рублей;</w:t>
      </w:r>
    </w:p>
    <w:p w:rsidR="00817C9B" w:rsidRPr="00945E8E" w:rsidRDefault="00433E4C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2024 год – 912,2 тыс. рублей,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за счет средств республиканского бюджета – 270 884,7 тыс. рублей, в том числе по годам: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2021 год – 55 168,0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2022 год – 66 087,8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2023 год – 55 289,0 тыс. рублей;</w:t>
      </w:r>
    </w:p>
    <w:p w:rsidR="00817C9B" w:rsidRPr="00945E8E" w:rsidRDefault="00164B29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2024 год – 49 676,9</w:t>
      </w:r>
      <w:r w:rsidR="00817C9B" w:rsidRPr="00945E8E">
        <w:rPr>
          <w:color w:val="000000" w:themeColor="text1"/>
        </w:rPr>
        <w:t xml:space="preserve"> тыс. рублей;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2025 год – 44 663,0 тыс. рублей.</w:t>
      </w:r>
    </w:p>
    <w:p w:rsidR="00EF4266" w:rsidRPr="00945E8E" w:rsidRDefault="002563B4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Республики Тыва на очередной финансовый год.</w:t>
      </w:r>
      <w:r w:rsidR="00945E8E">
        <w:rPr>
          <w:color w:val="000000" w:themeColor="text1"/>
        </w:rPr>
        <w:t>»</w:t>
      </w:r>
      <w:r w:rsidRPr="00945E8E">
        <w:rPr>
          <w:color w:val="000000" w:themeColor="text1"/>
        </w:rPr>
        <w:t>;</w:t>
      </w:r>
    </w:p>
    <w:p w:rsidR="00817C9B" w:rsidRPr="00945E8E" w:rsidRDefault="00452365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7</w:t>
      </w:r>
      <w:r w:rsidR="00817C9B" w:rsidRPr="00945E8E">
        <w:rPr>
          <w:color w:val="000000" w:themeColor="text1"/>
        </w:rPr>
        <w:t xml:space="preserve">) в подпрограмме 7 </w:t>
      </w:r>
      <w:r w:rsidR="00945E8E">
        <w:rPr>
          <w:color w:val="000000" w:themeColor="text1"/>
        </w:rPr>
        <w:t>«</w:t>
      </w:r>
      <w:r w:rsidR="00817C9B" w:rsidRPr="00945E8E">
        <w:rPr>
          <w:color w:val="000000" w:themeColor="text1"/>
        </w:rPr>
        <w:t>Развитие массовой физической культуры и спорта высших достиже</w:t>
      </w:r>
      <w:r w:rsidR="00945E8E">
        <w:rPr>
          <w:color w:val="000000" w:themeColor="text1"/>
        </w:rPr>
        <w:t>ний в Республике Тыва на 2021-</w:t>
      </w:r>
      <w:r w:rsidR="00817C9B" w:rsidRPr="00945E8E">
        <w:rPr>
          <w:color w:val="000000" w:themeColor="text1"/>
        </w:rPr>
        <w:t>2025 годы</w:t>
      </w:r>
      <w:r w:rsidR="00945E8E">
        <w:rPr>
          <w:color w:val="000000" w:themeColor="text1"/>
        </w:rPr>
        <w:t>»</w:t>
      </w:r>
      <w:r w:rsidR="00817C9B" w:rsidRPr="00945E8E">
        <w:rPr>
          <w:color w:val="000000" w:themeColor="text1"/>
        </w:rPr>
        <w:t>:</w:t>
      </w:r>
    </w:p>
    <w:p w:rsidR="00817C9B" w:rsidRPr="00945E8E" w:rsidRDefault="00817C9B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r w:rsidRPr="00945E8E">
        <w:rPr>
          <w:color w:val="000000" w:themeColor="text1"/>
        </w:rPr>
        <w:t>а) в паспорте Подпрограммы:</w:t>
      </w:r>
    </w:p>
    <w:p w:rsidR="00817C9B" w:rsidRDefault="00094E8E" w:rsidP="00945E8E">
      <w:pPr>
        <w:spacing w:after="0" w:line="360" w:lineRule="atLeast"/>
        <w:ind w:firstLine="709"/>
        <w:jc w:val="both"/>
        <w:rPr>
          <w:color w:val="000000" w:themeColor="text1"/>
        </w:rPr>
      </w:pPr>
      <w:hyperlink r:id="rId13" w:history="1">
        <w:r w:rsidR="00817C9B" w:rsidRPr="00945E8E">
          <w:rPr>
            <w:rStyle w:val="aa"/>
            <w:color w:val="000000" w:themeColor="text1"/>
            <w:u w:val="none"/>
          </w:rPr>
          <w:t>позицию</w:t>
        </w:r>
      </w:hyperlink>
      <w:r w:rsidR="00817C9B" w:rsidRPr="00945E8E">
        <w:rPr>
          <w:color w:val="000000" w:themeColor="text1"/>
        </w:rPr>
        <w:t xml:space="preserve"> </w:t>
      </w:r>
      <w:r w:rsidR="00945E8E">
        <w:rPr>
          <w:color w:val="000000" w:themeColor="text1"/>
        </w:rPr>
        <w:t>«</w:t>
      </w:r>
      <w:r w:rsidR="00817C9B" w:rsidRPr="00945E8E">
        <w:rPr>
          <w:color w:val="000000" w:themeColor="text1"/>
        </w:rPr>
        <w:t>Объемы бюджетных ассигнований Подпрограммы</w:t>
      </w:r>
      <w:r w:rsidR="00945E8E">
        <w:rPr>
          <w:color w:val="000000" w:themeColor="text1"/>
        </w:rPr>
        <w:t>»</w:t>
      </w:r>
      <w:r w:rsidR="00817C9B" w:rsidRPr="00945E8E">
        <w:rPr>
          <w:color w:val="000000" w:themeColor="text1"/>
        </w:rPr>
        <w:t xml:space="preserve"> изложить в следующей редакции:</w:t>
      </w:r>
    </w:p>
    <w:p w:rsidR="00945E8E" w:rsidRPr="00945E8E" w:rsidRDefault="00945E8E" w:rsidP="00945E8E">
      <w:pPr>
        <w:spacing w:after="0" w:line="360" w:lineRule="atLeast"/>
        <w:ind w:firstLine="709"/>
        <w:jc w:val="both"/>
        <w:rPr>
          <w:color w:val="000000" w:themeColor="text1"/>
        </w:rPr>
      </w:pPr>
    </w:p>
    <w:tbl>
      <w:tblPr>
        <w:tblW w:w="1026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4"/>
        <w:gridCol w:w="7065"/>
      </w:tblGrid>
      <w:tr w:rsidR="00817C9B" w:rsidRPr="00945E8E" w:rsidTr="00945E8E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17C9B" w:rsidRPr="00945E8E" w:rsidRDefault="00945E8E" w:rsidP="00945E8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="00817C9B" w:rsidRPr="00945E8E"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17C9B" w:rsidRPr="00945E8E" w:rsidRDefault="00817C9B" w:rsidP="00945E8E">
            <w:pPr>
              <w:spacing w:after="0" w:line="240" w:lineRule="auto"/>
              <w:rPr>
                <w:sz w:val="24"/>
              </w:rPr>
            </w:pPr>
            <w:r w:rsidRPr="00945E8E">
              <w:rPr>
                <w:sz w:val="24"/>
              </w:rPr>
              <w:t>–</w:t>
            </w:r>
          </w:p>
        </w:tc>
        <w:tc>
          <w:tcPr>
            <w:tcW w:w="706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17C9B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общий объем бюджетных ассигнований из федерального бюджета, республиканского бюджета Республики Тыва и муниципального бюджета с учетом прогноза цен на соответствующие годы составит</w:t>
            </w:r>
            <w:r w:rsidR="00945E8E">
              <w:rPr>
                <w:sz w:val="24"/>
              </w:rPr>
              <w:t xml:space="preserve"> </w:t>
            </w:r>
            <w:r w:rsidR="0070155D" w:rsidRPr="00945E8E">
              <w:rPr>
                <w:sz w:val="24"/>
              </w:rPr>
              <w:t xml:space="preserve">965 177,0 </w:t>
            </w:r>
            <w:r w:rsidR="00817C9B" w:rsidRPr="00945E8E">
              <w:rPr>
                <w:sz w:val="24"/>
              </w:rPr>
              <w:t>тыс. рублей, в том числе по годам: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2021 год – 91 794,7 тыс. рублей;</w:t>
            </w:r>
          </w:p>
          <w:p w:rsidR="00452365" w:rsidRPr="00945E8E" w:rsidRDefault="0070155D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2022 год – 140 633,5</w:t>
            </w:r>
            <w:r w:rsidR="00452365" w:rsidRPr="00945E8E">
              <w:rPr>
                <w:sz w:val="24"/>
              </w:rPr>
              <w:t xml:space="preserve"> тыс. рублей;</w:t>
            </w:r>
          </w:p>
          <w:p w:rsidR="00452365" w:rsidRPr="00945E8E" w:rsidRDefault="00164B29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2023 год – 434 730,6</w:t>
            </w:r>
            <w:r w:rsidR="00452365" w:rsidRPr="00945E8E">
              <w:rPr>
                <w:sz w:val="24"/>
              </w:rPr>
              <w:t xml:space="preserve"> тыс. рублей;</w:t>
            </w:r>
          </w:p>
          <w:p w:rsidR="00452365" w:rsidRPr="00945E8E" w:rsidRDefault="00164B29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lastRenderedPageBreak/>
              <w:t>2024 год – 189</w:t>
            </w:r>
            <w:r w:rsidR="00027C1B" w:rsidRPr="00945E8E">
              <w:rPr>
                <w:sz w:val="24"/>
              </w:rPr>
              <w:t> </w:t>
            </w:r>
            <w:r w:rsidRPr="00945E8E">
              <w:rPr>
                <w:sz w:val="24"/>
              </w:rPr>
              <w:t>39</w:t>
            </w:r>
            <w:r w:rsidR="00027C1B" w:rsidRPr="00945E8E">
              <w:rPr>
                <w:sz w:val="24"/>
              </w:rPr>
              <w:t>8,2</w:t>
            </w:r>
            <w:r w:rsidR="00452365" w:rsidRPr="00945E8E">
              <w:rPr>
                <w:sz w:val="24"/>
              </w:rPr>
              <w:t xml:space="preserve"> тыс. рублей;</w:t>
            </w:r>
          </w:p>
          <w:p w:rsidR="00452365" w:rsidRPr="00945E8E" w:rsidRDefault="00164B29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2025 год – 108 620,0</w:t>
            </w:r>
            <w:r w:rsidR="00452365" w:rsidRPr="00945E8E">
              <w:rPr>
                <w:sz w:val="24"/>
              </w:rPr>
              <w:t xml:space="preserve"> тыс. рублей, из них: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за счет средств федерального бюджета – 413 794,8 тыс. рублей, в том числе по годам:</w:t>
            </w:r>
          </w:p>
          <w:p w:rsidR="00452365" w:rsidRPr="00945E8E" w:rsidRDefault="00164B29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2023 год – 332 246,6</w:t>
            </w:r>
            <w:r w:rsidR="00452365" w:rsidRPr="00945E8E">
              <w:rPr>
                <w:sz w:val="24"/>
              </w:rPr>
              <w:t xml:space="preserve">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2024 год – 81 548,2 тыс. рублей,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за счет средств респ</w:t>
            </w:r>
            <w:r w:rsidR="00164B29" w:rsidRPr="00945E8E">
              <w:rPr>
                <w:sz w:val="24"/>
              </w:rPr>
              <w:t>убликанского бюджета – 523</w:t>
            </w:r>
            <w:r w:rsidR="00027C1B" w:rsidRPr="00945E8E">
              <w:rPr>
                <w:sz w:val="24"/>
              </w:rPr>
              <w:t> </w:t>
            </w:r>
            <w:r w:rsidR="00164B29" w:rsidRPr="00945E8E">
              <w:rPr>
                <w:sz w:val="24"/>
              </w:rPr>
              <w:t>38</w:t>
            </w:r>
            <w:r w:rsidR="00027C1B" w:rsidRPr="00945E8E">
              <w:rPr>
                <w:sz w:val="24"/>
              </w:rPr>
              <w:t>2,2</w:t>
            </w:r>
            <w:r w:rsidRPr="00945E8E">
              <w:rPr>
                <w:sz w:val="24"/>
              </w:rPr>
              <w:t xml:space="preserve"> тыс. рублей, в том числе по годам: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2021 год – 88 794,7 тыс. рублей;</w:t>
            </w:r>
          </w:p>
          <w:p w:rsidR="00452365" w:rsidRPr="00945E8E" w:rsidRDefault="00164B29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2022 год – 136 633,5</w:t>
            </w:r>
            <w:r w:rsidR="00452365" w:rsidRPr="00945E8E">
              <w:rPr>
                <w:sz w:val="24"/>
              </w:rPr>
              <w:t xml:space="preserve"> тыс. рублей;</w:t>
            </w:r>
          </w:p>
          <w:p w:rsidR="00452365" w:rsidRPr="00945E8E" w:rsidRDefault="00164B29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2023 год – 99 484,0</w:t>
            </w:r>
            <w:r w:rsidR="00452365" w:rsidRPr="00945E8E">
              <w:rPr>
                <w:sz w:val="24"/>
              </w:rPr>
              <w:t xml:space="preserve"> тыс. рублей;</w:t>
            </w:r>
          </w:p>
          <w:p w:rsidR="00452365" w:rsidRPr="00945E8E" w:rsidRDefault="00027C1B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2024 год – 104 850,0</w:t>
            </w:r>
            <w:r w:rsidR="00452365" w:rsidRPr="00945E8E">
              <w:rPr>
                <w:sz w:val="24"/>
              </w:rPr>
              <w:t xml:space="preserve"> тыс. рублей;</w:t>
            </w:r>
          </w:p>
          <w:p w:rsidR="00452365" w:rsidRPr="00945E8E" w:rsidRDefault="00164B29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2025 год – 93 620,0</w:t>
            </w:r>
            <w:r w:rsidR="00452365" w:rsidRPr="00945E8E">
              <w:rPr>
                <w:sz w:val="24"/>
              </w:rPr>
              <w:t xml:space="preserve"> тыс. рублей,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за счет средств местного бюджета – 28 000,0 тыс. рублей, в том числе по годам: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2021 год – 3 000,0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2022 год – 4 000,0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2023 год – 3 000,0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2024 год – 3 000,0 тыс. рублей;</w:t>
            </w:r>
          </w:p>
          <w:p w:rsidR="00452365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2025 год – 15 000,0 тыс. рублей.</w:t>
            </w:r>
          </w:p>
          <w:p w:rsidR="00817C9B" w:rsidRPr="00945E8E" w:rsidRDefault="00452365" w:rsidP="00945E8E">
            <w:pPr>
              <w:spacing w:after="0" w:line="240" w:lineRule="auto"/>
              <w:jc w:val="both"/>
              <w:rPr>
                <w:sz w:val="24"/>
              </w:rPr>
            </w:pPr>
            <w:r w:rsidRPr="00945E8E">
              <w:rPr>
                <w:sz w:val="24"/>
              </w:rPr>
              <w:t>Объемы финансирования Подпрограммы носят прогнозный характер и подлежат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945E8E">
              <w:rPr>
                <w:sz w:val="24"/>
              </w:rPr>
              <w:t>»</w:t>
            </w:r>
            <w:r w:rsidR="00817C9B" w:rsidRPr="00945E8E">
              <w:rPr>
                <w:sz w:val="24"/>
              </w:rPr>
              <w:t>;</w:t>
            </w:r>
          </w:p>
        </w:tc>
      </w:tr>
    </w:tbl>
    <w:p w:rsidR="00FD59F7" w:rsidRPr="00945E8E" w:rsidRDefault="00817C9B" w:rsidP="00945E8E">
      <w:pPr>
        <w:spacing w:after="0" w:line="360" w:lineRule="atLeast"/>
        <w:ind w:firstLine="709"/>
        <w:jc w:val="both"/>
      </w:pPr>
      <w:r w:rsidRPr="00945E8E">
        <w:lastRenderedPageBreak/>
        <w:t xml:space="preserve">б) </w:t>
      </w:r>
      <w:r w:rsidR="00A8306F" w:rsidRPr="00945E8E">
        <w:t xml:space="preserve">в разделе IV </w:t>
      </w:r>
      <w:r w:rsidR="00945E8E">
        <w:t>«</w:t>
      </w:r>
      <w:r w:rsidR="00A8306F" w:rsidRPr="00945E8E">
        <w:t>Обоснование финансовых и материальных затрат</w:t>
      </w:r>
      <w:r w:rsidR="00945E8E">
        <w:t>»</w:t>
      </w:r>
      <w:r w:rsidR="00A8306F" w:rsidRPr="00945E8E">
        <w:t xml:space="preserve"> цифры </w:t>
      </w:r>
      <w:r w:rsidR="00945E8E">
        <w:t>«</w:t>
      </w:r>
      <w:r w:rsidR="00A8306F" w:rsidRPr="00945E8E">
        <w:t>78974</w:t>
      </w:r>
      <w:r w:rsidR="00D50CB1" w:rsidRPr="00945E8E">
        <w:t>6,6</w:t>
      </w:r>
      <w:r w:rsidR="00945E8E">
        <w:t>»</w:t>
      </w:r>
      <w:r w:rsidR="00D50CB1" w:rsidRPr="00945E8E">
        <w:t xml:space="preserve"> заменить цифрами </w:t>
      </w:r>
      <w:r w:rsidR="00945E8E">
        <w:t>«</w:t>
      </w:r>
      <w:r w:rsidR="00D50CB1" w:rsidRPr="00945E8E">
        <w:t>965</w:t>
      </w:r>
      <w:r w:rsidR="009F4AF3" w:rsidRPr="00945E8E">
        <w:t> </w:t>
      </w:r>
      <w:r w:rsidR="00D50CB1" w:rsidRPr="00945E8E">
        <w:t>177</w:t>
      </w:r>
      <w:r w:rsidR="009F4AF3" w:rsidRPr="00945E8E">
        <w:t>,0</w:t>
      </w:r>
      <w:r w:rsidR="00945E8E">
        <w:t>»</w:t>
      </w:r>
      <w:r w:rsidR="00A8306F" w:rsidRPr="00945E8E">
        <w:t>;</w:t>
      </w:r>
    </w:p>
    <w:p w:rsidR="00552650" w:rsidRDefault="00A8306F" w:rsidP="00945E8E">
      <w:pPr>
        <w:spacing w:after="0" w:line="360" w:lineRule="atLeast"/>
        <w:ind w:firstLine="709"/>
        <w:jc w:val="both"/>
      </w:pPr>
      <w:r w:rsidRPr="00945E8E">
        <w:t>8</w:t>
      </w:r>
      <w:r w:rsidR="004B0F38" w:rsidRPr="00945E8E">
        <w:t xml:space="preserve">) </w:t>
      </w:r>
      <w:r w:rsidRPr="00945E8E">
        <w:t>приложение № 1 к Программе изложить в следующей редакции:</w:t>
      </w:r>
    </w:p>
    <w:p w:rsidR="00945E8E" w:rsidRDefault="00945E8E" w:rsidP="00945E8E">
      <w:pPr>
        <w:spacing w:after="0" w:line="360" w:lineRule="atLeast"/>
        <w:ind w:firstLine="709"/>
        <w:jc w:val="both"/>
      </w:pPr>
    </w:p>
    <w:p w:rsidR="00945E8E" w:rsidRPr="00945E8E" w:rsidRDefault="00945E8E" w:rsidP="00945E8E">
      <w:pPr>
        <w:spacing w:after="0" w:line="360" w:lineRule="atLeast"/>
        <w:ind w:firstLine="709"/>
        <w:jc w:val="both"/>
      </w:pPr>
    </w:p>
    <w:p w:rsidR="00552650" w:rsidRDefault="00552650" w:rsidP="00552650">
      <w:pPr>
        <w:spacing w:after="0" w:line="240" w:lineRule="auto"/>
        <w:ind w:firstLine="709"/>
        <w:jc w:val="right"/>
        <w:sectPr w:rsidR="00552650" w:rsidSect="006970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96082" w:rsidRPr="00553F02" w:rsidRDefault="00F96082" w:rsidP="00552650">
      <w:pPr>
        <w:spacing w:after="0" w:line="240" w:lineRule="auto"/>
        <w:rPr>
          <w:sz w:val="2"/>
          <w:szCs w:val="2"/>
        </w:rPr>
      </w:pPr>
    </w:p>
    <w:p w:rsidR="00A8306F" w:rsidRPr="00945E8E" w:rsidRDefault="00945E8E" w:rsidP="00945E8E">
      <w:pPr>
        <w:spacing w:after="0" w:line="240" w:lineRule="auto"/>
        <w:ind w:left="10206"/>
        <w:jc w:val="center"/>
      </w:pPr>
      <w:r>
        <w:t>«</w:t>
      </w:r>
      <w:r w:rsidR="00A8306F" w:rsidRPr="00945E8E">
        <w:t>Приложение № 1</w:t>
      </w:r>
    </w:p>
    <w:p w:rsidR="00A8306F" w:rsidRPr="00945E8E" w:rsidRDefault="00A8306F" w:rsidP="00945E8E">
      <w:pPr>
        <w:spacing w:after="0" w:line="240" w:lineRule="auto"/>
        <w:ind w:left="10206"/>
        <w:jc w:val="center"/>
      </w:pPr>
      <w:r w:rsidRPr="00945E8E">
        <w:t>к государственной программе</w:t>
      </w:r>
    </w:p>
    <w:p w:rsidR="00A8306F" w:rsidRPr="00945E8E" w:rsidRDefault="00A8306F" w:rsidP="00945E8E">
      <w:pPr>
        <w:spacing w:after="0" w:line="240" w:lineRule="auto"/>
        <w:ind w:left="10206"/>
        <w:jc w:val="center"/>
      </w:pPr>
      <w:r w:rsidRPr="00945E8E">
        <w:t xml:space="preserve">Республики Тыва </w:t>
      </w:r>
      <w:r w:rsidR="00945E8E">
        <w:t>«</w:t>
      </w:r>
      <w:r w:rsidRPr="00945E8E">
        <w:t>Развитие физической</w:t>
      </w:r>
    </w:p>
    <w:p w:rsidR="00A8306F" w:rsidRPr="00945E8E" w:rsidRDefault="00A8306F" w:rsidP="00945E8E">
      <w:pPr>
        <w:spacing w:after="0" w:line="240" w:lineRule="auto"/>
        <w:ind w:left="10206"/>
        <w:jc w:val="center"/>
      </w:pPr>
      <w:r w:rsidRPr="00945E8E">
        <w:t>культуры и спорта до 2025 года</w:t>
      </w:r>
      <w:r w:rsidR="00945E8E">
        <w:t>»</w:t>
      </w:r>
    </w:p>
    <w:p w:rsidR="00A8306F" w:rsidRPr="00945E8E" w:rsidRDefault="00A8306F" w:rsidP="00945E8E">
      <w:pPr>
        <w:spacing w:after="0" w:line="240" w:lineRule="auto"/>
        <w:ind w:left="10206"/>
        <w:jc w:val="center"/>
      </w:pPr>
    </w:p>
    <w:p w:rsidR="00945E8E" w:rsidRDefault="00945E8E" w:rsidP="00945E8E">
      <w:pPr>
        <w:spacing w:after="0" w:line="240" w:lineRule="auto"/>
        <w:jc w:val="center"/>
      </w:pPr>
    </w:p>
    <w:p w:rsidR="00A8306F" w:rsidRPr="00945E8E" w:rsidRDefault="00A8306F" w:rsidP="00945E8E">
      <w:pPr>
        <w:spacing w:after="0" w:line="240" w:lineRule="auto"/>
        <w:jc w:val="center"/>
      </w:pPr>
      <w:r w:rsidRPr="00945E8E">
        <w:t>ОСНОВНЫЕ МЕРОПРИЯТИЯ</w:t>
      </w:r>
    </w:p>
    <w:p w:rsidR="00A8306F" w:rsidRPr="00945E8E" w:rsidRDefault="00A8306F" w:rsidP="00945E8E">
      <w:pPr>
        <w:spacing w:after="0" w:line="240" w:lineRule="auto"/>
        <w:jc w:val="center"/>
      </w:pPr>
      <w:r w:rsidRPr="00945E8E">
        <w:t xml:space="preserve">государственной программы Республики Тыва </w:t>
      </w:r>
      <w:r w:rsidR="00945E8E">
        <w:t>«</w:t>
      </w:r>
      <w:r w:rsidRPr="00945E8E">
        <w:t>Развитие физической</w:t>
      </w:r>
    </w:p>
    <w:p w:rsidR="00A8306F" w:rsidRPr="00945E8E" w:rsidRDefault="00A8306F" w:rsidP="00945E8E">
      <w:pPr>
        <w:spacing w:after="0" w:line="240" w:lineRule="auto"/>
        <w:jc w:val="center"/>
      </w:pPr>
      <w:r w:rsidRPr="00945E8E">
        <w:t>культуры и спорта Республики Тыва до 2025 года</w:t>
      </w:r>
      <w:r w:rsidR="00945E8E">
        <w:t>»</w:t>
      </w:r>
    </w:p>
    <w:p w:rsidR="00A8306F" w:rsidRPr="00945E8E" w:rsidRDefault="00A8306F" w:rsidP="00945E8E">
      <w:pPr>
        <w:spacing w:after="0" w:line="240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5"/>
        <w:gridCol w:w="1921"/>
        <w:gridCol w:w="1387"/>
        <w:gridCol w:w="910"/>
        <w:gridCol w:w="910"/>
        <w:gridCol w:w="989"/>
        <w:gridCol w:w="1108"/>
        <w:gridCol w:w="910"/>
        <w:gridCol w:w="1073"/>
        <w:gridCol w:w="1657"/>
        <w:gridCol w:w="2254"/>
      </w:tblGrid>
      <w:tr w:rsidR="00453B17" w:rsidRPr="00945E8E" w:rsidTr="00945E8E">
        <w:trPr>
          <w:trHeight w:val="170"/>
          <w:jc w:val="center"/>
        </w:trPr>
        <w:tc>
          <w:tcPr>
            <w:tcW w:w="820" w:type="pct"/>
            <w:shd w:val="clear" w:color="auto" w:fill="auto"/>
            <w:hideMark/>
          </w:tcPr>
          <w:p w:rsid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подпрограмм</w:t>
            </w:r>
          </w:p>
        </w:tc>
        <w:tc>
          <w:tcPr>
            <w:tcW w:w="612" w:type="pct"/>
            <w:shd w:val="clear" w:color="auto" w:fill="auto"/>
            <w:hideMark/>
          </w:tcPr>
          <w:p w:rsid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Источники </w:t>
            </w:r>
          </w:p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финансирования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 г.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2022 г.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2023 г.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2024 г.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342" w:type="pct"/>
            <w:shd w:val="clear" w:color="auto" w:fill="auto"/>
            <w:hideMark/>
          </w:tcPr>
          <w:p w:rsid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Сроки исполнения </w:t>
            </w:r>
          </w:p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(годы)</w:t>
            </w:r>
          </w:p>
        </w:tc>
        <w:tc>
          <w:tcPr>
            <w:tcW w:w="52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Ответственные за исполнение</w:t>
            </w:r>
          </w:p>
        </w:tc>
        <w:tc>
          <w:tcPr>
            <w:tcW w:w="71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Результаты реализации мероприятий (достижение плановых показателей)</w:t>
            </w: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2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 w:val="restart"/>
            <w:shd w:val="clear" w:color="auto" w:fill="auto"/>
            <w:hideMark/>
          </w:tcPr>
          <w:p w:rsidR="00453B17" w:rsidRPr="00945E8E" w:rsidRDefault="00094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20" w:anchor="RANGE!Par732" w:tooltip="ПОДПРОГРАММА 1" w:history="1"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Подпрограмма 1 Развитие адаптивной физической культуры и спорта в Рес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публике Тыва на 2021-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2025 годы</w:t>
              </w:r>
            </w:hyperlink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Тыва, Министерство труда и социальной политики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федеральный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</w:t>
            </w:r>
            <w:r w:rsidR="00945E8E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внебюд</w:t>
            </w:r>
            <w:r w:rsidR="00945E8E">
              <w:rPr>
                <w:color w:val="000000" w:themeColor="text1"/>
                <w:sz w:val="22"/>
                <w:szCs w:val="22"/>
              </w:rPr>
              <w:t>жетные средства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 Создание условий для развития адаптивной физической культуры среди инвалидов, лиц с ограниченными возможностями здоровья и пожилых людей</w:t>
            </w: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1.1. Оснащение специализированными приспособлениями для обеспечения доступности данной категории населения к спортивным объектам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 2025 году количества спортивных сооружений, приспособленных к занятиям инвалидов, до 50 единиц</w:t>
            </w: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федеральный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</w:t>
            </w:r>
            <w:r w:rsidR="00945E8E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945E8E">
        <w:trPr>
          <w:trHeight w:val="170"/>
          <w:jc w:val="center"/>
        </w:trPr>
        <w:tc>
          <w:tcPr>
            <w:tcW w:w="820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внебюд</w:t>
            </w:r>
            <w:r w:rsidR="00945E8E">
              <w:rPr>
                <w:color w:val="000000" w:themeColor="text1"/>
                <w:sz w:val="22"/>
                <w:szCs w:val="22"/>
              </w:rPr>
              <w:t>жетные средства</w:t>
            </w:r>
          </w:p>
        </w:tc>
        <w:tc>
          <w:tcPr>
            <w:tcW w:w="44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5E8E" w:rsidRDefault="00945E8E"/>
    <w:p w:rsidR="00945E8E" w:rsidRDefault="00945E8E"/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1922"/>
        <w:gridCol w:w="1187"/>
        <w:gridCol w:w="986"/>
        <w:gridCol w:w="1036"/>
        <w:gridCol w:w="989"/>
        <w:gridCol w:w="1108"/>
        <w:gridCol w:w="1086"/>
        <w:gridCol w:w="898"/>
        <w:gridCol w:w="1658"/>
        <w:gridCol w:w="2251"/>
      </w:tblGrid>
      <w:tr w:rsidR="00945E8E" w:rsidRPr="00945E8E" w:rsidTr="007107EE">
        <w:trPr>
          <w:trHeight w:val="170"/>
          <w:tblHeader/>
          <w:jc w:val="center"/>
        </w:trPr>
        <w:tc>
          <w:tcPr>
            <w:tcW w:w="821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2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8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4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0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5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46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6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28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8" w:type="pct"/>
            <w:shd w:val="clear" w:color="auto" w:fill="auto"/>
            <w:hideMark/>
          </w:tcPr>
          <w:p w:rsidR="00945E8E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1.2. Проведение спортивно-массовых мероприятий в сфере адаптивного спорта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Тыва, Министерство труда и социальной политики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 2025 году численности лиц с ограниченными возможностями здоровья, систематически занимающихся избранным видом спорта или общей физической подготовкой в организованной форме занятий, до 4000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федераль</w:t>
            </w:r>
            <w:r w:rsidR="00945E8E">
              <w:rPr>
                <w:color w:val="000000" w:themeColor="text1"/>
                <w:sz w:val="22"/>
                <w:szCs w:val="22"/>
              </w:rPr>
              <w:t>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</w:t>
            </w:r>
            <w:r w:rsidR="00945E8E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2. Развитие кадрового, научно-методического, медико-биологического обеспечения адаптивной физической культуры и спорта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2.1. Проведение обучающих семинаров для тренеров-преподавателей, специалистов адаптивной физической культуры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увеличение количества квалифицированных работников сферы адаптивной физической культуры в Республике Тыва к 2025 году до 15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</w:t>
            </w:r>
            <w:r w:rsidR="00945E8E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094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21" w:anchor="RANGE!Par950" w:tooltip="ПОДПРОГРАММА 2" w:history="1"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 xml:space="preserve">Подпрограмма 2 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«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Подготовка спортивного резерва в Рес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публике Тыва на 2021-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2025 годы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»</w:t>
              </w:r>
            </w:hyperlink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2051356,2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292732,1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340049,0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490847,2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513581,0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414147,0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209506,2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27516,8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63509,9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10730,2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81749,3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26000,0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</w:t>
            </w:r>
            <w:r w:rsidR="00945E8E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1836850,0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260215,3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276539,1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480117,0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431831,7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388147,0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5000,0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5000,0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 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1.1. Приобретение системы тестирования в це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 xml:space="preserve">лях определения предрасположенности ребенка к занятиям различными видами спорта по федеральному проекту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Стань чемпионом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ежегодное тестирование детей до 60 процентов в зависимости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от набора групп для определения предрасположенности ребенка к занятиям по различным видам спорта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</w:t>
            </w:r>
            <w:r w:rsidR="00945E8E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2. Адресная финансовая поддержка спортивных организаций, осуществляющих </w:t>
            </w:r>
          </w:p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подготовку спортивного резерва для сборных команд Российской Федерации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2.1. Финансовое обеспечение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паралимпийским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сурдлимпийским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видам спорта, в том числе приобретение спортивно-технологического и медицинского оборудования, инвентаря и экипировки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10561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2007,6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1874,9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3265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3413,5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оказание адресной финансовой поддержки спортивным организациям, осуществляющим подготовку спортивного резерва для спортивных сборных команд Российской Федерации по базовым олимпийским и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паралимпийским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видам спорта, до 5 единиц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10444,2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1987,5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1856,2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3226,6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3373,9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</w:t>
            </w:r>
            <w:r w:rsidR="00945E8E">
              <w:rPr>
                <w:color w:val="000000" w:themeColor="text1"/>
                <w:sz w:val="22"/>
                <w:szCs w:val="22"/>
              </w:rPr>
              <w:t>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116,8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18,7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38,4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39,6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</w:t>
            </w:r>
            <w:r w:rsidR="00945E8E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945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2.2. Проведение тренировочных мероприятий по базовым видам спорта членов сборных команд Республики Тыва и спортсменов Республики Тыва, входящих в составы сборных команд Российской Федерации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 xml:space="preserve">увеличение к 2025 году числа спортсменов, показавших нормативы спортивных разрядов по видам спорта: 1 спортивный разряд </w:t>
            </w:r>
            <w:r w:rsidR="001B14EA" w:rsidRPr="007107EE">
              <w:rPr>
                <w:color w:val="000000" w:themeColor="text1"/>
                <w:spacing w:val="-10"/>
                <w:sz w:val="22"/>
                <w:szCs w:val="22"/>
              </w:rPr>
              <w:t>–</w:t>
            </w: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 xml:space="preserve"> до 500 человек, кандидат в мастера спорта </w:t>
            </w:r>
            <w:r w:rsidR="001B14EA" w:rsidRPr="007107EE">
              <w:rPr>
                <w:color w:val="000000" w:themeColor="text1"/>
                <w:spacing w:val="-10"/>
                <w:sz w:val="22"/>
                <w:szCs w:val="22"/>
              </w:rPr>
              <w:t>–</w:t>
            </w: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 xml:space="preserve"> до 300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1188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693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495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2.3. Повышение квалификации и переподготовка специалистов в сфере физической культуры и спорта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377,1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377,1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количества квалифицированных тренеров и тренеров-преподавателей физкультурно-спортивных организаций</w:t>
            </w:r>
            <w:r w:rsidR="001B14EA">
              <w:rPr>
                <w:color w:val="000000" w:themeColor="text1"/>
                <w:sz w:val="22"/>
                <w:szCs w:val="22"/>
              </w:rPr>
              <w:t>, работающих по специальности, 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до 750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373,3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373,3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3,8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2.4. Поддержка одаренных спортсменов, занимающихся в организациях, осуществляющих спортивную подготовку, и образовательных организациях, реализующих федеральные стандарты спортивной подготовки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1352,1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310,00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362,1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379,2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1B14EA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 xml:space="preserve">увеличение доли занимающихся в организациях, осуществляющих спортивную подготовку и зачисленных на этапе высшего спортивного мастерства, в общем количестве занимающихся, зачисленных на этапе спортивного совершенствования, в организациях, осуществляющих спортивную подготовку, в процентах: </w:t>
            </w:r>
          </w:p>
          <w:p w:rsidR="001B14EA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2021 год </w:t>
            </w:r>
            <w:r w:rsidR="001B14EA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27; </w:t>
            </w:r>
          </w:p>
          <w:p w:rsidR="001B14EA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2022 год </w:t>
            </w:r>
            <w:r w:rsidR="001B14EA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28; </w:t>
            </w:r>
          </w:p>
          <w:p w:rsidR="001B14EA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2023 год </w:t>
            </w:r>
            <w:r w:rsidR="001B14EA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29; </w:t>
            </w:r>
          </w:p>
          <w:p w:rsidR="001B14EA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2024 год </w:t>
            </w:r>
            <w:r w:rsidR="001B14EA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30; </w:t>
            </w:r>
          </w:p>
          <w:p w:rsidR="00453B17" w:rsidRPr="00945E8E" w:rsidRDefault="00453B17" w:rsidP="001B14EA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2025 год </w:t>
            </w:r>
            <w:r w:rsidR="001B14EA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32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1338,6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297,8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306,9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358,5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375,4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3,6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3,8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вн</w:t>
            </w:r>
            <w:r w:rsidR="001B14EA">
              <w:rPr>
                <w:color w:val="000000" w:themeColor="text1"/>
                <w:sz w:val="22"/>
                <w:szCs w:val="22"/>
              </w:rPr>
              <w:t>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3. Совершенствование системы спортивной подготовки в организациях Республики Тыва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3.1. Участие спортсменов, тренеров Республики Тыва и (или) сборных команд Республики Тыва (представителей, судей, медицинских работников,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водителей) в межрегиональных, всероссийских, международных, физкультурных и спортивных мероприятиях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155936,8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26038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29038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37038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30742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27667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РГБУ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Центр спортивной подготовки сборных команд Республики Тыва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числа спортсменов Республики Тыва, включенных в составы спортивных сборных ко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манд Российской Федерации по видам спорта (основной и резервные составы), к 2025 году до 100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155936,8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26038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29038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37038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30742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27667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3.2. Реализация программ спортивной подготовки на различных этапах спортивной подготовки в организациях Республики Тыва, осуществляющих подготовку спортивного резерва для спортивных сборных команд Российской Федерации и Республики Тыва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1682118,3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231819,3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246859,5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442964,0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400258,3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360217,3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портивные школы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формирование основного и резервного составов сборных команд Республики Тыва и Российской Федерации по видам спорта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1682118,3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231819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246859,5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442964,0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400258,3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360217,3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148667,1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29388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33903,1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30668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28320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26388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олимпийского резерва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Олимп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148667,1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29388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33903,1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30668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28320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26388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79507,5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16830,2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18113,3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14413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15180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14971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олимпийского резерва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федераль</w:t>
            </w:r>
            <w:r w:rsidR="001B14EA">
              <w:rPr>
                <w:color w:val="000000" w:themeColor="text1"/>
                <w:sz w:val="22"/>
                <w:szCs w:val="22"/>
              </w:rPr>
              <w:t>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79507,5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16830,2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18113,3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14413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15180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14971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126163,4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24012,4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27171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31224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24590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19166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Барун-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Хемчикскогокожууна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126163,4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24012,4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27171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31224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24590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19166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130509,4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22947,6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27237,8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29015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26605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24704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им.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Монгуша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Ч.А.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Дзун-Хемчикского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130509,4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22947,6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27237,8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29015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26605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24704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145693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32493,6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34544,4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28759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25888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24008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Монгун-Тайгинского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145693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32493,6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34544,4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28759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25888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24008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120312,6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23605,2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23295,4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26865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24161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22386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Овюрского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120312,6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23605,2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23295,4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26865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24161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22386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109121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20882,1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21576,9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24573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21892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20197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Улуг-Хемскогоко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</w:t>
            </w:r>
            <w:r w:rsidR="001B14EA">
              <w:rPr>
                <w:color w:val="000000" w:themeColor="text1"/>
                <w:sz w:val="22"/>
                <w:szCs w:val="22"/>
              </w:rPr>
              <w:t>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109121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20882,1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21576,9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24573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21892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20197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100014,1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21120,1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21836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20942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18471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17645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1B14E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г. Ак-Довурака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100014,1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21120,1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21836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20942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18471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17645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31120,5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8916,4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6744,1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6289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5347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3824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Чеди-Хаан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31120,5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8916,4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6744,1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6289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5347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3824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вне</w:t>
            </w:r>
            <w:r w:rsidR="001B14EA">
              <w:rPr>
                <w:color w:val="000000" w:themeColor="text1"/>
                <w:sz w:val="22"/>
                <w:szCs w:val="22"/>
              </w:rPr>
              <w:t>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82386,7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17928,8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18272,9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17994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14906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13285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Тыва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федеральный </w:t>
            </w:r>
            <w:r w:rsidR="001B14EA">
              <w:rPr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82386,7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17928,8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18272,9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17994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14906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13285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63405,5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13694,9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14164,6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12249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12193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11104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по адаптивным видам спорта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63405,5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13694,9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14164,6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12249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12193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11104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58382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22141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19413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16828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школа Бай-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Тайгинского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58382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22141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19413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16828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90640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33611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28606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28422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1B14E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Авырга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90640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33611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28606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28422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местный </w:t>
            </w:r>
            <w:r w:rsidR="001B14EA">
              <w:rPr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37680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13314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12743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11623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Пий-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Хемского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</w:t>
            </w:r>
            <w:r w:rsidR="001B14EA">
              <w:rPr>
                <w:color w:val="000000" w:themeColor="text1"/>
                <w:sz w:val="22"/>
                <w:szCs w:val="22"/>
              </w:rPr>
              <w:t>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37680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13314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12743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11623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61238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22344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19748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19146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ГБУ</w:t>
            </w:r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Сут-Хольского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61238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22344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19748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19146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37887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14023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12216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11648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Тандинского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37887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14023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12216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11648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ито</w:t>
            </w:r>
            <w:r w:rsidR="001B14EA">
              <w:rPr>
                <w:color w:val="000000" w:themeColor="text1"/>
                <w:sz w:val="22"/>
                <w:szCs w:val="22"/>
              </w:rPr>
              <w:t>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54269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20625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19222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14422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Каа-Хемского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54269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20625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19222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14422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бюдже</w:t>
            </w:r>
            <w:r w:rsidR="001B14EA"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36326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12562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12441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11323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Тоджинского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</w:t>
            </w:r>
            <w:r w:rsidR="001B14EA">
              <w:rPr>
                <w:color w:val="000000" w:themeColor="text1"/>
                <w:sz w:val="22"/>
                <w:szCs w:val="22"/>
              </w:rPr>
              <w:t>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36326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12562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12441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11323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36711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12662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12608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11441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Танды-Уула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Чеди-Хольского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36711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12662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12608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11441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50562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18682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17522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14358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Эрзинского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50562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18682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17522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14358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42423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15240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14226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12957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Тес-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Хемского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имени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Оюна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Седен-оола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42423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15240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14226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12957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39100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14769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13960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10371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Чаа-Хольского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имени С.М.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Сарбакай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39100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14769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13960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10371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3.3. Закупка спортивно-технологического оборудования для создания малых спортивных площадок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19726,7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4584,4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8564,2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7218,1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2021-2024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количества спортивно-технологического оборудования для создания малых спортивных площадок до 6 единиц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19529,3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4538,5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8478,5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7145,1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45,9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85,7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3.4. Закупка спортивно-технологического оборудования для создания или модернизации физкультурно-оздоровительных комплексов открытого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25202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25202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2021-2024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доли систематически занимающихся физической культурой и спортом к 2025 году до 58 процентов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3.5. Приведение в нормативное состояние объектов спорта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2021-2024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школа олимпийского резерва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 xml:space="preserve">улучшение материально-технической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базы спортивных школ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</w:t>
            </w:r>
            <w:r w:rsidR="001B14EA">
              <w:rPr>
                <w:color w:val="000000" w:themeColor="text1"/>
                <w:sz w:val="22"/>
                <w:szCs w:val="22"/>
              </w:rPr>
              <w:t>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внебюджетные с</w:t>
            </w:r>
            <w:r w:rsidR="001B14EA">
              <w:rPr>
                <w:color w:val="000000" w:themeColor="text1"/>
                <w:sz w:val="22"/>
                <w:szCs w:val="22"/>
              </w:rPr>
              <w:t>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3.6. Закупка оборудования для создания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умных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спортивных площадок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133333,4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52525,3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78788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26262,7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1D4D00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доли спортсменов-разрядников в общем количестве лиц, занимающихся в системе специализированных детско-юношеских спортивных школ, спортивных школ олимпийского резерва и училищ олимпийского резерва, к 2025 году до 54 процентов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132000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52000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78000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26000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1333,4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525,3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788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262,7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094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22" w:anchor="RANGE!Par1258" w:tooltip="ПОДПРОГРАММА 3" w:history="1"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 xml:space="preserve">Подпрограмма 3 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«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Совершенствование спортивной подготовки в учреждениях дополнительного образования физкультурно-спортивной направленности Республики Ты</w:t>
              </w:r>
              <w:r w:rsidR="001B14EA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ва на 2021-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2025 годы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»</w:t>
              </w:r>
            </w:hyperlink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355786,1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177461,3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178324,8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355786,1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177461,3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178324,8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1. Реализация программ спортивной подготовки на различных этапах спортивной подготовки в организациях Республики Тыва, осуществляющих подготовку спортивного резерва для спортивных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сборных команд Российской Федерации и Республики Тыва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37124,9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17506,7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19618,2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Бай-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Тайгинского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37124,9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17506,7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19618,2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58774,1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27787,4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30986,7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Авырга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58774,1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27787,4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30986,7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</w:t>
            </w:r>
            <w:r w:rsidR="001B14EA">
              <w:rPr>
                <w:color w:val="000000" w:themeColor="text1"/>
                <w:sz w:val="22"/>
                <w:szCs w:val="22"/>
              </w:rPr>
              <w:t>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20380,2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9424,7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10955,5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Пий-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Хемского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20380,2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9424,7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10955,5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39565,5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19371,9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20193,6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Сут-Хольского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39565,5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19371,9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20193,6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21311,3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9910,8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11400,5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Тандинского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21311,3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9910,8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11400,5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30826,4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14443,9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16382,5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 xml:space="preserve">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Каа-Хемского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30826,4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14443,9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16382,5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26134,1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11724,6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14409,5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Тоджинского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26134,1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11724,6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14409,5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22574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11188,8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11385,2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Танды-Уула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Чеди-Хольского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22574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11188,8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11385,2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30556,5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13786,1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16770,4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Эрзинского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30556,5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13786,1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16770,4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внебюджетны</w:t>
            </w:r>
            <w:r w:rsidR="001B14EA">
              <w:rPr>
                <w:color w:val="000000" w:themeColor="text1"/>
                <w:sz w:val="22"/>
                <w:szCs w:val="22"/>
              </w:rPr>
              <w:t>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26601,6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12847,3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13754,3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Тес-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Хемского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 xml:space="preserve">имени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Оюна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Седен-оола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республиканский</w:t>
            </w:r>
            <w:r w:rsidR="001B14EA">
              <w:rPr>
                <w:color w:val="000000" w:themeColor="text1"/>
                <w:sz w:val="22"/>
                <w:szCs w:val="22"/>
              </w:rPr>
              <w:t xml:space="preserve">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26601,6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12847,3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13754,3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23937,5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11469,1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12468,4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Чаа-Хольского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Pr="00945E8E">
              <w:rPr>
                <w:color w:val="000000" w:themeColor="text1"/>
                <w:sz w:val="22"/>
                <w:szCs w:val="22"/>
              </w:rPr>
              <w:t xml:space="preserve"> имени С.М.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Сарбакай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23937,5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11469,1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12468,4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2. Приведение в нормативное состояние объектов спорта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Спортивная школа Бай-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Тайгинского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осуществление капитального ремонта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</w:t>
            </w:r>
            <w:r w:rsidR="001B14EA">
              <w:rPr>
                <w:color w:val="000000" w:themeColor="text1"/>
                <w:sz w:val="22"/>
                <w:szCs w:val="22"/>
              </w:rPr>
              <w:t>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Авырга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осуществление капитального ремонта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бюдж</w:t>
            </w:r>
            <w:r w:rsidR="001B14EA">
              <w:rPr>
                <w:color w:val="000000" w:themeColor="text1"/>
                <w:sz w:val="22"/>
                <w:szCs w:val="22"/>
              </w:rPr>
              <w:t>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Сут-Хольского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осуществление капитального ремонта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ДО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Каа-Хемского</w:t>
            </w:r>
            <w:proofErr w:type="spellEnd"/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кожууна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осуществление капитального ремонта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094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23" w:anchor="RANGE!Par1406" w:tooltip="ПОДПРОГРАММА 4" w:history="1"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 xml:space="preserve">Подпрограмма 4 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«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Подготовка специалистов в сфере физической культуры и спорта Республи</w:t>
              </w:r>
              <w:r w:rsidR="001B14EA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ки Тыва на 2021-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2025 годы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»</w:t>
              </w:r>
            </w:hyperlink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102382,7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20865,8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22019,9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21907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19784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17806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республиканский бюдж</w:t>
            </w:r>
            <w:r w:rsidR="001B14EA">
              <w:rPr>
                <w:color w:val="000000" w:themeColor="text1"/>
                <w:sz w:val="22"/>
                <w:szCs w:val="22"/>
              </w:rPr>
              <w:t>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102382,7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20865,8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22019,9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21907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19784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17806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 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1.1. Распределение субсидий бюджетным учреждениям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3303262,4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19757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21419,1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20862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18917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17025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ГБПОУ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Училище олимпийского резерва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(техникум)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3303262,4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19757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21419,1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20862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18917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17025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1.2. Выдача стипендий студентам Училища олимпийского резерва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1807055,7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1108,8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600,8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1045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867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781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ГБПОУ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Училище олимпийского резерва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(техникум)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количества студентов, получающих стипендии, до 10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1807055,7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1108,8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600,8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1045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867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781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094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24" w:anchor="RANGE!Par1530" w:tooltip="ПОДПРОГРАММА 5" w:history="1"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 xml:space="preserve">Подпрограмма 5 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«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 xml:space="preserve">Удовлетворение потребностей населения Республики Тыва в сфере физической культуры и спорта и спортивной подготовки по игровым видам </w:t>
              </w:r>
              <w:r w:rsidR="001B14EA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спорта на 2021-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2025 годы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»</w:t>
              </w:r>
            </w:hyperlink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323136,1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57225,3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71882,8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69979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64236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59813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ГАУ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Субедей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226656,5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47225,3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45403,2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49979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44236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39813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96479,6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26479,6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 Создание условий для занятий физкультурой и спортом, учебно-тренировочного процесса по видам спорта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1.1. 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323136,1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57225,3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71882,8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69979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64236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59813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ГАУ Республики Тыва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Спортивная школа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45E8E">
              <w:rPr>
                <w:color w:val="000000" w:themeColor="text1"/>
                <w:sz w:val="22"/>
                <w:szCs w:val="22"/>
              </w:rPr>
              <w:t>Субедей</w:t>
            </w:r>
            <w:proofErr w:type="spellEnd"/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226656,5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47225,3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45403,2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49979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44236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39813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96479,6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26479,6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1D4D00" w:rsidRDefault="00094E8E" w:rsidP="00945E8E">
            <w:pPr>
              <w:spacing w:after="0" w:line="240" w:lineRule="auto"/>
              <w:rPr>
                <w:color w:val="000000" w:themeColor="text1"/>
                <w:spacing w:val="-8"/>
                <w:sz w:val="22"/>
                <w:szCs w:val="22"/>
              </w:rPr>
            </w:pPr>
            <w:hyperlink r:id="rId25" w:anchor="RANGE!Par1737" w:tooltip="ПОДПРОГРАММА 6" w:history="1">
              <w:r w:rsidR="00453B17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 xml:space="preserve">Подпрограмма 6 </w:t>
              </w:r>
              <w:r w:rsidR="00945E8E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>«</w:t>
              </w:r>
              <w:r w:rsidR="00453B17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 xml:space="preserve">Государственная поддержка спортсменов Республики Тыва, входящих в состав сборной команды России по олимпийским, </w:t>
              </w:r>
              <w:proofErr w:type="spellStart"/>
              <w:r w:rsidR="00453B17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>паралимпийским</w:t>
              </w:r>
              <w:proofErr w:type="spellEnd"/>
              <w:r w:rsidR="00453B17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453B17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>сурдлимпийским</w:t>
              </w:r>
              <w:proofErr w:type="spellEnd"/>
              <w:r w:rsidR="00453B17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 xml:space="preserve"> видам спорта, а также по видам спорта Всемирной летней Уни</w:t>
              </w:r>
              <w:r w:rsidR="001B14EA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>версиады на 2021-</w:t>
              </w:r>
              <w:r w:rsidR="00453B17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>2025 годы</w:t>
              </w:r>
              <w:r w:rsidR="00945E8E" w:rsidRPr="001D4D00">
                <w:rPr>
                  <w:rStyle w:val="aa"/>
                  <w:color w:val="000000" w:themeColor="text1"/>
                  <w:spacing w:val="-8"/>
                  <w:sz w:val="22"/>
                  <w:szCs w:val="22"/>
                  <w:u w:val="none"/>
                </w:rPr>
                <w:t>»</w:t>
              </w:r>
            </w:hyperlink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286621,7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60449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74753,2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56167,4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50589,1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44663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15737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5281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8665,4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878,4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912,2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270884,7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55168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66087,8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55289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49676,9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44663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1B14EA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1. Проведение целенаправленной работы по подготовке спортсменов и членов сборных команд России </w:t>
            </w:r>
          </w:p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 рамках реализации функционирования единой системы подготовки спортивного резерва в Российской Федерации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1.1. Субсидии бюджетному учреждению на финансовое обеспечение государственного задания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на оказание государственных услуг (выполнение работ)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268530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54904,7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65496,3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54712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49166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44251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РГБУ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Центр спортивной подготовки сборных команд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Республики Тыва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федеральный бюд</w:t>
            </w:r>
            <w:r w:rsidR="001B14EA">
              <w:rPr>
                <w:color w:val="000000" w:themeColor="text1"/>
                <w:sz w:val="22"/>
                <w:szCs w:val="22"/>
              </w:rPr>
              <w:t>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268530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54904,7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65496,3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54712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49166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44251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</w:t>
            </w:r>
            <w:r w:rsidR="001B14EA">
              <w:rPr>
                <w:color w:val="000000" w:themeColor="text1"/>
                <w:sz w:val="22"/>
                <w:szCs w:val="22"/>
              </w:rPr>
              <w:t>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1.2. Выдача стипендий Главы Республики Тыва спортсменам Республики Тыва </w:t>
            </w:r>
            <w:r w:rsidR="001B14EA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членам сборных команд России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2179,5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478,4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483,1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РГБУ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Центр спортивной подготовки сборных команд Республики Тыва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количества спортсменов Республики Тыва, получивших стипендию Главы Республики Тыва, к 2025 году до 20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2065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435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412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</w:t>
            </w:r>
            <w:r w:rsidR="001B14EA">
              <w:rPr>
                <w:color w:val="000000" w:themeColor="text1"/>
                <w:sz w:val="22"/>
                <w:szCs w:val="22"/>
              </w:rPr>
              <w:t xml:space="preserve">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1.3. Закупка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16026,7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5334,3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8752,9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951,4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988,1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поставка спортивного оборудования и инвентаря в организации спортивной подготовки, количество организаций </w:t>
            </w:r>
            <w:r w:rsidR="001B14EA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4</w:t>
            </w:r>
            <w:r w:rsidR="001B14E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15737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5281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8665,4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878,4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912,2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289,7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87,5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75,9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</w:t>
            </w:r>
            <w:r w:rsidR="001B14EA">
              <w:rPr>
                <w:color w:val="000000" w:themeColor="text1"/>
                <w:sz w:val="22"/>
                <w:szCs w:val="22"/>
              </w:rPr>
              <w:t>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094E8E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hyperlink r:id="rId26" w:anchor="RANGE!Par1930" w:tooltip="ПОДПРОГРАММА 7" w:history="1"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 xml:space="preserve">Подпрограмма 7 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«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Развитие массовой физической культуры и спорта высших достижений в Рес</w:t>
              </w:r>
              <w:r w:rsidR="001B14EA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публике Тыва на 2021-</w:t>
              </w:r>
              <w:r w:rsidR="00453B17" w:rsidRP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2025 годы</w:t>
              </w:r>
              <w:r w:rsidR="00945E8E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»</w:t>
              </w:r>
            </w:hyperlink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965177,0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91794,7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140633,5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434730,6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189398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108620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413794,8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332246,6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81548,2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523382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88794,7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136633,5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99484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104850,0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93620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28000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1B14EA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1B14EA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1. Реализация Единого календарного плана официальных спортивно-массовых и физкультурно-оздоровительных </w:t>
            </w:r>
          </w:p>
          <w:p w:rsidR="001B14EA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мероприятий Республики Тыва и Единого календарного плана межрегиональных, всероссийских и международных</w:t>
            </w:r>
          </w:p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 физкультурных и спортивных мероприятий, утверждаемых Министерством спорта Российской Федерации</w:t>
            </w:r>
          </w:p>
        </w:tc>
      </w:tr>
      <w:tr w:rsidR="00453B17" w:rsidRPr="00945E8E" w:rsidTr="007107EE">
        <w:trPr>
          <w:trHeight w:val="64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1.1. Реализация Единого календарного плана официальных спортивно-массовых и физкультурно-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оздоровительных мероприятий Республики Тыва, в том числе Единого календарного плана межрегиональных, всероссийских и международных физкультурных и спортивных мероприятий, утверждаемых Министерством спорта Российской Федерации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136216,4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19780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34761,4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34761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24900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22014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Министерство образования Республики Тыва, Министерство спорта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 xml:space="preserve">Республики Тыва, органы местного самоуправления (по согласованию), РГБУ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Центр спортивной подготовки сборных команд Республики Тыва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, ГБУ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Управление спортивных мероприятий и хозяйственной деятельности Министерства спорта Республики Тыва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 xml:space="preserve">увеличение доли жителей Республики Тыва, систематически занимающихся физической культурой, в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общей численности населени</w:t>
            </w:r>
            <w:r w:rsidR="00A661B8">
              <w:rPr>
                <w:color w:val="000000" w:themeColor="text1"/>
                <w:sz w:val="22"/>
                <w:szCs w:val="22"/>
              </w:rPr>
              <w:t>я к 2025 году до 58,0 процентов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увеличение доли детей и молодежи, систематически занимающихся физической культурой и спортом, в общей численности детей и молод</w:t>
            </w:r>
            <w:r w:rsidR="00A661B8" w:rsidRPr="007107EE">
              <w:rPr>
                <w:color w:val="000000" w:themeColor="text1"/>
                <w:spacing w:val="-10"/>
                <w:sz w:val="22"/>
                <w:szCs w:val="22"/>
              </w:rPr>
              <w:t>ежи к 2025 году до 90 процентов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136216,4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19780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34761,4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34761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24900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22014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увеличение доли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экономике, к 2025 го</w:t>
            </w:r>
            <w:r w:rsidR="00A661B8" w:rsidRPr="007107EE">
              <w:rPr>
                <w:color w:val="000000" w:themeColor="text1"/>
                <w:spacing w:val="-10"/>
                <w:sz w:val="22"/>
                <w:szCs w:val="22"/>
              </w:rPr>
              <w:t>ду до 50 процентов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 к 2025 г. до 81,3 процента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1.2. Субсидии бюджетному учреждению на финансовое обеспечение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государственного задания на оказание государственных услуг (выполнение работ)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99849,1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19780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19947,1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22133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19995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17994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ГБУ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Управление спортивных мероприятий и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хозяйственной деятельности Министерства спорта Республики Тыва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федеральн</w:t>
            </w:r>
            <w:r w:rsidR="00A661B8">
              <w:rPr>
                <w:color w:val="000000" w:themeColor="text1"/>
                <w:sz w:val="22"/>
                <w:szCs w:val="22"/>
              </w:rPr>
              <w:t>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88809,8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8740,7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19947,1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22133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19995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17994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2. Развитие спорта высших достижений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A661B8" w:rsidRDefault="00453B17" w:rsidP="00A661B8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2.1. Поощрение спортсменов, занявших призовые места на международных и всероссийских соревнованиях, и тренеров, подготовивших их, в соответствии с постановлением Правительства Республики Тыва от </w:t>
            </w:r>
          </w:p>
          <w:p w:rsidR="00453B17" w:rsidRPr="00945E8E" w:rsidRDefault="00453B17" w:rsidP="00A661B8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29 января 2011 г. </w:t>
            </w:r>
            <w:r w:rsidR="00A661B8">
              <w:rPr>
                <w:color w:val="000000" w:themeColor="text1"/>
                <w:sz w:val="22"/>
                <w:szCs w:val="22"/>
              </w:rPr>
              <w:t>№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60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425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количества спортсменов Республики Тыва, достигших высоких результатов на российских и международных соревнованиях, к 2025 году до 5 чело</w:t>
            </w:r>
            <w:r w:rsidR="00A661B8">
              <w:rPr>
                <w:color w:val="000000" w:themeColor="text1"/>
                <w:sz w:val="22"/>
                <w:szCs w:val="22"/>
              </w:rPr>
              <w:t>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4425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425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1D4D00" w:rsidRDefault="00453B17" w:rsidP="00945E8E">
            <w:pPr>
              <w:spacing w:after="0" w:line="240" w:lineRule="auto"/>
              <w:rPr>
                <w:color w:val="000000" w:themeColor="text1"/>
                <w:spacing w:val="-8"/>
                <w:sz w:val="22"/>
                <w:szCs w:val="22"/>
              </w:rPr>
            </w:pPr>
            <w:r w:rsidRPr="001D4D00">
              <w:rPr>
                <w:color w:val="000000" w:themeColor="text1"/>
                <w:spacing w:val="-8"/>
                <w:sz w:val="22"/>
                <w:szCs w:val="22"/>
              </w:rPr>
              <w:t>2.2. Обеспечение медицинским оборудованием и программно-аппаратными комплексами тестирования спортсменов кабинета врачебного контроля Центра спортивной подготовки сборных команд Республики Тыва (отделения республиканского врачебно-физкультурного диспансера)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2279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числа спортсменов, прошедших комплекс тестирования в кабинете врачебного контроля, до 400 человек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феде</w:t>
            </w:r>
            <w:r w:rsidR="00A661B8">
              <w:rPr>
                <w:color w:val="000000" w:themeColor="text1"/>
                <w:sz w:val="22"/>
                <w:szCs w:val="22"/>
              </w:rPr>
              <w:t>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2279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279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3. Управление развитием отрасли физической культуры и спорта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3.1. Заключение соглашений с ФГБОУ ВО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>Тувинский государственный университет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о научно-исследовательской и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учебно-методической работе в области физической культуры и спорта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Министерство спорта Республики Тыва, ФГБОУ ВО </w:t>
            </w:r>
            <w:r w:rsidR="00945E8E">
              <w:rPr>
                <w:color w:val="000000" w:themeColor="text1"/>
                <w:sz w:val="22"/>
                <w:szCs w:val="22"/>
              </w:rPr>
              <w:t>«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Тувинский </w:t>
            </w: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государственный университет</w:t>
            </w:r>
            <w:r w:rsidR="00945E8E">
              <w:rPr>
                <w:color w:val="000000" w:themeColor="text1"/>
                <w:sz w:val="22"/>
                <w:szCs w:val="22"/>
              </w:rPr>
              <w:t>»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учебно-методическая работа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1D4D00" w:rsidRDefault="00453B17" w:rsidP="00945E8E">
            <w:pPr>
              <w:spacing w:after="0" w:line="240" w:lineRule="auto"/>
              <w:rPr>
                <w:color w:val="000000" w:themeColor="text1"/>
                <w:spacing w:val="-8"/>
                <w:sz w:val="22"/>
                <w:szCs w:val="22"/>
              </w:rPr>
            </w:pPr>
            <w:r w:rsidRPr="001D4D00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3.2. Предоставление субсидий из республиканского бюджета Республики Тыва некоммерческим общественным спортивным организациям (спортивным федерациям) республики, осуществляющим деятельность в сфере физической культуры и спорта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оказание государственных услуг по стимулированию работы спортивных федераций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5000" w:type="pct"/>
            <w:gridSpan w:val="11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4. Строительство, ремонт и реконструкция спортивных объектов (сооружений)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4.1. Строительство спортивных объектов (разработка ПСД, транспортно-экспедиционные услуги, приобретение строительных материалов, основных фондов, ГСМ и т.д.)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53316,9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57495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66300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258850,8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128103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38457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</w:t>
            </w:r>
            <w:r w:rsidR="00A661B8">
              <w:rPr>
                <w:color w:val="000000" w:themeColor="text1"/>
                <w:sz w:val="22"/>
                <w:szCs w:val="22"/>
              </w:rPr>
              <w:t>21</w:t>
            </w:r>
            <w:r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строительства Республики Тыва, Министерство спорта Республики Тыва, органы местного самоуправления (по согласованию)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A661B8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 xml:space="preserve">увеличение количества построенных и введенных в эксплуатацию объектов спорта к 2025 году до 73 ед., в том числе по годам: </w:t>
            </w:r>
          </w:p>
          <w:p w:rsidR="00A661B8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2021 году </w:t>
            </w:r>
            <w:r w:rsidR="00A661B8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22</w:t>
            </w:r>
            <w:r w:rsidR="00A661B8"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661B8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2022 году </w:t>
            </w:r>
            <w:r w:rsidR="00A661B8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13</w:t>
            </w:r>
            <w:r w:rsidR="00A661B8"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661B8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2023 году </w:t>
            </w:r>
            <w:r w:rsidR="00A661B8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13</w:t>
            </w:r>
            <w:r w:rsidR="00A661B8"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661B8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2024 году </w:t>
            </w:r>
            <w:r w:rsidR="00A661B8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12</w:t>
            </w:r>
            <w:r w:rsidR="00A661B8"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2025 году </w:t>
            </w:r>
            <w:r w:rsidR="00A661B8"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1</w:t>
            </w:r>
            <w:r w:rsidR="00A661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45E8E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310849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229300,8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81548,2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225357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54495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62300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26550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43555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38457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13000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4.2. Создание (реконструкция) объектов спорта в рамках государственно-частного партнерства или концессионных соглашений</w:t>
            </w: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103985,8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2023</w:t>
            </w:r>
            <w:r w:rsidR="00453B17"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53B17" w:rsidRPr="007107EE" w:rsidRDefault="00453B17" w:rsidP="00945E8E">
            <w:pPr>
              <w:spacing w:after="0" w:line="240" w:lineRule="auto"/>
              <w:rPr>
                <w:color w:val="000000" w:themeColor="text1"/>
                <w:spacing w:val="-10"/>
                <w:sz w:val="22"/>
                <w:szCs w:val="22"/>
              </w:rPr>
            </w:pPr>
            <w:r w:rsidRPr="007107EE">
              <w:rPr>
                <w:color w:val="000000" w:themeColor="text1"/>
                <w:spacing w:val="-10"/>
                <w:sz w:val="22"/>
                <w:szCs w:val="22"/>
              </w:rPr>
              <w:t>увеличение количества построенных и введенных в эксплуатацию объектов спорта в рамках государственно-частного партнерства или концессионных соглашений до 2025 года до 1 ед.</w:t>
            </w: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102945,8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1040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B17" w:rsidRPr="00945E8E" w:rsidTr="007107EE">
        <w:trPr>
          <w:trHeight w:val="170"/>
          <w:jc w:val="center"/>
        </w:trPr>
        <w:tc>
          <w:tcPr>
            <w:tcW w:w="821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453B17" w:rsidRPr="00945E8E" w:rsidRDefault="00A661B8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4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0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53B17" w:rsidRPr="00945E8E" w:rsidRDefault="00453B17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107EE" w:rsidRPr="007107EE" w:rsidRDefault="007107EE">
      <w:pPr>
        <w:rPr>
          <w:sz w:val="16"/>
          <w:szCs w:val="16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4"/>
        <w:gridCol w:w="1828"/>
        <w:gridCol w:w="1126"/>
        <w:gridCol w:w="983"/>
        <w:gridCol w:w="986"/>
        <w:gridCol w:w="1123"/>
        <w:gridCol w:w="986"/>
        <w:gridCol w:w="1263"/>
        <w:gridCol w:w="843"/>
        <w:gridCol w:w="1547"/>
        <w:gridCol w:w="1830"/>
        <w:gridCol w:w="353"/>
      </w:tblGrid>
      <w:tr w:rsidR="00C452CC" w:rsidRPr="00945E8E" w:rsidTr="007107EE">
        <w:trPr>
          <w:trHeight w:val="170"/>
          <w:tblHeader/>
          <w:jc w:val="center"/>
        </w:trPr>
        <w:tc>
          <w:tcPr>
            <w:tcW w:w="773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7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08" w:type="pct"/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715D2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 w:val="restar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4.3. Ремонт и реконструкция спортивных объектов (сооружений) (разработка ПСД, транспортно-экспедиционные услуги, приобретение строительных материалов, основных фондов, ГСМ и т.д.)</w:t>
            </w: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53316,9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5500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19200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12450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11205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601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452CC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увеличение количества отремонтированных и реконструированных объектов спортивной инфраструктуры к 2025 году до 34 ед., в том числе по годам: </w:t>
            </w:r>
          </w:p>
          <w:p w:rsidR="00C452CC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2021 году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9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452CC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2022 году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4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452CC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2023 году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13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452CC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2024 году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4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452CC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 xml:space="preserve">в 2025 году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945E8E">
              <w:rPr>
                <w:color w:val="000000" w:themeColor="text1"/>
                <w:sz w:val="22"/>
                <w:szCs w:val="22"/>
              </w:rPr>
              <w:t xml:space="preserve"> 4; </w:t>
            </w:r>
          </w:p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увеличение к 2025 году уровня обеспеченности населения спортивными сооружениями, исходя из их единовременной пропускной способности, до 81,3 процента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63355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5500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19200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12450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11205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 w:val="restar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Всего по программе:</w:t>
            </w: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4084459,8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700528,2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827663,2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A661B8">
            <w:pPr>
              <w:spacing w:after="0" w:line="240" w:lineRule="auto"/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1073631,2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837588,3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645049,0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  <w:r w:rsidRPr="00945E8E">
              <w:rPr>
                <w:color w:val="000000" w:themeColor="text1"/>
                <w:sz w:val="22"/>
                <w:szCs w:val="22"/>
              </w:rPr>
              <w:t>- 2025 годы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639038,0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32797,8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72175,3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343855,2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164209,7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26000,0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3315942,2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649730,4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725008,3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706776,0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650378,6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584049,0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местный бю</w:t>
            </w:r>
            <w:r>
              <w:rPr>
                <w:color w:val="000000" w:themeColor="text1"/>
                <w:sz w:val="22"/>
                <w:szCs w:val="22"/>
              </w:rPr>
              <w:t>джет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33000,0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8000,0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4000,0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3000,0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3000,0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15000,0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52CC" w:rsidRPr="00945E8E" w:rsidTr="007107EE">
        <w:trPr>
          <w:trHeight w:val="170"/>
          <w:jc w:val="center"/>
        </w:trPr>
        <w:tc>
          <w:tcPr>
            <w:tcW w:w="773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370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96479,6</w:t>
            </w:r>
          </w:p>
        </w:tc>
        <w:tc>
          <w:tcPr>
            <w:tcW w:w="323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10000,0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26479,6</w:t>
            </w:r>
          </w:p>
        </w:tc>
        <w:tc>
          <w:tcPr>
            <w:tcW w:w="369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20000,0</w:t>
            </w:r>
          </w:p>
        </w:tc>
        <w:tc>
          <w:tcPr>
            <w:tcW w:w="324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20000,0</w:t>
            </w:r>
          </w:p>
        </w:tc>
        <w:tc>
          <w:tcPr>
            <w:tcW w:w="415" w:type="pct"/>
            <w:shd w:val="clear" w:color="auto" w:fill="auto"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5E8E">
              <w:rPr>
                <w:color w:val="000000" w:themeColor="text1"/>
                <w:sz w:val="22"/>
                <w:szCs w:val="22"/>
              </w:rPr>
              <w:t>20000,0</w:t>
            </w:r>
          </w:p>
        </w:tc>
        <w:tc>
          <w:tcPr>
            <w:tcW w:w="277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right w:val="single" w:sz="4" w:space="0" w:color="auto"/>
            </w:tcBorders>
            <w:hideMark/>
          </w:tcPr>
          <w:p w:rsidR="00C452CC" w:rsidRPr="00945E8E" w:rsidRDefault="00C452CC" w:rsidP="00945E8E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52CC" w:rsidRPr="00945E8E" w:rsidRDefault="00C452CC" w:rsidP="00C452CC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»;</w:t>
            </w:r>
          </w:p>
        </w:tc>
      </w:tr>
    </w:tbl>
    <w:p w:rsidR="00623CB7" w:rsidRDefault="00623CB7" w:rsidP="00A8306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spacing w:val="2"/>
          <w:szCs w:val="28"/>
        </w:rPr>
      </w:pPr>
    </w:p>
    <w:p w:rsidR="00596E32" w:rsidRDefault="00596E32" w:rsidP="00F02F4C">
      <w:pPr>
        <w:spacing w:after="0" w:line="240" w:lineRule="auto"/>
        <w:ind w:firstLine="709"/>
        <w:jc w:val="center"/>
        <w:sectPr w:rsidR="00596E32" w:rsidSect="00945E8E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</w:p>
    <w:p w:rsidR="00756939" w:rsidRDefault="00A4192D" w:rsidP="00A661B8">
      <w:pPr>
        <w:spacing w:after="0" w:line="240" w:lineRule="auto"/>
        <w:ind w:firstLine="709"/>
        <w:jc w:val="both"/>
        <w:rPr>
          <w:szCs w:val="32"/>
        </w:rPr>
      </w:pPr>
      <w:r w:rsidRPr="00A661B8">
        <w:rPr>
          <w:szCs w:val="32"/>
        </w:rPr>
        <w:lastRenderedPageBreak/>
        <w:t>9</w:t>
      </w:r>
      <w:r w:rsidR="00756939" w:rsidRPr="00A661B8">
        <w:rPr>
          <w:szCs w:val="32"/>
        </w:rPr>
        <w:t>) приложени</w:t>
      </w:r>
      <w:r w:rsidR="00FB1576" w:rsidRPr="00A661B8">
        <w:rPr>
          <w:szCs w:val="32"/>
        </w:rPr>
        <w:t>е</w:t>
      </w:r>
      <w:r w:rsidR="00756939" w:rsidRPr="00A661B8">
        <w:rPr>
          <w:szCs w:val="32"/>
        </w:rPr>
        <w:t xml:space="preserve"> № 4 к Программе </w:t>
      </w:r>
      <w:r w:rsidR="00FB1576" w:rsidRPr="00A661B8">
        <w:rPr>
          <w:szCs w:val="32"/>
        </w:rPr>
        <w:t>изложить в следующей редакции:</w:t>
      </w:r>
    </w:p>
    <w:p w:rsidR="00A661B8" w:rsidRPr="00A661B8" w:rsidRDefault="00A661B8" w:rsidP="00A661B8">
      <w:pPr>
        <w:spacing w:after="0" w:line="240" w:lineRule="auto"/>
        <w:jc w:val="center"/>
        <w:rPr>
          <w:szCs w:val="32"/>
        </w:rPr>
      </w:pPr>
    </w:p>
    <w:p w:rsidR="00A661B8" w:rsidRDefault="00945E8E" w:rsidP="00A661B8">
      <w:pPr>
        <w:spacing w:after="0" w:line="240" w:lineRule="auto"/>
        <w:jc w:val="center"/>
        <w:rPr>
          <w:szCs w:val="32"/>
        </w:rPr>
      </w:pPr>
      <w:r w:rsidRPr="00A661B8">
        <w:rPr>
          <w:szCs w:val="32"/>
        </w:rPr>
        <w:t>«</w:t>
      </w:r>
      <w:r w:rsidR="00FB1576" w:rsidRPr="00A661B8">
        <w:rPr>
          <w:szCs w:val="32"/>
        </w:rPr>
        <w:t>ЦЕЛЕВЫЕ ПОКАЗАТЕЛИ</w:t>
      </w:r>
    </w:p>
    <w:p w:rsidR="00FB1576" w:rsidRPr="00A661B8" w:rsidRDefault="00FB1576" w:rsidP="00A661B8">
      <w:pPr>
        <w:spacing w:after="0" w:line="240" w:lineRule="auto"/>
        <w:jc w:val="center"/>
        <w:rPr>
          <w:szCs w:val="32"/>
        </w:rPr>
      </w:pPr>
      <w:r w:rsidRPr="00A661B8">
        <w:rPr>
          <w:szCs w:val="32"/>
        </w:rPr>
        <w:t xml:space="preserve"> </w:t>
      </w:r>
      <w:r w:rsidR="00A661B8" w:rsidRPr="00A661B8">
        <w:rPr>
          <w:szCs w:val="32"/>
        </w:rPr>
        <w:t>(индикаторы)</w:t>
      </w:r>
      <w:r w:rsidR="00A661B8">
        <w:rPr>
          <w:szCs w:val="32"/>
        </w:rPr>
        <w:t xml:space="preserve"> </w:t>
      </w:r>
      <w:r w:rsidR="00A661B8" w:rsidRPr="00A661B8">
        <w:rPr>
          <w:szCs w:val="32"/>
        </w:rPr>
        <w:t>государственной программы Республики Тыва</w:t>
      </w:r>
    </w:p>
    <w:p w:rsidR="00FB1576" w:rsidRDefault="00A661B8" w:rsidP="00A661B8">
      <w:pPr>
        <w:spacing w:after="0" w:line="240" w:lineRule="auto"/>
        <w:jc w:val="center"/>
        <w:rPr>
          <w:szCs w:val="32"/>
        </w:rPr>
      </w:pPr>
      <w:r w:rsidRPr="00A661B8">
        <w:rPr>
          <w:szCs w:val="32"/>
        </w:rPr>
        <w:t>«Развитие физической культуры и спорта до 2025 года»</w:t>
      </w:r>
    </w:p>
    <w:p w:rsidR="00A661B8" w:rsidRPr="00A661B8" w:rsidRDefault="00A661B8" w:rsidP="00A661B8">
      <w:pPr>
        <w:spacing w:after="0" w:line="240" w:lineRule="auto"/>
        <w:jc w:val="center"/>
        <w:rPr>
          <w:szCs w:val="32"/>
        </w:rPr>
      </w:pPr>
    </w:p>
    <w:tbl>
      <w:tblPr>
        <w:tblW w:w="1041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993"/>
        <w:gridCol w:w="992"/>
        <w:gridCol w:w="992"/>
        <w:gridCol w:w="992"/>
        <w:gridCol w:w="851"/>
        <w:gridCol w:w="992"/>
      </w:tblGrid>
      <w:tr w:rsidR="00EE37A2" w:rsidRPr="00A661B8" w:rsidTr="00A661B8">
        <w:trPr>
          <w:jc w:val="center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Значение целевого показателя (индикатора), в том числе по годам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2025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1. Доля жителей Республики Тыва, систематически занимающихся физической культурой,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58,0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89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 xml:space="preserve">3.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</w:t>
            </w:r>
            <w:r w:rsidR="00A661B8" w:rsidRPr="00A661B8">
              <w:rPr>
                <w:sz w:val="24"/>
                <w:szCs w:val="24"/>
              </w:rPr>
              <w:t>противопоказаний</w:t>
            </w:r>
            <w:r w:rsidRPr="00A661B8">
              <w:rPr>
                <w:sz w:val="24"/>
                <w:szCs w:val="24"/>
              </w:rPr>
              <w:t xml:space="preserve">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16,7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4. 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50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5. 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54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 xml:space="preserve">6. Численность спортсменов Республики Тыва </w:t>
            </w:r>
            <w:r w:rsidR="00A661B8">
              <w:rPr>
                <w:sz w:val="24"/>
                <w:szCs w:val="24"/>
              </w:rPr>
              <w:t>–</w:t>
            </w:r>
            <w:r w:rsidRPr="00A661B8">
              <w:rPr>
                <w:sz w:val="24"/>
                <w:szCs w:val="24"/>
              </w:rPr>
              <w:t xml:space="preserve"> членов сборных команд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100</w:t>
            </w:r>
          </w:p>
        </w:tc>
      </w:tr>
      <w:tr w:rsidR="00A661B8" w:rsidRPr="00A661B8" w:rsidTr="00A661B8">
        <w:trPr>
          <w:tblHeader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7. 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91,4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8. 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8500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 xml:space="preserve">9. Доля населения Республики Тыва, выполнившего нормативы испытаний (тестов) Всероссийского физкультурно-спортивного комплекса </w:t>
            </w:r>
            <w:r w:rsidR="00945E8E" w:rsidRPr="00A661B8">
              <w:rPr>
                <w:sz w:val="24"/>
                <w:szCs w:val="24"/>
              </w:rPr>
              <w:t>«</w:t>
            </w:r>
            <w:r w:rsidRPr="00A661B8">
              <w:rPr>
                <w:sz w:val="24"/>
                <w:szCs w:val="24"/>
              </w:rPr>
              <w:t>Готов к труду и обороне</w:t>
            </w:r>
            <w:r w:rsidR="00945E8E" w:rsidRPr="00A661B8">
              <w:rPr>
                <w:sz w:val="24"/>
                <w:szCs w:val="24"/>
              </w:rPr>
              <w:t>»</w:t>
            </w:r>
            <w:r w:rsidRPr="00A661B8">
              <w:rPr>
                <w:sz w:val="24"/>
                <w:szCs w:val="24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="00945E8E" w:rsidRPr="00A661B8">
              <w:rPr>
                <w:sz w:val="24"/>
                <w:szCs w:val="24"/>
              </w:rPr>
              <w:t>«</w:t>
            </w:r>
            <w:r w:rsidRPr="00A661B8">
              <w:rPr>
                <w:sz w:val="24"/>
                <w:szCs w:val="24"/>
              </w:rPr>
              <w:t>Готов к труду и обороне</w:t>
            </w:r>
            <w:r w:rsidR="00945E8E" w:rsidRPr="00A661B8">
              <w:rPr>
                <w:sz w:val="24"/>
                <w:szCs w:val="24"/>
              </w:rPr>
              <w:t>»</w:t>
            </w:r>
            <w:r w:rsidRPr="00A661B8">
              <w:rPr>
                <w:sz w:val="24"/>
                <w:szCs w:val="24"/>
              </w:rPr>
              <w:t xml:space="preserve"> (ГТО)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11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10. Подготовка специалистов со средним профессиональным образованием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55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11. Увеличение количества посетителей универсального спортивного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46600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12. Количество завоеванных медалей во всероссийских и международных мероприятиях спортсменами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380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13. 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50,4</w:t>
            </w:r>
          </w:p>
        </w:tc>
      </w:tr>
      <w:tr w:rsidR="00EE37A2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14. Доля граждан в возрасте от 30 до 54 лет включительно (женщины) и до 59 лет включи</w:t>
            </w:r>
            <w:r w:rsidR="007308A9" w:rsidRPr="00A661B8">
              <w:rPr>
                <w:sz w:val="24"/>
                <w:szCs w:val="24"/>
              </w:rPr>
              <w:t>тельно (муж</w:t>
            </w:r>
            <w:r w:rsidRPr="00A661B8">
              <w:rPr>
                <w:sz w:val="24"/>
                <w:szCs w:val="24"/>
              </w:rPr>
              <w:t xml:space="preserve">чины), систематически занимающихся физической культурой 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A2" w:rsidRPr="00A661B8" w:rsidRDefault="00EE37A2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28,6</w:t>
            </w:r>
          </w:p>
        </w:tc>
      </w:tr>
    </w:tbl>
    <w:p w:rsidR="00A661B8" w:rsidRDefault="00A661B8"/>
    <w:tbl>
      <w:tblPr>
        <w:tblW w:w="1080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993"/>
        <w:gridCol w:w="992"/>
        <w:gridCol w:w="992"/>
        <w:gridCol w:w="992"/>
        <w:gridCol w:w="851"/>
        <w:gridCol w:w="992"/>
        <w:gridCol w:w="395"/>
      </w:tblGrid>
      <w:tr w:rsidR="00A661B8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8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bottom"/>
          </w:tcPr>
          <w:p w:rsidR="00A661B8" w:rsidRPr="00A661B8" w:rsidRDefault="00A661B8" w:rsidP="00A661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61B8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спортом, в общей численности граждан данной возрастной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bottom"/>
          </w:tcPr>
          <w:p w:rsidR="00A661B8" w:rsidRPr="00A661B8" w:rsidRDefault="00A661B8" w:rsidP="00A661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61B8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15. Доля граждан в возрасте от 55 лет (женщины) и от 60 лет (мужчины) до</w:t>
            </w:r>
            <w:r>
              <w:rPr>
                <w:sz w:val="24"/>
                <w:szCs w:val="24"/>
              </w:rPr>
              <w:t xml:space="preserve"> </w:t>
            </w:r>
            <w:r w:rsidRPr="00A661B8">
              <w:rPr>
                <w:sz w:val="24"/>
                <w:szCs w:val="24"/>
              </w:rPr>
              <w:t>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27,8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bottom"/>
          </w:tcPr>
          <w:p w:rsidR="00A661B8" w:rsidRPr="00A661B8" w:rsidRDefault="00A661B8" w:rsidP="00A661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61B8" w:rsidRPr="00A661B8" w:rsidTr="00A661B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16. Доля сельского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8" w:rsidRPr="00A661B8" w:rsidRDefault="00A661B8" w:rsidP="00A66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1B8">
              <w:rPr>
                <w:sz w:val="24"/>
                <w:szCs w:val="24"/>
              </w:rPr>
              <w:t>68,9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bottom"/>
          </w:tcPr>
          <w:p w:rsidR="00A661B8" w:rsidRPr="00A661B8" w:rsidRDefault="00A661B8" w:rsidP="00A66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:rsidR="00A661B8" w:rsidRPr="00A661B8" w:rsidRDefault="00A661B8" w:rsidP="00A661B8">
      <w:pPr>
        <w:spacing w:after="0" w:line="360" w:lineRule="atLeast"/>
        <w:ind w:firstLine="709"/>
        <w:jc w:val="both"/>
      </w:pPr>
    </w:p>
    <w:p w:rsidR="007E6FB7" w:rsidRPr="00A661B8" w:rsidRDefault="007E6FB7" w:rsidP="00A661B8">
      <w:pPr>
        <w:spacing w:after="0" w:line="360" w:lineRule="atLeast"/>
        <w:ind w:firstLine="709"/>
        <w:jc w:val="both"/>
      </w:pPr>
      <w:r w:rsidRPr="00A661B8">
        <w:t>10) Программу дополнить приложением № 5 следующего содержания:</w:t>
      </w:r>
    </w:p>
    <w:p w:rsidR="00620B65" w:rsidRPr="00A661B8" w:rsidRDefault="00945E8E" w:rsidP="00A661B8">
      <w:pPr>
        <w:spacing w:after="0" w:line="360" w:lineRule="atLeast"/>
        <w:ind w:left="5103"/>
        <w:jc w:val="center"/>
      </w:pPr>
      <w:r w:rsidRPr="00A661B8">
        <w:t>«</w:t>
      </w:r>
      <w:r w:rsidR="00620B65" w:rsidRPr="00A661B8">
        <w:t>Приложение № 5</w:t>
      </w:r>
    </w:p>
    <w:p w:rsidR="00620B65" w:rsidRPr="00A661B8" w:rsidRDefault="00620B65" w:rsidP="00A661B8">
      <w:pPr>
        <w:spacing w:after="0" w:line="360" w:lineRule="atLeast"/>
        <w:ind w:left="5103"/>
        <w:jc w:val="center"/>
      </w:pPr>
      <w:r w:rsidRPr="00A661B8">
        <w:t>к государственной программе</w:t>
      </w:r>
    </w:p>
    <w:p w:rsidR="00620B65" w:rsidRPr="00A661B8" w:rsidRDefault="00620B65" w:rsidP="00A661B8">
      <w:pPr>
        <w:spacing w:after="0" w:line="360" w:lineRule="atLeast"/>
        <w:ind w:left="5103"/>
        <w:jc w:val="center"/>
      </w:pPr>
      <w:r w:rsidRPr="00A661B8">
        <w:t xml:space="preserve">Республики Тыва </w:t>
      </w:r>
      <w:r w:rsidR="00945E8E" w:rsidRPr="00A661B8">
        <w:t>«</w:t>
      </w:r>
      <w:r w:rsidRPr="00A661B8">
        <w:t>Развитие физической</w:t>
      </w:r>
    </w:p>
    <w:p w:rsidR="00620B65" w:rsidRPr="00A661B8" w:rsidRDefault="00620B65" w:rsidP="00A661B8">
      <w:pPr>
        <w:spacing w:after="0" w:line="360" w:lineRule="atLeast"/>
        <w:ind w:left="5103"/>
        <w:jc w:val="center"/>
      </w:pPr>
      <w:r w:rsidRPr="00A661B8">
        <w:t>культуры и спорта до 2025 года</w:t>
      </w:r>
      <w:r w:rsidR="00945E8E" w:rsidRPr="00A661B8">
        <w:t>»</w:t>
      </w:r>
    </w:p>
    <w:p w:rsidR="00620B65" w:rsidRPr="00A661B8" w:rsidRDefault="00620B65" w:rsidP="00A661B8">
      <w:pPr>
        <w:spacing w:after="0" w:line="360" w:lineRule="atLeast"/>
        <w:ind w:left="5103"/>
        <w:jc w:val="center"/>
      </w:pPr>
    </w:p>
    <w:p w:rsidR="00620B65" w:rsidRPr="00A661B8" w:rsidRDefault="00620B65" w:rsidP="00A661B8">
      <w:pPr>
        <w:spacing w:after="0" w:line="360" w:lineRule="atLeast"/>
        <w:jc w:val="center"/>
      </w:pPr>
      <w:r w:rsidRPr="00A661B8">
        <w:t>П Р А В И Л А</w:t>
      </w:r>
    </w:p>
    <w:p w:rsidR="00620B65" w:rsidRPr="00A661B8" w:rsidRDefault="00620B65" w:rsidP="00A661B8">
      <w:pPr>
        <w:spacing w:after="0" w:line="360" w:lineRule="atLeast"/>
        <w:jc w:val="center"/>
      </w:pPr>
      <w:r w:rsidRPr="00A661B8">
        <w:t xml:space="preserve">предоставления </w:t>
      </w:r>
      <w:r w:rsidR="003C5B5A" w:rsidRPr="00A661B8">
        <w:t>субсидий</w:t>
      </w:r>
      <w:r w:rsidR="00A661B8">
        <w:t xml:space="preserve"> </w:t>
      </w:r>
      <w:r w:rsidRPr="00A661B8">
        <w:t>из республиканского</w:t>
      </w:r>
    </w:p>
    <w:p w:rsidR="00A661B8" w:rsidRDefault="00620B65" w:rsidP="00A661B8">
      <w:pPr>
        <w:spacing w:after="0" w:line="360" w:lineRule="atLeast"/>
        <w:jc w:val="center"/>
      </w:pPr>
      <w:r w:rsidRPr="00A661B8">
        <w:t xml:space="preserve">бюджета Республики Тыва </w:t>
      </w:r>
      <w:r w:rsidR="00772D6B" w:rsidRPr="00A661B8">
        <w:t>местным бюджетам</w:t>
      </w:r>
    </w:p>
    <w:p w:rsidR="00A661B8" w:rsidRDefault="00620B65" w:rsidP="00A661B8">
      <w:pPr>
        <w:spacing w:after="0" w:line="360" w:lineRule="atLeast"/>
        <w:jc w:val="center"/>
      </w:pPr>
      <w:r w:rsidRPr="00A661B8">
        <w:t>на создание</w:t>
      </w:r>
      <w:r w:rsidR="00A661B8">
        <w:t xml:space="preserve"> </w:t>
      </w:r>
      <w:r w:rsidRPr="00A661B8">
        <w:t>(реконструкцию) объектов спортивной</w:t>
      </w:r>
    </w:p>
    <w:p w:rsidR="00A661B8" w:rsidRDefault="00620B65" w:rsidP="00A661B8">
      <w:pPr>
        <w:spacing w:after="0" w:line="360" w:lineRule="atLeast"/>
        <w:jc w:val="center"/>
      </w:pPr>
      <w:r w:rsidRPr="00A661B8">
        <w:t xml:space="preserve">инфраструктуры массового спорта на основании </w:t>
      </w:r>
    </w:p>
    <w:p w:rsidR="00A661B8" w:rsidRDefault="00620B65" w:rsidP="00A661B8">
      <w:pPr>
        <w:spacing w:after="0" w:line="360" w:lineRule="atLeast"/>
        <w:jc w:val="center"/>
      </w:pPr>
      <w:r w:rsidRPr="00A661B8">
        <w:t>соглашений о государственно-частном (</w:t>
      </w:r>
      <w:proofErr w:type="spellStart"/>
      <w:r w:rsidRPr="00A661B8">
        <w:t>муниципально</w:t>
      </w:r>
      <w:proofErr w:type="spellEnd"/>
      <w:r w:rsidRPr="00A661B8">
        <w:t>-</w:t>
      </w:r>
    </w:p>
    <w:p w:rsidR="00A661B8" w:rsidRDefault="00620B65" w:rsidP="00A661B8">
      <w:pPr>
        <w:spacing w:after="0" w:line="360" w:lineRule="atLeast"/>
        <w:jc w:val="center"/>
      </w:pPr>
      <w:r w:rsidRPr="00A661B8">
        <w:t xml:space="preserve">частном) партнерстве или концессионных соглашений </w:t>
      </w:r>
    </w:p>
    <w:p w:rsidR="00A661B8" w:rsidRDefault="00620B65" w:rsidP="00A661B8">
      <w:pPr>
        <w:spacing w:after="0" w:line="360" w:lineRule="atLeast"/>
        <w:jc w:val="center"/>
      </w:pPr>
      <w:r w:rsidRPr="00A661B8">
        <w:t xml:space="preserve">в целях реализации федерального проекта </w:t>
      </w:r>
    </w:p>
    <w:p w:rsidR="00620B65" w:rsidRPr="00A661B8" w:rsidRDefault="00945E8E" w:rsidP="00A661B8">
      <w:pPr>
        <w:spacing w:after="0" w:line="360" w:lineRule="atLeast"/>
        <w:jc w:val="center"/>
      </w:pPr>
      <w:r w:rsidRPr="00A661B8">
        <w:t>«</w:t>
      </w:r>
      <w:r w:rsidR="00620B65" w:rsidRPr="00A661B8">
        <w:t>Бизнес-спринт (Я выбираю спорт)</w:t>
      </w:r>
      <w:r w:rsidRPr="00A661B8">
        <w:t>»</w:t>
      </w:r>
    </w:p>
    <w:p w:rsidR="00620B65" w:rsidRPr="00A661B8" w:rsidRDefault="00620B65" w:rsidP="00A661B8">
      <w:pPr>
        <w:spacing w:after="0" w:line="360" w:lineRule="atLeast"/>
        <w:jc w:val="center"/>
      </w:pPr>
    </w:p>
    <w:p w:rsidR="00620B65" w:rsidRPr="00A661B8" w:rsidRDefault="00620B65" w:rsidP="00A661B8">
      <w:pPr>
        <w:spacing w:after="0" w:line="360" w:lineRule="atLeast"/>
        <w:ind w:firstLine="709"/>
        <w:jc w:val="both"/>
      </w:pPr>
      <w:bookmarkStart w:id="1" w:name="Par18"/>
      <w:bookmarkEnd w:id="1"/>
      <w:r w:rsidRPr="00A661B8">
        <w:t>1. Настоящие Правила устанавливают</w:t>
      </w:r>
      <w:r w:rsidR="00A661B8">
        <w:t xml:space="preserve"> </w:t>
      </w:r>
      <w:r w:rsidRPr="00A661B8">
        <w:t xml:space="preserve">цели, условия и порядок предоставления </w:t>
      </w:r>
      <w:r w:rsidR="003C5B5A" w:rsidRPr="00A661B8">
        <w:t>субсидий</w:t>
      </w:r>
      <w:r w:rsidRPr="00A661B8">
        <w:t xml:space="preserve"> из республиканского бюджета Республики Тыва </w:t>
      </w:r>
      <w:r w:rsidR="00772D6B" w:rsidRPr="00A661B8">
        <w:t>местным бюджетам</w:t>
      </w:r>
      <w:r w:rsidRPr="00A661B8">
        <w:t xml:space="preserve"> на создание (реконструкцию) объектов спортивной инфраструктуры массового спорта на основании соглашений о государственно-частном (</w:t>
      </w:r>
      <w:proofErr w:type="spellStart"/>
      <w:r w:rsidRPr="00A661B8">
        <w:t>муниципально</w:t>
      </w:r>
      <w:proofErr w:type="spellEnd"/>
      <w:r w:rsidRPr="00A661B8">
        <w:t xml:space="preserve">-частном) партнерстве или концессионных соглашений в целях реализации федерального проекта </w:t>
      </w:r>
      <w:r w:rsidR="00945E8E" w:rsidRPr="00A661B8">
        <w:t>«</w:t>
      </w:r>
      <w:r w:rsidRPr="00A661B8">
        <w:t>Бизнес-спринт (Я выбираю спорт)</w:t>
      </w:r>
      <w:r w:rsidR="00945E8E" w:rsidRPr="00A661B8">
        <w:t>»</w:t>
      </w:r>
      <w:r w:rsidRPr="00A661B8">
        <w:t xml:space="preserve"> (далее – Правила).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>2. Понятия, используемые в настоящих Правилах, означают следующее:</w:t>
      </w:r>
    </w:p>
    <w:p w:rsidR="00620B65" w:rsidRPr="00A661B8" w:rsidRDefault="00945E8E" w:rsidP="00A661B8">
      <w:pPr>
        <w:spacing w:after="0" w:line="360" w:lineRule="atLeast"/>
        <w:ind w:firstLine="709"/>
        <w:jc w:val="both"/>
      </w:pPr>
      <w:r w:rsidRPr="00A661B8">
        <w:lastRenderedPageBreak/>
        <w:t>«</w:t>
      </w:r>
      <w:r w:rsidR="00620B65" w:rsidRPr="00A661B8">
        <w:t>объект спортивной инфраструктуры</w:t>
      </w:r>
      <w:r w:rsidRPr="00A661B8">
        <w:t>»</w:t>
      </w:r>
      <w:r w:rsidR="00620B65" w:rsidRPr="00A661B8">
        <w:t xml:space="preserve"> </w:t>
      </w:r>
      <w:r w:rsidR="00A661B8">
        <w:t>–</w:t>
      </w:r>
      <w:r w:rsidR="00620B65" w:rsidRPr="00A661B8">
        <w:t xml:space="preserve"> недвижимое имущество или недвижимое имущество и движимое имущество, технологически связанные между собой, предназначенные для занятий физической культурой и спортом, проведения физкультурных мероприятий и (или) спортивных мероприятий;</w:t>
      </w:r>
    </w:p>
    <w:p w:rsidR="00620B65" w:rsidRPr="00A661B8" w:rsidRDefault="00945E8E" w:rsidP="00A661B8">
      <w:pPr>
        <w:spacing w:after="0" w:line="360" w:lineRule="atLeast"/>
        <w:ind w:firstLine="709"/>
        <w:jc w:val="both"/>
      </w:pPr>
      <w:r w:rsidRPr="00A661B8">
        <w:t>«</w:t>
      </w:r>
      <w:r w:rsidR="00620B65" w:rsidRPr="00A661B8">
        <w:t>создание (реконструкция) объекта спортивной инфраструктуры</w:t>
      </w:r>
      <w:r w:rsidRPr="00A661B8">
        <w:t>»</w:t>
      </w:r>
      <w:r w:rsidR="00620B65" w:rsidRPr="00A661B8">
        <w:t xml:space="preserve"> </w:t>
      </w:r>
      <w:r w:rsidR="00A661B8">
        <w:t>–</w:t>
      </w:r>
      <w:r w:rsidR="00620B65" w:rsidRPr="00A661B8">
        <w:t xml:space="preserve"> выполнение работ по инженерным изысканиям и (или) по подготовке проектной документации, прохождение экспертизы результатов инженерных изысканий и (или) проектной документации, по подготовке территории, необходимой для создания (реконструкции) объекта спортивной инфраструктуры, выполнение работ по строительству (реконструкции) объекта спортивной инфраструктуры, включая строительно-монтажные работы, оснащение объекта спортивной инфраструктуры оборудованием и (или) выполнение работ по монтажу оборудования, пусконаладочные работы, осуществление ввода объекта спортивной инфраструктуры в эксплуатацию.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3. </w:t>
      </w:r>
      <w:r w:rsidR="003C5B5A" w:rsidRPr="00A661B8">
        <w:t>Субсидии</w:t>
      </w:r>
      <w:r w:rsidRPr="00A661B8">
        <w:t xml:space="preserve"> предоставляются муниципальным образованиям, прошедшим конкурсный отбор на получение </w:t>
      </w:r>
      <w:r w:rsidR="003C5B5A" w:rsidRPr="00A661B8">
        <w:t>субсидий</w:t>
      </w:r>
      <w:r w:rsidRPr="00A661B8">
        <w:t xml:space="preserve"> (далее - конкурсный отбор), в целях развития физической культуры и спорта на реализацию федерального проекта </w:t>
      </w:r>
      <w:r w:rsidR="00945E8E" w:rsidRPr="00A661B8">
        <w:t>«</w:t>
      </w:r>
      <w:r w:rsidRPr="00A661B8">
        <w:t>Бизнес-спринт (Я выбираю спорт)</w:t>
      </w:r>
      <w:r w:rsidR="00945E8E" w:rsidRPr="00A661B8">
        <w:t>»</w:t>
      </w:r>
      <w:r w:rsidRPr="00A661B8">
        <w:t>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4. Целью предоставления </w:t>
      </w:r>
      <w:r w:rsidR="003C5B5A" w:rsidRPr="00A661B8">
        <w:t>субсидий</w:t>
      </w:r>
      <w:r w:rsidRPr="00A661B8">
        <w:t xml:space="preserve"> является создание (реконструкция) объектов спортивной инфраструктуры массового спорта на основании соглашений о государственно-частном (</w:t>
      </w:r>
      <w:proofErr w:type="spellStart"/>
      <w:r w:rsidRPr="00A661B8">
        <w:t>муниципально</w:t>
      </w:r>
      <w:proofErr w:type="spellEnd"/>
      <w:r w:rsidRPr="00A661B8">
        <w:t xml:space="preserve">-частном) партнерстве или концессионных соглашений в рамках региональных проектов, обеспечивающих достижение показателей и результатов федерального проекта </w:t>
      </w:r>
      <w:r w:rsidR="00945E8E" w:rsidRPr="00A661B8">
        <w:t>«</w:t>
      </w:r>
      <w:r w:rsidRPr="00A661B8">
        <w:t>Бизнес-спринт (Я выбираю спорт)</w:t>
      </w:r>
      <w:r w:rsidR="00945E8E" w:rsidRPr="00A661B8">
        <w:t>»</w:t>
      </w:r>
      <w:r w:rsidRPr="00A661B8">
        <w:t>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5. Условиями при предоставлении </w:t>
      </w:r>
      <w:r w:rsidR="003C5B5A" w:rsidRPr="00A661B8">
        <w:t>субсидий</w:t>
      </w:r>
      <w:r w:rsidRPr="00A661B8">
        <w:t xml:space="preserve"> являются: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>а) заявки по форме согласно</w:t>
      </w:r>
      <w:r w:rsidR="00A661B8">
        <w:t xml:space="preserve"> </w:t>
      </w:r>
      <w:r w:rsidRPr="00A661B8">
        <w:t>приложению к настоящим Правилам;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>б) инвестиционный проект.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6. Для рассмотрения представленных муниципальным образованием документов, определения получателей </w:t>
      </w:r>
      <w:r w:rsidR="003C5B5A" w:rsidRPr="00A661B8">
        <w:t>субсидий</w:t>
      </w:r>
      <w:r w:rsidRPr="00A661B8">
        <w:t xml:space="preserve"> Министерством спорта Республики Тыва (далее – Министерство) формируется рабочая группа. Положение о рабочей группе и ее состав утверждаются приказом Министерства (далее </w:t>
      </w:r>
      <w:r w:rsidR="00A661B8">
        <w:t>–</w:t>
      </w:r>
      <w:r w:rsidRPr="00A661B8">
        <w:t xml:space="preserve"> рабочая группа).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7. Рабочая группа не позднее 5 рабочих дней со дня окончания приема документов осуществляет проверку представленных документов на предмет соответствия требованиям, указанным в пункте 5 настоящих Правил, и принимает решение о предоставлении либо об отказе в предоставлении </w:t>
      </w:r>
      <w:r w:rsidR="003C5B5A" w:rsidRPr="00A661B8">
        <w:t>субсидий.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8. Решение о предоставлении </w:t>
      </w:r>
      <w:r w:rsidR="003C5B5A" w:rsidRPr="00A661B8">
        <w:t>субсидий</w:t>
      </w:r>
      <w:r w:rsidRPr="00A661B8">
        <w:t xml:space="preserve"> или об отказе в их предоставлении с указанием причин отказа направляется в муниципальное образование заказным письмом или на электронный адрес не позднее 5 рабочих дней со дня его принятия.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9. Министерство в срок не более 5 рабочих дней с момента принятия решения осуществляет подготовку и заключение соглашений о предоставлении </w:t>
      </w:r>
      <w:r w:rsidR="003C5B5A" w:rsidRPr="00A661B8">
        <w:t>субсидий</w:t>
      </w:r>
      <w:r w:rsidRPr="00A661B8">
        <w:t>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lastRenderedPageBreak/>
        <w:t xml:space="preserve">10. Основаниями принятия решения об отказе в предоставлении </w:t>
      </w:r>
      <w:r w:rsidR="003C5B5A" w:rsidRPr="00A661B8">
        <w:t>субсидий</w:t>
      </w:r>
      <w:r w:rsidRPr="00A661B8">
        <w:t xml:space="preserve"> являются: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>а) представление документов, предусмотренных пунктом 5 настоящих Правил не в полном объеме;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>б) представление документов, предусмотренных пунктом 5 настоящих Правил, со</w:t>
      </w:r>
      <w:r w:rsidR="002563B4" w:rsidRPr="00A661B8">
        <w:t>держащих недостоверные сведения.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11. </w:t>
      </w:r>
      <w:r w:rsidR="003C5B5A" w:rsidRPr="00A661B8">
        <w:t>Субсидии</w:t>
      </w:r>
      <w:r w:rsidRPr="00A661B8">
        <w:t xml:space="preserve"> предоставляются в пределах лимитов бюджетных обязательств, доведенных до Министерства спорта Республики Тыва как получателя средств федерального бюджета, на цели, указанные в пункте 1 настоящих Правил.</w:t>
      </w:r>
    </w:p>
    <w:p w:rsidR="00620B65" w:rsidRPr="00A661B8" w:rsidRDefault="003C5B5A" w:rsidP="00A661B8">
      <w:pPr>
        <w:spacing w:after="0" w:line="360" w:lineRule="atLeast"/>
        <w:ind w:firstLine="709"/>
        <w:jc w:val="both"/>
      </w:pPr>
      <w:r w:rsidRPr="00A661B8">
        <w:t>Субсидии</w:t>
      </w:r>
      <w:r w:rsidR="00620B65" w:rsidRPr="00A661B8">
        <w:t xml:space="preserve"> предоставляются на основании соглашения о предоставлении </w:t>
      </w:r>
      <w:r w:rsidRPr="00A661B8">
        <w:t>субсидий</w:t>
      </w:r>
      <w:r w:rsidR="00620B65" w:rsidRPr="00A661B8">
        <w:t xml:space="preserve">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</w:t>
      </w:r>
      <w:r w:rsidR="00945E8E" w:rsidRPr="00A661B8">
        <w:t>«</w:t>
      </w:r>
      <w:r w:rsidR="00620B65" w:rsidRPr="00A661B8">
        <w:t>Электронный бюджет</w:t>
      </w:r>
      <w:r w:rsidR="00945E8E" w:rsidRPr="00A661B8">
        <w:t>»</w:t>
      </w:r>
      <w:r w:rsidR="00620B65" w:rsidRPr="00A661B8">
        <w:t xml:space="preserve"> в соответствии с типовой формой соглашения, утвержденной Министерством финансов Российской Федерации.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12. Перечисление </w:t>
      </w:r>
      <w:r w:rsidR="003C5B5A" w:rsidRPr="00A661B8">
        <w:t>субсидий</w:t>
      </w:r>
      <w:r w:rsidRPr="00A661B8">
        <w:t xml:space="preserve"> осуществляется в установленном порядке на единые счета бюджетов, открытые Министерством финансов Республики Тыва в Управлении Федерального казначейства по Республике Тыва.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13. При заключении соглашения администрация соответствующего муниципального образования представляет в Министерство спорта Республики Тыва отчетность об исполнении условий предоставления </w:t>
      </w:r>
      <w:r w:rsidR="003C5B5A" w:rsidRPr="00A661B8">
        <w:t>субсидий</w:t>
      </w:r>
      <w:r w:rsidRPr="00A661B8">
        <w:t>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bookmarkStart w:id="2" w:name="Par78"/>
      <w:bookmarkEnd w:id="2"/>
      <w:r w:rsidRPr="00A661B8">
        <w:t xml:space="preserve">14. Результатом использования </w:t>
      </w:r>
      <w:r w:rsidR="003C5B5A" w:rsidRPr="00A661B8">
        <w:t>субсидий</w:t>
      </w:r>
      <w:r w:rsidRPr="00A661B8">
        <w:t xml:space="preserve"> является создание (реконструкция) объектов спортивной инфраструктуры массового спорта на основании соглашений о государственно-частном (</w:t>
      </w:r>
      <w:proofErr w:type="spellStart"/>
      <w:r w:rsidRPr="00A661B8">
        <w:t>муниципально</w:t>
      </w:r>
      <w:proofErr w:type="spellEnd"/>
      <w:r w:rsidRPr="00A661B8">
        <w:t>-частном) партнерстве или концессионных соглашений.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bookmarkStart w:id="3" w:name="Par81"/>
      <w:bookmarkEnd w:id="3"/>
      <w:r w:rsidRPr="00A661B8">
        <w:t xml:space="preserve">15. При заключении соглашения администрация соответствующего муниципального образования до </w:t>
      </w:r>
      <w:r w:rsidR="002563B4" w:rsidRPr="00A661B8">
        <w:t>28</w:t>
      </w:r>
      <w:r w:rsidRPr="00A661B8">
        <w:t xml:space="preserve"> марта 2023 г. обязан</w:t>
      </w:r>
      <w:r w:rsidR="002563B4" w:rsidRPr="00A661B8">
        <w:t>а</w:t>
      </w:r>
      <w:r w:rsidRPr="00A661B8">
        <w:t xml:space="preserve"> предоставить Министерству спорта Республики Тыва для последующего представления в Министерство спорта Российской Федерации следующие документы: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>копия концессионного соглашения или соглашения о государственно-частном (</w:t>
      </w:r>
      <w:proofErr w:type="spellStart"/>
      <w:r w:rsidRPr="00A661B8">
        <w:t>муниципально</w:t>
      </w:r>
      <w:proofErr w:type="spellEnd"/>
      <w:r w:rsidRPr="00A661B8">
        <w:t>-частном) партнерстве, заключенного в установленном законодательством Российской Федерации порядке, включая дополнительные соглашения (в случае их наличия);</w:t>
      </w:r>
    </w:p>
    <w:p w:rsidR="002563B4" w:rsidRPr="00A661B8" w:rsidRDefault="002563B4" w:rsidP="00A661B8">
      <w:pPr>
        <w:spacing w:after="0" w:line="360" w:lineRule="atLeast"/>
        <w:ind w:firstLine="709"/>
        <w:jc w:val="both"/>
      </w:pPr>
      <w:r w:rsidRPr="00A661B8">
        <w:t>копия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документации;</w:t>
      </w:r>
    </w:p>
    <w:p w:rsidR="002563B4" w:rsidRPr="00A661B8" w:rsidRDefault="002563B4" w:rsidP="00A661B8">
      <w:pPr>
        <w:spacing w:after="0" w:line="360" w:lineRule="atLeast"/>
        <w:ind w:firstLine="709"/>
        <w:jc w:val="both"/>
      </w:pPr>
      <w:r w:rsidRPr="00A661B8">
        <w:t>копия положительного заключения о достоверности определения сметной стоимости создаваемых (реконструируемых) в результате реализации проекта объектов капитального строительства.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lastRenderedPageBreak/>
        <w:t>16. Ответственность за достоверность представляемых Министерству спорта Республики Тыва сведений возлагается на администрацию муниципального образования.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17. В случае несоблюдения муниципальным образованием целей предоставления </w:t>
      </w:r>
      <w:r w:rsidR="003C5B5A" w:rsidRPr="00A661B8">
        <w:t>субсидий</w:t>
      </w:r>
      <w:r w:rsidRPr="00A661B8">
        <w:t xml:space="preserve"> к нему применяются бюджетные меры принуждения, предусмотренные бюджетным законодательством Российской Федерации.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18. В случае если не использованный по состоянию на 1 января финансового года, следующего за отчетным, остаток </w:t>
      </w:r>
      <w:r w:rsidR="003C5B5A" w:rsidRPr="00A661B8">
        <w:t>субсидии</w:t>
      </w:r>
      <w:r w:rsidRPr="00A661B8">
        <w:t xml:space="preserve"> не перечислен в доход республиканского бюджета Республики Тыва, указанные средства подлежат взысканию в доход республиканского бюджета Республики Тыва в соответствии с законодательством.</w:t>
      </w:r>
    </w:p>
    <w:p w:rsidR="00620B65" w:rsidRPr="00A661B8" w:rsidRDefault="00620B65" w:rsidP="00A661B8">
      <w:pPr>
        <w:spacing w:after="0" w:line="360" w:lineRule="atLeast"/>
        <w:ind w:firstLine="709"/>
        <w:jc w:val="both"/>
      </w:pPr>
      <w:r w:rsidRPr="00A661B8">
        <w:t xml:space="preserve">19. Контроль за соблюдением муниципальным образованием условий предоставления </w:t>
      </w:r>
      <w:r w:rsidR="003C5B5A" w:rsidRPr="00A661B8">
        <w:t>субсидий</w:t>
      </w:r>
      <w:r w:rsidRPr="00A661B8">
        <w:t xml:space="preserve"> осуществляется Министерством спорта Республики Тыва и уполномоченными органами государственного финансового контроля.</w:t>
      </w:r>
    </w:p>
    <w:p w:rsidR="00620B65" w:rsidRDefault="00620B65" w:rsidP="00620B65">
      <w:pPr>
        <w:pStyle w:val="ConsPlusNormal"/>
        <w:jc w:val="both"/>
        <w:sectPr w:rsidR="00620B65" w:rsidSect="00A661B8">
          <w:pgSz w:w="11906" w:h="16838"/>
          <w:pgMar w:top="1134" w:right="567" w:bottom="1134" w:left="1134" w:header="680" w:footer="680" w:gutter="0"/>
          <w:cols w:space="720"/>
          <w:noEndnote/>
          <w:docGrid w:linePitch="381"/>
        </w:sectPr>
      </w:pPr>
    </w:p>
    <w:p w:rsidR="00620B65" w:rsidRPr="00A661B8" w:rsidRDefault="00620B65" w:rsidP="00A661B8">
      <w:pPr>
        <w:spacing w:after="0" w:line="240" w:lineRule="auto"/>
        <w:ind w:left="5103"/>
        <w:jc w:val="center"/>
      </w:pPr>
      <w:r w:rsidRPr="00A661B8">
        <w:lastRenderedPageBreak/>
        <w:t>Приложение</w:t>
      </w:r>
    </w:p>
    <w:p w:rsidR="00A661B8" w:rsidRDefault="00620B65" w:rsidP="00A661B8">
      <w:pPr>
        <w:spacing w:after="0" w:line="240" w:lineRule="auto"/>
        <w:ind w:left="5103"/>
        <w:jc w:val="center"/>
      </w:pPr>
      <w:r w:rsidRPr="00A661B8">
        <w:t xml:space="preserve">к Правилам предоставления </w:t>
      </w:r>
      <w:r w:rsidR="003C5B5A" w:rsidRPr="00A661B8">
        <w:t>субсидий</w:t>
      </w:r>
      <w:r w:rsidRPr="00A661B8">
        <w:t xml:space="preserve"> из республиканского</w:t>
      </w:r>
      <w:r w:rsidR="00A661B8">
        <w:t xml:space="preserve"> </w:t>
      </w:r>
      <w:r w:rsidRPr="00A661B8">
        <w:t xml:space="preserve">бюджета Республики Тыва </w:t>
      </w:r>
      <w:r w:rsidR="00772D6B" w:rsidRPr="00A661B8">
        <w:t xml:space="preserve">местным бюджетам </w:t>
      </w:r>
      <w:r w:rsidRPr="00A661B8">
        <w:t xml:space="preserve">на создание </w:t>
      </w:r>
    </w:p>
    <w:p w:rsidR="00A661B8" w:rsidRDefault="00620B65" w:rsidP="00A661B8">
      <w:pPr>
        <w:spacing w:after="0" w:line="240" w:lineRule="auto"/>
        <w:ind w:left="5103"/>
        <w:jc w:val="center"/>
      </w:pPr>
      <w:r w:rsidRPr="00A661B8">
        <w:t>(реконструкцию)</w:t>
      </w:r>
      <w:r w:rsidR="00A661B8">
        <w:t xml:space="preserve"> </w:t>
      </w:r>
      <w:r w:rsidRPr="00A661B8">
        <w:t>объектов спортивной</w:t>
      </w:r>
      <w:r w:rsidR="00A661B8">
        <w:t xml:space="preserve"> </w:t>
      </w:r>
      <w:r w:rsidRPr="00A661B8">
        <w:t>инфраструктуры массового спорта в</w:t>
      </w:r>
    </w:p>
    <w:p w:rsidR="00620B65" w:rsidRPr="00A661B8" w:rsidRDefault="00620B65" w:rsidP="00A661B8">
      <w:pPr>
        <w:spacing w:after="0" w:line="240" w:lineRule="auto"/>
        <w:ind w:left="5103"/>
        <w:jc w:val="center"/>
      </w:pPr>
      <w:r w:rsidRPr="00A661B8">
        <w:t xml:space="preserve"> целях реализации</w:t>
      </w:r>
      <w:r w:rsidR="00A661B8">
        <w:t xml:space="preserve"> </w:t>
      </w:r>
      <w:r w:rsidRPr="00A661B8">
        <w:t xml:space="preserve">федерального проекта </w:t>
      </w:r>
      <w:r w:rsidR="00945E8E" w:rsidRPr="00A661B8">
        <w:t>«</w:t>
      </w:r>
      <w:r w:rsidRPr="00A661B8">
        <w:t>Бизнес-спринт (Я выбираю спорт)</w:t>
      </w:r>
      <w:r w:rsidR="00945E8E" w:rsidRPr="00A661B8">
        <w:t>»</w:t>
      </w:r>
    </w:p>
    <w:p w:rsidR="00620B65" w:rsidRDefault="00620B65" w:rsidP="00A661B8">
      <w:pPr>
        <w:spacing w:after="0" w:line="240" w:lineRule="auto"/>
        <w:ind w:left="5103"/>
        <w:jc w:val="center"/>
      </w:pPr>
    </w:p>
    <w:p w:rsidR="00A661B8" w:rsidRPr="00A661B8" w:rsidRDefault="00A661B8" w:rsidP="00A661B8">
      <w:pPr>
        <w:spacing w:after="0" w:line="240" w:lineRule="auto"/>
        <w:ind w:left="5103"/>
        <w:jc w:val="center"/>
      </w:pPr>
    </w:p>
    <w:p w:rsidR="00620B65" w:rsidRPr="00A661B8" w:rsidRDefault="00620B65" w:rsidP="00A661B8">
      <w:pPr>
        <w:spacing w:after="0" w:line="240" w:lineRule="auto"/>
        <w:jc w:val="right"/>
      </w:pPr>
      <w:r w:rsidRPr="00A661B8">
        <w:t>Форма</w:t>
      </w:r>
    </w:p>
    <w:p w:rsidR="00620B65" w:rsidRDefault="00620B65" w:rsidP="00A661B8">
      <w:pPr>
        <w:spacing w:after="0" w:line="240" w:lineRule="auto"/>
        <w:jc w:val="center"/>
      </w:pPr>
    </w:p>
    <w:p w:rsidR="00A661B8" w:rsidRPr="00A661B8" w:rsidRDefault="00A661B8" w:rsidP="00A661B8">
      <w:pPr>
        <w:spacing w:after="0" w:line="240" w:lineRule="auto"/>
        <w:jc w:val="center"/>
      </w:pPr>
    </w:p>
    <w:p w:rsidR="00620B65" w:rsidRPr="00A661B8" w:rsidRDefault="00620B65" w:rsidP="00A661B8">
      <w:pPr>
        <w:spacing w:after="0" w:line="240" w:lineRule="auto"/>
        <w:jc w:val="center"/>
      </w:pPr>
      <w:r w:rsidRPr="00A661B8">
        <w:t>ЗАЯВКА</w:t>
      </w:r>
    </w:p>
    <w:p w:rsidR="00620B65" w:rsidRPr="00A661B8" w:rsidRDefault="00620B65" w:rsidP="00A661B8">
      <w:pPr>
        <w:spacing w:after="0" w:line="240" w:lineRule="auto"/>
        <w:jc w:val="center"/>
      </w:pPr>
      <w:r w:rsidRPr="00A661B8">
        <w:t>________________________________________________________</w:t>
      </w:r>
    </w:p>
    <w:p w:rsidR="00620B65" w:rsidRPr="00A661B8" w:rsidRDefault="00620B65" w:rsidP="00A661B8">
      <w:pPr>
        <w:spacing w:after="0" w:line="240" w:lineRule="auto"/>
        <w:jc w:val="center"/>
        <w:rPr>
          <w:sz w:val="24"/>
        </w:rPr>
      </w:pPr>
      <w:r w:rsidRPr="00A661B8">
        <w:rPr>
          <w:sz w:val="24"/>
        </w:rPr>
        <w:t>(наименование муниципального образования Республики Тыва)</w:t>
      </w:r>
    </w:p>
    <w:p w:rsidR="00620B65" w:rsidRPr="00A661B8" w:rsidRDefault="00620B65" w:rsidP="00A661B8">
      <w:pPr>
        <w:spacing w:after="0" w:line="240" w:lineRule="auto"/>
        <w:jc w:val="center"/>
      </w:pPr>
    </w:p>
    <w:p w:rsidR="00620B65" w:rsidRPr="006D0A96" w:rsidRDefault="00620B65" w:rsidP="00A6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6D0A96">
        <w:t xml:space="preserve">Прошу предоставить </w:t>
      </w:r>
      <w:r w:rsidR="003C5B5A">
        <w:t>субсиди</w:t>
      </w:r>
      <w:r w:rsidR="00772D6B">
        <w:t>ю</w:t>
      </w:r>
      <w:r w:rsidRPr="006D0A96">
        <w:t xml:space="preserve"> на </w:t>
      </w:r>
      <w:r w:rsidRPr="005D7C13">
        <w:t>создание</w:t>
      </w:r>
      <w:r w:rsidR="00A661B8">
        <w:t xml:space="preserve"> </w:t>
      </w:r>
      <w:r w:rsidRPr="005D7C13">
        <w:t>(</w:t>
      </w:r>
      <w:r w:rsidRPr="006D0A96">
        <w:t>реконструкцию)</w:t>
      </w:r>
      <w:r w:rsidR="00A661B8">
        <w:t xml:space="preserve"> </w:t>
      </w:r>
      <w:r w:rsidRPr="006D0A96">
        <w:t xml:space="preserve">объектов </w:t>
      </w:r>
      <w:r w:rsidR="00A661B8">
        <w:t xml:space="preserve">              </w:t>
      </w:r>
      <w:r w:rsidRPr="006D0A96">
        <w:t>спортивной инфраструктуры массового спорта</w:t>
      </w:r>
      <w:r w:rsidR="00A661B8">
        <w:t xml:space="preserve"> </w:t>
      </w:r>
      <w:r w:rsidRPr="006D0A96">
        <w:t xml:space="preserve">в целях реализации федерального проекта </w:t>
      </w:r>
      <w:r w:rsidR="00945E8E">
        <w:t>«</w:t>
      </w:r>
      <w:r w:rsidRPr="006D0A96">
        <w:t>Бизнес-спринт (Я выбираю спорт)</w:t>
      </w:r>
      <w:r w:rsidR="00945E8E">
        <w:t>»</w:t>
      </w:r>
    </w:p>
    <w:p w:rsidR="00A661B8" w:rsidRDefault="00A661B8" w:rsidP="00A6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20B65" w:rsidRPr="005D7C13" w:rsidRDefault="00620B65" w:rsidP="00A6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Приложение:</w:t>
      </w:r>
      <w:r w:rsidR="00A661B8">
        <w:t xml:space="preserve"> </w:t>
      </w:r>
      <w:r>
        <w:t>Инвестиционный проект</w:t>
      </w:r>
    </w:p>
    <w:p w:rsidR="00620B65" w:rsidRPr="005D7C13" w:rsidRDefault="00620B65" w:rsidP="00A6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20B65" w:rsidRPr="005D7C13" w:rsidRDefault="00620B65" w:rsidP="00A6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43864">
        <w:t>Мэр (председатель) муниципального образования Республики Тыва</w:t>
      </w:r>
    </w:p>
    <w:p w:rsidR="00620B65" w:rsidRPr="005D7C13" w:rsidRDefault="00620B65" w:rsidP="00A6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620B65" w:rsidRPr="005D7C13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D7C13">
        <w:rPr>
          <w:sz w:val="24"/>
          <w:szCs w:val="24"/>
        </w:rPr>
        <w:t>_____________________________    __________________________________________</w:t>
      </w:r>
    </w:p>
    <w:p w:rsidR="00620B65" w:rsidRPr="005D7C13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D7C13">
        <w:rPr>
          <w:sz w:val="24"/>
          <w:szCs w:val="24"/>
        </w:rPr>
        <w:t xml:space="preserve">   </w:t>
      </w:r>
      <w:r w:rsidR="00C452CC">
        <w:rPr>
          <w:sz w:val="24"/>
          <w:szCs w:val="24"/>
        </w:rPr>
        <w:t xml:space="preserve">    </w:t>
      </w:r>
      <w:r w:rsidRPr="005D7C13">
        <w:rPr>
          <w:sz w:val="24"/>
          <w:szCs w:val="24"/>
        </w:rPr>
        <w:t xml:space="preserve">   (подпись, печать)                     </w:t>
      </w:r>
      <w:r w:rsidR="00C452CC">
        <w:rPr>
          <w:sz w:val="24"/>
          <w:szCs w:val="24"/>
        </w:rPr>
        <w:t xml:space="preserve">            </w:t>
      </w:r>
      <w:r w:rsidRPr="005D7C13">
        <w:rPr>
          <w:sz w:val="24"/>
          <w:szCs w:val="24"/>
        </w:rPr>
        <w:t xml:space="preserve">        (ФИО)</w:t>
      </w:r>
    </w:p>
    <w:p w:rsidR="00620B65" w:rsidRPr="005D7C13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D7C13">
        <w:rPr>
          <w:sz w:val="24"/>
          <w:szCs w:val="24"/>
        </w:rPr>
        <w:t> </w:t>
      </w:r>
    </w:p>
    <w:p w:rsidR="00620B65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620B65" w:rsidRPr="005D7C13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D7C13">
        <w:rPr>
          <w:sz w:val="24"/>
          <w:szCs w:val="24"/>
        </w:rPr>
        <w:t>_____________________________</w:t>
      </w:r>
    </w:p>
    <w:p w:rsidR="00620B65" w:rsidRPr="005D7C13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D7C13">
        <w:rPr>
          <w:sz w:val="24"/>
          <w:szCs w:val="24"/>
        </w:rPr>
        <w:t xml:space="preserve"> </w:t>
      </w:r>
      <w:r w:rsidR="00C452CC">
        <w:rPr>
          <w:sz w:val="24"/>
          <w:szCs w:val="24"/>
        </w:rPr>
        <w:t xml:space="preserve">     </w:t>
      </w:r>
      <w:r w:rsidRPr="005D7C13">
        <w:rPr>
          <w:sz w:val="24"/>
          <w:szCs w:val="24"/>
        </w:rPr>
        <w:t xml:space="preserve">    (ФИО исполнителя)</w:t>
      </w:r>
    </w:p>
    <w:p w:rsidR="00620B65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620B65" w:rsidRPr="005D7C13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D7C13">
        <w:rPr>
          <w:sz w:val="24"/>
          <w:szCs w:val="24"/>
        </w:rPr>
        <w:t>_____________________________</w:t>
      </w:r>
    </w:p>
    <w:p w:rsidR="00620B65" w:rsidRPr="005D7C13" w:rsidRDefault="00620B65" w:rsidP="006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D7C13">
        <w:rPr>
          <w:sz w:val="24"/>
          <w:szCs w:val="24"/>
        </w:rPr>
        <w:t xml:space="preserve">   </w:t>
      </w:r>
      <w:r w:rsidR="00C452CC">
        <w:rPr>
          <w:sz w:val="24"/>
          <w:szCs w:val="24"/>
        </w:rPr>
        <w:t xml:space="preserve">     </w:t>
      </w:r>
      <w:r w:rsidRPr="005D7C13">
        <w:rPr>
          <w:sz w:val="24"/>
          <w:szCs w:val="24"/>
        </w:rPr>
        <w:t xml:space="preserve">  (телефон, e-</w:t>
      </w:r>
      <w:proofErr w:type="spellStart"/>
      <w:r w:rsidRPr="005D7C13">
        <w:rPr>
          <w:sz w:val="24"/>
          <w:szCs w:val="24"/>
        </w:rPr>
        <w:t>mail</w:t>
      </w:r>
      <w:proofErr w:type="spellEnd"/>
      <w:r w:rsidRPr="005D7C13">
        <w:rPr>
          <w:sz w:val="24"/>
          <w:szCs w:val="24"/>
        </w:rPr>
        <w:t>)</w:t>
      </w:r>
      <w:r w:rsidR="00945E8E">
        <w:rPr>
          <w:sz w:val="24"/>
          <w:szCs w:val="24"/>
        </w:rPr>
        <w:t>»</w:t>
      </w:r>
      <w:r w:rsidR="007E6FB7">
        <w:rPr>
          <w:sz w:val="24"/>
          <w:szCs w:val="24"/>
        </w:rPr>
        <w:t>.</w:t>
      </w:r>
    </w:p>
    <w:p w:rsidR="00620B65" w:rsidRPr="002D001C" w:rsidRDefault="00620B65" w:rsidP="00005D95">
      <w:pPr>
        <w:spacing w:after="0" w:line="360" w:lineRule="atLeast"/>
        <w:ind w:firstLine="709"/>
        <w:jc w:val="right"/>
      </w:pPr>
    </w:p>
    <w:p w:rsidR="00D41953" w:rsidRPr="00C452CC" w:rsidRDefault="00D41953" w:rsidP="00C452CC">
      <w:pPr>
        <w:spacing w:after="0" w:line="360" w:lineRule="atLeast"/>
        <w:ind w:firstLine="709"/>
        <w:jc w:val="both"/>
      </w:pPr>
      <w:r w:rsidRPr="00C452CC">
        <w:t xml:space="preserve">2. Разместить настоящее постановление на </w:t>
      </w:r>
      <w:r w:rsidR="00945E8E" w:rsidRPr="00C452CC">
        <w:t>«</w:t>
      </w:r>
      <w:r w:rsidRPr="00C452CC">
        <w:t>Официальном интернет-портале правовой информации</w:t>
      </w:r>
      <w:r w:rsidR="00945E8E" w:rsidRPr="00C452CC">
        <w:t>»</w:t>
      </w:r>
      <w:r w:rsidRPr="00C452CC">
        <w:t xml:space="preserve"> (</w:t>
      </w:r>
      <w:hyperlink r:id="rId27" w:history="1">
        <w:r w:rsidR="00CD06CC" w:rsidRPr="00C452CC">
          <w:rPr>
            <w:rStyle w:val="aa"/>
            <w:color w:val="000000" w:themeColor="text1"/>
            <w:u w:val="none"/>
          </w:rPr>
          <w:t>www.pravo.gov.ru</w:t>
        </w:r>
      </w:hyperlink>
      <w:r w:rsidRPr="00C452CC">
        <w:rPr>
          <w:color w:val="000000" w:themeColor="text1"/>
        </w:rPr>
        <w:t>) и официальном сайте Республики Тыва</w:t>
      </w:r>
      <w:r w:rsidR="00C452CC" w:rsidRPr="00C452CC">
        <w:rPr>
          <w:color w:val="000000" w:themeColor="text1"/>
        </w:rPr>
        <w:t xml:space="preserve"> </w:t>
      </w:r>
      <w:r w:rsidRPr="00C452CC">
        <w:rPr>
          <w:color w:val="000000" w:themeColor="text1"/>
        </w:rPr>
        <w:t>в информационно-телекоммуникационной се</w:t>
      </w:r>
      <w:r w:rsidRPr="00C452CC">
        <w:t xml:space="preserve">ти </w:t>
      </w:r>
      <w:r w:rsidR="00945E8E" w:rsidRPr="00C452CC">
        <w:t>«</w:t>
      </w:r>
      <w:r w:rsidRPr="00C452CC">
        <w:t>Интернет</w:t>
      </w:r>
      <w:r w:rsidR="00945E8E" w:rsidRPr="00C452CC">
        <w:t>»</w:t>
      </w:r>
      <w:r w:rsidRPr="00C452CC">
        <w:t>.</w:t>
      </w:r>
    </w:p>
    <w:p w:rsidR="00D41953" w:rsidRPr="00C452CC" w:rsidRDefault="00D41953" w:rsidP="00C452CC">
      <w:pPr>
        <w:spacing w:after="0" w:line="360" w:lineRule="atLeast"/>
      </w:pPr>
    </w:p>
    <w:p w:rsidR="00D41953" w:rsidRPr="00C452CC" w:rsidRDefault="00D41953" w:rsidP="00C452CC">
      <w:pPr>
        <w:spacing w:after="0" w:line="360" w:lineRule="atLeast"/>
      </w:pPr>
    </w:p>
    <w:p w:rsidR="00D41953" w:rsidRPr="00C452CC" w:rsidRDefault="00D41953" w:rsidP="00C452CC">
      <w:pPr>
        <w:spacing w:after="0" w:line="360" w:lineRule="atLeast"/>
      </w:pPr>
    </w:p>
    <w:p w:rsidR="00D41953" w:rsidRPr="00C452CC" w:rsidRDefault="00325FDC" w:rsidP="00C452CC">
      <w:pPr>
        <w:spacing w:after="0" w:line="360" w:lineRule="atLeast"/>
      </w:pPr>
      <w:r w:rsidRPr="00C452CC">
        <w:t>Глав</w:t>
      </w:r>
      <w:r w:rsidR="007F6485" w:rsidRPr="00C452CC">
        <w:t>а</w:t>
      </w:r>
      <w:r w:rsidR="00C452CC">
        <w:t xml:space="preserve"> </w:t>
      </w:r>
      <w:r w:rsidR="00D974AE" w:rsidRPr="00C452CC">
        <w:t>Республики</w:t>
      </w:r>
      <w:r w:rsidR="00BA7AB4" w:rsidRPr="00C452CC">
        <w:t xml:space="preserve"> Тыва              </w:t>
      </w:r>
      <w:r w:rsidR="00CC5E95" w:rsidRPr="00C452CC">
        <w:tab/>
      </w:r>
      <w:r w:rsidR="00CC5E95" w:rsidRPr="00C452CC">
        <w:tab/>
      </w:r>
      <w:r w:rsidR="00CC5E95" w:rsidRPr="00C452CC">
        <w:tab/>
      </w:r>
      <w:r w:rsidR="00CC5E95" w:rsidRPr="00C452CC">
        <w:tab/>
      </w:r>
      <w:r w:rsidR="00CC5E95" w:rsidRPr="00C452CC">
        <w:tab/>
      </w:r>
      <w:r w:rsidR="00F549CE" w:rsidRPr="00C452CC">
        <w:tab/>
      </w:r>
      <w:r w:rsidR="00CD06CC" w:rsidRPr="00C452CC">
        <w:tab/>
      </w:r>
      <w:r w:rsidR="00C452CC">
        <w:t xml:space="preserve">    </w:t>
      </w:r>
      <w:r w:rsidRPr="00C452CC">
        <w:t xml:space="preserve">В. </w:t>
      </w:r>
      <w:proofErr w:type="spellStart"/>
      <w:r w:rsidRPr="00C452CC">
        <w:t>Ховалыг</w:t>
      </w:r>
      <w:proofErr w:type="spellEnd"/>
    </w:p>
    <w:sectPr w:rsidR="00D41953" w:rsidRPr="00C452CC" w:rsidSect="002D001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8E" w:rsidRDefault="00094E8E" w:rsidP="001D1A97">
      <w:pPr>
        <w:spacing w:after="0" w:line="240" w:lineRule="auto"/>
      </w:pPr>
      <w:r>
        <w:separator/>
      </w:r>
    </w:p>
  </w:endnote>
  <w:endnote w:type="continuationSeparator" w:id="0">
    <w:p w:rsidR="00094E8E" w:rsidRDefault="00094E8E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45" w:rsidRDefault="009915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45" w:rsidRDefault="009915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45" w:rsidRDefault="009915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8E" w:rsidRDefault="00094E8E" w:rsidP="001D1A97">
      <w:pPr>
        <w:spacing w:after="0" w:line="240" w:lineRule="auto"/>
      </w:pPr>
      <w:r>
        <w:separator/>
      </w:r>
    </w:p>
  </w:footnote>
  <w:footnote w:type="continuationSeparator" w:id="0">
    <w:p w:rsidR="00094E8E" w:rsidRDefault="00094E8E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B8" w:rsidRDefault="00B167CB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61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1B8" w:rsidRDefault="00A661B8" w:rsidP="00926F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B8" w:rsidRPr="00787BB9" w:rsidRDefault="00B167CB">
    <w:pPr>
      <w:pStyle w:val="a3"/>
      <w:jc w:val="right"/>
      <w:rPr>
        <w:sz w:val="24"/>
        <w:szCs w:val="24"/>
      </w:rPr>
    </w:pPr>
    <w:r w:rsidRPr="00787BB9">
      <w:rPr>
        <w:sz w:val="24"/>
        <w:szCs w:val="24"/>
      </w:rPr>
      <w:fldChar w:fldCharType="begin"/>
    </w:r>
    <w:r w:rsidR="00A661B8" w:rsidRPr="00787BB9">
      <w:rPr>
        <w:sz w:val="24"/>
        <w:szCs w:val="24"/>
      </w:rPr>
      <w:instrText xml:space="preserve"> PAGE   \* MERGEFORMAT </w:instrText>
    </w:r>
    <w:r w:rsidRPr="00787BB9">
      <w:rPr>
        <w:sz w:val="24"/>
        <w:szCs w:val="24"/>
      </w:rPr>
      <w:fldChar w:fldCharType="separate"/>
    </w:r>
    <w:r w:rsidR="007107EE">
      <w:rPr>
        <w:noProof/>
        <w:sz w:val="24"/>
        <w:szCs w:val="24"/>
      </w:rPr>
      <w:t>21</w:t>
    </w:r>
    <w:r w:rsidRPr="00787BB9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B8" w:rsidRDefault="00A661B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multilevel"/>
    <w:tmpl w:val="0C2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5255D"/>
    <w:multiLevelType w:val="hybridMultilevel"/>
    <w:tmpl w:val="ED9A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42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3">
    <w:nsid w:val="61B06442"/>
    <w:multiLevelType w:val="hybridMultilevel"/>
    <w:tmpl w:val="9C76D4D8"/>
    <w:lvl w:ilvl="0" w:tplc="F3C67C00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1"/>
  </w:num>
  <w:num w:numId="5">
    <w:abstractNumId w:val="18"/>
  </w:num>
  <w:num w:numId="6">
    <w:abstractNumId w:val="30"/>
  </w:num>
  <w:num w:numId="7">
    <w:abstractNumId w:val="10"/>
  </w:num>
  <w:num w:numId="8">
    <w:abstractNumId w:val="21"/>
  </w:num>
  <w:num w:numId="9">
    <w:abstractNumId w:val="33"/>
  </w:num>
  <w:num w:numId="10">
    <w:abstractNumId w:val="9"/>
  </w:num>
  <w:num w:numId="11">
    <w:abstractNumId w:val="32"/>
  </w:num>
  <w:num w:numId="12">
    <w:abstractNumId w:val="6"/>
  </w:num>
  <w:num w:numId="13">
    <w:abstractNumId w:val="29"/>
  </w:num>
  <w:num w:numId="14">
    <w:abstractNumId w:val="27"/>
  </w:num>
  <w:num w:numId="15">
    <w:abstractNumId w:val="0"/>
  </w:num>
  <w:num w:numId="16">
    <w:abstractNumId w:val="31"/>
  </w:num>
  <w:num w:numId="17">
    <w:abstractNumId w:val="13"/>
  </w:num>
  <w:num w:numId="18">
    <w:abstractNumId w:val="15"/>
  </w:num>
  <w:num w:numId="19">
    <w:abstractNumId w:val="19"/>
  </w:num>
  <w:num w:numId="20">
    <w:abstractNumId w:val="12"/>
  </w:num>
  <w:num w:numId="21">
    <w:abstractNumId w:val="24"/>
  </w:num>
  <w:num w:numId="22">
    <w:abstractNumId w:val="16"/>
  </w:num>
  <w:num w:numId="23">
    <w:abstractNumId w:val="22"/>
  </w:num>
  <w:num w:numId="24">
    <w:abstractNumId w:val="28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1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7899613-5e54-4c90-b8ad-e7b4e5a0c990"/>
  </w:docVars>
  <w:rsids>
    <w:rsidRoot w:val="003D364D"/>
    <w:rsid w:val="0000234E"/>
    <w:rsid w:val="000036DB"/>
    <w:rsid w:val="00005D95"/>
    <w:rsid w:val="00015E97"/>
    <w:rsid w:val="00021B1C"/>
    <w:rsid w:val="0002291A"/>
    <w:rsid w:val="00022F37"/>
    <w:rsid w:val="00027C1B"/>
    <w:rsid w:val="00027E05"/>
    <w:rsid w:val="0003004C"/>
    <w:rsid w:val="000308FD"/>
    <w:rsid w:val="00030AF7"/>
    <w:rsid w:val="000312C2"/>
    <w:rsid w:val="00031BCC"/>
    <w:rsid w:val="00032316"/>
    <w:rsid w:val="00034283"/>
    <w:rsid w:val="00035217"/>
    <w:rsid w:val="00041153"/>
    <w:rsid w:val="00047C0E"/>
    <w:rsid w:val="00047C77"/>
    <w:rsid w:val="0005194E"/>
    <w:rsid w:val="00051E0B"/>
    <w:rsid w:val="00055630"/>
    <w:rsid w:val="00061B66"/>
    <w:rsid w:val="00061BF3"/>
    <w:rsid w:val="000620D5"/>
    <w:rsid w:val="00062396"/>
    <w:rsid w:val="00062F70"/>
    <w:rsid w:val="000637AA"/>
    <w:rsid w:val="000669FD"/>
    <w:rsid w:val="0007044C"/>
    <w:rsid w:val="00070858"/>
    <w:rsid w:val="0007763B"/>
    <w:rsid w:val="00081D65"/>
    <w:rsid w:val="00082EAF"/>
    <w:rsid w:val="00083E56"/>
    <w:rsid w:val="00084086"/>
    <w:rsid w:val="00085BC2"/>
    <w:rsid w:val="0009110B"/>
    <w:rsid w:val="00091585"/>
    <w:rsid w:val="00092402"/>
    <w:rsid w:val="00093C14"/>
    <w:rsid w:val="0009424D"/>
    <w:rsid w:val="00094E8E"/>
    <w:rsid w:val="00095661"/>
    <w:rsid w:val="0009665D"/>
    <w:rsid w:val="000A2FD6"/>
    <w:rsid w:val="000A3192"/>
    <w:rsid w:val="000A3732"/>
    <w:rsid w:val="000A5270"/>
    <w:rsid w:val="000A5EE3"/>
    <w:rsid w:val="000A642B"/>
    <w:rsid w:val="000A6A80"/>
    <w:rsid w:val="000A704A"/>
    <w:rsid w:val="000A7728"/>
    <w:rsid w:val="000B1089"/>
    <w:rsid w:val="000B62FE"/>
    <w:rsid w:val="000B750C"/>
    <w:rsid w:val="000C11E1"/>
    <w:rsid w:val="000C41B7"/>
    <w:rsid w:val="000C4C17"/>
    <w:rsid w:val="000C4D02"/>
    <w:rsid w:val="000D037C"/>
    <w:rsid w:val="000D2B97"/>
    <w:rsid w:val="000D34B5"/>
    <w:rsid w:val="000D5C10"/>
    <w:rsid w:val="000F3846"/>
    <w:rsid w:val="000F4FF1"/>
    <w:rsid w:val="000F74E8"/>
    <w:rsid w:val="001008DD"/>
    <w:rsid w:val="00101F58"/>
    <w:rsid w:val="00102A83"/>
    <w:rsid w:val="00106008"/>
    <w:rsid w:val="00106618"/>
    <w:rsid w:val="0010792C"/>
    <w:rsid w:val="00107A8F"/>
    <w:rsid w:val="00110310"/>
    <w:rsid w:val="001175E8"/>
    <w:rsid w:val="00117CC5"/>
    <w:rsid w:val="00117F85"/>
    <w:rsid w:val="00121E4A"/>
    <w:rsid w:val="00124590"/>
    <w:rsid w:val="0013001A"/>
    <w:rsid w:val="0013439A"/>
    <w:rsid w:val="0014402C"/>
    <w:rsid w:val="00144C24"/>
    <w:rsid w:val="00145996"/>
    <w:rsid w:val="00150068"/>
    <w:rsid w:val="00150815"/>
    <w:rsid w:val="001519F6"/>
    <w:rsid w:val="00151B12"/>
    <w:rsid w:val="00152513"/>
    <w:rsid w:val="001527F0"/>
    <w:rsid w:val="00155F1A"/>
    <w:rsid w:val="001578CC"/>
    <w:rsid w:val="001649CB"/>
    <w:rsid w:val="00164B29"/>
    <w:rsid w:val="001669FF"/>
    <w:rsid w:val="001677CA"/>
    <w:rsid w:val="0017251E"/>
    <w:rsid w:val="001750DB"/>
    <w:rsid w:val="00175458"/>
    <w:rsid w:val="001756EC"/>
    <w:rsid w:val="0017574A"/>
    <w:rsid w:val="00181F33"/>
    <w:rsid w:val="00183358"/>
    <w:rsid w:val="00183F59"/>
    <w:rsid w:val="00184C58"/>
    <w:rsid w:val="00187DFA"/>
    <w:rsid w:val="00193A14"/>
    <w:rsid w:val="0019418E"/>
    <w:rsid w:val="0019494E"/>
    <w:rsid w:val="001A0B12"/>
    <w:rsid w:val="001A2AD6"/>
    <w:rsid w:val="001A5076"/>
    <w:rsid w:val="001A5A2F"/>
    <w:rsid w:val="001B0AED"/>
    <w:rsid w:val="001B1496"/>
    <w:rsid w:val="001B14EA"/>
    <w:rsid w:val="001B6976"/>
    <w:rsid w:val="001B70C5"/>
    <w:rsid w:val="001B728F"/>
    <w:rsid w:val="001C08ED"/>
    <w:rsid w:val="001C0C20"/>
    <w:rsid w:val="001C1E31"/>
    <w:rsid w:val="001C313B"/>
    <w:rsid w:val="001C3DE7"/>
    <w:rsid w:val="001C44D6"/>
    <w:rsid w:val="001D0559"/>
    <w:rsid w:val="001D1798"/>
    <w:rsid w:val="001D1A97"/>
    <w:rsid w:val="001D4D00"/>
    <w:rsid w:val="001D6759"/>
    <w:rsid w:val="001D7DAF"/>
    <w:rsid w:val="001E6F5F"/>
    <w:rsid w:val="001E70BA"/>
    <w:rsid w:val="001F095E"/>
    <w:rsid w:val="001F0BA1"/>
    <w:rsid w:val="001F180C"/>
    <w:rsid w:val="001F2A93"/>
    <w:rsid w:val="001F4483"/>
    <w:rsid w:val="001F4683"/>
    <w:rsid w:val="001F5040"/>
    <w:rsid w:val="00201C64"/>
    <w:rsid w:val="00201E9F"/>
    <w:rsid w:val="00205DC6"/>
    <w:rsid w:val="002078A6"/>
    <w:rsid w:val="002127C1"/>
    <w:rsid w:val="00213755"/>
    <w:rsid w:val="002163C0"/>
    <w:rsid w:val="00221F68"/>
    <w:rsid w:val="00222E84"/>
    <w:rsid w:val="00223251"/>
    <w:rsid w:val="00224846"/>
    <w:rsid w:val="002251D3"/>
    <w:rsid w:val="002266FF"/>
    <w:rsid w:val="002321D6"/>
    <w:rsid w:val="00234461"/>
    <w:rsid w:val="00234B65"/>
    <w:rsid w:val="002428EB"/>
    <w:rsid w:val="00242DD0"/>
    <w:rsid w:val="00244B26"/>
    <w:rsid w:val="00244B54"/>
    <w:rsid w:val="00247F55"/>
    <w:rsid w:val="00251BDC"/>
    <w:rsid w:val="00252553"/>
    <w:rsid w:val="0025363F"/>
    <w:rsid w:val="002563B4"/>
    <w:rsid w:val="00256794"/>
    <w:rsid w:val="0026013F"/>
    <w:rsid w:val="00264B97"/>
    <w:rsid w:val="00266007"/>
    <w:rsid w:val="0026714E"/>
    <w:rsid w:val="0027011A"/>
    <w:rsid w:val="00273874"/>
    <w:rsid w:val="00274334"/>
    <w:rsid w:val="00275436"/>
    <w:rsid w:val="00275505"/>
    <w:rsid w:val="0028343F"/>
    <w:rsid w:val="00284069"/>
    <w:rsid w:val="00284178"/>
    <w:rsid w:val="00284AB0"/>
    <w:rsid w:val="0028551F"/>
    <w:rsid w:val="002878EE"/>
    <w:rsid w:val="002932F8"/>
    <w:rsid w:val="00293A05"/>
    <w:rsid w:val="00297F90"/>
    <w:rsid w:val="002A00C0"/>
    <w:rsid w:val="002A0742"/>
    <w:rsid w:val="002A257A"/>
    <w:rsid w:val="002A3302"/>
    <w:rsid w:val="002A3A08"/>
    <w:rsid w:val="002A547E"/>
    <w:rsid w:val="002A6808"/>
    <w:rsid w:val="002A6904"/>
    <w:rsid w:val="002A69DC"/>
    <w:rsid w:val="002A7415"/>
    <w:rsid w:val="002A75FF"/>
    <w:rsid w:val="002A7E5F"/>
    <w:rsid w:val="002C118D"/>
    <w:rsid w:val="002C1292"/>
    <w:rsid w:val="002C397A"/>
    <w:rsid w:val="002C5A0A"/>
    <w:rsid w:val="002C5A25"/>
    <w:rsid w:val="002C65FA"/>
    <w:rsid w:val="002C6B1F"/>
    <w:rsid w:val="002C7776"/>
    <w:rsid w:val="002D001C"/>
    <w:rsid w:val="002D06B8"/>
    <w:rsid w:val="002D23E7"/>
    <w:rsid w:val="002D3085"/>
    <w:rsid w:val="002D4167"/>
    <w:rsid w:val="002D58BA"/>
    <w:rsid w:val="002D6899"/>
    <w:rsid w:val="002D6968"/>
    <w:rsid w:val="002E2D61"/>
    <w:rsid w:val="002E6F68"/>
    <w:rsid w:val="002F041B"/>
    <w:rsid w:val="002F0D14"/>
    <w:rsid w:val="002F199D"/>
    <w:rsid w:val="002F238E"/>
    <w:rsid w:val="002F2732"/>
    <w:rsid w:val="002F43F6"/>
    <w:rsid w:val="00302084"/>
    <w:rsid w:val="00304FCC"/>
    <w:rsid w:val="003055C8"/>
    <w:rsid w:val="00306CED"/>
    <w:rsid w:val="003074D1"/>
    <w:rsid w:val="00310837"/>
    <w:rsid w:val="00310B09"/>
    <w:rsid w:val="00312B10"/>
    <w:rsid w:val="003133CA"/>
    <w:rsid w:val="003142BA"/>
    <w:rsid w:val="00320C4C"/>
    <w:rsid w:val="00320F9B"/>
    <w:rsid w:val="003226A6"/>
    <w:rsid w:val="003233C7"/>
    <w:rsid w:val="0032413E"/>
    <w:rsid w:val="0032585B"/>
    <w:rsid w:val="00325FDC"/>
    <w:rsid w:val="003314D4"/>
    <w:rsid w:val="00332BDF"/>
    <w:rsid w:val="003331C8"/>
    <w:rsid w:val="00337A9A"/>
    <w:rsid w:val="0034015A"/>
    <w:rsid w:val="0034032E"/>
    <w:rsid w:val="00341630"/>
    <w:rsid w:val="00341E5E"/>
    <w:rsid w:val="003467C5"/>
    <w:rsid w:val="00350137"/>
    <w:rsid w:val="00356F68"/>
    <w:rsid w:val="00360B21"/>
    <w:rsid w:val="003629FA"/>
    <w:rsid w:val="0036382D"/>
    <w:rsid w:val="00365E2D"/>
    <w:rsid w:val="0037148D"/>
    <w:rsid w:val="00371CD5"/>
    <w:rsid w:val="00372F9A"/>
    <w:rsid w:val="00374404"/>
    <w:rsid w:val="0037524C"/>
    <w:rsid w:val="00377272"/>
    <w:rsid w:val="003775DB"/>
    <w:rsid w:val="00380C4F"/>
    <w:rsid w:val="00381381"/>
    <w:rsid w:val="0038181A"/>
    <w:rsid w:val="00383ED7"/>
    <w:rsid w:val="003848F4"/>
    <w:rsid w:val="00387124"/>
    <w:rsid w:val="0038724C"/>
    <w:rsid w:val="00387408"/>
    <w:rsid w:val="00390723"/>
    <w:rsid w:val="0039080E"/>
    <w:rsid w:val="00390F65"/>
    <w:rsid w:val="003917EF"/>
    <w:rsid w:val="00391A80"/>
    <w:rsid w:val="00394C42"/>
    <w:rsid w:val="00395716"/>
    <w:rsid w:val="00397356"/>
    <w:rsid w:val="003A05ED"/>
    <w:rsid w:val="003A086F"/>
    <w:rsid w:val="003A08C8"/>
    <w:rsid w:val="003A09D6"/>
    <w:rsid w:val="003A284C"/>
    <w:rsid w:val="003A3CD9"/>
    <w:rsid w:val="003A45F0"/>
    <w:rsid w:val="003A5781"/>
    <w:rsid w:val="003A5B29"/>
    <w:rsid w:val="003A5F84"/>
    <w:rsid w:val="003B15F1"/>
    <w:rsid w:val="003B17C8"/>
    <w:rsid w:val="003B17F8"/>
    <w:rsid w:val="003B2426"/>
    <w:rsid w:val="003B4DD3"/>
    <w:rsid w:val="003B4E8B"/>
    <w:rsid w:val="003B69D5"/>
    <w:rsid w:val="003C0DCA"/>
    <w:rsid w:val="003C243C"/>
    <w:rsid w:val="003C5B5A"/>
    <w:rsid w:val="003C5C36"/>
    <w:rsid w:val="003C6AA2"/>
    <w:rsid w:val="003D04FE"/>
    <w:rsid w:val="003D0D55"/>
    <w:rsid w:val="003D14BF"/>
    <w:rsid w:val="003D290A"/>
    <w:rsid w:val="003D2C75"/>
    <w:rsid w:val="003D2D93"/>
    <w:rsid w:val="003D364D"/>
    <w:rsid w:val="003D5935"/>
    <w:rsid w:val="003E15D6"/>
    <w:rsid w:val="003E4EAF"/>
    <w:rsid w:val="003E66A7"/>
    <w:rsid w:val="003E6EB3"/>
    <w:rsid w:val="003E74BE"/>
    <w:rsid w:val="003E75B9"/>
    <w:rsid w:val="003F09DD"/>
    <w:rsid w:val="00400AAD"/>
    <w:rsid w:val="004054A5"/>
    <w:rsid w:val="00406102"/>
    <w:rsid w:val="00406E66"/>
    <w:rsid w:val="00411016"/>
    <w:rsid w:val="00411141"/>
    <w:rsid w:val="00411344"/>
    <w:rsid w:val="00411722"/>
    <w:rsid w:val="00412585"/>
    <w:rsid w:val="004133D4"/>
    <w:rsid w:val="004136D7"/>
    <w:rsid w:val="0041643B"/>
    <w:rsid w:val="004201FC"/>
    <w:rsid w:val="00421656"/>
    <w:rsid w:val="00427A8E"/>
    <w:rsid w:val="004302B5"/>
    <w:rsid w:val="00433E4C"/>
    <w:rsid w:val="004414F8"/>
    <w:rsid w:val="00444C48"/>
    <w:rsid w:val="0044517B"/>
    <w:rsid w:val="004455A4"/>
    <w:rsid w:val="00452365"/>
    <w:rsid w:val="0045254B"/>
    <w:rsid w:val="004535CA"/>
    <w:rsid w:val="00453B17"/>
    <w:rsid w:val="0045461D"/>
    <w:rsid w:val="00455109"/>
    <w:rsid w:val="00456886"/>
    <w:rsid w:val="00463F2F"/>
    <w:rsid w:val="0046513B"/>
    <w:rsid w:val="00467D21"/>
    <w:rsid w:val="00470E87"/>
    <w:rsid w:val="00471867"/>
    <w:rsid w:val="004761FC"/>
    <w:rsid w:val="004844DC"/>
    <w:rsid w:val="0048626C"/>
    <w:rsid w:val="00486C15"/>
    <w:rsid w:val="00487085"/>
    <w:rsid w:val="004965DB"/>
    <w:rsid w:val="004967A4"/>
    <w:rsid w:val="00497F79"/>
    <w:rsid w:val="004A046D"/>
    <w:rsid w:val="004A2C1C"/>
    <w:rsid w:val="004A3AC1"/>
    <w:rsid w:val="004A7437"/>
    <w:rsid w:val="004B0F38"/>
    <w:rsid w:val="004B22C9"/>
    <w:rsid w:val="004B2395"/>
    <w:rsid w:val="004B3800"/>
    <w:rsid w:val="004B3A4F"/>
    <w:rsid w:val="004B4191"/>
    <w:rsid w:val="004B45CF"/>
    <w:rsid w:val="004B54E3"/>
    <w:rsid w:val="004B649B"/>
    <w:rsid w:val="004C1C1D"/>
    <w:rsid w:val="004C3A96"/>
    <w:rsid w:val="004C6637"/>
    <w:rsid w:val="004D16BF"/>
    <w:rsid w:val="004D237A"/>
    <w:rsid w:val="004D552A"/>
    <w:rsid w:val="004D5D20"/>
    <w:rsid w:val="004D6E3D"/>
    <w:rsid w:val="004E1DF1"/>
    <w:rsid w:val="004E26D6"/>
    <w:rsid w:val="004E30C5"/>
    <w:rsid w:val="004E3E53"/>
    <w:rsid w:val="004E40F8"/>
    <w:rsid w:val="004E5BBB"/>
    <w:rsid w:val="004E61A0"/>
    <w:rsid w:val="004E6E6E"/>
    <w:rsid w:val="004E7BD5"/>
    <w:rsid w:val="004F11A6"/>
    <w:rsid w:val="004F24DC"/>
    <w:rsid w:val="004F5664"/>
    <w:rsid w:val="004F69E4"/>
    <w:rsid w:val="004F7169"/>
    <w:rsid w:val="00503CFB"/>
    <w:rsid w:val="00504D88"/>
    <w:rsid w:val="00505F6C"/>
    <w:rsid w:val="00514C46"/>
    <w:rsid w:val="00514E54"/>
    <w:rsid w:val="0051581A"/>
    <w:rsid w:val="005158F8"/>
    <w:rsid w:val="005173F9"/>
    <w:rsid w:val="005177C9"/>
    <w:rsid w:val="005204BC"/>
    <w:rsid w:val="0052308F"/>
    <w:rsid w:val="00523B20"/>
    <w:rsid w:val="00523CCA"/>
    <w:rsid w:val="00525EB2"/>
    <w:rsid w:val="00527793"/>
    <w:rsid w:val="00531437"/>
    <w:rsid w:val="00531F4D"/>
    <w:rsid w:val="00535EB5"/>
    <w:rsid w:val="00535EC0"/>
    <w:rsid w:val="00545A0B"/>
    <w:rsid w:val="00551546"/>
    <w:rsid w:val="00552650"/>
    <w:rsid w:val="00553F02"/>
    <w:rsid w:val="005545D2"/>
    <w:rsid w:val="0055541D"/>
    <w:rsid w:val="00555F04"/>
    <w:rsid w:val="005562A8"/>
    <w:rsid w:val="00557F5A"/>
    <w:rsid w:val="00562B45"/>
    <w:rsid w:val="00564394"/>
    <w:rsid w:val="00566340"/>
    <w:rsid w:val="00566746"/>
    <w:rsid w:val="005708BF"/>
    <w:rsid w:val="00570FCA"/>
    <w:rsid w:val="0057199C"/>
    <w:rsid w:val="00573D17"/>
    <w:rsid w:val="00575F6C"/>
    <w:rsid w:val="005764EB"/>
    <w:rsid w:val="00576E7E"/>
    <w:rsid w:val="00577485"/>
    <w:rsid w:val="0057777D"/>
    <w:rsid w:val="00582F0F"/>
    <w:rsid w:val="00587161"/>
    <w:rsid w:val="00587B7B"/>
    <w:rsid w:val="00590DCC"/>
    <w:rsid w:val="005918DB"/>
    <w:rsid w:val="00591AE2"/>
    <w:rsid w:val="00591C04"/>
    <w:rsid w:val="005920D2"/>
    <w:rsid w:val="005954B0"/>
    <w:rsid w:val="00596E32"/>
    <w:rsid w:val="00596EC2"/>
    <w:rsid w:val="0059738D"/>
    <w:rsid w:val="00597C42"/>
    <w:rsid w:val="005A277E"/>
    <w:rsid w:val="005A502A"/>
    <w:rsid w:val="005A7B83"/>
    <w:rsid w:val="005B5080"/>
    <w:rsid w:val="005B5197"/>
    <w:rsid w:val="005B62A1"/>
    <w:rsid w:val="005C0A2B"/>
    <w:rsid w:val="005C0C7C"/>
    <w:rsid w:val="005C0D5B"/>
    <w:rsid w:val="005C1F2B"/>
    <w:rsid w:val="005C29D8"/>
    <w:rsid w:val="005C3447"/>
    <w:rsid w:val="005C3C95"/>
    <w:rsid w:val="005C4F5F"/>
    <w:rsid w:val="005C6125"/>
    <w:rsid w:val="005C79B2"/>
    <w:rsid w:val="005D0B87"/>
    <w:rsid w:val="005D1D4E"/>
    <w:rsid w:val="005D3452"/>
    <w:rsid w:val="005D3AC4"/>
    <w:rsid w:val="005D4FFB"/>
    <w:rsid w:val="005D5522"/>
    <w:rsid w:val="005D6264"/>
    <w:rsid w:val="005D7AE7"/>
    <w:rsid w:val="005E03F3"/>
    <w:rsid w:val="005E3A7B"/>
    <w:rsid w:val="005E510A"/>
    <w:rsid w:val="005E6DE6"/>
    <w:rsid w:val="005F2AB5"/>
    <w:rsid w:val="005F3777"/>
    <w:rsid w:val="005F5F07"/>
    <w:rsid w:val="00603162"/>
    <w:rsid w:val="00607540"/>
    <w:rsid w:val="00614568"/>
    <w:rsid w:val="0061490F"/>
    <w:rsid w:val="00614DAF"/>
    <w:rsid w:val="00615672"/>
    <w:rsid w:val="00616BD8"/>
    <w:rsid w:val="00620519"/>
    <w:rsid w:val="00620B65"/>
    <w:rsid w:val="00623CB7"/>
    <w:rsid w:val="00624D90"/>
    <w:rsid w:val="00626A71"/>
    <w:rsid w:val="0062728E"/>
    <w:rsid w:val="00630873"/>
    <w:rsid w:val="00630CC3"/>
    <w:rsid w:val="006310D1"/>
    <w:rsid w:val="006318AA"/>
    <w:rsid w:val="00632656"/>
    <w:rsid w:val="0063351E"/>
    <w:rsid w:val="006350BF"/>
    <w:rsid w:val="00637B2C"/>
    <w:rsid w:val="00645515"/>
    <w:rsid w:val="00645F2F"/>
    <w:rsid w:val="00645F6F"/>
    <w:rsid w:val="00646BD1"/>
    <w:rsid w:val="00650000"/>
    <w:rsid w:val="006518E1"/>
    <w:rsid w:val="00652432"/>
    <w:rsid w:val="0065344F"/>
    <w:rsid w:val="00657228"/>
    <w:rsid w:val="00657773"/>
    <w:rsid w:val="00657BA1"/>
    <w:rsid w:val="00660068"/>
    <w:rsid w:val="006612C9"/>
    <w:rsid w:val="006624CE"/>
    <w:rsid w:val="00662582"/>
    <w:rsid w:val="00662AB6"/>
    <w:rsid w:val="00664D7B"/>
    <w:rsid w:val="00666CBB"/>
    <w:rsid w:val="0067076B"/>
    <w:rsid w:val="006709C1"/>
    <w:rsid w:val="0067109A"/>
    <w:rsid w:val="00671925"/>
    <w:rsid w:val="0067288B"/>
    <w:rsid w:val="00672C93"/>
    <w:rsid w:val="006732B7"/>
    <w:rsid w:val="00673494"/>
    <w:rsid w:val="00675FCF"/>
    <w:rsid w:val="0068176E"/>
    <w:rsid w:val="00682213"/>
    <w:rsid w:val="00684BB8"/>
    <w:rsid w:val="00690D4E"/>
    <w:rsid w:val="00691DC9"/>
    <w:rsid w:val="00692BA1"/>
    <w:rsid w:val="0069411E"/>
    <w:rsid w:val="00696C23"/>
    <w:rsid w:val="00696E3D"/>
    <w:rsid w:val="00697073"/>
    <w:rsid w:val="006A4171"/>
    <w:rsid w:val="006A4725"/>
    <w:rsid w:val="006A587A"/>
    <w:rsid w:val="006B172D"/>
    <w:rsid w:val="006B18AE"/>
    <w:rsid w:val="006B2327"/>
    <w:rsid w:val="006B5054"/>
    <w:rsid w:val="006B60EA"/>
    <w:rsid w:val="006B68CD"/>
    <w:rsid w:val="006B7CF8"/>
    <w:rsid w:val="006C15CD"/>
    <w:rsid w:val="006C1CEF"/>
    <w:rsid w:val="006C79FD"/>
    <w:rsid w:val="006D4AB8"/>
    <w:rsid w:val="006E0168"/>
    <w:rsid w:val="006E4FF6"/>
    <w:rsid w:val="006E5430"/>
    <w:rsid w:val="006E6A2F"/>
    <w:rsid w:val="006E6BEA"/>
    <w:rsid w:val="006F19E1"/>
    <w:rsid w:val="006F2BEC"/>
    <w:rsid w:val="006F37CC"/>
    <w:rsid w:val="006F5D4C"/>
    <w:rsid w:val="006F7D37"/>
    <w:rsid w:val="00701434"/>
    <w:rsid w:val="0070155D"/>
    <w:rsid w:val="00702134"/>
    <w:rsid w:val="00702787"/>
    <w:rsid w:val="00707B8F"/>
    <w:rsid w:val="007107EE"/>
    <w:rsid w:val="007110BF"/>
    <w:rsid w:val="0071174C"/>
    <w:rsid w:val="0071329D"/>
    <w:rsid w:val="007164A3"/>
    <w:rsid w:val="00716D5C"/>
    <w:rsid w:val="007200D6"/>
    <w:rsid w:val="00722485"/>
    <w:rsid w:val="00725A93"/>
    <w:rsid w:val="00725DC1"/>
    <w:rsid w:val="00726EF8"/>
    <w:rsid w:val="007308A9"/>
    <w:rsid w:val="00732181"/>
    <w:rsid w:val="00732858"/>
    <w:rsid w:val="00733D37"/>
    <w:rsid w:val="0073544F"/>
    <w:rsid w:val="00737F9E"/>
    <w:rsid w:val="00741A88"/>
    <w:rsid w:val="00741F82"/>
    <w:rsid w:val="00744210"/>
    <w:rsid w:val="0075101B"/>
    <w:rsid w:val="00752A57"/>
    <w:rsid w:val="00753142"/>
    <w:rsid w:val="00753B89"/>
    <w:rsid w:val="00756939"/>
    <w:rsid w:val="00761766"/>
    <w:rsid w:val="007621ED"/>
    <w:rsid w:val="00764246"/>
    <w:rsid w:val="00764972"/>
    <w:rsid w:val="007659CE"/>
    <w:rsid w:val="007668DA"/>
    <w:rsid w:val="0077000A"/>
    <w:rsid w:val="0077017A"/>
    <w:rsid w:val="00771A40"/>
    <w:rsid w:val="007722BD"/>
    <w:rsid w:val="00772D6B"/>
    <w:rsid w:val="00775219"/>
    <w:rsid w:val="00775505"/>
    <w:rsid w:val="00776D00"/>
    <w:rsid w:val="0078343E"/>
    <w:rsid w:val="00785639"/>
    <w:rsid w:val="00786668"/>
    <w:rsid w:val="00787BB9"/>
    <w:rsid w:val="0079090A"/>
    <w:rsid w:val="00791075"/>
    <w:rsid w:val="007916F6"/>
    <w:rsid w:val="0079287F"/>
    <w:rsid w:val="00793EDF"/>
    <w:rsid w:val="007946FF"/>
    <w:rsid w:val="007A120C"/>
    <w:rsid w:val="007A14A4"/>
    <w:rsid w:val="007A2B2D"/>
    <w:rsid w:val="007A3734"/>
    <w:rsid w:val="007A3E6D"/>
    <w:rsid w:val="007A45B8"/>
    <w:rsid w:val="007A4BC7"/>
    <w:rsid w:val="007A4F0B"/>
    <w:rsid w:val="007A56B6"/>
    <w:rsid w:val="007A670F"/>
    <w:rsid w:val="007B09A5"/>
    <w:rsid w:val="007B0DB0"/>
    <w:rsid w:val="007B6F71"/>
    <w:rsid w:val="007B7FB6"/>
    <w:rsid w:val="007C06DD"/>
    <w:rsid w:val="007C3949"/>
    <w:rsid w:val="007C459C"/>
    <w:rsid w:val="007C52E7"/>
    <w:rsid w:val="007D0211"/>
    <w:rsid w:val="007D1172"/>
    <w:rsid w:val="007D1561"/>
    <w:rsid w:val="007D27DC"/>
    <w:rsid w:val="007D3D28"/>
    <w:rsid w:val="007D3F83"/>
    <w:rsid w:val="007D6D4A"/>
    <w:rsid w:val="007D786C"/>
    <w:rsid w:val="007D7A92"/>
    <w:rsid w:val="007E15FD"/>
    <w:rsid w:val="007E23F2"/>
    <w:rsid w:val="007E42A0"/>
    <w:rsid w:val="007E4ED4"/>
    <w:rsid w:val="007E552F"/>
    <w:rsid w:val="007E6FB7"/>
    <w:rsid w:val="007F1826"/>
    <w:rsid w:val="007F34EB"/>
    <w:rsid w:val="007F361C"/>
    <w:rsid w:val="007F368A"/>
    <w:rsid w:val="007F5462"/>
    <w:rsid w:val="007F6485"/>
    <w:rsid w:val="007F6676"/>
    <w:rsid w:val="007F6783"/>
    <w:rsid w:val="007F6881"/>
    <w:rsid w:val="0080054E"/>
    <w:rsid w:val="00802603"/>
    <w:rsid w:val="00803489"/>
    <w:rsid w:val="00803883"/>
    <w:rsid w:val="00805407"/>
    <w:rsid w:val="00806ED7"/>
    <w:rsid w:val="008070CB"/>
    <w:rsid w:val="008072CD"/>
    <w:rsid w:val="0081235E"/>
    <w:rsid w:val="00813B7D"/>
    <w:rsid w:val="008142B0"/>
    <w:rsid w:val="00814854"/>
    <w:rsid w:val="00815273"/>
    <w:rsid w:val="0081750F"/>
    <w:rsid w:val="00817C9B"/>
    <w:rsid w:val="008202C1"/>
    <w:rsid w:val="00821C6A"/>
    <w:rsid w:val="00822064"/>
    <w:rsid w:val="00822318"/>
    <w:rsid w:val="00825F45"/>
    <w:rsid w:val="008273EB"/>
    <w:rsid w:val="0083222F"/>
    <w:rsid w:val="00833BCA"/>
    <w:rsid w:val="0083601F"/>
    <w:rsid w:val="008367A4"/>
    <w:rsid w:val="0084321A"/>
    <w:rsid w:val="00846BA9"/>
    <w:rsid w:val="00851170"/>
    <w:rsid w:val="00851BB7"/>
    <w:rsid w:val="0085210B"/>
    <w:rsid w:val="00853D05"/>
    <w:rsid w:val="00854422"/>
    <w:rsid w:val="00864A7A"/>
    <w:rsid w:val="008658A8"/>
    <w:rsid w:val="00870577"/>
    <w:rsid w:val="0087175A"/>
    <w:rsid w:val="00871E36"/>
    <w:rsid w:val="00877575"/>
    <w:rsid w:val="00882556"/>
    <w:rsid w:val="00887F92"/>
    <w:rsid w:val="0089248B"/>
    <w:rsid w:val="00895F7D"/>
    <w:rsid w:val="008A1499"/>
    <w:rsid w:val="008A1DCA"/>
    <w:rsid w:val="008A3D0D"/>
    <w:rsid w:val="008A4A87"/>
    <w:rsid w:val="008A55C4"/>
    <w:rsid w:val="008A66FC"/>
    <w:rsid w:val="008B19BF"/>
    <w:rsid w:val="008B39F2"/>
    <w:rsid w:val="008B4708"/>
    <w:rsid w:val="008B480C"/>
    <w:rsid w:val="008B57AB"/>
    <w:rsid w:val="008B6550"/>
    <w:rsid w:val="008B7FC9"/>
    <w:rsid w:val="008C0191"/>
    <w:rsid w:val="008C1F43"/>
    <w:rsid w:val="008C343D"/>
    <w:rsid w:val="008C3E2A"/>
    <w:rsid w:val="008C48D3"/>
    <w:rsid w:val="008C6169"/>
    <w:rsid w:val="008C6F5C"/>
    <w:rsid w:val="008C7DB9"/>
    <w:rsid w:val="008D003D"/>
    <w:rsid w:val="008D3628"/>
    <w:rsid w:val="008D4559"/>
    <w:rsid w:val="008D473A"/>
    <w:rsid w:val="008D7296"/>
    <w:rsid w:val="008E0209"/>
    <w:rsid w:val="008E0533"/>
    <w:rsid w:val="008E24EE"/>
    <w:rsid w:val="008E4A8B"/>
    <w:rsid w:val="008E55D3"/>
    <w:rsid w:val="008E62BD"/>
    <w:rsid w:val="008F05A8"/>
    <w:rsid w:val="008F0A3C"/>
    <w:rsid w:val="008F19B4"/>
    <w:rsid w:val="008F23AA"/>
    <w:rsid w:val="008F36B2"/>
    <w:rsid w:val="008F3D65"/>
    <w:rsid w:val="008F58BE"/>
    <w:rsid w:val="00903139"/>
    <w:rsid w:val="009031FA"/>
    <w:rsid w:val="0090618A"/>
    <w:rsid w:val="00906DA4"/>
    <w:rsid w:val="0091067B"/>
    <w:rsid w:val="0091198A"/>
    <w:rsid w:val="009128C0"/>
    <w:rsid w:val="00912C88"/>
    <w:rsid w:val="0091436B"/>
    <w:rsid w:val="00926E82"/>
    <w:rsid w:val="00926FAE"/>
    <w:rsid w:val="00926FE3"/>
    <w:rsid w:val="009306D6"/>
    <w:rsid w:val="00931016"/>
    <w:rsid w:val="00931E18"/>
    <w:rsid w:val="00934A8F"/>
    <w:rsid w:val="009360EF"/>
    <w:rsid w:val="00936691"/>
    <w:rsid w:val="00940BA7"/>
    <w:rsid w:val="00945E8E"/>
    <w:rsid w:val="009466EF"/>
    <w:rsid w:val="009514D2"/>
    <w:rsid w:val="00952E5F"/>
    <w:rsid w:val="0095336C"/>
    <w:rsid w:val="00955D06"/>
    <w:rsid w:val="009561F9"/>
    <w:rsid w:val="00957245"/>
    <w:rsid w:val="00957320"/>
    <w:rsid w:val="009604CF"/>
    <w:rsid w:val="0096082C"/>
    <w:rsid w:val="009616F6"/>
    <w:rsid w:val="00966542"/>
    <w:rsid w:val="009669D7"/>
    <w:rsid w:val="00967E75"/>
    <w:rsid w:val="00970E59"/>
    <w:rsid w:val="00972244"/>
    <w:rsid w:val="00973637"/>
    <w:rsid w:val="009747FD"/>
    <w:rsid w:val="00980887"/>
    <w:rsid w:val="00985DFF"/>
    <w:rsid w:val="00991545"/>
    <w:rsid w:val="0099478B"/>
    <w:rsid w:val="00994A08"/>
    <w:rsid w:val="00996079"/>
    <w:rsid w:val="0099770E"/>
    <w:rsid w:val="009A1D05"/>
    <w:rsid w:val="009A2538"/>
    <w:rsid w:val="009A61F2"/>
    <w:rsid w:val="009B339A"/>
    <w:rsid w:val="009B5D47"/>
    <w:rsid w:val="009B6210"/>
    <w:rsid w:val="009B6BE9"/>
    <w:rsid w:val="009B7844"/>
    <w:rsid w:val="009C07C1"/>
    <w:rsid w:val="009C5199"/>
    <w:rsid w:val="009C6737"/>
    <w:rsid w:val="009D1BD1"/>
    <w:rsid w:val="009D2280"/>
    <w:rsid w:val="009D2EAE"/>
    <w:rsid w:val="009D36CF"/>
    <w:rsid w:val="009D373D"/>
    <w:rsid w:val="009D4222"/>
    <w:rsid w:val="009E022D"/>
    <w:rsid w:val="009E14CA"/>
    <w:rsid w:val="009E32D6"/>
    <w:rsid w:val="009E6205"/>
    <w:rsid w:val="009E66C8"/>
    <w:rsid w:val="009F091A"/>
    <w:rsid w:val="009F10B9"/>
    <w:rsid w:val="009F15A5"/>
    <w:rsid w:val="009F4AF3"/>
    <w:rsid w:val="00A001DF"/>
    <w:rsid w:val="00A021C8"/>
    <w:rsid w:val="00A04387"/>
    <w:rsid w:val="00A051FF"/>
    <w:rsid w:val="00A06D5A"/>
    <w:rsid w:val="00A1256A"/>
    <w:rsid w:val="00A12C69"/>
    <w:rsid w:val="00A14EA1"/>
    <w:rsid w:val="00A1635F"/>
    <w:rsid w:val="00A173A1"/>
    <w:rsid w:val="00A173FD"/>
    <w:rsid w:val="00A17A87"/>
    <w:rsid w:val="00A207FA"/>
    <w:rsid w:val="00A253CE"/>
    <w:rsid w:val="00A30878"/>
    <w:rsid w:val="00A30FD8"/>
    <w:rsid w:val="00A31EBB"/>
    <w:rsid w:val="00A32107"/>
    <w:rsid w:val="00A3762D"/>
    <w:rsid w:val="00A4192D"/>
    <w:rsid w:val="00A42CC9"/>
    <w:rsid w:val="00A42E4C"/>
    <w:rsid w:val="00A465F3"/>
    <w:rsid w:val="00A47C59"/>
    <w:rsid w:val="00A47E85"/>
    <w:rsid w:val="00A5142E"/>
    <w:rsid w:val="00A51508"/>
    <w:rsid w:val="00A54E4E"/>
    <w:rsid w:val="00A576FC"/>
    <w:rsid w:val="00A57F63"/>
    <w:rsid w:val="00A60573"/>
    <w:rsid w:val="00A608C9"/>
    <w:rsid w:val="00A62282"/>
    <w:rsid w:val="00A65B24"/>
    <w:rsid w:val="00A65DD3"/>
    <w:rsid w:val="00A661B8"/>
    <w:rsid w:val="00A6622C"/>
    <w:rsid w:val="00A67C5E"/>
    <w:rsid w:val="00A7205F"/>
    <w:rsid w:val="00A72F64"/>
    <w:rsid w:val="00A76333"/>
    <w:rsid w:val="00A76336"/>
    <w:rsid w:val="00A8113F"/>
    <w:rsid w:val="00A8306F"/>
    <w:rsid w:val="00A86EE7"/>
    <w:rsid w:val="00A87324"/>
    <w:rsid w:val="00A87D6D"/>
    <w:rsid w:val="00A91741"/>
    <w:rsid w:val="00A94409"/>
    <w:rsid w:val="00A954C8"/>
    <w:rsid w:val="00A95A76"/>
    <w:rsid w:val="00A95DBE"/>
    <w:rsid w:val="00AA0366"/>
    <w:rsid w:val="00AA0E87"/>
    <w:rsid w:val="00AA162F"/>
    <w:rsid w:val="00AA1A65"/>
    <w:rsid w:val="00AA263E"/>
    <w:rsid w:val="00AA2968"/>
    <w:rsid w:val="00AA2D5C"/>
    <w:rsid w:val="00AA4113"/>
    <w:rsid w:val="00AA4487"/>
    <w:rsid w:val="00AA52B1"/>
    <w:rsid w:val="00AA5AF0"/>
    <w:rsid w:val="00AA646B"/>
    <w:rsid w:val="00AA679E"/>
    <w:rsid w:val="00AB06CD"/>
    <w:rsid w:val="00AB1DD1"/>
    <w:rsid w:val="00AB4BAB"/>
    <w:rsid w:val="00AB620E"/>
    <w:rsid w:val="00AC0AB5"/>
    <w:rsid w:val="00AC1824"/>
    <w:rsid w:val="00AC49FC"/>
    <w:rsid w:val="00AC68FE"/>
    <w:rsid w:val="00AC7ABD"/>
    <w:rsid w:val="00AD159F"/>
    <w:rsid w:val="00AD1C4B"/>
    <w:rsid w:val="00AD1C51"/>
    <w:rsid w:val="00AD2197"/>
    <w:rsid w:val="00AD2353"/>
    <w:rsid w:val="00AD39B4"/>
    <w:rsid w:val="00AD52B4"/>
    <w:rsid w:val="00AD594C"/>
    <w:rsid w:val="00AE070E"/>
    <w:rsid w:val="00AE1E3C"/>
    <w:rsid w:val="00AE1F52"/>
    <w:rsid w:val="00AE4282"/>
    <w:rsid w:val="00AE6EC7"/>
    <w:rsid w:val="00AE71B8"/>
    <w:rsid w:val="00AE7D63"/>
    <w:rsid w:val="00AF4C41"/>
    <w:rsid w:val="00AF5C75"/>
    <w:rsid w:val="00B00268"/>
    <w:rsid w:val="00B01235"/>
    <w:rsid w:val="00B016BF"/>
    <w:rsid w:val="00B019A8"/>
    <w:rsid w:val="00B03242"/>
    <w:rsid w:val="00B04940"/>
    <w:rsid w:val="00B10C95"/>
    <w:rsid w:val="00B167CB"/>
    <w:rsid w:val="00B17483"/>
    <w:rsid w:val="00B22A28"/>
    <w:rsid w:val="00B22C58"/>
    <w:rsid w:val="00B23B28"/>
    <w:rsid w:val="00B2444D"/>
    <w:rsid w:val="00B25A0B"/>
    <w:rsid w:val="00B25F5A"/>
    <w:rsid w:val="00B342B1"/>
    <w:rsid w:val="00B34534"/>
    <w:rsid w:val="00B34845"/>
    <w:rsid w:val="00B35C98"/>
    <w:rsid w:val="00B36AF2"/>
    <w:rsid w:val="00B41CB1"/>
    <w:rsid w:val="00B460E4"/>
    <w:rsid w:val="00B545F1"/>
    <w:rsid w:val="00B54A41"/>
    <w:rsid w:val="00B54CC1"/>
    <w:rsid w:val="00B5550F"/>
    <w:rsid w:val="00B569C6"/>
    <w:rsid w:val="00B570AE"/>
    <w:rsid w:val="00B61464"/>
    <w:rsid w:val="00B617F3"/>
    <w:rsid w:val="00B62C1E"/>
    <w:rsid w:val="00B63B0F"/>
    <w:rsid w:val="00B65E6E"/>
    <w:rsid w:val="00B6740C"/>
    <w:rsid w:val="00B67A90"/>
    <w:rsid w:val="00B71435"/>
    <w:rsid w:val="00B71A96"/>
    <w:rsid w:val="00B71C75"/>
    <w:rsid w:val="00B72105"/>
    <w:rsid w:val="00B75179"/>
    <w:rsid w:val="00B76264"/>
    <w:rsid w:val="00B76582"/>
    <w:rsid w:val="00B76976"/>
    <w:rsid w:val="00B82F4F"/>
    <w:rsid w:val="00B84015"/>
    <w:rsid w:val="00B91A24"/>
    <w:rsid w:val="00BA082E"/>
    <w:rsid w:val="00BA12CC"/>
    <w:rsid w:val="00BA7476"/>
    <w:rsid w:val="00BA7AB4"/>
    <w:rsid w:val="00BB1C9E"/>
    <w:rsid w:val="00BB3D77"/>
    <w:rsid w:val="00BB4897"/>
    <w:rsid w:val="00BC0EE6"/>
    <w:rsid w:val="00BC1981"/>
    <w:rsid w:val="00BC23AB"/>
    <w:rsid w:val="00BC534E"/>
    <w:rsid w:val="00BC5C76"/>
    <w:rsid w:val="00BC7EC4"/>
    <w:rsid w:val="00BD32DD"/>
    <w:rsid w:val="00BD505E"/>
    <w:rsid w:val="00BD66AA"/>
    <w:rsid w:val="00BE0039"/>
    <w:rsid w:val="00BE17E7"/>
    <w:rsid w:val="00BE4C98"/>
    <w:rsid w:val="00BE53ED"/>
    <w:rsid w:val="00BE6348"/>
    <w:rsid w:val="00BE634F"/>
    <w:rsid w:val="00BE77C3"/>
    <w:rsid w:val="00BF1F14"/>
    <w:rsid w:val="00BF7EAF"/>
    <w:rsid w:val="00C0235E"/>
    <w:rsid w:val="00C02C1B"/>
    <w:rsid w:val="00C03EEA"/>
    <w:rsid w:val="00C05C2A"/>
    <w:rsid w:val="00C07817"/>
    <w:rsid w:val="00C10D0A"/>
    <w:rsid w:val="00C130E6"/>
    <w:rsid w:val="00C1505E"/>
    <w:rsid w:val="00C16DD2"/>
    <w:rsid w:val="00C20623"/>
    <w:rsid w:val="00C22E0C"/>
    <w:rsid w:val="00C2488E"/>
    <w:rsid w:val="00C27420"/>
    <w:rsid w:val="00C27C10"/>
    <w:rsid w:val="00C300CE"/>
    <w:rsid w:val="00C307E1"/>
    <w:rsid w:val="00C31FCE"/>
    <w:rsid w:val="00C322BF"/>
    <w:rsid w:val="00C37347"/>
    <w:rsid w:val="00C42FF9"/>
    <w:rsid w:val="00C43998"/>
    <w:rsid w:val="00C44FDD"/>
    <w:rsid w:val="00C452CC"/>
    <w:rsid w:val="00C533AB"/>
    <w:rsid w:val="00C60390"/>
    <w:rsid w:val="00C60961"/>
    <w:rsid w:val="00C64965"/>
    <w:rsid w:val="00C66DFD"/>
    <w:rsid w:val="00C7179F"/>
    <w:rsid w:val="00C71F06"/>
    <w:rsid w:val="00C73DCA"/>
    <w:rsid w:val="00C75A34"/>
    <w:rsid w:val="00C76319"/>
    <w:rsid w:val="00C77C81"/>
    <w:rsid w:val="00C81725"/>
    <w:rsid w:val="00C82F6E"/>
    <w:rsid w:val="00C840EB"/>
    <w:rsid w:val="00C8484D"/>
    <w:rsid w:val="00C91194"/>
    <w:rsid w:val="00C921B2"/>
    <w:rsid w:val="00C940AC"/>
    <w:rsid w:val="00C942D5"/>
    <w:rsid w:val="00C948C0"/>
    <w:rsid w:val="00C95B8F"/>
    <w:rsid w:val="00CA2E34"/>
    <w:rsid w:val="00CA411D"/>
    <w:rsid w:val="00CA7470"/>
    <w:rsid w:val="00CB00F2"/>
    <w:rsid w:val="00CB1F1C"/>
    <w:rsid w:val="00CB400A"/>
    <w:rsid w:val="00CB5493"/>
    <w:rsid w:val="00CB6CD9"/>
    <w:rsid w:val="00CC5AF3"/>
    <w:rsid w:val="00CC5E95"/>
    <w:rsid w:val="00CC7692"/>
    <w:rsid w:val="00CD06CC"/>
    <w:rsid w:val="00CD0EAD"/>
    <w:rsid w:val="00CD23D2"/>
    <w:rsid w:val="00CD375E"/>
    <w:rsid w:val="00CD3911"/>
    <w:rsid w:val="00CE1C43"/>
    <w:rsid w:val="00CE2350"/>
    <w:rsid w:val="00CE4206"/>
    <w:rsid w:val="00CE4584"/>
    <w:rsid w:val="00CF12BD"/>
    <w:rsid w:val="00CF22F3"/>
    <w:rsid w:val="00CF2EA4"/>
    <w:rsid w:val="00CF3799"/>
    <w:rsid w:val="00CF3C76"/>
    <w:rsid w:val="00CF43C2"/>
    <w:rsid w:val="00CF5991"/>
    <w:rsid w:val="00D01718"/>
    <w:rsid w:val="00D01C42"/>
    <w:rsid w:val="00D020A5"/>
    <w:rsid w:val="00D02FDA"/>
    <w:rsid w:val="00D078B7"/>
    <w:rsid w:val="00D12D3B"/>
    <w:rsid w:val="00D14472"/>
    <w:rsid w:val="00D20719"/>
    <w:rsid w:val="00D22982"/>
    <w:rsid w:val="00D2383E"/>
    <w:rsid w:val="00D239FB"/>
    <w:rsid w:val="00D24D0D"/>
    <w:rsid w:val="00D24E71"/>
    <w:rsid w:val="00D25E86"/>
    <w:rsid w:val="00D25F03"/>
    <w:rsid w:val="00D26B30"/>
    <w:rsid w:val="00D27BF9"/>
    <w:rsid w:val="00D33581"/>
    <w:rsid w:val="00D35588"/>
    <w:rsid w:val="00D3616F"/>
    <w:rsid w:val="00D37045"/>
    <w:rsid w:val="00D374BA"/>
    <w:rsid w:val="00D41953"/>
    <w:rsid w:val="00D449F3"/>
    <w:rsid w:val="00D478ED"/>
    <w:rsid w:val="00D50CB1"/>
    <w:rsid w:val="00D51961"/>
    <w:rsid w:val="00D52430"/>
    <w:rsid w:val="00D55BA7"/>
    <w:rsid w:val="00D560C3"/>
    <w:rsid w:val="00D57C58"/>
    <w:rsid w:val="00D6009C"/>
    <w:rsid w:val="00D6143B"/>
    <w:rsid w:val="00D616EA"/>
    <w:rsid w:val="00D61E1F"/>
    <w:rsid w:val="00D62FAE"/>
    <w:rsid w:val="00D638BA"/>
    <w:rsid w:val="00D64131"/>
    <w:rsid w:val="00D662FA"/>
    <w:rsid w:val="00D66700"/>
    <w:rsid w:val="00D66753"/>
    <w:rsid w:val="00D67E00"/>
    <w:rsid w:val="00D7095F"/>
    <w:rsid w:val="00D72963"/>
    <w:rsid w:val="00D74B21"/>
    <w:rsid w:val="00D761AB"/>
    <w:rsid w:val="00D772AC"/>
    <w:rsid w:val="00D802DD"/>
    <w:rsid w:val="00D80F7F"/>
    <w:rsid w:val="00D81B6C"/>
    <w:rsid w:val="00D8292E"/>
    <w:rsid w:val="00D82988"/>
    <w:rsid w:val="00D84A80"/>
    <w:rsid w:val="00D872AC"/>
    <w:rsid w:val="00D873CF"/>
    <w:rsid w:val="00D87F30"/>
    <w:rsid w:val="00D9034A"/>
    <w:rsid w:val="00D9056B"/>
    <w:rsid w:val="00D909AC"/>
    <w:rsid w:val="00D94DA9"/>
    <w:rsid w:val="00D96C9D"/>
    <w:rsid w:val="00D974AE"/>
    <w:rsid w:val="00DA0042"/>
    <w:rsid w:val="00DA00F7"/>
    <w:rsid w:val="00DA1C43"/>
    <w:rsid w:val="00DA5C9B"/>
    <w:rsid w:val="00DB3F86"/>
    <w:rsid w:val="00DB4674"/>
    <w:rsid w:val="00DB5364"/>
    <w:rsid w:val="00DB6E07"/>
    <w:rsid w:val="00DC11DC"/>
    <w:rsid w:val="00DC23A4"/>
    <w:rsid w:val="00DC2C84"/>
    <w:rsid w:val="00DC3822"/>
    <w:rsid w:val="00DC6A97"/>
    <w:rsid w:val="00DC7EAE"/>
    <w:rsid w:val="00DD0734"/>
    <w:rsid w:val="00DD3CDE"/>
    <w:rsid w:val="00DD4900"/>
    <w:rsid w:val="00DD6580"/>
    <w:rsid w:val="00DE13B1"/>
    <w:rsid w:val="00DE3399"/>
    <w:rsid w:val="00DE6530"/>
    <w:rsid w:val="00DF0D5A"/>
    <w:rsid w:val="00DF1230"/>
    <w:rsid w:val="00DF1391"/>
    <w:rsid w:val="00DF16B0"/>
    <w:rsid w:val="00DF36F7"/>
    <w:rsid w:val="00DF56C0"/>
    <w:rsid w:val="00DF6039"/>
    <w:rsid w:val="00DF7704"/>
    <w:rsid w:val="00E00811"/>
    <w:rsid w:val="00E0214C"/>
    <w:rsid w:val="00E04742"/>
    <w:rsid w:val="00E0589D"/>
    <w:rsid w:val="00E063B7"/>
    <w:rsid w:val="00E1133D"/>
    <w:rsid w:val="00E1140B"/>
    <w:rsid w:val="00E119F3"/>
    <w:rsid w:val="00E12AFF"/>
    <w:rsid w:val="00E15962"/>
    <w:rsid w:val="00E16520"/>
    <w:rsid w:val="00E16FA3"/>
    <w:rsid w:val="00E21616"/>
    <w:rsid w:val="00E241D4"/>
    <w:rsid w:val="00E24D4D"/>
    <w:rsid w:val="00E27660"/>
    <w:rsid w:val="00E304D3"/>
    <w:rsid w:val="00E31B97"/>
    <w:rsid w:val="00E34675"/>
    <w:rsid w:val="00E349BD"/>
    <w:rsid w:val="00E34DFC"/>
    <w:rsid w:val="00E35E16"/>
    <w:rsid w:val="00E43F5A"/>
    <w:rsid w:val="00E50031"/>
    <w:rsid w:val="00E5235E"/>
    <w:rsid w:val="00E53415"/>
    <w:rsid w:val="00E54F22"/>
    <w:rsid w:val="00E57675"/>
    <w:rsid w:val="00E631E8"/>
    <w:rsid w:val="00E632BB"/>
    <w:rsid w:val="00E6363F"/>
    <w:rsid w:val="00E6382F"/>
    <w:rsid w:val="00E65278"/>
    <w:rsid w:val="00E66A1E"/>
    <w:rsid w:val="00E66BB3"/>
    <w:rsid w:val="00E673DE"/>
    <w:rsid w:val="00E67F97"/>
    <w:rsid w:val="00E72747"/>
    <w:rsid w:val="00E7306D"/>
    <w:rsid w:val="00E738E8"/>
    <w:rsid w:val="00E7427E"/>
    <w:rsid w:val="00E763BB"/>
    <w:rsid w:val="00E77C85"/>
    <w:rsid w:val="00E856CA"/>
    <w:rsid w:val="00E928DE"/>
    <w:rsid w:val="00E92986"/>
    <w:rsid w:val="00E94C41"/>
    <w:rsid w:val="00E94DF4"/>
    <w:rsid w:val="00E95B03"/>
    <w:rsid w:val="00E95BC6"/>
    <w:rsid w:val="00EA1167"/>
    <w:rsid w:val="00EA28BA"/>
    <w:rsid w:val="00EA4C18"/>
    <w:rsid w:val="00EA518D"/>
    <w:rsid w:val="00EA5842"/>
    <w:rsid w:val="00EB04CA"/>
    <w:rsid w:val="00EB07DA"/>
    <w:rsid w:val="00EB33B5"/>
    <w:rsid w:val="00EB40EE"/>
    <w:rsid w:val="00EB4233"/>
    <w:rsid w:val="00EB4B69"/>
    <w:rsid w:val="00EB5B4B"/>
    <w:rsid w:val="00EC31B0"/>
    <w:rsid w:val="00EC3359"/>
    <w:rsid w:val="00EC5E77"/>
    <w:rsid w:val="00ED0BC7"/>
    <w:rsid w:val="00ED0F89"/>
    <w:rsid w:val="00ED101A"/>
    <w:rsid w:val="00ED39B3"/>
    <w:rsid w:val="00ED588A"/>
    <w:rsid w:val="00ED6D07"/>
    <w:rsid w:val="00EE1F19"/>
    <w:rsid w:val="00EE2713"/>
    <w:rsid w:val="00EE37A2"/>
    <w:rsid w:val="00EF01BF"/>
    <w:rsid w:val="00EF0446"/>
    <w:rsid w:val="00EF1F12"/>
    <w:rsid w:val="00EF3311"/>
    <w:rsid w:val="00EF36E1"/>
    <w:rsid w:val="00EF41C2"/>
    <w:rsid w:val="00EF4266"/>
    <w:rsid w:val="00EF4CCD"/>
    <w:rsid w:val="00F0023E"/>
    <w:rsid w:val="00F02F4C"/>
    <w:rsid w:val="00F045CA"/>
    <w:rsid w:val="00F05F00"/>
    <w:rsid w:val="00F06FFF"/>
    <w:rsid w:val="00F073A6"/>
    <w:rsid w:val="00F07C27"/>
    <w:rsid w:val="00F116EC"/>
    <w:rsid w:val="00F1189C"/>
    <w:rsid w:val="00F12C1E"/>
    <w:rsid w:val="00F13E19"/>
    <w:rsid w:val="00F13E57"/>
    <w:rsid w:val="00F225B9"/>
    <w:rsid w:val="00F2317A"/>
    <w:rsid w:val="00F259BF"/>
    <w:rsid w:val="00F27734"/>
    <w:rsid w:val="00F3104A"/>
    <w:rsid w:val="00F35AD4"/>
    <w:rsid w:val="00F376F5"/>
    <w:rsid w:val="00F40DBB"/>
    <w:rsid w:val="00F43F3D"/>
    <w:rsid w:val="00F47477"/>
    <w:rsid w:val="00F47B17"/>
    <w:rsid w:val="00F47B9A"/>
    <w:rsid w:val="00F52398"/>
    <w:rsid w:val="00F549CE"/>
    <w:rsid w:val="00F60E74"/>
    <w:rsid w:val="00F6156A"/>
    <w:rsid w:val="00F63740"/>
    <w:rsid w:val="00F657F7"/>
    <w:rsid w:val="00F72428"/>
    <w:rsid w:val="00F72972"/>
    <w:rsid w:val="00F75167"/>
    <w:rsid w:val="00F8433A"/>
    <w:rsid w:val="00F857C9"/>
    <w:rsid w:val="00F902B7"/>
    <w:rsid w:val="00F93795"/>
    <w:rsid w:val="00F95F0A"/>
    <w:rsid w:val="00F96082"/>
    <w:rsid w:val="00FA0D96"/>
    <w:rsid w:val="00FA134C"/>
    <w:rsid w:val="00FA15C2"/>
    <w:rsid w:val="00FA2096"/>
    <w:rsid w:val="00FA3FAD"/>
    <w:rsid w:val="00FA6264"/>
    <w:rsid w:val="00FA73DA"/>
    <w:rsid w:val="00FB1576"/>
    <w:rsid w:val="00FB1649"/>
    <w:rsid w:val="00FC0088"/>
    <w:rsid w:val="00FC0204"/>
    <w:rsid w:val="00FC0E12"/>
    <w:rsid w:val="00FC3B40"/>
    <w:rsid w:val="00FC4E68"/>
    <w:rsid w:val="00FC6AC7"/>
    <w:rsid w:val="00FC6D8F"/>
    <w:rsid w:val="00FD03E6"/>
    <w:rsid w:val="00FD06FE"/>
    <w:rsid w:val="00FD59F7"/>
    <w:rsid w:val="00FD75AE"/>
    <w:rsid w:val="00FD7BE1"/>
    <w:rsid w:val="00FD7F8D"/>
    <w:rsid w:val="00FE1D61"/>
    <w:rsid w:val="00FE2095"/>
    <w:rsid w:val="00FE20B0"/>
    <w:rsid w:val="00FE24DD"/>
    <w:rsid w:val="00FE4152"/>
    <w:rsid w:val="00FE6E18"/>
    <w:rsid w:val="00FF07B8"/>
    <w:rsid w:val="00FF0F99"/>
    <w:rsid w:val="00FF19B3"/>
    <w:rsid w:val="00FF2E4B"/>
    <w:rsid w:val="00FF4EE0"/>
    <w:rsid w:val="00FF542B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28B1B-FFBC-42E6-AF43-BEFE141B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81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="Cambria" w:eastAsia="Times New Roman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="Cambria" w:eastAsia="Times New Roman" w:hAnsi="Cambria" w:cs="Times New Roman"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66340"/>
  </w:style>
  <w:style w:type="character" w:styleId="af">
    <w:name w:val="FollowedHyperlink"/>
    <w:basedOn w:val="a0"/>
    <w:uiPriority w:val="99"/>
    <w:semiHidden/>
    <w:unhideWhenUsed/>
    <w:rsid w:val="00570FCA"/>
    <w:rPr>
      <w:color w:val="800080"/>
      <w:u w:val="single"/>
    </w:rPr>
  </w:style>
  <w:style w:type="paragraph" w:styleId="af0">
    <w:name w:val="No Spacing"/>
    <w:uiPriority w:val="1"/>
    <w:qFormat/>
    <w:rsid w:val="003E15D6"/>
    <w:rPr>
      <w:rFonts w:ascii="Times New Roman" w:hAnsi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FA3F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sonormal0">
    <w:name w:val="msonormal"/>
    <w:basedOn w:val="a"/>
    <w:rsid w:val="00BE63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60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481621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166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9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0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5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2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3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7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0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9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2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0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6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9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54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9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0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8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0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5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1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5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8A4E8F9569F353CFCBD1C9623B8254C00A16A98DAD6DA1C3B6C33DE9F017321AF8B5EB9D889B750B05Ap8q4C" TargetMode="External"/><Relationship Id="rId13" Type="http://schemas.openxmlformats.org/officeDocument/2006/relationships/hyperlink" Target="consultantplus://offline/ref=31E8A4E8F9569F353CFCBD1C9623B8254C00A16A98DAD6DA1C3B6C33DE9F017321AF8B5EB9D889B750B05Ap8q4C" TargetMode="External"/><Relationship Id="rId18" Type="http://schemas.openxmlformats.org/officeDocument/2006/relationships/header" Target="header3.xml"/><Relationship Id="rId26" Type="http://schemas.openxmlformats.org/officeDocument/2006/relationships/hyperlink" Target="file:///C:\Users\User\Desktop\&#1087;&#1088;&#1086;&#1077;&#1082;&#1090;%2014\&#1087;&#1088;&#1086;&#1077;&#1082;&#1090;%20&#1086;&#1082;&#1086;&#1085;&#1095;%20&#1043;&#1055;%20&#1086;&#1090;%2015.02.23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87;&#1088;&#1086;&#1077;&#1082;&#1090;%2014\&#1087;&#1088;&#1086;&#1077;&#1082;&#1090;%20&#1086;&#1082;&#1086;&#1085;&#1095;%20&#1043;&#1055;%20&#1086;&#1090;%2015.02.23.xls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E8A4E8F9569F353CFCBD1C9623B8254C00A16A98DAD6DA1C3B6C33DE9F017321AF8B5EB9D889B750B05Ap8q4C" TargetMode="External"/><Relationship Id="rId17" Type="http://schemas.openxmlformats.org/officeDocument/2006/relationships/footer" Target="footer2.xml"/><Relationship Id="rId25" Type="http://schemas.openxmlformats.org/officeDocument/2006/relationships/hyperlink" Target="file:///C:\Users\User\Desktop\&#1087;&#1088;&#1086;&#1077;&#1082;&#1090;%2014\&#1087;&#1088;&#1086;&#1077;&#1082;&#1090;%20&#1086;&#1082;&#1086;&#1085;&#1095;%20&#1043;&#1055;%20&#1086;&#1090;%2015.02.23.xls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file:///C:\Users\User\Desktop\&#1087;&#1088;&#1086;&#1077;&#1082;&#1090;%2014\&#1087;&#1088;&#1086;&#1077;&#1082;&#1090;%20&#1086;&#1082;&#1086;&#1085;&#1095;%20&#1043;&#1055;%20&#1086;&#1090;%2015.02.23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E8A4E8F9569F353CFCBD1C9623B8254C00A16A98DAD6DA1C3B6C33DE9F017321AF8B5EB9D889B750B05Ap8q4C" TargetMode="External"/><Relationship Id="rId24" Type="http://schemas.openxmlformats.org/officeDocument/2006/relationships/hyperlink" Target="file:///C:\Users\User\Desktop\&#1087;&#1088;&#1086;&#1077;&#1082;&#1090;%2014\&#1087;&#1088;&#1086;&#1077;&#1082;&#1090;%20&#1086;&#1082;&#1086;&#1085;&#1095;%20&#1043;&#1055;%20&#1086;&#1090;%2015.02.23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file:///C:\Users\User\Desktop\&#1087;&#1088;&#1086;&#1077;&#1082;&#1090;%2014\&#1087;&#1088;&#1086;&#1077;&#1082;&#1090;%20&#1086;&#1082;&#1086;&#1085;&#1095;%20&#1043;&#1055;%20&#1086;&#1090;%2015.02.23.xls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1E8A4E8F9569F353CFCBD1C9623B8254C00A16A98DAD6DA1C3B6C33DE9F017321AF8B5EB9D889B750B05Ap8q4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8A4E8F9569F353CFCBD1C9623B8254C00A16A98DAD6DA1C3B6C33DE9F017321AF8B5EB9D889B750B05Ap8q4C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C:\Users\User\Desktop\&#1087;&#1088;&#1086;&#1077;&#1082;&#1090;%2014\&#1087;&#1088;&#1086;&#1077;&#1082;&#1090;%20&#1086;&#1082;&#1086;&#1085;&#1095;%20&#1043;&#1055;%20&#1086;&#1090;%2015.02.23.xlsx" TargetMode="External"/><Relationship Id="rId27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38FA-B01D-4536-A9E4-246F19AE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11415</Words>
  <Characters>65067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76330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6488183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consultantplus://offline/ref=31E8A4E8F9569F353CFCBD1C9623B8254C00A16A98DAD6DA1C3B6C33DE9F017321AF8B5EB9D889B750B65Fp8q4C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consultantplus://offline/ref=31E8A4E8F9569F353CFCBD1C9623B8254C00A16A98DAD6DA1C3B6C33DE9F017321AF8B5EB9D889B750B257p8qEC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consultantplus://offline/ref=31E8A4E8F9569F353CFCBD1C9623B8254C00A16A98DAD6DA1C3B6C33DE9F017321AF8B5EB9D889B750B05Ap8q4C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3</cp:revision>
  <cp:lastPrinted>2023-03-22T01:42:00Z</cp:lastPrinted>
  <dcterms:created xsi:type="dcterms:W3CDTF">2023-03-22T01:34:00Z</dcterms:created>
  <dcterms:modified xsi:type="dcterms:W3CDTF">2023-03-22T01:42:00Z</dcterms:modified>
</cp:coreProperties>
</file>