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E2" w:rsidRDefault="00DA00E2" w:rsidP="00DA00E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833DE" w:rsidRDefault="00F833DE" w:rsidP="00DA00E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F833DE" w:rsidRDefault="00F833DE" w:rsidP="00DA00E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00E2" w:rsidRPr="004C14FF" w:rsidRDefault="00DA00E2" w:rsidP="00DA00E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00E2" w:rsidRPr="0025472A" w:rsidRDefault="00DA00E2" w:rsidP="00DA00E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B097A" w:rsidRPr="00A93845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B097A" w:rsidRPr="00A93845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B097A" w:rsidRDefault="00BE0BF0" w:rsidP="00BE0B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12 апреля 2019 г. № 181</w:t>
      </w:r>
    </w:p>
    <w:p w:rsidR="00BE0BF0" w:rsidRPr="00A93845" w:rsidRDefault="00BE0BF0" w:rsidP="00BE0BF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Кызыл</w:t>
      </w:r>
    </w:p>
    <w:p w:rsidR="00DB097A" w:rsidRPr="00A93845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B097A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679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D5644D">
        <w:rPr>
          <w:rFonts w:ascii="Times New Roman" w:hAnsi="Times New Roman"/>
          <w:b/>
          <w:bCs/>
          <w:color w:val="000000"/>
          <w:sz w:val="28"/>
          <w:szCs w:val="28"/>
        </w:rPr>
        <w:t>внесении изменени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D56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структуру</w:t>
      </w:r>
    </w:p>
    <w:p w:rsidR="00DB097A" w:rsidRPr="00A93845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44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Министерства </w:t>
      </w:r>
      <w:r w:rsidRPr="00B22F8B">
        <w:rPr>
          <w:rFonts w:ascii="Times New Roman" w:hAnsi="Times New Roman"/>
          <w:b/>
          <w:bCs/>
          <w:color w:val="000000"/>
          <w:sz w:val="28"/>
          <w:szCs w:val="28"/>
        </w:rPr>
        <w:t>дорожно-транспортного</w:t>
      </w:r>
    </w:p>
    <w:p w:rsidR="00DB097A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2F8B">
        <w:rPr>
          <w:rFonts w:ascii="Times New Roman" w:hAnsi="Times New Roman"/>
          <w:b/>
          <w:bCs/>
          <w:color w:val="000000"/>
          <w:sz w:val="28"/>
          <w:szCs w:val="28"/>
        </w:rPr>
        <w:t>комплекса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644D">
        <w:rPr>
          <w:rFonts w:ascii="Times New Roman" w:hAnsi="Times New Roman"/>
          <w:b/>
          <w:bCs/>
          <w:color w:val="000000"/>
          <w:sz w:val="28"/>
          <w:szCs w:val="28"/>
        </w:rPr>
        <w:t>Республики Тыва</w:t>
      </w:r>
    </w:p>
    <w:p w:rsidR="00DB097A" w:rsidRPr="00DB097A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B097A" w:rsidRPr="00DB097A" w:rsidRDefault="00DB097A" w:rsidP="00DB09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DB097A" w:rsidRDefault="00DB097A" w:rsidP="00DB09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</w:t>
      </w:r>
      <w:r w:rsidRPr="00EC073E">
        <w:rPr>
          <w:rFonts w:ascii="Times New Roman" w:hAnsi="Times New Roman"/>
          <w:sz w:val="28"/>
          <w:szCs w:val="28"/>
        </w:rPr>
        <w:t>Конституционн</w:t>
      </w:r>
      <w:r>
        <w:rPr>
          <w:rFonts w:ascii="Times New Roman" w:hAnsi="Times New Roman"/>
          <w:sz w:val="28"/>
          <w:szCs w:val="28"/>
        </w:rPr>
        <w:t>ого</w:t>
      </w:r>
      <w:r w:rsidRPr="00EC07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C073E">
        <w:rPr>
          <w:rFonts w:ascii="Times New Roman" w:hAnsi="Times New Roman"/>
          <w:sz w:val="28"/>
          <w:szCs w:val="28"/>
        </w:rPr>
        <w:t xml:space="preserve"> Республики Тыва 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EC073E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EC073E">
        <w:rPr>
          <w:rFonts w:ascii="Times New Roman" w:hAnsi="Times New Roman"/>
          <w:sz w:val="28"/>
          <w:szCs w:val="28"/>
        </w:rPr>
        <w:t>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EC073E">
        <w:rPr>
          <w:rFonts w:ascii="Times New Roman" w:hAnsi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16790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Pr="0021679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B097A" w:rsidRPr="00216790" w:rsidRDefault="00DB097A" w:rsidP="00DB097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97A" w:rsidRDefault="00DB097A" w:rsidP="00DB097A">
      <w:pPr>
        <w:pStyle w:val="ConsPlusNormal"/>
        <w:spacing w:line="360" w:lineRule="atLeast"/>
        <w:ind w:firstLine="709"/>
        <w:jc w:val="both"/>
      </w:pPr>
      <w:r w:rsidRPr="00216790">
        <w:t xml:space="preserve">1. </w:t>
      </w:r>
      <w:r>
        <w:t xml:space="preserve">Внести в </w:t>
      </w:r>
      <w:hyperlink r:id="rId7" w:history="1">
        <w:r w:rsidRPr="00D5644D">
          <w:t>структуру</w:t>
        </w:r>
      </w:hyperlink>
      <w:r>
        <w:t xml:space="preserve"> Министерства </w:t>
      </w:r>
      <w:r w:rsidRPr="00B22F8B">
        <w:t>дорожно-транспортного комплекса</w:t>
      </w:r>
      <w:r>
        <w:t xml:space="preserve">                 Республики Тыва, утвержденную постановлением Правительства Республики Тыва от </w:t>
      </w:r>
      <w:r w:rsidRPr="00B22F8B">
        <w:t>11</w:t>
      </w:r>
      <w:r>
        <w:t xml:space="preserve"> мая </w:t>
      </w:r>
      <w:r w:rsidRPr="00B22F8B">
        <w:t>2007</w:t>
      </w:r>
      <w:r>
        <w:t xml:space="preserve"> г. № </w:t>
      </w:r>
      <w:r w:rsidRPr="00B22F8B">
        <w:t>533</w:t>
      </w:r>
      <w:r>
        <w:t xml:space="preserve">, изменение, изложив ее в </w:t>
      </w:r>
      <w:hyperlink r:id="rId8" w:history="1">
        <w:r>
          <w:t xml:space="preserve">следующей </w:t>
        </w:r>
        <w:r w:rsidRPr="00D5644D">
          <w:t>редакции</w:t>
        </w:r>
      </w:hyperlink>
      <w:r>
        <w:t>:</w:t>
      </w:r>
    </w:p>
    <w:p w:rsidR="00DB097A" w:rsidRDefault="00DB097A" w:rsidP="00DB097A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DB097A" w:rsidRDefault="00DB097A" w:rsidP="00DB0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B097A" w:rsidSect="00E54B8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097A" w:rsidRPr="00DB097A" w:rsidRDefault="00E54B8B" w:rsidP="00DB09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«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B097A"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097A" w:rsidRPr="00DB097A">
        <w:rPr>
          <w:rFonts w:ascii="Times New Roman" w:eastAsia="Calibri" w:hAnsi="Times New Roman"/>
          <w:sz w:val="28"/>
          <w:szCs w:val="28"/>
          <w:lang w:eastAsia="en-US"/>
        </w:rPr>
        <w:t>А</w:t>
      </w:r>
    </w:p>
    <w:p w:rsidR="00DB097A" w:rsidRDefault="00DB097A" w:rsidP="00DB09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B097A">
        <w:rPr>
          <w:rFonts w:ascii="Times New Roman" w:eastAsia="Calibri" w:hAnsi="Times New Roman"/>
          <w:sz w:val="28"/>
          <w:szCs w:val="28"/>
          <w:lang w:eastAsia="en-US"/>
        </w:rPr>
        <w:t>Министерства дорожно-транспортного комплекса Республики Тыва</w:t>
      </w:r>
    </w:p>
    <w:p w:rsidR="008B6984" w:rsidRDefault="008B6984" w:rsidP="00DB097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B097A" w:rsidRPr="00DB097A" w:rsidRDefault="00DB097A" w:rsidP="008B698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B097A" w:rsidRPr="00B22F8B" w:rsidRDefault="00CF7E41" w:rsidP="00DB097A">
      <w:pPr>
        <w:tabs>
          <w:tab w:val="left" w:pos="6240"/>
        </w:tabs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98.6pt;margin-top:5.25pt;width:192pt;height:48pt;z-index:251674624">
            <v:textbox>
              <w:txbxContent>
                <w:p w:rsidR="00540B0D" w:rsidRPr="00540B0D" w:rsidRDefault="00540B0D" w:rsidP="008B69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0B0D">
                    <w:rPr>
                      <w:rFonts w:ascii="Times New Roman" w:hAnsi="Times New Roman"/>
                      <w:sz w:val="28"/>
                      <w:szCs w:val="28"/>
                    </w:rPr>
                    <w:t>Министр</w:t>
                  </w:r>
                </w:p>
              </w:txbxContent>
            </v:textbox>
          </v:shape>
        </w:pict>
      </w:r>
      <w:r w:rsidRPr="00CF7E41">
        <w:rPr>
          <w:noProof/>
        </w:rPr>
        <w:pict>
          <v:line id="Прямая соединительная линия 28" o:spid="_x0000_s1031" style="position:absolute;left:0;text-align:left;flip:y;z-index:251665408;visibility:visible;mso-width-relative:margin;mso-height-relative:margin" from="470.5pt,21.1pt" to="637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">
            <o:lock v:ext="edit" shapetype="f"/>
          </v:line>
        </w:pict>
      </w:r>
      <w:r w:rsidRPr="00CF7E41">
        <w:rPr>
          <w:noProof/>
        </w:rPr>
        <w:pict>
          <v:line id="Прямая соединительная линия 48" o:spid="_x0000_s1034" style="position:absolute;left:0;text-align:left;flip:x y;z-index:251668480;visibility:visible;mso-position-horizontal-relative:margin;mso-width-relative:margin;mso-height-relative:margin" from="122.5pt,19.95pt" to="306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" strokecolor="windowText">
            <o:lock v:ext="edit" shapetype="f"/>
            <w10:wrap anchorx="margin"/>
          </v:line>
        </w:pict>
      </w:r>
      <w:r w:rsidRPr="00CF7E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35" type="#_x0000_t32" style="position:absolute;left:0;text-align:left;margin-left:122.2pt;margin-top:21.05pt;width:.35pt;height:24.9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" strokecolor="windowText">
            <v:stroke endarrow="block"/>
            <o:lock v:ext="edit" shapetype="f"/>
          </v:shape>
        </w:pict>
      </w:r>
      <w:r w:rsidRPr="00CF7E41">
        <w:rPr>
          <w:noProof/>
        </w:rPr>
        <w:pict>
          <v:shape id="Прямая со стрелкой 16" o:spid="_x0000_s1032" type="#_x0000_t32" style="position:absolute;left:0;text-align:left;margin-left:636.65pt;margin-top:21.2pt;width:0;height:24.4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" strokecolor="windowText">
            <v:stroke endarrow="block"/>
            <o:lock v:ext="edit" shapetype="f"/>
          </v:shape>
        </w:pict>
      </w:r>
      <w:r w:rsidR="00DB097A">
        <w:rPr>
          <w:rFonts w:eastAsia="Calibri"/>
          <w:lang w:eastAsia="en-US"/>
        </w:rPr>
        <w:tab/>
      </w:r>
    </w:p>
    <w:p w:rsidR="00DB097A" w:rsidRPr="00B22F8B" w:rsidRDefault="00CF7E41" w:rsidP="00DB097A">
      <w:pPr>
        <w:rPr>
          <w:rFonts w:eastAsia="Calibri"/>
          <w:lang w:eastAsia="en-US"/>
        </w:rPr>
      </w:pPr>
      <w:r w:rsidRPr="00CF7E41">
        <w:rPr>
          <w:rFonts w:ascii="Times New Roman" w:eastAsia="Calibri" w:hAnsi="Times New Roman"/>
          <w:noProof/>
          <w:sz w:val="28"/>
          <w:szCs w:val="28"/>
        </w:rPr>
        <w:pict>
          <v:rect id="_x0000_s1047" style="position:absolute;margin-left:44.65pt;margin-top:20.55pt;width:181.5pt;height:49.5pt;z-index:251677696">
            <v:textbox style="mso-next-textbox:#_x0000_s1047">
              <w:txbxContent>
                <w:p w:rsidR="008B6984" w:rsidRPr="008B6984" w:rsidRDefault="008B6984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м</w:t>
                  </w:r>
                  <w:r w:rsidRPr="008B6984">
                    <w:rPr>
                      <w:rFonts w:ascii="Times New Roman" w:hAnsi="Times New Roman"/>
                      <w:sz w:val="28"/>
                      <w:szCs w:val="28"/>
                    </w:rPr>
                    <w:t>инистр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rect>
        </w:pict>
      </w:r>
      <w:r w:rsidRPr="00CF7E41">
        <w:rPr>
          <w:rFonts w:ascii="Times New Roman" w:eastAsia="Calibri" w:hAnsi="Times New Roman"/>
          <w:noProof/>
          <w:sz w:val="28"/>
          <w:szCs w:val="28"/>
        </w:rPr>
        <w:pict>
          <v:rect id="_x0000_s1048" style="position:absolute;margin-left:547pt;margin-top:16.8pt;width:181.5pt;height:49.5pt;z-index:251678720">
            <v:textbox>
              <w:txbxContent>
                <w:p w:rsidR="008B6984" w:rsidRPr="008B6984" w:rsidRDefault="008B6984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м</w:t>
                  </w:r>
                  <w:r w:rsidRPr="008B6984">
                    <w:rPr>
                      <w:rFonts w:ascii="Times New Roman" w:hAnsi="Times New Roman"/>
                      <w:sz w:val="28"/>
                      <w:szCs w:val="28"/>
                    </w:rPr>
                    <w:t>инистр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  <w:p w:rsidR="008B6984" w:rsidRPr="008B6984" w:rsidRDefault="008B6984" w:rsidP="008B6984"/>
              </w:txbxContent>
            </v:textbox>
          </v:rect>
        </w:pict>
      </w:r>
    </w:p>
    <w:p w:rsidR="00DB097A" w:rsidRPr="00B22F8B" w:rsidRDefault="00CF7E41" w:rsidP="00DB097A">
      <w:pPr>
        <w:rPr>
          <w:rFonts w:eastAsia="Calibri"/>
          <w:lang w:eastAsia="en-US"/>
        </w:rPr>
      </w:pPr>
      <w:r w:rsidRPr="00CF7E41">
        <w:rPr>
          <w:noProof/>
        </w:rPr>
        <w:pict>
          <v:shape id="Прямая со стрелкой 43" o:spid="_x0000_s1033" type="#_x0000_t32" style="position:absolute;margin-left:390.15pt;margin-top:1.45pt;width:.35pt;height:24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" strokecolor="windowText">
            <v:stroke endarrow="block"/>
            <o:lock v:ext="edit" shapetype="f"/>
          </v:shape>
        </w:pict>
      </w:r>
    </w:p>
    <w:p w:rsidR="00DB097A" w:rsidRPr="00B22F8B" w:rsidRDefault="00CF7E41" w:rsidP="00DB097A">
      <w:pPr>
        <w:rPr>
          <w:rFonts w:eastAsia="Calibri"/>
          <w:lang w:eastAsia="en-US"/>
        </w:rPr>
      </w:pPr>
      <w:r w:rsidRPr="00CF7E41">
        <w:rPr>
          <w:noProof/>
        </w:rPr>
        <w:pict>
          <v:shape id="Поле 11" o:spid="_x0000_s1026" type="#_x0000_t202" style="position:absolute;margin-left:298.6pt;margin-top:.1pt;width:192pt;height:10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" fillcolor="window" strokeweight=".5pt">
            <v:path arrowok="t"/>
            <v:textbox>
              <w:txbxContent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отдел </w:t>
                  </w:r>
                  <w:proofErr w:type="gramStart"/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правового</w:t>
                  </w:r>
                  <w:proofErr w:type="gramEnd"/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кадрового и</w:t>
                  </w:r>
                </w:p>
                <w:p w:rsid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финансового обеспечения – 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 ед.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начальник отдела – 1 ед.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консультант – 2 ед.</w:t>
                  </w:r>
                </w:p>
                <w:p w:rsidR="00DB097A" w:rsidRPr="00B22F8B" w:rsidRDefault="00DB097A" w:rsidP="00DB09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</v:shape>
        </w:pict>
      </w:r>
      <w:r w:rsidRPr="00CF7E41">
        <w:rPr>
          <w:noProof/>
        </w:rPr>
        <w:pict>
          <v:shape id="Прямая со стрелкой 53" o:spid="_x0000_s1036" type="#_x0000_t32" style="position:absolute;margin-left:119.25pt;margin-top:21.9pt;width:22.7pt;height:0;rotation:90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" adj="-151248,-1,-151248" strokecolor="windowText">
            <v:stroke endarrow="block"/>
            <o:lock v:ext="edit" shapetype="f"/>
          </v:shape>
        </w:pict>
      </w:r>
      <w:r w:rsidRPr="00CF7E41">
        <w:rPr>
          <w:noProof/>
        </w:rPr>
        <w:pict>
          <v:shape id="Прямая со стрелкой 58" o:spid="_x0000_s1037" type="#_x0000_t32" style="position:absolute;margin-left:641.3pt;margin-top:10.55pt;width:0;height:19.4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" strokecolor="windowText">
            <v:stroke endarrow="block"/>
            <o:lock v:ext="edit" shapetype="f"/>
          </v:shape>
        </w:pict>
      </w:r>
    </w:p>
    <w:p w:rsidR="00DB097A" w:rsidRPr="00B22F8B" w:rsidRDefault="00CF7E41" w:rsidP="00DB097A">
      <w:pPr>
        <w:rPr>
          <w:rFonts w:eastAsia="Calibri"/>
          <w:lang w:eastAsia="en-US"/>
        </w:rPr>
      </w:pPr>
      <w:r w:rsidRPr="00CF7E41">
        <w:rPr>
          <w:noProof/>
        </w:rPr>
        <w:pict>
          <v:shape id="_x0000_s1029" type="#_x0000_t202" style="position:absolute;margin-left:547pt;margin-top:4.55pt;width:194.25pt;height:10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" fillcolor="window" strokeweight=".5pt">
            <v:path arrowok="t"/>
            <v:textbox>
              <w:txbxContent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отдел эксплуатации и </w:t>
                  </w:r>
                  <w:proofErr w:type="gramStart"/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сохранности</w:t>
                  </w:r>
                  <w:proofErr w:type="gramEnd"/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автомобильных дорог – 3 ед.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B097A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начальник отдела – 1 ед.</w:t>
                  </w:r>
                </w:p>
                <w:p w:rsidR="00463D82" w:rsidRPr="00463D82" w:rsidRDefault="00463D82" w:rsidP="00463D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консультант – 2 ед.</w:t>
                  </w:r>
                </w:p>
              </w:txbxContent>
            </v:textbox>
          </v:shape>
        </w:pict>
      </w:r>
      <w:r w:rsidRPr="00CF7E41">
        <w:rPr>
          <w:noProof/>
        </w:rPr>
        <w:pict>
          <v:shape id="Поле 12" o:spid="_x0000_s1038" type="#_x0000_t202" style="position:absolute;margin-left:44.65pt;margin-top:7.8pt;width:181.5pt;height:8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" strokeweight=".5pt">
            <v:path arrowok="t"/>
            <v:textbox>
              <w:txbxContent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отдел </w:t>
                  </w:r>
                  <w:proofErr w:type="gramStart"/>
                  <w:r w:rsidRPr="00A93845">
                    <w:rPr>
                      <w:rFonts w:ascii="Times New Roman" w:hAnsi="Times New Roman"/>
                      <w:sz w:val="28"/>
                      <w:szCs w:val="28"/>
                    </w:rPr>
                    <w:t>транспортной</w:t>
                  </w:r>
                  <w:proofErr w:type="gramEnd"/>
                  <w:r w:rsidRPr="00A938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sz w:val="28"/>
                      <w:szCs w:val="28"/>
                    </w:rPr>
                    <w:t>инфраструктуры – 3 ед.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– 1 ед.</w:t>
                  </w:r>
                </w:p>
                <w:p w:rsidR="00DB097A" w:rsidRPr="00A93845" w:rsidRDefault="00DB097A" w:rsidP="008B69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84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консультант – 2 ед.</w:t>
                  </w:r>
                </w:p>
              </w:txbxContent>
            </v:textbox>
          </v:shape>
        </w:pict>
      </w:r>
    </w:p>
    <w:p w:rsidR="00DB097A" w:rsidRPr="00B22F8B" w:rsidRDefault="00DB097A" w:rsidP="00DB097A">
      <w:pPr>
        <w:rPr>
          <w:rFonts w:eastAsia="Calibri"/>
          <w:lang w:eastAsia="en-US"/>
        </w:rPr>
      </w:pPr>
    </w:p>
    <w:p w:rsidR="00DB097A" w:rsidRPr="00B22F8B" w:rsidRDefault="00DB097A" w:rsidP="00DB097A">
      <w:pPr>
        <w:rPr>
          <w:rFonts w:eastAsia="Calibri"/>
          <w:lang w:eastAsia="en-US"/>
        </w:rPr>
      </w:pPr>
    </w:p>
    <w:p w:rsidR="00DB097A" w:rsidRPr="00B22F8B" w:rsidRDefault="00DB097A" w:rsidP="00DB097A">
      <w:pPr>
        <w:rPr>
          <w:rFonts w:eastAsia="Calibri"/>
          <w:lang w:eastAsia="en-US"/>
        </w:rPr>
      </w:pPr>
    </w:p>
    <w:p w:rsidR="00DB097A" w:rsidRPr="00B22F8B" w:rsidRDefault="00DB097A" w:rsidP="00DB097A">
      <w:pPr>
        <w:spacing w:after="0" w:line="240" w:lineRule="auto"/>
        <w:jc w:val="both"/>
        <w:rPr>
          <w:rFonts w:eastAsia="Calibri"/>
          <w:lang w:eastAsia="en-US"/>
        </w:rPr>
      </w:pPr>
    </w:p>
    <w:p w:rsidR="00DB097A" w:rsidRPr="00B22F8B" w:rsidRDefault="00DB097A" w:rsidP="00DB097A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B097A" w:rsidRPr="00B22F8B" w:rsidRDefault="00DB097A" w:rsidP="00DB097A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B097A" w:rsidRPr="00A93845" w:rsidRDefault="00DB097A" w:rsidP="008B6984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3845">
        <w:rPr>
          <w:rFonts w:ascii="Times New Roman" w:eastAsia="Calibri" w:hAnsi="Times New Roman"/>
          <w:sz w:val="28"/>
          <w:szCs w:val="28"/>
          <w:lang w:eastAsia="en-US"/>
        </w:rPr>
        <w:t>Всего: 12 штатных единиц</w:t>
      </w:r>
      <w:r w:rsidR="00A9384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в том числе:</w:t>
      </w:r>
    </w:p>
    <w:p w:rsidR="00DB097A" w:rsidRPr="00A93845" w:rsidRDefault="00DB097A" w:rsidP="008B6984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1 ед. </w:t>
      </w:r>
      <w:r w:rsidR="00E54B8B" w:rsidRPr="00A9384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государственная должность Республики Тыва (министр);</w:t>
      </w:r>
    </w:p>
    <w:p w:rsidR="00DB097A" w:rsidRPr="00A93845" w:rsidRDefault="00DB097A" w:rsidP="008B6984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11 ед. </w:t>
      </w:r>
      <w:r w:rsidR="00E54B8B" w:rsidRPr="00A9384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A93845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должности государственной гражданской службы Республики Тыва</w:t>
      </w:r>
      <w:proofErr w:type="gramStart"/>
      <w:r w:rsidRPr="00A93845"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DB097A" w:rsidRPr="00B22F8B" w:rsidRDefault="00DB097A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:rsidR="00DB097A" w:rsidRDefault="00DB097A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097A" w:rsidRDefault="00DB097A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097A" w:rsidRDefault="00DB097A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4B8B" w:rsidRDefault="00E54B8B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54B8B" w:rsidSect="00E54B8B">
          <w:headerReference w:type="first" r:id="rId12"/>
          <w:pgSz w:w="16838" w:h="11906" w:orient="landscape"/>
          <w:pgMar w:top="907" w:right="567" w:bottom="907" w:left="567" w:header="709" w:footer="709" w:gutter="0"/>
          <w:cols w:space="708"/>
          <w:docGrid w:linePitch="360"/>
        </w:sectPr>
      </w:pPr>
    </w:p>
    <w:p w:rsidR="00DB097A" w:rsidRDefault="00DB097A" w:rsidP="00E54B8B">
      <w:pPr>
        <w:pStyle w:val="ConsPlusNormal"/>
        <w:spacing w:line="360" w:lineRule="atLeast"/>
        <w:ind w:firstLine="709"/>
        <w:jc w:val="both"/>
      </w:pPr>
      <w:r>
        <w:lastRenderedPageBreak/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информации» (</w:t>
      </w:r>
      <w:proofErr w:type="spellStart"/>
      <w:r>
        <w:t>www.pravo.gov.ru</w:t>
      </w:r>
      <w:proofErr w:type="spellEnd"/>
      <w:r>
        <w:t>) и официальном сайте Республики Тыва в информационно-телекоммуникационной сети «Интернет».</w:t>
      </w:r>
    </w:p>
    <w:p w:rsidR="00DB097A" w:rsidRDefault="00DB097A" w:rsidP="00E54B8B">
      <w:pPr>
        <w:pStyle w:val="ConsPlusNormal"/>
      </w:pPr>
    </w:p>
    <w:p w:rsidR="00DB097A" w:rsidRDefault="00DB097A" w:rsidP="00E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97A" w:rsidRDefault="00DB097A" w:rsidP="00E54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97A" w:rsidRPr="00216790" w:rsidRDefault="00DB097A" w:rsidP="00E54B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790">
        <w:rPr>
          <w:rFonts w:ascii="Times New Roman" w:hAnsi="Times New Roman"/>
          <w:sz w:val="28"/>
          <w:szCs w:val="28"/>
        </w:rPr>
        <w:t xml:space="preserve">Глава Республики Тыва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79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16790">
        <w:rPr>
          <w:rFonts w:ascii="Times New Roman" w:hAnsi="Times New Roman"/>
          <w:sz w:val="28"/>
          <w:szCs w:val="28"/>
        </w:rPr>
        <w:t xml:space="preserve">        Ш. </w:t>
      </w:r>
      <w:proofErr w:type="spellStart"/>
      <w:r w:rsidRPr="00216790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B097A" w:rsidRPr="00216790" w:rsidRDefault="00DB097A" w:rsidP="00E54B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97A" w:rsidRDefault="00DB097A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097A" w:rsidRPr="00B22F8B" w:rsidRDefault="00DB097A" w:rsidP="00DB09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40FB8" w:rsidRPr="00DB097A" w:rsidRDefault="00D40FB8" w:rsidP="00DB097A">
      <w:pPr>
        <w:jc w:val="center"/>
        <w:rPr>
          <w:rFonts w:ascii="Times New Roman" w:hAnsi="Times New Roman"/>
          <w:sz w:val="28"/>
          <w:szCs w:val="28"/>
        </w:rPr>
      </w:pPr>
    </w:p>
    <w:sectPr w:rsidR="00D40FB8" w:rsidRPr="00DB097A" w:rsidSect="00E54B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5F" w:rsidRDefault="00021D5F" w:rsidP="00E54B8B">
      <w:pPr>
        <w:spacing w:after="0" w:line="240" w:lineRule="auto"/>
      </w:pPr>
      <w:r>
        <w:separator/>
      </w:r>
    </w:p>
  </w:endnote>
  <w:endnote w:type="continuationSeparator" w:id="0">
    <w:p w:rsidR="00021D5F" w:rsidRDefault="00021D5F" w:rsidP="00E5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5F" w:rsidRDefault="00021D5F" w:rsidP="00E54B8B">
      <w:pPr>
        <w:spacing w:after="0" w:line="240" w:lineRule="auto"/>
      </w:pPr>
      <w:r>
        <w:separator/>
      </w:r>
    </w:p>
  </w:footnote>
  <w:footnote w:type="continuationSeparator" w:id="0">
    <w:p w:rsidR="00021D5F" w:rsidRDefault="00021D5F" w:rsidP="00E5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F3" w:rsidRDefault="00CF7E41" w:rsidP="00FF2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EF3" w:rsidRDefault="00021D5F" w:rsidP="00FF2A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F3" w:rsidRPr="00FF2A5B" w:rsidRDefault="00CF7E41" w:rsidP="00FF2A5B">
    <w:pPr>
      <w:pStyle w:val="a3"/>
      <w:framePr w:h="250" w:hRule="exact" w:wrap="around" w:vAnchor="text" w:hAnchor="margin" w:xAlign="right" w:y="-3"/>
      <w:rPr>
        <w:rStyle w:val="a5"/>
        <w:rFonts w:ascii="Times New Roman" w:hAnsi="Times New Roman"/>
        <w:sz w:val="24"/>
        <w:szCs w:val="24"/>
      </w:rPr>
    </w:pPr>
    <w:r w:rsidRPr="00FF2A5B">
      <w:rPr>
        <w:rStyle w:val="a5"/>
        <w:rFonts w:ascii="Times New Roman" w:hAnsi="Times New Roman"/>
        <w:sz w:val="24"/>
        <w:szCs w:val="24"/>
      </w:rPr>
      <w:fldChar w:fldCharType="begin"/>
    </w:r>
    <w:r w:rsidR="00260971" w:rsidRPr="00FF2A5B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F2A5B">
      <w:rPr>
        <w:rStyle w:val="a5"/>
        <w:rFonts w:ascii="Times New Roman" w:hAnsi="Times New Roman"/>
        <w:sz w:val="24"/>
        <w:szCs w:val="24"/>
      </w:rPr>
      <w:fldChar w:fldCharType="separate"/>
    </w:r>
    <w:r w:rsidR="00F833DE">
      <w:rPr>
        <w:rStyle w:val="a5"/>
        <w:rFonts w:ascii="Times New Roman" w:hAnsi="Times New Roman"/>
        <w:noProof/>
        <w:sz w:val="24"/>
        <w:szCs w:val="24"/>
      </w:rPr>
      <w:t>3</w:t>
    </w:r>
    <w:r w:rsidRPr="00FF2A5B">
      <w:rPr>
        <w:rStyle w:val="a5"/>
        <w:rFonts w:ascii="Times New Roman" w:hAnsi="Times New Roman"/>
        <w:sz w:val="24"/>
        <w:szCs w:val="24"/>
      </w:rPr>
      <w:fldChar w:fldCharType="end"/>
    </w:r>
  </w:p>
  <w:p w:rsidR="00737EF3" w:rsidRDefault="00021D5F" w:rsidP="00FF2A5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8B" w:rsidRPr="00E54B8B" w:rsidRDefault="00E54B8B">
    <w:pPr>
      <w:pStyle w:val="a3"/>
      <w:jc w:val="right"/>
      <w:rPr>
        <w:rFonts w:ascii="Times New Roman" w:hAnsi="Times New Roman"/>
        <w:color w:val="FFFFFF" w:themeColor="background1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8B" w:rsidRPr="00E54B8B" w:rsidRDefault="00E54B8B">
    <w:pPr>
      <w:pStyle w:val="a3"/>
      <w:jc w:val="right"/>
      <w:rPr>
        <w:rFonts w:ascii="Times New Roman" w:hAnsi="Times New Roman"/>
        <w:color w:val="FFFFFF" w:themeColor="background1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dd8905-e21a-4d68-88a2-c77a0400dabb"/>
  </w:docVars>
  <w:rsids>
    <w:rsidRoot w:val="00DB097A"/>
    <w:rsid w:val="00021D5F"/>
    <w:rsid w:val="001E1332"/>
    <w:rsid w:val="00260971"/>
    <w:rsid w:val="00463D82"/>
    <w:rsid w:val="00540B0D"/>
    <w:rsid w:val="00567135"/>
    <w:rsid w:val="00741964"/>
    <w:rsid w:val="008B6984"/>
    <w:rsid w:val="00A93845"/>
    <w:rsid w:val="00B930C8"/>
    <w:rsid w:val="00BE0BF0"/>
    <w:rsid w:val="00CF7E41"/>
    <w:rsid w:val="00D40FB8"/>
    <w:rsid w:val="00DA00E2"/>
    <w:rsid w:val="00DB097A"/>
    <w:rsid w:val="00DE0B14"/>
    <w:rsid w:val="00DE54DD"/>
    <w:rsid w:val="00E54B8B"/>
    <w:rsid w:val="00EA40CD"/>
    <w:rsid w:val="00F833DE"/>
    <w:rsid w:val="00FC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Прямая со стрелкой 43"/>
        <o:r id="V:Rule7" type="connector" idref="#Прямая со стрелкой 53"/>
        <o:r id="V:Rule8" type="connector" idref="#Прямая со стрелкой 58"/>
        <o:r id="V:Rule9" type="connector" idref="#Прямая со стрелкой 16"/>
        <o:r id="V:Rule10" type="connector" idref="#Прямая со стрелкой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0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97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B097A"/>
  </w:style>
  <w:style w:type="paragraph" w:styleId="a6">
    <w:name w:val="footer"/>
    <w:basedOn w:val="a"/>
    <w:link w:val="a7"/>
    <w:rsid w:val="00DB0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97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B0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E969CE40F3E7ECC5A704B541BFB5DD0C2A8A46FB86F784C5BE48CDA6743AA4607FCF18CCB5C34768003XB4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4E969CE40F3E7ECC5A704B541BFB5DD0C2A8A46CB066774D5BE48CDA6743AA4607FCF18CCB5C34768105XB43I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6DB7-2ED5-424F-8C33-294E49A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8</cp:revision>
  <cp:lastPrinted>2019-04-15T05:27:00Z</cp:lastPrinted>
  <dcterms:created xsi:type="dcterms:W3CDTF">2019-04-15T05:25:00Z</dcterms:created>
  <dcterms:modified xsi:type="dcterms:W3CDTF">2019-04-15T05:27:00Z</dcterms:modified>
</cp:coreProperties>
</file>