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BCB" w:rsidRDefault="000F0BCB" w:rsidP="000F0BCB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F0BCB" w:rsidRDefault="000F0BCB" w:rsidP="000F0BCB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F0BCB" w:rsidRDefault="000F0BCB" w:rsidP="000F0BC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F0BCB" w:rsidRPr="0025472A" w:rsidRDefault="000F0BCB" w:rsidP="000F0B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F0BCB" w:rsidRPr="004C14FF" w:rsidRDefault="000F0BCB" w:rsidP="000F0BCB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465F8D" w:rsidRDefault="00465F8D" w:rsidP="00465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F8D" w:rsidRDefault="00465F8D" w:rsidP="00465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F8D" w:rsidRDefault="00BD4473" w:rsidP="00BD44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 апреля 2023 г. № 209</w:t>
      </w:r>
    </w:p>
    <w:p w:rsidR="00BD4473" w:rsidRDefault="00BD4473" w:rsidP="00BD44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465F8D" w:rsidRPr="00465F8D" w:rsidRDefault="00465F8D" w:rsidP="00465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F8D" w:rsidRDefault="00B81625" w:rsidP="00465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65F8D">
        <w:rPr>
          <w:rFonts w:ascii="Times New Roman" w:hAnsi="Times New Roman" w:cs="Times New Roman"/>
          <w:b/>
          <w:sz w:val="28"/>
          <w:szCs w:val="28"/>
        </w:rPr>
        <w:t xml:space="preserve">Об итогах деятельности Службы по </w:t>
      </w:r>
    </w:p>
    <w:p w:rsidR="00465F8D" w:rsidRDefault="00B81625" w:rsidP="00465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F8D">
        <w:rPr>
          <w:rFonts w:ascii="Times New Roman" w:hAnsi="Times New Roman" w:cs="Times New Roman"/>
          <w:b/>
          <w:sz w:val="28"/>
          <w:szCs w:val="28"/>
        </w:rPr>
        <w:t>лицензированию и</w:t>
      </w:r>
      <w:r w:rsidR="00465F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5F8D">
        <w:rPr>
          <w:rFonts w:ascii="Times New Roman" w:hAnsi="Times New Roman" w:cs="Times New Roman"/>
          <w:b/>
          <w:sz w:val="28"/>
          <w:szCs w:val="28"/>
        </w:rPr>
        <w:t xml:space="preserve">надзору отдельных видов </w:t>
      </w:r>
    </w:p>
    <w:p w:rsidR="00465F8D" w:rsidRDefault="00B81625" w:rsidP="00465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F8D">
        <w:rPr>
          <w:rFonts w:ascii="Times New Roman" w:hAnsi="Times New Roman" w:cs="Times New Roman"/>
          <w:b/>
          <w:sz w:val="28"/>
          <w:szCs w:val="28"/>
        </w:rPr>
        <w:t xml:space="preserve">деятельности Республики Тыва </w:t>
      </w:r>
      <w:r w:rsidR="00866329" w:rsidRPr="00465F8D">
        <w:rPr>
          <w:rFonts w:ascii="Times New Roman" w:hAnsi="Times New Roman" w:cs="Times New Roman"/>
          <w:b/>
          <w:sz w:val="28"/>
          <w:szCs w:val="28"/>
        </w:rPr>
        <w:t>за 20</w:t>
      </w:r>
      <w:r w:rsidR="006F6196" w:rsidRPr="00465F8D">
        <w:rPr>
          <w:rFonts w:ascii="Times New Roman" w:hAnsi="Times New Roman" w:cs="Times New Roman"/>
          <w:b/>
          <w:sz w:val="28"/>
          <w:szCs w:val="28"/>
        </w:rPr>
        <w:t>2</w:t>
      </w:r>
      <w:r w:rsidR="00210306" w:rsidRPr="00465F8D">
        <w:rPr>
          <w:rFonts w:ascii="Times New Roman" w:hAnsi="Times New Roman" w:cs="Times New Roman"/>
          <w:b/>
          <w:sz w:val="28"/>
          <w:szCs w:val="28"/>
        </w:rPr>
        <w:t>2</w:t>
      </w:r>
      <w:r w:rsidR="00866329" w:rsidRPr="00465F8D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465F8D" w:rsidRDefault="00B81625" w:rsidP="00465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F8D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721E19" w:rsidRPr="00465F8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F537E" w:rsidRPr="00465F8D">
        <w:rPr>
          <w:rFonts w:ascii="Times New Roman" w:hAnsi="Times New Roman" w:cs="Times New Roman"/>
          <w:b/>
          <w:sz w:val="28"/>
          <w:szCs w:val="28"/>
        </w:rPr>
        <w:t>приоритетных направлениях</w:t>
      </w:r>
      <w:r w:rsidRPr="00465F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1625" w:rsidRPr="00465F8D" w:rsidRDefault="00B81625" w:rsidP="00465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F8D">
        <w:rPr>
          <w:rFonts w:ascii="Times New Roman" w:hAnsi="Times New Roman" w:cs="Times New Roman"/>
          <w:b/>
          <w:sz w:val="28"/>
          <w:szCs w:val="28"/>
        </w:rPr>
        <w:t>деятельности на 20</w:t>
      </w:r>
      <w:r w:rsidR="00FF537E" w:rsidRPr="00465F8D">
        <w:rPr>
          <w:rFonts w:ascii="Times New Roman" w:hAnsi="Times New Roman" w:cs="Times New Roman"/>
          <w:b/>
          <w:sz w:val="28"/>
          <w:szCs w:val="28"/>
        </w:rPr>
        <w:t>2</w:t>
      </w:r>
      <w:r w:rsidR="00210306" w:rsidRPr="00465F8D">
        <w:rPr>
          <w:rFonts w:ascii="Times New Roman" w:hAnsi="Times New Roman" w:cs="Times New Roman"/>
          <w:b/>
          <w:sz w:val="28"/>
          <w:szCs w:val="28"/>
        </w:rPr>
        <w:t>3</w:t>
      </w:r>
      <w:r w:rsidRPr="00465F8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p w:rsidR="00B81625" w:rsidRPr="00465F8D" w:rsidRDefault="00B81625" w:rsidP="00465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94C" w:rsidRPr="00465F8D" w:rsidRDefault="00D0594C" w:rsidP="00465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625" w:rsidRPr="00465F8D" w:rsidRDefault="00B037E9" w:rsidP="00465F8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F8D">
        <w:rPr>
          <w:rFonts w:ascii="Times New Roman" w:hAnsi="Times New Roman" w:cs="Times New Roman"/>
          <w:sz w:val="28"/>
          <w:szCs w:val="28"/>
        </w:rPr>
        <w:t xml:space="preserve">В соответствии со статьей 12 Конституционного закона Республики Тыва от </w:t>
      </w:r>
      <w:r w:rsidR="00A43512">
        <w:rPr>
          <w:rFonts w:ascii="Times New Roman" w:hAnsi="Times New Roman" w:cs="Times New Roman"/>
          <w:sz w:val="28"/>
          <w:szCs w:val="28"/>
        </w:rPr>
        <w:t xml:space="preserve">   </w:t>
      </w:r>
      <w:r w:rsidRPr="00465F8D">
        <w:rPr>
          <w:rFonts w:ascii="Times New Roman" w:hAnsi="Times New Roman" w:cs="Times New Roman"/>
          <w:sz w:val="28"/>
          <w:szCs w:val="28"/>
        </w:rPr>
        <w:t>31 декабря 2003 г</w:t>
      </w:r>
      <w:r w:rsidR="00AF1E6B" w:rsidRPr="00465F8D">
        <w:rPr>
          <w:rFonts w:ascii="Times New Roman" w:hAnsi="Times New Roman" w:cs="Times New Roman"/>
          <w:sz w:val="28"/>
          <w:szCs w:val="28"/>
        </w:rPr>
        <w:t>.</w:t>
      </w:r>
      <w:r w:rsidRPr="00465F8D">
        <w:rPr>
          <w:rFonts w:ascii="Times New Roman" w:hAnsi="Times New Roman" w:cs="Times New Roman"/>
          <w:sz w:val="28"/>
          <w:szCs w:val="28"/>
        </w:rPr>
        <w:t xml:space="preserve"> №</w:t>
      </w:r>
      <w:r w:rsidR="00465F8D">
        <w:rPr>
          <w:rFonts w:ascii="Times New Roman" w:hAnsi="Times New Roman" w:cs="Times New Roman"/>
          <w:sz w:val="28"/>
          <w:szCs w:val="28"/>
        </w:rPr>
        <w:t xml:space="preserve"> </w:t>
      </w:r>
      <w:r w:rsidRPr="00465F8D">
        <w:rPr>
          <w:rFonts w:ascii="Times New Roman" w:hAnsi="Times New Roman" w:cs="Times New Roman"/>
          <w:sz w:val="28"/>
          <w:szCs w:val="28"/>
        </w:rPr>
        <w:t>95</w:t>
      </w:r>
      <w:r w:rsidR="00465F8D">
        <w:rPr>
          <w:rFonts w:ascii="Times New Roman" w:hAnsi="Times New Roman" w:cs="Times New Roman"/>
          <w:sz w:val="28"/>
          <w:szCs w:val="28"/>
        </w:rPr>
        <w:t xml:space="preserve"> </w:t>
      </w:r>
      <w:r w:rsidRPr="00465F8D">
        <w:rPr>
          <w:rFonts w:ascii="Times New Roman" w:hAnsi="Times New Roman" w:cs="Times New Roman"/>
          <w:sz w:val="28"/>
          <w:szCs w:val="28"/>
        </w:rPr>
        <w:t>ВХ-</w:t>
      </w:r>
      <w:r w:rsidR="00AF1E6B" w:rsidRPr="00465F8D">
        <w:rPr>
          <w:rFonts w:ascii="Times New Roman" w:hAnsi="Times New Roman" w:cs="Times New Roman"/>
          <w:sz w:val="28"/>
          <w:szCs w:val="28"/>
        </w:rPr>
        <w:t>I</w:t>
      </w:r>
      <w:r w:rsidRPr="00465F8D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Правительство</w:t>
      </w:r>
      <w:r w:rsidR="00B81625" w:rsidRPr="00465F8D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2A0C04" w:rsidRPr="00465F8D">
        <w:rPr>
          <w:rFonts w:ascii="Times New Roman" w:hAnsi="Times New Roman" w:cs="Times New Roman"/>
          <w:sz w:val="28"/>
          <w:szCs w:val="28"/>
        </w:rPr>
        <w:t>ПОСТАНОВЛЯЕТ</w:t>
      </w:r>
      <w:r w:rsidR="00B81625" w:rsidRPr="00465F8D">
        <w:rPr>
          <w:rFonts w:ascii="Times New Roman" w:hAnsi="Times New Roman" w:cs="Times New Roman"/>
          <w:sz w:val="28"/>
          <w:szCs w:val="28"/>
        </w:rPr>
        <w:t>:</w:t>
      </w:r>
    </w:p>
    <w:p w:rsidR="00AF1E6B" w:rsidRPr="00465F8D" w:rsidRDefault="00AF1E6B" w:rsidP="00465F8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BB5" w:rsidRPr="00465F8D" w:rsidRDefault="00465F8D" w:rsidP="00465F8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836C4" w:rsidRPr="00465F8D"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 w:rsidR="002A0C04" w:rsidRPr="00465F8D">
        <w:rPr>
          <w:rFonts w:ascii="Times New Roman" w:hAnsi="Times New Roman" w:cs="Times New Roman"/>
          <w:sz w:val="28"/>
          <w:szCs w:val="28"/>
        </w:rPr>
        <w:t xml:space="preserve">информацию руководителя Службы </w:t>
      </w:r>
      <w:r w:rsidR="00B037E9" w:rsidRPr="00465F8D">
        <w:rPr>
          <w:rFonts w:ascii="Times New Roman" w:hAnsi="Times New Roman" w:cs="Times New Roman"/>
          <w:sz w:val="28"/>
          <w:szCs w:val="28"/>
        </w:rPr>
        <w:t>по лицензированию</w:t>
      </w:r>
      <w:r w:rsidR="00F836C4" w:rsidRPr="00465F8D">
        <w:rPr>
          <w:rFonts w:ascii="Times New Roman" w:hAnsi="Times New Roman" w:cs="Times New Roman"/>
          <w:sz w:val="28"/>
          <w:szCs w:val="28"/>
        </w:rPr>
        <w:t xml:space="preserve"> и надзору отдельных видов деятельности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306" w:rsidRPr="00465F8D">
        <w:rPr>
          <w:rFonts w:ascii="Times New Roman" w:hAnsi="Times New Roman" w:cs="Times New Roman"/>
          <w:sz w:val="28"/>
          <w:szCs w:val="28"/>
        </w:rPr>
        <w:t>Долаан</w:t>
      </w:r>
      <w:r w:rsidR="003905A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10306" w:rsidRPr="00465F8D">
        <w:rPr>
          <w:rFonts w:ascii="Times New Roman" w:hAnsi="Times New Roman" w:cs="Times New Roman"/>
          <w:sz w:val="28"/>
          <w:szCs w:val="28"/>
        </w:rPr>
        <w:t xml:space="preserve"> А.Д.</w:t>
      </w:r>
      <w:r w:rsidR="002A0C04" w:rsidRPr="00465F8D">
        <w:rPr>
          <w:rFonts w:ascii="Times New Roman" w:hAnsi="Times New Roman" w:cs="Times New Roman"/>
          <w:sz w:val="28"/>
          <w:szCs w:val="28"/>
        </w:rPr>
        <w:t xml:space="preserve"> об итогах деятельности Службы по лицензированию и надзору отдельных видов деятельности Республики Тыва </w:t>
      </w:r>
      <w:r w:rsidR="00F836C4" w:rsidRPr="00465F8D">
        <w:rPr>
          <w:rFonts w:ascii="Times New Roman" w:hAnsi="Times New Roman" w:cs="Times New Roman"/>
          <w:sz w:val="28"/>
          <w:szCs w:val="28"/>
        </w:rPr>
        <w:t>за 20</w:t>
      </w:r>
      <w:r w:rsidR="00210306" w:rsidRPr="00465F8D">
        <w:rPr>
          <w:rFonts w:ascii="Times New Roman" w:hAnsi="Times New Roman" w:cs="Times New Roman"/>
          <w:sz w:val="28"/>
          <w:szCs w:val="28"/>
        </w:rPr>
        <w:t>2</w:t>
      </w:r>
      <w:r w:rsidR="00D0594C" w:rsidRPr="00465F8D">
        <w:rPr>
          <w:rFonts w:ascii="Times New Roman" w:hAnsi="Times New Roman" w:cs="Times New Roman"/>
          <w:sz w:val="28"/>
          <w:szCs w:val="28"/>
        </w:rPr>
        <w:t>2</w:t>
      </w:r>
      <w:r w:rsidR="00F836C4" w:rsidRPr="00465F8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83709" w:rsidRPr="00465F8D" w:rsidRDefault="00465F8D" w:rsidP="00465F8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836C4" w:rsidRPr="00465F8D">
        <w:rPr>
          <w:rFonts w:ascii="Times New Roman" w:hAnsi="Times New Roman" w:cs="Times New Roman"/>
          <w:sz w:val="28"/>
          <w:szCs w:val="28"/>
        </w:rPr>
        <w:t>Определить приоритетны</w:t>
      </w:r>
      <w:r w:rsidR="00866329" w:rsidRPr="00465F8D">
        <w:rPr>
          <w:rFonts w:ascii="Times New Roman" w:hAnsi="Times New Roman" w:cs="Times New Roman"/>
          <w:sz w:val="28"/>
          <w:szCs w:val="28"/>
        </w:rPr>
        <w:t xml:space="preserve">ми </w:t>
      </w:r>
      <w:r w:rsidR="00F836C4" w:rsidRPr="00465F8D">
        <w:rPr>
          <w:rFonts w:ascii="Times New Roman" w:hAnsi="Times New Roman" w:cs="Times New Roman"/>
          <w:sz w:val="28"/>
          <w:szCs w:val="28"/>
        </w:rPr>
        <w:t>направлен</w:t>
      </w:r>
      <w:r w:rsidR="00866329" w:rsidRPr="00465F8D">
        <w:rPr>
          <w:rFonts w:ascii="Times New Roman" w:hAnsi="Times New Roman" w:cs="Times New Roman"/>
          <w:sz w:val="28"/>
          <w:szCs w:val="28"/>
        </w:rPr>
        <w:t xml:space="preserve">иями </w:t>
      </w:r>
      <w:r w:rsidR="00324265" w:rsidRPr="00465F8D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F836C4" w:rsidRPr="00465F8D">
        <w:rPr>
          <w:rFonts w:ascii="Times New Roman" w:hAnsi="Times New Roman" w:cs="Times New Roman"/>
          <w:sz w:val="28"/>
          <w:szCs w:val="28"/>
        </w:rPr>
        <w:t>Службы по лицензированию и надзору отдельных видов деятельности Республики Тыва</w:t>
      </w:r>
      <w:r w:rsidR="00324265" w:rsidRPr="00465F8D">
        <w:rPr>
          <w:rFonts w:ascii="Times New Roman" w:hAnsi="Times New Roman" w:cs="Times New Roman"/>
          <w:sz w:val="28"/>
          <w:szCs w:val="28"/>
        </w:rPr>
        <w:t xml:space="preserve"> на 20</w:t>
      </w:r>
      <w:r w:rsidR="00FF537E" w:rsidRPr="00465F8D">
        <w:rPr>
          <w:rFonts w:ascii="Times New Roman" w:hAnsi="Times New Roman" w:cs="Times New Roman"/>
          <w:sz w:val="28"/>
          <w:szCs w:val="28"/>
        </w:rPr>
        <w:t>2</w:t>
      </w:r>
      <w:r w:rsidR="00210306" w:rsidRPr="00465F8D">
        <w:rPr>
          <w:rFonts w:ascii="Times New Roman" w:hAnsi="Times New Roman" w:cs="Times New Roman"/>
          <w:sz w:val="28"/>
          <w:szCs w:val="28"/>
        </w:rPr>
        <w:t>3</w:t>
      </w:r>
      <w:r w:rsidR="00324265" w:rsidRPr="00465F8D">
        <w:rPr>
          <w:rFonts w:ascii="Times New Roman" w:hAnsi="Times New Roman" w:cs="Times New Roman"/>
          <w:sz w:val="28"/>
          <w:szCs w:val="28"/>
        </w:rPr>
        <w:t xml:space="preserve"> год</w:t>
      </w:r>
      <w:r w:rsidR="00867C03" w:rsidRPr="00465F8D">
        <w:rPr>
          <w:rFonts w:ascii="Times New Roman" w:hAnsi="Times New Roman" w:cs="Times New Roman"/>
          <w:sz w:val="28"/>
          <w:szCs w:val="28"/>
        </w:rPr>
        <w:t>:</w:t>
      </w:r>
    </w:p>
    <w:p w:rsidR="00683709" w:rsidRPr="00465F8D" w:rsidRDefault="00683709" w:rsidP="00465F8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F8D">
        <w:rPr>
          <w:rFonts w:ascii="Times New Roman" w:hAnsi="Times New Roman" w:cs="Times New Roman"/>
          <w:sz w:val="28"/>
          <w:szCs w:val="28"/>
        </w:rPr>
        <w:t>осуществление регионального государственного контроля (надзора) в области розничной продажи алкогольной и спиртосодержащей продукции на территории Республики Тыва;</w:t>
      </w:r>
    </w:p>
    <w:p w:rsidR="009006C8" w:rsidRDefault="00F020C2" w:rsidP="00465F8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F8D">
        <w:rPr>
          <w:rFonts w:ascii="Times New Roman" w:hAnsi="Times New Roman" w:cs="Times New Roman"/>
          <w:sz w:val="28"/>
          <w:szCs w:val="28"/>
        </w:rPr>
        <w:t xml:space="preserve">проведение мероприятий по популяризации </w:t>
      </w:r>
      <w:r w:rsidR="002E3A76" w:rsidRPr="00465F8D">
        <w:rPr>
          <w:rFonts w:ascii="Times New Roman" w:hAnsi="Times New Roman" w:cs="Times New Roman"/>
          <w:sz w:val="28"/>
          <w:szCs w:val="28"/>
        </w:rPr>
        <w:t>и охран</w:t>
      </w:r>
      <w:r w:rsidR="0013138B" w:rsidRPr="00465F8D">
        <w:rPr>
          <w:rFonts w:ascii="Times New Roman" w:hAnsi="Times New Roman" w:cs="Times New Roman"/>
          <w:sz w:val="28"/>
          <w:szCs w:val="28"/>
        </w:rPr>
        <w:t>е</w:t>
      </w:r>
      <w:r w:rsidR="00465F8D">
        <w:rPr>
          <w:rFonts w:ascii="Times New Roman" w:hAnsi="Times New Roman" w:cs="Times New Roman"/>
          <w:sz w:val="28"/>
          <w:szCs w:val="28"/>
        </w:rPr>
        <w:t xml:space="preserve"> </w:t>
      </w:r>
      <w:r w:rsidRPr="00465F8D">
        <w:rPr>
          <w:rFonts w:ascii="Times New Roman" w:hAnsi="Times New Roman" w:cs="Times New Roman"/>
          <w:sz w:val="28"/>
          <w:szCs w:val="28"/>
        </w:rPr>
        <w:t>объектов культурного наследия Республики Тыва</w:t>
      </w:r>
      <w:r w:rsidR="00FB2E9E" w:rsidRPr="00465F8D">
        <w:rPr>
          <w:rFonts w:ascii="Times New Roman" w:hAnsi="Times New Roman" w:cs="Times New Roman"/>
          <w:sz w:val="28"/>
          <w:szCs w:val="28"/>
        </w:rPr>
        <w:t>.</w:t>
      </w:r>
    </w:p>
    <w:p w:rsidR="00A43512" w:rsidRPr="00465F8D" w:rsidRDefault="00A43512" w:rsidP="00465F8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E19" w:rsidRPr="00465F8D" w:rsidRDefault="009006C8" w:rsidP="00465F8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F8D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F836C4" w:rsidRPr="00465F8D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465F8D">
        <w:rPr>
          <w:rFonts w:ascii="Times New Roman" w:hAnsi="Times New Roman" w:cs="Times New Roman"/>
          <w:sz w:val="28"/>
          <w:szCs w:val="28"/>
        </w:rPr>
        <w:t>п</w:t>
      </w:r>
      <w:r w:rsidR="00F836C4" w:rsidRPr="00465F8D">
        <w:rPr>
          <w:rFonts w:ascii="Times New Roman" w:hAnsi="Times New Roman" w:cs="Times New Roman"/>
          <w:sz w:val="28"/>
          <w:szCs w:val="28"/>
        </w:rPr>
        <w:t>лан мероприятий по реализации приоритетн</w:t>
      </w:r>
      <w:r w:rsidR="0063076D" w:rsidRPr="00465F8D">
        <w:rPr>
          <w:rFonts w:ascii="Times New Roman" w:hAnsi="Times New Roman" w:cs="Times New Roman"/>
          <w:sz w:val="28"/>
          <w:szCs w:val="28"/>
        </w:rPr>
        <w:t>ых</w:t>
      </w:r>
      <w:r w:rsidR="00F836C4" w:rsidRPr="00465F8D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866329" w:rsidRPr="00465F8D">
        <w:rPr>
          <w:rFonts w:ascii="Times New Roman" w:hAnsi="Times New Roman" w:cs="Times New Roman"/>
          <w:sz w:val="28"/>
          <w:szCs w:val="28"/>
        </w:rPr>
        <w:t>й</w:t>
      </w:r>
      <w:r w:rsidR="00F836C4" w:rsidRPr="00465F8D">
        <w:rPr>
          <w:rFonts w:ascii="Times New Roman" w:hAnsi="Times New Roman" w:cs="Times New Roman"/>
          <w:sz w:val="28"/>
          <w:szCs w:val="28"/>
        </w:rPr>
        <w:t xml:space="preserve"> деятельности Службы по лицензированию и надзору отдельных видов деятельности Республики </w:t>
      </w:r>
      <w:r w:rsidR="00FF537E" w:rsidRPr="00465F8D">
        <w:rPr>
          <w:rFonts w:ascii="Times New Roman" w:hAnsi="Times New Roman" w:cs="Times New Roman"/>
          <w:sz w:val="28"/>
          <w:szCs w:val="28"/>
        </w:rPr>
        <w:t>Тыва на</w:t>
      </w:r>
      <w:r w:rsidR="00F836C4" w:rsidRPr="00465F8D">
        <w:rPr>
          <w:rFonts w:ascii="Times New Roman" w:hAnsi="Times New Roman" w:cs="Times New Roman"/>
          <w:sz w:val="28"/>
          <w:szCs w:val="28"/>
        </w:rPr>
        <w:t xml:space="preserve"> 20</w:t>
      </w:r>
      <w:r w:rsidR="00FF537E" w:rsidRPr="00465F8D">
        <w:rPr>
          <w:rFonts w:ascii="Times New Roman" w:hAnsi="Times New Roman" w:cs="Times New Roman"/>
          <w:sz w:val="28"/>
          <w:szCs w:val="28"/>
        </w:rPr>
        <w:t>2</w:t>
      </w:r>
      <w:r w:rsidR="00210306" w:rsidRPr="00465F8D">
        <w:rPr>
          <w:rFonts w:ascii="Times New Roman" w:hAnsi="Times New Roman" w:cs="Times New Roman"/>
          <w:sz w:val="28"/>
          <w:szCs w:val="28"/>
        </w:rPr>
        <w:t>3</w:t>
      </w:r>
      <w:r w:rsidR="00F836C4" w:rsidRPr="00465F8D">
        <w:rPr>
          <w:rFonts w:ascii="Times New Roman" w:hAnsi="Times New Roman" w:cs="Times New Roman"/>
          <w:sz w:val="28"/>
          <w:szCs w:val="28"/>
        </w:rPr>
        <w:t xml:space="preserve"> год</w:t>
      </w:r>
      <w:r w:rsidR="00721E19" w:rsidRPr="00465F8D">
        <w:rPr>
          <w:rFonts w:ascii="Times New Roman" w:hAnsi="Times New Roman" w:cs="Times New Roman"/>
          <w:sz w:val="28"/>
          <w:szCs w:val="28"/>
        </w:rPr>
        <w:t>.</w:t>
      </w:r>
    </w:p>
    <w:p w:rsidR="00F836C4" w:rsidRPr="00465F8D" w:rsidRDefault="008817F6" w:rsidP="00465F8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F8D">
        <w:rPr>
          <w:rFonts w:ascii="Times New Roman" w:hAnsi="Times New Roman" w:cs="Times New Roman"/>
          <w:sz w:val="28"/>
          <w:szCs w:val="28"/>
        </w:rPr>
        <w:t xml:space="preserve">4. </w:t>
      </w:r>
      <w:r w:rsidR="00721E19" w:rsidRPr="00465F8D">
        <w:rPr>
          <w:rFonts w:ascii="Times New Roman" w:hAnsi="Times New Roman" w:cs="Times New Roman"/>
          <w:sz w:val="28"/>
          <w:szCs w:val="28"/>
        </w:rPr>
        <w:t>П</w:t>
      </w:r>
      <w:r w:rsidR="00730BD9" w:rsidRPr="00465F8D">
        <w:rPr>
          <w:rFonts w:ascii="Times New Roman" w:hAnsi="Times New Roman" w:cs="Times New Roman"/>
          <w:sz w:val="28"/>
          <w:szCs w:val="28"/>
        </w:rPr>
        <w:t>ризнать утратившим силу постановление Правительства Республики Тыва</w:t>
      </w:r>
      <w:r w:rsidR="00465F8D">
        <w:rPr>
          <w:rFonts w:ascii="Times New Roman" w:hAnsi="Times New Roman" w:cs="Times New Roman"/>
          <w:sz w:val="28"/>
          <w:szCs w:val="28"/>
        </w:rPr>
        <w:t xml:space="preserve"> </w:t>
      </w:r>
      <w:r w:rsidR="00FF537E" w:rsidRPr="00465F8D">
        <w:rPr>
          <w:rFonts w:ascii="Times New Roman" w:hAnsi="Times New Roman" w:cs="Times New Roman"/>
          <w:sz w:val="28"/>
          <w:szCs w:val="28"/>
        </w:rPr>
        <w:t xml:space="preserve">от </w:t>
      </w:r>
      <w:r w:rsidR="00D0594C" w:rsidRPr="00465F8D">
        <w:rPr>
          <w:rFonts w:ascii="Times New Roman" w:hAnsi="Times New Roman" w:cs="Times New Roman"/>
          <w:sz w:val="28"/>
          <w:szCs w:val="28"/>
        </w:rPr>
        <w:t xml:space="preserve">17 </w:t>
      </w:r>
      <w:r w:rsidR="0026369D" w:rsidRPr="00465F8D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FF537E" w:rsidRPr="00465F8D">
        <w:rPr>
          <w:rFonts w:ascii="Times New Roman" w:hAnsi="Times New Roman" w:cs="Times New Roman"/>
          <w:sz w:val="28"/>
          <w:szCs w:val="28"/>
        </w:rPr>
        <w:t>20</w:t>
      </w:r>
      <w:r w:rsidR="00C80214" w:rsidRPr="00465F8D">
        <w:rPr>
          <w:rFonts w:ascii="Times New Roman" w:hAnsi="Times New Roman" w:cs="Times New Roman"/>
          <w:sz w:val="28"/>
          <w:szCs w:val="28"/>
        </w:rPr>
        <w:t>2</w:t>
      </w:r>
      <w:r w:rsidR="00D0594C" w:rsidRPr="00465F8D">
        <w:rPr>
          <w:rFonts w:ascii="Times New Roman" w:hAnsi="Times New Roman" w:cs="Times New Roman"/>
          <w:sz w:val="28"/>
          <w:szCs w:val="28"/>
        </w:rPr>
        <w:t>2</w:t>
      </w:r>
      <w:r w:rsidR="00FF537E" w:rsidRPr="00465F8D">
        <w:rPr>
          <w:rFonts w:ascii="Times New Roman" w:hAnsi="Times New Roman" w:cs="Times New Roman"/>
          <w:sz w:val="28"/>
          <w:szCs w:val="28"/>
        </w:rPr>
        <w:t xml:space="preserve"> г</w:t>
      </w:r>
      <w:r w:rsidR="006F6EFA" w:rsidRPr="00465F8D">
        <w:rPr>
          <w:rFonts w:ascii="Times New Roman" w:hAnsi="Times New Roman" w:cs="Times New Roman"/>
          <w:sz w:val="28"/>
          <w:szCs w:val="28"/>
        </w:rPr>
        <w:t>.</w:t>
      </w:r>
      <w:r w:rsidR="00FF537E" w:rsidRPr="00465F8D">
        <w:rPr>
          <w:rFonts w:ascii="Times New Roman" w:hAnsi="Times New Roman" w:cs="Times New Roman"/>
          <w:sz w:val="28"/>
          <w:szCs w:val="28"/>
        </w:rPr>
        <w:t xml:space="preserve"> № </w:t>
      </w:r>
      <w:r w:rsidR="0026369D" w:rsidRPr="00465F8D">
        <w:rPr>
          <w:rFonts w:ascii="Times New Roman" w:hAnsi="Times New Roman" w:cs="Times New Roman"/>
          <w:sz w:val="28"/>
          <w:szCs w:val="28"/>
        </w:rPr>
        <w:t>10</w:t>
      </w:r>
      <w:r w:rsidR="00D0594C" w:rsidRPr="00465F8D">
        <w:rPr>
          <w:rFonts w:ascii="Times New Roman" w:hAnsi="Times New Roman" w:cs="Times New Roman"/>
          <w:sz w:val="28"/>
          <w:szCs w:val="28"/>
        </w:rPr>
        <w:t>9</w:t>
      </w:r>
      <w:r w:rsidR="00465F8D">
        <w:rPr>
          <w:rFonts w:ascii="Times New Roman" w:hAnsi="Times New Roman" w:cs="Times New Roman"/>
          <w:sz w:val="28"/>
          <w:szCs w:val="28"/>
        </w:rPr>
        <w:t xml:space="preserve"> </w:t>
      </w:r>
      <w:r w:rsidR="00721E19" w:rsidRPr="00465F8D">
        <w:rPr>
          <w:rFonts w:ascii="Times New Roman" w:hAnsi="Times New Roman" w:cs="Times New Roman"/>
          <w:sz w:val="28"/>
          <w:szCs w:val="28"/>
        </w:rPr>
        <w:t>«Об итогах деятельности Службы по лицензированию и надзору отдельных видов деятельности Республики Тыва за 20</w:t>
      </w:r>
      <w:r w:rsidR="00E9282B" w:rsidRPr="00465F8D">
        <w:rPr>
          <w:rFonts w:ascii="Times New Roman" w:hAnsi="Times New Roman" w:cs="Times New Roman"/>
          <w:sz w:val="28"/>
          <w:szCs w:val="28"/>
        </w:rPr>
        <w:t>2</w:t>
      </w:r>
      <w:r w:rsidR="00B40F05" w:rsidRPr="00465F8D">
        <w:rPr>
          <w:rFonts w:ascii="Times New Roman" w:hAnsi="Times New Roman" w:cs="Times New Roman"/>
          <w:sz w:val="28"/>
          <w:szCs w:val="28"/>
        </w:rPr>
        <w:t>1</w:t>
      </w:r>
      <w:r w:rsidR="00721E19" w:rsidRPr="00465F8D">
        <w:rPr>
          <w:rFonts w:ascii="Times New Roman" w:hAnsi="Times New Roman" w:cs="Times New Roman"/>
          <w:sz w:val="28"/>
          <w:szCs w:val="28"/>
        </w:rPr>
        <w:t xml:space="preserve"> год и о </w:t>
      </w:r>
      <w:r w:rsidR="00FF537E" w:rsidRPr="00465F8D">
        <w:rPr>
          <w:rFonts w:ascii="Times New Roman" w:hAnsi="Times New Roman" w:cs="Times New Roman"/>
          <w:sz w:val="28"/>
          <w:szCs w:val="28"/>
        </w:rPr>
        <w:t>приоритетных направлениях</w:t>
      </w:r>
      <w:r w:rsidR="00721E19" w:rsidRPr="00465F8D">
        <w:rPr>
          <w:rFonts w:ascii="Times New Roman" w:hAnsi="Times New Roman" w:cs="Times New Roman"/>
          <w:sz w:val="28"/>
          <w:szCs w:val="28"/>
        </w:rPr>
        <w:t xml:space="preserve"> деятельности на 20</w:t>
      </w:r>
      <w:r w:rsidR="006F6196" w:rsidRPr="00465F8D">
        <w:rPr>
          <w:rFonts w:ascii="Times New Roman" w:hAnsi="Times New Roman" w:cs="Times New Roman"/>
          <w:sz w:val="28"/>
          <w:szCs w:val="28"/>
        </w:rPr>
        <w:t>2</w:t>
      </w:r>
      <w:r w:rsidR="00B40F05" w:rsidRPr="00465F8D">
        <w:rPr>
          <w:rFonts w:ascii="Times New Roman" w:hAnsi="Times New Roman" w:cs="Times New Roman"/>
          <w:sz w:val="28"/>
          <w:szCs w:val="28"/>
        </w:rPr>
        <w:t>2</w:t>
      </w:r>
      <w:r w:rsidR="00721E19" w:rsidRPr="00465F8D">
        <w:rPr>
          <w:rFonts w:ascii="Times New Roman" w:hAnsi="Times New Roman" w:cs="Times New Roman"/>
          <w:sz w:val="28"/>
          <w:szCs w:val="28"/>
        </w:rPr>
        <w:t xml:space="preserve"> год»</w:t>
      </w:r>
      <w:r w:rsidR="00F836C4" w:rsidRPr="00465F8D">
        <w:rPr>
          <w:rFonts w:ascii="Times New Roman" w:hAnsi="Times New Roman" w:cs="Times New Roman"/>
          <w:sz w:val="28"/>
          <w:szCs w:val="28"/>
        </w:rPr>
        <w:t>.</w:t>
      </w:r>
    </w:p>
    <w:p w:rsidR="00866329" w:rsidRPr="00465F8D" w:rsidRDefault="00465F8D" w:rsidP="00465F8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66329" w:rsidRPr="00465F8D">
        <w:rPr>
          <w:rFonts w:ascii="Times New Roman" w:hAnsi="Times New Roman" w:cs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D0594C" w:rsidRPr="00465F8D" w:rsidRDefault="00465F8D" w:rsidP="00465F8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0594C" w:rsidRPr="00465F8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gramStart"/>
      <w:r w:rsidR="003905A0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D0594C" w:rsidRPr="00465F8D">
        <w:rPr>
          <w:rFonts w:ascii="Times New Roman" w:hAnsi="Times New Roman" w:cs="Times New Roman"/>
          <w:sz w:val="28"/>
          <w:szCs w:val="28"/>
        </w:rPr>
        <w:t xml:space="preserve"> заместителя</w:t>
      </w:r>
      <w:proofErr w:type="gramEnd"/>
      <w:r w:rsidR="00D0594C" w:rsidRPr="00465F8D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Республики Тыва Донских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F05" w:rsidRPr="00465F8D">
        <w:rPr>
          <w:rFonts w:ascii="Times New Roman" w:hAnsi="Times New Roman" w:cs="Times New Roman"/>
          <w:sz w:val="28"/>
          <w:szCs w:val="28"/>
        </w:rPr>
        <w:t>В.А.</w:t>
      </w:r>
    </w:p>
    <w:p w:rsidR="00A942D0" w:rsidRDefault="00A942D0" w:rsidP="00465F8D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465F8D" w:rsidRPr="00465F8D" w:rsidRDefault="00465F8D" w:rsidP="00465F8D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F020C2" w:rsidRPr="00465F8D" w:rsidRDefault="00F020C2" w:rsidP="00465F8D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465F8D" w:rsidRDefault="00867C03" w:rsidP="00465F8D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465F8D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           </w:t>
      </w:r>
      <w:r w:rsidR="00465F8D">
        <w:rPr>
          <w:rFonts w:ascii="Times New Roman" w:hAnsi="Times New Roman" w:cs="Times New Roman"/>
          <w:sz w:val="28"/>
          <w:szCs w:val="28"/>
        </w:rPr>
        <w:t xml:space="preserve">       </w:t>
      </w:r>
      <w:r w:rsidRPr="00465F8D">
        <w:rPr>
          <w:rFonts w:ascii="Times New Roman" w:hAnsi="Times New Roman" w:cs="Times New Roman"/>
          <w:sz w:val="28"/>
          <w:szCs w:val="28"/>
        </w:rPr>
        <w:t xml:space="preserve">   </w:t>
      </w:r>
      <w:r w:rsidR="001854EF" w:rsidRPr="00465F8D">
        <w:rPr>
          <w:rFonts w:ascii="Times New Roman" w:hAnsi="Times New Roman" w:cs="Times New Roman"/>
          <w:sz w:val="28"/>
          <w:szCs w:val="28"/>
        </w:rPr>
        <w:t>В. Ховалыг</w:t>
      </w:r>
    </w:p>
    <w:p w:rsidR="00465F8D" w:rsidRDefault="00465F8D" w:rsidP="00465F8D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465F8D" w:rsidRPr="00465F8D" w:rsidRDefault="00465F8D" w:rsidP="00465F8D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  <w:sectPr w:rsidR="00465F8D" w:rsidRPr="00465F8D" w:rsidSect="00465F8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65F8D" w:rsidRDefault="00465F8D" w:rsidP="00465F8D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465F8D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465F8D" w:rsidRDefault="00465F8D" w:rsidP="00465F8D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465F8D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F8D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465F8D" w:rsidRPr="00465F8D" w:rsidRDefault="00465F8D" w:rsidP="00465F8D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465F8D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BD4473" w:rsidRDefault="00BD4473" w:rsidP="00BD4473">
      <w:pPr>
        <w:spacing w:after="0" w:line="360" w:lineRule="auto"/>
        <w:ind w:left="1062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3 апреля 2023 г. № 209</w:t>
      </w:r>
    </w:p>
    <w:p w:rsidR="00465F8D" w:rsidRDefault="00465F8D" w:rsidP="00465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F8D" w:rsidRPr="00465F8D" w:rsidRDefault="00465F8D" w:rsidP="00465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F8D" w:rsidRPr="00465F8D" w:rsidRDefault="00465F8D" w:rsidP="00465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F8D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5F8D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5F8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5F8D">
        <w:rPr>
          <w:rFonts w:ascii="Times New Roman" w:hAnsi="Times New Roman" w:cs="Times New Roman"/>
          <w:b/>
          <w:sz w:val="28"/>
          <w:szCs w:val="28"/>
        </w:rPr>
        <w:t>Н</w:t>
      </w:r>
    </w:p>
    <w:p w:rsidR="00465F8D" w:rsidRPr="00465F8D" w:rsidRDefault="00465F8D" w:rsidP="00465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F8D">
        <w:rPr>
          <w:rFonts w:ascii="Times New Roman" w:hAnsi="Times New Roman" w:cs="Times New Roman"/>
          <w:sz w:val="28"/>
          <w:szCs w:val="28"/>
        </w:rPr>
        <w:t>мероприятий по реализации приоритетных направлений деятельности</w:t>
      </w:r>
    </w:p>
    <w:p w:rsidR="00465F8D" w:rsidRDefault="00465F8D" w:rsidP="00465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F8D">
        <w:rPr>
          <w:rFonts w:ascii="Times New Roman" w:hAnsi="Times New Roman" w:cs="Times New Roman"/>
          <w:sz w:val="28"/>
          <w:szCs w:val="28"/>
        </w:rPr>
        <w:t>Службы по лицензированию и надзору отдельных видов деятельности</w:t>
      </w:r>
    </w:p>
    <w:p w:rsidR="00465F8D" w:rsidRDefault="00465F8D" w:rsidP="00465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F8D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F8D">
        <w:rPr>
          <w:rFonts w:ascii="Times New Roman" w:hAnsi="Times New Roman" w:cs="Times New Roman"/>
          <w:sz w:val="28"/>
          <w:szCs w:val="28"/>
        </w:rPr>
        <w:t>на 2023 год</w:t>
      </w:r>
    </w:p>
    <w:p w:rsidR="00465F8D" w:rsidRPr="00465F8D" w:rsidRDefault="00465F8D" w:rsidP="00465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4963"/>
        <w:gridCol w:w="2125"/>
        <w:gridCol w:w="3560"/>
        <w:gridCol w:w="5372"/>
      </w:tblGrid>
      <w:tr w:rsidR="00465F8D" w:rsidRPr="00465F8D" w:rsidTr="00465F8D">
        <w:trPr>
          <w:trHeight w:val="20"/>
          <w:tblHeader/>
          <w:jc w:val="center"/>
        </w:trPr>
        <w:tc>
          <w:tcPr>
            <w:tcW w:w="4963" w:type="dxa"/>
          </w:tcPr>
          <w:p w:rsidR="00465F8D" w:rsidRPr="00465F8D" w:rsidRDefault="00465F8D" w:rsidP="00465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5" w:type="dxa"/>
          </w:tcPr>
          <w:p w:rsidR="00465F8D" w:rsidRPr="00465F8D" w:rsidRDefault="00465F8D" w:rsidP="00465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560" w:type="dxa"/>
          </w:tcPr>
          <w:p w:rsidR="00465F8D" w:rsidRPr="00465F8D" w:rsidRDefault="00465F8D" w:rsidP="00465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5372" w:type="dxa"/>
          </w:tcPr>
          <w:p w:rsidR="00465F8D" w:rsidRPr="00465F8D" w:rsidRDefault="00465F8D" w:rsidP="00465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465F8D" w:rsidRPr="00465F8D" w:rsidTr="00465F8D">
        <w:trPr>
          <w:trHeight w:val="20"/>
          <w:jc w:val="center"/>
        </w:trPr>
        <w:tc>
          <w:tcPr>
            <w:tcW w:w="16020" w:type="dxa"/>
            <w:gridSpan w:val="4"/>
          </w:tcPr>
          <w:p w:rsidR="00465F8D" w:rsidRPr="00465F8D" w:rsidRDefault="00465F8D" w:rsidP="00465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bookmarkStart w:id="1" w:name="_Hlk31805549"/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. Осуществление регионального государственного контроля (надзора)</w:t>
            </w:r>
          </w:p>
          <w:p w:rsidR="00465F8D" w:rsidRPr="00465F8D" w:rsidRDefault="00465F8D" w:rsidP="00465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в области розничной продажи алкогольной и спиртосодержащей продукции на территории Республики Тыва</w:t>
            </w:r>
            <w:bookmarkEnd w:id="1"/>
          </w:p>
        </w:tc>
      </w:tr>
      <w:tr w:rsidR="00465F8D" w:rsidRPr="00465F8D" w:rsidTr="00465F8D">
        <w:trPr>
          <w:trHeight w:val="20"/>
          <w:jc w:val="center"/>
        </w:trPr>
        <w:tc>
          <w:tcPr>
            <w:tcW w:w="4963" w:type="dxa"/>
          </w:tcPr>
          <w:p w:rsidR="00465F8D" w:rsidRPr="00465F8D" w:rsidRDefault="00465F8D" w:rsidP="00465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1. Оказание содействия сотрудникам Министерства внутренних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по Республике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в рамках проводимых контрольных мероприятий по недопущению нарушений оборота алкогольной и спиртосодержащей продукции, в том числе по нарушениям учета в системе ЕГАИС</w:t>
            </w:r>
          </w:p>
        </w:tc>
        <w:tc>
          <w:tcPr>
            <w:tcW w:w="2125" w:type="dxa"/>
          </w:tcPr>
          <w:p w:rsidR="00465F8D" w:rsidRPr="00465F8D" w:rsidRDefault="00465F8D" w:rsidP="00465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65F8D" w:rsidRPr="00465F8D" w:rsidRDefault="00465F8D" w:rsidP="00465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465F8D" w:rsidRPr="00465F8D" w:rsidRDefault="00465F8D" w:rsidP="00465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Служба по лицензированию и надзору отдельных видов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Республики Тыва, Министерство внутренних дел по Республике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5372" w:type="dxa"/>
          </w:tcPr>
          <w:p w:rsidR="00465F8D" w:rsidRPr="00465F8D" w:rsidRDefault="00465F8D" w:rsidP="00390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 xml:space="preserve">орьба с бутлегерством и пресечение нарушений в сфере розничной продажи алкогольной продукции на территории республики, в том числе по нелегальному провозу </w:t>
            </w:r>
            <w:r w:rsidR="003905A0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 xml:space="preserve"> пост</w:t>
            </w:r>
            <w:r w:rsidR="003905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 xml:space="preserve"> «Ак» </w:t>
            </w:r>
            <w:proofErr w:type="spellStart"/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465F8D">
              <w:rPr>
                <w:rFonts w:ascii="Times New Roman" w:hAnsi="Times New Roman" w:cs="Times New Roman"/>
                <w:sz w:val="24"/>
                <w:szCs w:val="24"/>
              </w:rPr>
              <w:t xml:space="preserve"> и «</w:t>
            </w:r>
            <w:proofErr w:type="spellStart"/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Шивилиг</w:t>
            </w:r>
            <w:proofErr w:type="spellEnd"/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» Пий-</w:t>
            </w:r>
            <w:proofErr w:type="spellStart"/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, легализация оборота алкогольной продукции п</w:t>
            </w:r>
            <w:r w:rsidR="003905A0">
              <w:rPr>
                <w:rFonts w:ascii="Times New Roman" w:hAnsi="Times New Roman" w:cs="Times New Roman"/>
                <w:sz w:val="24"/>
                <w:szCs w:val="24"/>
              </w:rPr>
              <w:t>утем учета в</w:t>
            </w: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 xml:space="preserve"> системе ЕГАИС</w:t>
            </w:r>
          </w:p>
        </w:tc>
      </w:tr>
      <w:tr w:rsidR="00465F8D" w:rsidRPr="00465F8D" w:rsidTr="00465F8D">
        <w:trPr>
          <w:trHeight w:val="20"/>
          <w:jc w:val="center"/>
        </w:trPr>
        <w:tc>
          <w:tcPr>
            <w:tcW w:w="4963" w:type="dxa"/>
          </w:tcPr>
          <w:p w:rsidR="00465F8D" w:rsidRPr="00465F8D" w:rsidRDefault="00465F8D" w:rsidP="00390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905A0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семинаров-</w:t>
            </w: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совещаний с участием </w:t>
            </w:r>
            <w:r w:rsidR="00390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рокуратуры Республики Тыва, Министерства внутренних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по Республике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и органов местного самоуправления по вопросам выявления и пресечения нарушений, связанных с незаконным оборотом алкогольной и спиртосодержащей продукции на территории республики</w:t>
            </w:r>
          </w:p>
        </w:tc>
        <w:tc>
          <w:tcPr>
            <w:tcW w:w="2125" w:type="dxa"/>
          </w:tcPr>
          <w:p w:rsidR="00465F8D" w:rsidRPr="00465F8D" w:rsidRDefault="00465F8D" w:rsidP="00465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465F8D" w:rsidRPr="00465F8D" w:rsidRDefault="00465F8D" w:rsidP="00465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465F8D" w:rsidRPr="00465F8D" w:rsidRDefault="00465F8D" w:rsidP="00465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Служба по лицензированию и надзору отдельных видов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Тыва,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рокуратура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(по согласованию), Министерство внутренних дел по Республике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районов и городских округов (по согласованию) </w:t>
            </w:r>
          </w:p>
        </w:tc>
        <w:tc>
          <w:tcPr>
            <w:tcW w:w="5372" w:type="dxa"/>
          </w:tcPr>
          <w:p w:rsidR="00465F8D" w:rsidRPr="00465F8D" w:rsidRDefault="00465F8D" w:rsidP="00465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лучшение оперативного взаимодействия, обмена информаций, повышение уровня правоприменительной практики в сфере нарушений розничной продажи алкогольной продукции</w:t>
            </w:r>
          </w:p>
        </w:tc>
      </w:tr>
    </w:tbl>
    <w:p w:rsidR="00465F8D" w:rsidRDefault="00465F8D"/>
    <w:p w:rsidR="00465F8D" w:rsidRDefault="00465F8D"/>
    <w:tbl>
      <w:tblPr>
        <w:tblW w:w="16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4963"/>
        <w:gridCol w:w="2125"/>
        <w:gridCol w:w="3560"/>
        <w:gridCol w:w="5372"/>
      </w:tblGrid>
      <w:tr w:rsidR="00465F8D" w:rsidRPr="00465F8D" w:rsidTr="00440254">
        <w:trPr>
          <w:trHeight w:val="20"/>
          <w:tblHeader/>
          <w:jc w:val="center"/>
        </w:trPr>
        <w:tc>
          <w:tcPr>
            <w:tcW w:w="4963" w:type="dxa"/>
          </w:tcPr>
          <w:p w:rsidR="00465F8D" w:rsidRPr="00465F8D" w:rsidRDefault="00465F8D" w:rsidP="00440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5" w:type="dxa"/>
          </w:tcPr>
          <w:p w:rsidR="00465F8D" w:rsidRPr="00465F8D" w:rsidRDefault="00465F8D" w:rsidP="00440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560" w:type="dxa"/>
          </w:tcPr>
          <w:p w:rsidR="00465F8D" w:rsidRPr="00465F8D" w:rsidRDefault="00465F8D" w:rsidP="00440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5372" w:type="dxa"/>
          </w:tcPr>
          <w:p w:rsidR="00465F8D" w:rsidRPr="00465F8D" w:rsidRDefault="00465F8D" w:rsidP="00440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465F8D" w:rsidRPr="00465F8D" w:rsidTr="00465F8D">
        <w:trPr>
          <w:trHeight w:val="20"/>
          <w:jc w:val="center"/>
        </w:trPr>
        <w:tc>
          <w:tcPr>
            <w:tcW w:w="4963" w:type="dxa"/>
          </w:tcPr>
          <w:p w:rsidR="00465F8D" w:rsidRPr="00465F8D" w:rsidRDefault="003905A0" w:rsidP="00390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</w:t>
            </w:r>
            <w:r w:rsidR="00465F8D" w:rsidRPr="00465F8D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65F8D" w:rsidRPr="00465F8D">
              <w:rPr>
                <w:rFonts w:ascii="Times New Roman" w:hAnsi="Times New Roman" w:cs="Times New Roman"/>
                <w:sz w:val="24"/>
                <w:szCs w:val="24"/>
              </w:rPr>
              <w:t xml:space="preserve"> в сходах граждан, проводимых в муниципальных районах и городских округах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5F8D" w:rsidRPr="00465F8D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профилактики правонарушений, противодействия нелегальному обороту алкогольной и спиртосодержащей продукции </w:t>
            </w:r>
          </w:p>
        </w:tc>
        <w:tc>
          <w:tcPr>
            <w:tcW w:w="2125" w:type="dxa"/>
          </w:tcPr>
          <w:p w:rsidR="00465F8D" w:rsidRPr="00465F8D" w:rsidRDefault="00465F8D" w:rsidP="00465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60" w:type="dxa"/>
          </w:tcPr>
          <w:p w:rsidR="00465F8D" w:rsidRPr="00465F8D" w:rsidRDefault="00465F8D" w:rsidP="00465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Служба по лицензированию и надзору отдельных видов деятельности Республики Тыва, администрации муниципальных районов и городских округов (по согласованию)</w:t>
            </w:r>
          </w:p>
        </w:tc>
        <w:tc>
          <w:tcPr>
            <w:tcW w:w="5372" w:type="dxa"/>
          </w:tcPr>
          <w:p w:rsidR="00465F8D" w:rsidRPr="00465F8D" w:rsidRDefault="00465F8D" w:rsidP="00390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нижение количества совершенных преступлений в с</w:t>
            </w:r>
            <w:r w:rsidR="003905A0">
              <w:rPr>
                <w:rFonts w:ascii="Times New Roman" w:hAnsi="Times New Roman" w:cs="Times New Roman"/>
                <w:sz w:val="24"/>
                <w:szCs w:val="24"/>
              </w:rPr>
              <w:t>остоянии алкогольного опьянения</w:t>
            </w: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 xml:space="preserve"> путем проведения профилактических мероприятий по пресечению нарушений в сфере розничной продажи алкогольной и спиртосодержащей продукции</w:t>
            </w:r>
          </w:p>
        </w:tc>
      </w:tr>
      <w:tr w:rsidR="00465F8D" w:rsidRPr="00465F8D" w:rsidTr="00465F8D">
        <w:trPr>
          <w:trHeight w:val="20"/>
          <w:jc w:val="center"/>
        </w:trPr>
        <w:tc>
          <w:tcPr>
            <w:tcW w:w="4963" w:type="dxa"/>
          </w:tcPr>
          <w:p w:rsidR="00465F8D" w:rsidRPr="00465F8D" w:rsidRDefault="00465F8D" w:rsidP="00390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 xml:space="preserve">4. Организация и проведение лекций по повышению уровня грамотности студентов </w:t>
            </w:r>
            <w:r w:rsidR="003905A0" w:rsidRPr="00465F8D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r w:rsidR="003905A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905A0" w:rsidRPr="00465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5A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средних образовательных учреждений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 xml:space="preserve">пагубного влияния употребления алкогольной продукции и </w:t>
            </w:r>
            <w:proofErr w:type="spellStart"/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2125" w:type="dxa"/>
          </w:tcPr>
          <w:p w:rsidR="00465F8D" w:rsidRPr="00465F8D" w:rsidRDefault="00465F8D" w:rsidP="00465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60" w:type="dxa"/>
          </w:tcPr>
          <w:p w:rsidR="00465F8D" w:rsidRPr="00465F8D" w:rsidRDefault="00465F8D" w:rsidP="00465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Служба по лицензированию и надзору отдельных видов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5372" w:type="dxa"/>
          </w:tcPr>
          <w:p w:rsidR="00465F8D" w:rsidRPr="00465F8D" w:rsidRDefault="00465F8D" w:rsidP="00390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у молодежи </w:t>
            </w:r>
            <w:r w:rsidR="003905A0">
              <w:rPr>
                <w:rFonts w:ascii="Times New Roman" w:hAnsi="Times New Roman" w:cs="Times New Roman"/>
                <w:sz w:val="24"/>
                <w:szCs w:val="24"/>
              </w:rPr>
              <w:t xml:space="preserve">приверженности к ведению </w:t>
            </w: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здорового образа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 xml:space="preserve">жизни и искоренение вредных привычек,  таких как </w:t>
            </w:r>
            <w:proofErr w:type="spellStart"/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табакокурение</w:t>
            </w:r>
            <w:proofErr w:type="spellEnd"/>
            <w:r w:rsidRPr="00465F8D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употребление алкоголя</w:t>
            </w:r>
          </w:p>
        </w:tc>
      </w:tr>
      <w:tr w:rsidR="00465F8D" w:rsidRPr="00465F8D" w:rsidTr="00465F8D">
        <w:trPr>
          <w:trHeight w:val="20"/>
          <w:jc w:val="center"/>
        </w:trPr>
        <w:tc>
          <w:tcPr>
            <w:tcW w:w="16020" w:type="dxa"/>
            <w:gridSpan w:val="4"/>
          </w:tcPr>
          <w:p w:rsidR="00465F8D" w:rsidRPr="00465F8D" w:rsidRDefault="00465F8D" w:rsidP="00465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II. Популяризация и охрана объектов культурного наследия Республики Тыва</w:t>
            </w:r>
          </w:p>
        </w:tc>
      </w:tr>
      <w:tr w:rsidR="00465F8D" w:rsidRPr="00465F8D" w:rsidTr="00465F8D">
        <w:trPr>
          <w:trHeight w:val="20"/>
          <w:jc w:val="center"/>
        </w:trPr>
        <w:tc>
          <w:tcPr>
            <w:tcW w:w="4963" w:type="dxa"/>
          </w:tcPr>
          <w:p w:rsidR="00465F8D" w:rsidRPr="00465F8D" w:rsidRDefault="00465F8D" w:rsidP="00465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5. Проведение обучающих лекций по вопросам государственной охраны, сохранения и использования историко-культурного наследия Республики Тыва в образовательных учреждениях республики</w:t>
            </w:r>
          </w:p>
        </w:tc>
        <w:tc>
          <w:tcPr>
            <w:tcW w:w="2125" w:type="dxa"/>
          </w:tcPr>
          <w:p w:rsidR="00465F8D" w:rsidRPr="00465F8D" w:rsidRDefault="00465F8D" w:rsidP="00465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60" w:type="dxa"/>
          </w:tcPr>
          <w:p w:rsidR="00465F8D" w:rsidRPr="00465F8D" w:rsidRDefault="00465F8D" w:rsidP="00465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Служба по лицензированию и надзору отдельных видов деятельности Республики Тыва</w:t>
            </w:r>
          </w:p>
        </w:tc>
        <w:tc>
          <w:tcPr>
            <w:tcW w:w="5372" w:type="dxa"/>
          </w:tcPr>
          <w:p w:rsidR="00465F8D" w:rsidRPr="00465F8D" w:rsidRDefault="00465F8D" w:rsidP="00465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опуляризация знаний у подрастающего поколения о памятниках истории и культуры, расположенных в республике, и сохранении историко-культурного наследия</w:t>
            </w:r>
          </w:p>
        </w:tc>
      </w:tr>
      <w:tr w:rsidR="00465F8D" w:rsidRPr="00465F8D" w:rsidTr="00465F8D">
        <w:trPr>
          <w:trHeight w:val="20"/>
          <w:jc w:val="center"/>
        </w:trPr>
        <w:tc>
          <w:tcPr>
            <w:tcW w:w="4963" w:type="dxa"/>
          </w:tcPr>
          <w:p w:rsidR="00465F8D" w:rsidRPr="00465F8D" w:rsidRDefault="00465F8D" w:rsidP="00465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 xml:space="preserve">6. Проведение совещаний с собственниками (пользователями) объектов культурного наследия по вопросам использования, сохранения и особенностями владения объектами культурного наследия  </w:t>
            </w:r>
          </w:p>
        </w:tc>
        <w:tc>
          <w:tcPr>
            <w:tcW w:w="2125" w:type="dxa"/>
          </w:tcPr>
          <w:p w:rsidR="00465F8D" w:rsidRPr="00465F8D" w:rsidRDefault="00465F8D" w:rsidP="00465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60" w:type="dxa"/>
          </w:tcPr>
          <w:p w:rsidR="00465F8D" w:rsidRPr="00465F8D" w:rsidRDefault="00465F8D" w:rsidP="00465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Служба по лицензированию и надзору отдельных видов деятельности Республики Тыва</w:t>
            </w:r>
          </w:p>
        </w:tc>
        <w:tc>
          <w:tcPr>
            <w:tcW w:w="5372" w:type="dxa"/>
          </w:tcPr>
          <w:p w:rsidR="00465F8D" w:rsidRPr="00465F8D" w:rsidRDefault="00465F8D" w:rsidP="00465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равовое просвещение собственников (пользователей) объектов культурного наследия</w:t>
            </w:r>
          </w:p>
        </w:tc>
      </w:tr>
    </w:tbl>
    <w:p w:rsidR="00465F8D" w:rsidRPr="003116A2" w:rsidRDefault="00465F8D" w:rsidP="00465F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65F8D" w:rsidRPr="00C033BE" w:rsidRDefault="00465F8D" w:rsidP="00F020C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5F8D" w:rsidRPr="00C033BE" w:rsidSect="00465F8D">
      <w:pgSz w:w="16838" w:h="11906" w:orient="landscape"/>
      <w:pgMar w:top="1134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FF2" w:rsidRDefault="00D43FF2" w:rsidP="00465F8D">
      <w:pPr>
        <w:spacing w:after="0" w:line="240" w:lineRule="auto"/>
      </w:pPr>
      <w:r>
        <w:separator/>
      </w:r>
    </w:p>
  </w:endnote>
  <w:endnote w:type="continuationSeparator" w:id="0">
    <w:p w:rsidR="00D43FF2" w:rsidRDefault="00D43FF2" w:rsidP="00465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F14" w:rsidRDefault="00103F1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F14" w:rsidRDefault="00103F1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F14" w:rsidRDefault="00103F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FF2" w:rsidRDefault="00D43FF2" w:rsidP="00465F8D">
      <w:pPr>
        <w:spacing w:after="0" w:line="240" w:lineRule="auto"/>
      </w:pPr>
      <w:r>
        <w:separator/>
      </w:r>
    </w:p>
  </w:footnote>
  <w:footnote w:type="continuationSeparator" w:id="0">
    <w:p w:rsidR="00D43FF2" w:rsidRDefault="00D43FF2" w:rsidP="00465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F14" w:rsidRDefault="00103F1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053"/>
    </w:sdtPr>
    <w:sdtEndPr>
      <w:rPr>
        <w:rFonts w:ascii="Times New Roman" w:hAnsi="Times New Roman" w:cs="Times New Roman"/>
        <w:sz w:val="24"/>
      </w:rPr>
    </w:sdtEndPr>
    <w:sdtContent>
      <w:p w:rsidR="00465F8D" w:rsidRPr="00465F8D" w:rsidRDefault="0046386B">
        <w:pPr>
          <w:pStyle w:val="a4"/>
          <w:jc w:val="right"/>
          <w:rPr>
            <w:rFonts w:ascii="Times New Roman" w:hAnsi="Times New Roman" w:cs="Times New Roman"/>
            <w:sz w:val="24"/>
          </w:rPr>
        </w:pPr>
        <w:r w:rsidRPr="00465F8D">
          <w:rPr>
            <w:rFonts w:ascii="Times New Roman" w:hAnsi="Times New Roman" w:cs="Times New Roman"/>
            <w:sz w:val="24"/>
          </w:rPr>
          <w:fldChar w:fldCharType="begin"/>
        </w:r>
        <w:r w:rsidR="00465F8D" w:rsidRPr="00465F8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65F8D">
          <w:rPr>
            <w:rFonts w:ascii="Times New Roman" w:hAnsi="Times New Roman" w:cs="Times New Roman"/>
            <w:sz w:val="24"/>
          </w:rPr>
          <w:fldChar w:fldCharType="separate"/>
        </w:r>
        <w:r w:rsidR="00A43512">
          <w:rPr>
            <w:rFonts w:ascii="Times New Roman" w:hAnsi="Times New Roman" w:cs="Times New Roman"/>
            <w:noProof/>
            <w:sz w:val="24"/>
          </w:rPr>
          <w:t>2</w:t>
        </w:r>
        <w:r w:rsidRPr="00465F8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F14" w:rsidRDefault="00103F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363CD"/>
    <w:multiLevelType w:val="hybridMultilevel"/>
    <w:tmpl w:val="A4BE9F9C"/>
    <w:lvl w:ilvl="0" w:tplc="E1E805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ECD5B37"/>
    <w:multiLevelType w:val="hybridMultilevel"/>
    <w:tmpl w:val="4FD03B6E"/>
    <w:lvl w:ilvl="0" w:tplc="592A11A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F7852C8"/>
    <w:multiLevelType w:val="hybridMultilevel"/>
    <w:tmpl w:val="EC343426"/>
    <w:lvl w:ilvl="0" w:tplc="FCD8A45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AC2C09"/>
    <w:multiLevelType w:val="multilevel"/>
    <w:tmpl w:val="3702A6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5ACE530C"/>
    <w:multiLevelType w:val="hybridMultilevel"/>
    <w:tmpl w:val="2B5264A8"/>
    <w:lvl w:ilvl="0" w:tplc="96B665C8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98B5757"/>
    <w:multiLevelType w:val="hybridMultilevel"/>
    <w:tmpl w:val="D25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0eb8e26-5640-4656-918a-8bf19879fdaa"/>
  </w:docVars>
  <w:rsids>
    <w:rsidRoot w:val="006224AC"/>
    <w:rsid w:val="000034E2"/>
    <w:rsid w:val="00030263"/>
    <w:rsid w:val="00060D5F"/>
    <w:rsid w:val="00080C6E"/>
    <w:rsid w:val="000C4648"/>
    <w:rsid w:val="000D386C"/>
    <w:rsid w:val="000F0BCB"/>
    <w:rsid w:val="00103F14"/>
    <w:rsid w:val="0013138B"/>
    <w:rsid w:val="00151B90"/>
    <w:rsid w:val="00184491"/>
    <w:rsid w:val="001854EF"/>
    <w:rsid w:val="00190480"/>
    <w:rsid w:val="001B064B"/>
    <w:rsid w:val="001C000F"/>
    <w:rsid w:val="00210306"/>
    <w:rsid w:val="0026369D"/>
    <w:rsid w:val="002A0C04"/>
    <w:rsid w:val="002B4F90"/>
    <w:rsid w:val="002E3A76"/>
    <w:rsid w:val="00324265"/>
    <w:rsid w:val="003905A0"/>
    <w:rsid w:val="003920B8"/>
    <w:rsid w:val="00397EEF"/>
    <w:rsid w:val="003E0624"/>
    <w:rsid w:val="003F42F0"/>
    <w:rsid w:val="004132A9"/>
    <w:rsid w:val="00442629"/>
    <w:rsid w:val="0046386B"/>
    <w:rsid w:val="0046573A"/>
    <w:rsid w:val="00465F8D"/>
    <w:rsid w:val="004665DE"/>
    <w:rsid w:val="004919BD"/>
    <w:rsid w:val="005F0CEF"/>
    <w:rsid w:val="005F3EB8"/>
    <w:rsid w:val="006224AC"/>
    <w:rsid w:val="0063076D"/>
    <w:rsid w:val="00683709"/>
    <w:rsid w:val="00687DB4"/>
    <w:rsid w:val="0069087C"/>
    <w:rsid w:val="006A3CFA"/>
    <w:rsid w:val="006A73C5"/>
    <w:rsid w:val="006F6196"/>
    <w:rsid w:val="006F6EFA"/>
    <w:rsid w:val="00716320"/>
    <w:rsid w:val="00721E19"/>
    <w:rsid w:val="00730BD9"/>
    <w:rsid w:val="00734228"/>
    <w:rsid w:val="00751C25"/>
    <w:rsid w:val="00761613"/>
    <w:rsid w:val="007E3A4B"/>
    <w:rsid w:val="00850F12"/>
    <w:rsid w:val="00866329"/>
    <w:rsid w:val="00867C03"/>
    <w:rsid w:val="008817F6"/>
    <w:rsid w:val="008B32ED"/>
    <w:rsid w:val="008D292B"/>
    <w:rsid w:val="009006C8"/>
    <w:rsid w:val="009268FA"/>
    <w:rsid w:val="0093651A"/>
    <w:rsid w:val="00943A0D"/>
    <w:rsid w:val="009D2FCE"/>
    <w:rsid w:val="00A43512"/>
    <w:rsid w:val="00A44B63"/>
    <w:rsid w:val="00A942D0"/>
    <w:rsid w:val="00AB7388"/>
    <w:rsid w:val="00AE01E0"/>
    <w:rsid w:val="00AE2987"/>
    <w:rsid w:val="00AF1E6B"/>
    <w:rsid w:val="00B037E9"/>
    <w:rsid w:val="00B059DE"/>
    <w:rsid w:val="00B40F05"/>
    <w:rsid w:val="00B81625"/>
    <w:rsid w:val="00B9785F"/>
    <w:rsid w:val="00BD4473"/>
    <w:rsid w:val="00BE71C7"/>
    <w:rsid w:val="00C02054"/>
    <w:rsid w:val="00C033BE"/>
    <w:rsid w:val="00C57392"/>
    <w:rsid w:val="00C80214"/>
    <w:rsid w:val="00C80410"/>
    <w:rsid w:val="00D02240"/>
    <w:rsid w:val="00D0594C"/>
    <w:rsid w:val="00D3774D"/>
    <w:rsid w:val="00D377E4"/>
    <w:rsid w:val="00D43FF2"/>
    <w:rsid w:val="00D83E81"/>
    <w:rsid w:val="00DE5390"/>
    <w:rsid w:val="00E153E8"/>
    <w:rsid w:val="00E87CEF"/>
    <w:rsid w:val="00E9282B"/>
    <w:rsid w:val="00EA7923"/>
    <w:rsid w:val="00F020C2"/>
    <w:rsid w:val="00F24B88"/>
    <w:rsid w:val="00F32334"/>
    <w:rsid w:val="00F37CB0"/>
    <w:rsid w:val="00F836C4"/>
    <w:rsid w:val="00F90F16"/>
    <w:rsid w:val="00F92AA8"/>
    <w:rsid w:val="00F94BB9"/>
    <w:rsid w:val="00FA4BB5"/>
    <w:rsid w:val="00FB2E9E"/>
    <w:rsid w:val="00FF537E"/>
    <w:rsid w:val="00FF6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724BDB-7134-45DD-8629-3EEE84FE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B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5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5F8D"/>
  </w:style>
  <w:style w:type="paragraph" w:styleId="a6">
    <w:name w:val="footer"/>
    <w:basedOn w:val="a"/>
    <w:link w:val="a7"/>
    <w:uiPriority w:val="99"/>
    <w:semiHidden/>
    <w:unhideWhenUsed/>
    <w:rsid w:val="00465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5F8D"/>
  </w:style>
  <w:style w:type="paragraph" w:styleId="a8">
    <w:name w:val="Balloon Text"/>
    <w:basedOn w:val="a"/>
    <w:link w:val="a9"/>
    <w:uiPriority w:val="99"/>
    <w:semiHidden/>
    <w:unhideWhenUsed/>
    <w:rsid w:val="00BD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4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7E7AA-F302-410D-91F8-40739649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И.К. Сат</dc:creator>
  <cp:keywords/>
  <dc:description/>
  <cp:lastModifiedBy>Тас-оол Оксана Всеволодовна</cp:lastModifiedBy>
  <cp:revision>3</cp:revision>
  <cp:lastPrinted>2023-04-03T08:53:00Z</cp:lastPrinted>
  <dcterms:created xsi:type="dcterms:W3CDTF">2023-04-03T08:54:00Z</dcterms:created>
  <dcterms:modified xsi:type="dcterms:W3CDTF">2023-04-03T08:54:00Z</dcterms:modified>
</cp:coreProperties>
</file>