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19DA0" w14:textId="3397A90C" w:rsidR="00AA4704" w:rsidRDefault="00AA4704" w:rsidP="00AA470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C66B" wp14:editId="6138AA7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008A6" w14:textId="55F048C2" w:rsidR="00AA4704" w:rsidRPr="00AA4704" w:rsidRDefault="00AA4704" w:rsidP="00AA470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620200099/28967(6)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4A6008A6" w14:textId="55F048C2" w:rsidR="00AA4704" w:rsidRPr="00AA4704" w:rsidRDefault="00AA4704" w:rsidP="00AA470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620200099/28967(6)</w:t>
                      </w:r>
                    </w:p>
                  </w:txbxContent>
                </v:textbox>
              </v:rect>
            </w:pict>
          </mc:Fallback>
        </mc:AlternateContent>
      </w:r>
    </w:p>
    <w:p w14:paraId="5C3CEFEC" w14:textId="77777777" w:rsidR="00AA4704" w:rsidRDefault="00AA4704" w:rsidP="00AA470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0F56EB7" w14:textId="77777777" w:rsidR="00AA4704" w:rsidRPr="00AA4704" w:rsidRDefault="00AA4704" w:rsidP="00AA47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5408CB6E" w14:textId="77777777" w:rsidR="00AA4704" w:rsidRPr="00AA4704" w:rsidRDefault="00AA4704" w:rsidP="00AA47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AA4704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AA4704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AA470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70711FA9" w14:textId="77777777" w:rsidR="00AA4704" w:rsidRPr="00AA4704" w:rsidRDefault="00AA4704" w:rsidP="00AA470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A4704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AA4704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AA470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540533C4" w14:textId="77777777" w:rsidR="004D3005" w:rsidRPr="00A614A6" w:rsidRDefault="004D3005" w:rsidP="004D3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827B9" w14:textId="082B3F02" w:rsidR="004D3005" w:rsidRDefault="00C000B0" w:rsidP="00C000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210</w:t>
      </w:r>
    </w:p>
    <w:p w14:paraId="78379A66" w14:textId="1F0A4979" w:rsidR="00C000B0" w:rsidRPr="00A614A6" w:rsidRDefault="00C000B0" w:rsidP="00C000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8B8E66F" w14:textId="77777777" w:rsidR="004D3005" w:rsidRPr="00A614A6" w:rsidRDefault="004D3005" w:rsidP="004D3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CFE7A" w14:textId="77777777" w:rsidR="004D3005" w:rsidRPr="00A614A6" w:rsidRDefault="00BD4E1E" w:rsidP="004D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14:paraId="55E80E40" w14:textId="77777777" w:rsidR="004D3005" w:rsidRPr="00A614A6" w:rsidRDefault="00BD4E1E" w:rsidP="004D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A6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</w:p>
    <w:p w14:paraId="18C2A106" w14:textId="5D5F8FEC" w:rsidR="004D3005" w:rsidRPr="00A614A6" w:rsidRDefault="00C12469" w:rsidP="004D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4E1E" w:rsidRPr="00A614A6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</w:t>
      </w:r>
      <w:r w:rsidR="004D3005" w:rsidRPr="00A61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B987BC" w14:textId="35FFE64F" w:rsidR="00BD4E1E" w:rsidRPr="00A614A6" w:rsidRDefault="00BD4E1E" w:rsidP="004D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A6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="000D7423" w:rsidRPr="00A614A6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C12469">
        <w:rPr>
          <w:rFonts w:ascii="Times New Roman" w:hAnsi="Times New Roman" w:cs="Times New Roman"/>
          <w:b/>
          <w:sz w:val="28"/>
          <w:szCs w:val="28"/>
        </w:rPr>
        <w:t>»</w:t>
      </w:r>
    </w:p>
    <w:p w14:paraId="19992C0A" w14:textId="77777777" w:rsidR="00BD4E1E" w:rsidRPr="00A614A6" w:rsidRDefault="00BD4E1E" w:rsidP="004D3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B476E" w14:textId="77777777" w:rsidR="004D3005" w:rsidRPr="00A614A6" w:rsidRDefault="004D3005" w:rsidP="004D3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B2EF6" w14:textId="7B38F4EB" w:rsidR="00BD4E1E" w:rsidRDefault="00BD4E1E" w:rsidP="004D30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В соответствии с Законом Республики Тыва от 1</w:t>
      </w:r>
      <w:r w:rsidR="000D7423" w:rsidRPr="00A614A6">
        <w:rPr>
          <w:rFonts w:ascii="Times New Roman" w:hAnsi="Times New Roman" w:cs="Times New Roman"/>
          <w:sz w:val="28"/>
          <w:szCs w:val="28"/>
        </w:rPr>
        <w:t>5</w:t>
      </w:r>
      <w:r w:rsidRPr="00A614A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D7423" w:rsidRPr="00A614A6">
        <w:rPr>
          <w:rFonts w:ascii="Times New Roman" w:hAnsi="Times New Roman" w:cs="Times New Roman"/>
          <w:sz w:val="28"/>
          <w:szCs w:val="28"/>
        </w:rPr>
        <w:t>3</w:t>
      </w:r>
      <w:r w:rsidR="00D94F9A" w:rsidRPr="00A614A6">
        <w:rPr>
          <w:rFonts w:ascii="Times New Roman" w:hAnsi="Times New Roman" w:cs="Times New Roman"/>
          <w:sz w:val="28"/>
          <w:szCs w:val="28"/>
        </w:rPr>
        <w:t xml:space="preserve"> г.</w:t>
      </w:r>
      <w:r w:rsidRPr="00A614A6">
        <w:rPr>
          <w:rFonts w:ascii="Times New Roman" w:hAnsi="Times New Roman" w:cs="Times New Roman"/>
          <w:sz w:val="28"/>
          <w:szCs w:val="28"/>
        </w:rPr>
        <w:t xml:space="preserve"> </w:t>
      </w:r>
      <w:r w:rsidR="00A614A6">
        <w:rPr>
          <w:rFonts w:ascii="Times New Roman" w:hAnsi="Times New Roman" w:cs="Times New Roman"/>
          <w:sz w:val="28"/>
          <w:szCs w:val="28"/>
        </w:rPr>
        <w:br/>
      </w:r>
      <w:r w:rsidRPr="00A614A6">
        <w:rPr>
          <w:rFonts w:ascii="Times New Roman" w:hAnsi="Times New Roman" w:cs="Times New Roman"/>
          <w:sz w:val="28"/>
          <w:szCs w:val="28"/>
        </w:rPr>
        <w:t xml:space="preserve">№ </w:t>
      </w:r>
      <w:r w:rsidR="000D7423" w:rsidRPr="00A614A6">
        <w:rPr>
          <w:rFonts w:ascii="Times New Roman" w:hAnsi="Times New Roman" w:cs="Times New Roman"/>
          <w:sz w:val="28"/>
          <w:szCs w:val="28"/>
        </w:rPr>
        <w:t>1002-ЗРТ</w:t>
      </w:r>
      <w:r w:rsidRPr="00A614A6">
        <w:rPr>
          <w:rFonts w:ascii="Times New Roman" w:hAnsi="Times New Roman" w:cs="Times New Roman"/>
          <w:sz w:val="28"/>
          <w:szCs w:val="28"/>
        </w:rPr>
        <w:t xml:space="preserve">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="000D7423" w:rsidRPr="00A614A6">
        <w:rPr>
          <w:rFonts w:ascii="Times New Roman" w:hAnsi="Times New Roman" w:cs="Times New Roman"/>
          <w:sz w:val="28"/>
          <w:szCs w:val="28"/>
        </w:rPr>
        <w:t>О республиканском бюджете Республики Тыва на 2024 год и на плановый период 2025 и 2026 годов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  <w:r w:rsidRPr="00A614A6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A614A6">
        <w:rPr>
          <w:rFonts w:ascii="Times New Roman" w:hAnsi="Times New Roman" w:cs="Times New Roman"/>
          <w:sz w:val="28"/>
          <w:szCs w:val="28"/>
        </w:rPr>
        <w:br/>
      </w:r>
      <w:r w:rsidRPr="00A614A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758FB0D" w14:textId="77777777" w:rsidR="00A614A6" w:rsidRPr="00A614A6" w:rsidRDefault="00A614A6" w:rsidP="004D30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5571B" w14:textId="2C0BA731" w:rsidR="00D94F9A" w:rsidRPr="00A614A6" w:rsidRDefault="00BD4E1E" w:rsidP="004D3005">
      <w:pPr>
        <w:numPr>
          <w:ilvl w:val="0"/>
          <w:numId w:val="1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4F9A" w:rsidRPr="00A614A6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</w:t>
      </w:r>
      <w:bookmarkStart w:id="0" w:name="_GoBack"/>
      <w:bookmarkEnd w:id="0"/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ю программу Республики Тыва </w:t>
      </w:r>
      <w:r w:rsidR="00C124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ние современной городской среды </w:t>
      </w:r>
      <w:r w:rsidR="000D7423" w:rsidRPr="00A614A6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="00C124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>, утвержденную пост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новлением Правительства Республики Тыва от </w:t>
      </w:r>
      <w:r w:rsidR="000D7423" w:rsidRPr="00A614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423" w:rsidRPr="00A614A6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D7423" w:rsidRPr="00A614A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D7423" w:rsidRPr="00A614A6">
        <w:rPr>
          <w:rFonts w:ascii="Times New Roman" w:eastAsia="Times New Roman" w:hAnsi="Times New Roman" w:cs="Times New Roman"/>
          <w:sz w:val="28"/>
          <w:szCs w:val="28"/>
        </w:rPr>
        <w:t>821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</w:t>
      </w:r>
      <w:r w:rsidR="002E7B18" w:rsidRPr="00A614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F9A" w:rsidRPr="00A614A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659E66BD" w14:textId="7B9FC777" w:rsidR="00D94F9A" w:rsidRPr="00A614A6" w:rsidRDefault="004C1A2A" w:rsidP="004D3005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 xml:space="preserve">1) </w:t>
      </w:r>
      <w:r w:rsidR="00F76369" w:rsidRPr="00A614A6">
        <w:rPr>
          <w:rFonts w:ascii="Times New Roman" w:hAnsi="Times New Roman" w:cs="Times New Roman"/>
          <w:sz w:val="28"/>
          <w:szCs w:val="28"/>
        </w:rPr>
        <w:t>п</w:t>
      </w:r>
      <w:r w:rsidR="00D94F9A" w:rsidRPr="00A614A6">
        <w:rPr>
          <w:rFonts w:ascii="Times New Roman" w:hAnsi="Times New Roman" w:cs="Times New Roman"/>
          <w:sz w:val="28"/>
          <w:szCs w:val="28"/>
        </w:rPr>
        <w:t xml:space="preserve">озицию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="00DD0D5E" w:rsidRPr="00A614A6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 </w:t>
      </w:r>
      <w:r w:rsidR="00D94F9A" w:rsidRPr="00A614A6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6B01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D5E" w:rsidRPr="00A614A6">
        <w:rPr>
          <w:rFonts w:ascii="Times New Roman" w:hAnsi="Times New Roman" w:cs="Times New Roman"/>
          <w:sz w:val="28"/>
          <w:szCs w:val="28"/>
        </w:rPr>
        <w:t>редакции:</w:t>
      </w:r>
    </w:p>
    <w:p w14:paraId="08D859D3" w14:textId="568DCE70" w:rsidR="00BD4E1E" w:rsidRPr="00A614A6" w:rsidRDefault="00BD4E1E" w:rsidP="004D3005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7"/>
        <w:gridCol w:w="284"/>
        <w:gridCol w:w="6436"/>
      </w:tblGrid>
      <w:tr w:rsidR="000D7423" w:rsidRPr="00100522" w14:paraId="55F90952" w14:textId="77777777" w:rsidTr="00A614A6">
        <w:trPr>
          <w:jc w:val="center"/>
        </w:trPr>
        <w:tc>
          <w:tcPr>
            <w:tcW w:w="3037" w:type="dxa"/>
          </w:tcPr>
          <w:p w14:paraId="6EFA9C1C" w14:textId="04EEBADF" w:rsidR="000D7423" w:rsidRPr="00100522" w:rsidRDefault="00C12469" w:rsidP="0010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423" w:rsidRPr="001005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4" w:type="dxa"/>
          </w:tcPr>
          <w:p w14:paraId="1F43E1AC" w14:textId="77777777" w:rsidR="000D7423" w:rsidRPr="00100522" w:rsidRDefault="000D7423" w:rsidP="0010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6" w:type="dxa"/>
          </w:tcPr>
          <w:p w14:paraId="0A3554EF" w14:textId="1413654F" w:rsidR="000D7423" w:rsidRPr="00100522" w:rsidRDefault="000D7423" w:rsidP="0010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94F9A" w:rsidRPr="00100522">
              <w:rPr>
                <w:rFonts w:ascii="Times New Roman" w:hAnsi="Times New Roman" w:cs="Times New Roman"/>
                <w:sz w:val="24"/>
                <w:szCs w:val="24"/>
              </w:rPr>
              <w:t>283 458,3</w:t>
            </w: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 тыс., в том числе:</w:t>
            </w:r>
          </w:p>
          <w:p w14:paraId="3B08194F" w14:textId="47224883" w:rsidR="000D7423" w:rsidRPr="00100522" w:rsidRDefault="000D7423" w:rsidP="0010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244 768,0 тыс. рублей;</w:t>
            </w:r>
          </w:p>
          <w:p w14:paraId="40BFC64A" w14:textId="77777777" w:rsidR="000D7423" w:rsidRPr="00100522" w:rsidRDefault="000D7423" w:rsidP="0010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DC2ED8" w:rsidRPr="0010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F9A" w:rsidRPr="0010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ED8"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42" w:rsidRPr="00100522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DC2ED8" w:rsidRPr="001005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3F3AB22" w14:textId="3A5E02D4" w:rsidR="000D7423" w:rsidRPr="00100522" w:rsidRDefault="000D7423" w:rsidP="0010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C558CF" w:rsidRPr="00100522">
              <w:rPr>
                <w:rFonts w:ascii="Times New Roman" w:hAnsi="Times New Roman" w:cs="Times New Roman"/>
                <w:sz w:val="24"/>
                <w:szCs w:val="24"/>
              </w:rPr>
              <w:t>5 064,3</w:t>
            </w:r>
            <w:r w:rsidRPr="00100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="00C12469" w:rsidRPr="0010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737" w:rsidRPr="0010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5C1CAD4" w14:textId="77777777" w:rsidR="00DD0D5E" w:rsidRPr="00A614A6" w:rsidRDefault="00DD0D5E" w:rsidP="004D3005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EF445" w14:textId="7B4E3A30" w:rsidR="00A1481D" w:rsidRPr="00A614A6" w:rsidRDefault="000D7423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 xml:space="preserve">2) </w:t>
      </w:r>
      <w:r w:rsidR="00F76369" w:rsidRPr="00A614A6">
        <w:rPr>
          <w:rFonts w:ascii="Times New Roman" w:hAnsi="Times New Roman" w:cs="Times New Roman"/>
          <w:sz w:val="28"/>
          <w:szCs w:val="28"/>
        </w:rPr>
        <w:t>р</w:t>
      </w:r>
      <w:r w:rsidR="00A1481D" w:rsidRPr="00A614A6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A1481D" w:rsidRPr="00A614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481D" w:rsidRPr="00A614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B3842" w:rsidRPr="00A614A6">
        <w:rPr>
          <w:rFonts w:ascii="Times New Roman" w:hAnsi="Times New Roman" w:cs="Times New Roman"/>
          <w:sz w:val="28"/>
          <w:szCs w:val="28"/>
        </w:rPr>
        <w:t>:</w:t>
      </w:r>
    </w:p>
    <w:p w14:paraId="619DD1DB" w14:textId="77777777" w:rsidR="00AA4704" w:rsidRDefault="00AA4704" w:rsidP="006B01A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E88A402" w14:textId="77777777" w:rsidR="00AA4704" w:rsidRDefault="00AA4704" w:rsidP="006B01A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53DB8F6" w14:textId="542BEF34" w:rsidR="009539DE" w:rsidRDefault="00C12469" w:rsidP="006B01A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05CA8" w:rsidRPr="00A614A6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14:paraId="6AF265A7" w14:textId="77777777" w:rsidR="006B01A7" w:rsidRPr="00A614A6" w:rsidRDefault="006B01A7" w:rsidP="006B01A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BED6A31" w14:textId="021FA8DD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федеральный, ре</w:t>
      </w:r>
      <w:r w:rsidRPr="00A614A6">
        <w:rPr>
          <w:rFonts w:ascii="Times New Roman" w:hAnsi="Times New Roman" w:cs="Times New Roman"/>
          <w:sz w:val="28"/>
          <w:szCs w:val="28"/>
        </w:rPr>
        <w:t>с</w:t>
      </w:r>
      <w:r w:rsidRPr="00A614A6">
        <w:rPr>
          <w:rFonts w:ascii="Times New Roman" w:hAnsi="Times New Roman" w:cs="Times New Roman"/>
          <w:sz w:val="28"/>
          <w:szCs w:val="28"/>
        </w:rPr>
        <w:t>публиканский, местный бюджеты и внебюджетные средства. Мероприятия Прогр</w:t>
      </w:r>
      <w:r w:rsidR="006B01A7">
        <w:rPr>
          <w:rFonts w:ascii="Times New Roman" w:hAnsi="Times New Roman" w:cs="Times New Roman"/>
          <w:sz w:val="28"/>
          <w:szCs w:val="28"/>
        </w:rPr>
        <w:t>аммы будут реализованы в 2024-</w:t>
      </w:r>
      <w:r w:rsidRPr="00A614A6">
        <w:rPr>
          <w:rFonts w:ascii="Times New Roman" w:hAnsi="Times New Roman" w:cs="Times New Roman"/>
          <w:sz w:val="28"/>
          <w:szCs w:val="28"/>
        </w:rPr>
        <w:t>2030 годах.</w:t>
      </w:r>
    </w:p>
    <w:p w14:paraId="6E0FB5CF" w14:textId="087B69E8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Общий объем фи</w:t>
      </w:r>
      <w:r w:rsidR="006B01A7">
        <w:rPr>
          <w:rFonts w:ascii="Times New Roman" w:hAnsi="Times New Roman" w:cs="Times New Roman"/>
          <w:sz w:val="28"/>
          <w:szCs w:val="28"/>
        </w:rPr>
        <w:t>нансирования Программы в 2024-</w:t>
      </w:r>
      <w:r w:rsidRPr="00A614A6">
        <w:rPr>
          <w:rFonts w:ascii="Times New Roman" w:hAnsi="Times New Roman" w:cs="Times New Roman"/>
          <w:sz w:val="28"/>
          <w:szCs w:val="28"/>
        </w:rPr>
        <w:t>2030 годах составит:</w:t>
      </w:r>
    </w:p>
    <w:p w14:paraId="6BBEC87F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за счет всех источников финансирования – 283458,300 тыс. рублей, в том числе:</w:t>
      </w:r>
    </w:p>
    <w:p w14:paraId="111EAB8C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за счет средств федерального бюджета – 244768,000 тыс. рублей, из них по годам:</w:t>
      </w:r>
    </w:p>
    <w:p w14:paraId="60A7D3A1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2024 г. – 244768,000 тыс. рублей;</w:t>
      </w:r>
    </w:p>
    <w:p w14:paraId="216EA30E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2025 г. – 0,000 тыс. рублей;</w:t>
      </w:r>
    </w:p>
    <w:p w14:paraId="2C720237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2026 г. – 0,000 тыс. рублей;</w:t>
      </w:r>
    </w:p>
    <w:p w14:paraId="2CCBBF50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14:paraId="1F7736E8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14:paraId="3B8229C3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14:paraId="0B89029F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2030 г. – 0,000 тыс. рублей;</w:t>
      </w:r>
    </w:p>
    <w:p w14:paraId="22364D01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 33 626,000 тыс. рублей, из них по годам:</w:t>
      </w:r>
    </w:p>
    <w:p w14:paraId="1834DE88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2024 г. – 31582,000 тыс. рублей;</w:t>
      </w:r>
    </w:p>
    <w:p w14:paraId="3F49BF9A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2025 г. – 1022,000 тыс. рублей;</w:t>
      </w:r>
    </w:p>
    <w:p w14:paraId="0B4859A1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2026 г. – 1022,000 тыс. рублей;</w:t>
      </w:r>
    </w:p>
    <w:p w14:paraId="71A3316E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14:paraId="1CAC2ECA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14:paraId="148BCF88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14:paraId="52A54735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2030 г. – 0,000 тыс. рублей;</w:t>
      </w:r>
    </w:p>
    <w:p w14:paraId="29A99BF0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за счет средств местных бюджетов – 5 064,300 тыс. рублей, из них по г</w:t>
      </w:r>
      <w:r w:rsidRPr="00A614A6">
        <w:rPr>
          <w:rFonts w:ascii="Times New Roman" w:hAnsi="Times New Roman" w:cs="Times New Roman"/>
          <w:sz w:val="28"/>
          <w:szCs w:val="28"/>
        </w:rPr>
        <w:t>о</w:t>
      </w:r>
      <w:r w:rsidRPr="00A614A6">
        <w:rPr>
          <w:rFonts w:ascii="Times New Roman" w:hAnsi="Times New Roman" w:cs="Times New Roman"/>
          <w:sz w:val="28"/>
          <w:szCs w:val="28"/>
        </w:rPr>
        <w:t>дам:</w:t>
      </w:r>
    </w:p>
    <w:p w14:paraId="6AD01E4D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2024 г. – 3 020,300 тыс. рублей;</w:t>
      </w:r>
    </w:p>
    <w:p w14:paraId="4D276130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2025 г. – 1022,000 тыс. рублей;</w:t>
      </w:r>
    </w:p>
    <w:p w14:paraId="7AC859F5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2026 г. – 1022,000 тыс. рублей;</w:t>
      </w:r>
    </w:p>
    <w:p w14:paraId="732FFEF1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2027 г. – 0,000 тыс. рублей;</w:t>
      </w:r>
    </w:p>
    <w:p w14:paraId="135455F8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2028 г. – 0,000 тыс. рублей;</w:t>
      </w:r>
    </w:p>
    <w:p w14:paraId="2572CCA8" w14:textId="77777777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2029 г. – 0,000 тыс. рублей;</w:t>
      </w:r>
    </w:p>
    <w:p w14:paraId="40222066" w14:textId="58EF32BC" w:rsidR="009539DE" w:rsidRPr="00A614A6" w:rsidRDefault="009539DE" w:rsidP="004D300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2030 г. – 0,000 тыс. рублей.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  <w:r w:rsidR="001A36B6" w:rsidRPr="00A614A6">
        <w:rPr>
          <w:rFonts w:ascii="Times New Roman" w:hAnsi="Times New Roman" w:cs="Times New Roman"/>
          <w:sz w:val="28"/>
          <w:szCs w:val="28"/>
        </w:rPr>
        <w:t>;</w:t>
      </w:r>
    </w:p>
    <w:p w14:paraId="0CADEA93" w14:textId="7FE88B7A" w:rsidR="000D7423" w:rsidRDefault="00A1481D" w:rsidP="004D3005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 xml:space="preserve">3) </w:t>
      </w:r>
      <w:r w:rsidR="00A85737" w:rsidRPr="00A614A6">
        <w:rPr>
          <w:rFonts w:ascii="Times New Roman" w:hAnsi="Times New Roman" w:cs="Times New Roman"/>
          <w:sz w:val="28"/>
          <w:szCs w:val="28"/>
        </w:rPr>
        <w:t>п</w:t>
      </w:r>
      <w:r w:rsidR="000D7423" w:rsidRPr="00A614A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CD769C" w:rsidRPr="00A614A6">
        <w:rPr>
          <w:rFonts w:ascii="Times New Roman" w:hAnsi="Times New Roman" w:cs="Times New Roman"/>
          <w:sz w:val="28"/>
          <w:szCs w:val="28"/>
        </w:rPr>
        <w:t>1</w:t>
      </w:r>
      <w:r w:rsidR="000D7423" w:rsidRPr="00A614A6">
        <w:rPr>
          <w:rFonts w:ascii="Times New Roman" w:hAnsi="Times New Roman" w:cs="Times New Roman"/>
          <w:sz w:val="28"/>
          <w:szCs w:val="28"/>
        </w:rPr>
        <w:t xml:space="preserve"> </w:t>
      </w:r>
      <w:r w:rsidR="00AF6F9D" w:rsidRPr="00A614A6">
        <w:rPr>
          <w:rFonts w:ascii="Times New Roman" w:hAnsi="Times New Roman" w:cs="Times New Roman"/>
          <w:sz w:val="28"/>
          <w:szCs w:val="28"/>
        </w:rPr>
        <w:t xml:space="preserve">к </w:t>
      </w:r>
      <w:r w:rsidR="000D7423" w:rsidRPr="00A614A6">
        <w:rPr>
          <w:rFonts w:ascii="Times New Roman" w:hAnsi="Times New Roman" w:cs="Times New Roman"/>
          <w:sz w:val="28"/>
          <w:szCs w:val="28"/>
        </w:rPr>
        <w:t>Программ</w:t>
      </w:r>
      <w:r w:rsidR="00AF6F9D" w:rsidRPr="00A614A6">
        <w:rPr>
          <w:rFonts w:ascii="Times New Roman" w:hAnsi="Times New Roman" w:cs="Times New Roman"/>
          <w:sz w:val="28"/>
          <w:szCs w:val="28"/>
        </w:rPr>
        <w:t>е</w:t>
      </w:r>
      <w:r w:rsidR="000D7423" w:rsidRPr="00A614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19AAD78" w14:textId="77777777" w:rsidR="006B01A7" w:rsidRPr="00A614A6" w:rsidRDefault="006B01A7" w:rsidP="004D3005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CCB45" w14:textId="77777777" w:rsidR="00CD769C" w:rsidRPr="00A614A6" w:rsidRDefault="00CD769C" w:rsidP="000D7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  <w:sectPr w:rsidR="00CD769C" w:rsidRPr="00A614A6" w:rsidSect="004D3005">
          <w:headerReference w:type="default" r:id="rId8"/>
          <w:pgSz w:w="11905" w:h="16838"/>
          <w:pgMar w:top="1134" w:right="567" w:bottom="1134" w:left="1701" w:header="567" w:footer="113" w:gutter="0"/>
          <w:cols w:space="720"/>
          <w:titlePg/>
          <w:docGrid w:linePitch="299"/>
        </w:sectPr>
      </w:pPr>
    </w:p>
    <w:p w14:paraId="1FABDAEE" w14:textId="4A225A0D" w:rsidR="00C558CF" w:rsidRPr="006B01A7" w:rsidRDefault="00C12469" w:rsidP="006B01A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58CF" w:rsidRPr="006B01A7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EFA903D" w14:textId="499DF971" w:rsidR="00C558CF" w:rsidRPr="006B01A7" w:rsidRDefault="00C558CF" w:rsidP="006B01A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B01A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341CFE5" w14:textId="57A2BE17" w:rsidR="006B01A7" w:rsidRDefault="00C558CF" w:rsidP="006B01A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B01A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Pr="006B01A7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14:paraId="7583775D" w14:textId="77777777" w:rsidR="006B01A7" w:rsidRDefault="00C558CF" w:rsidP="006B01A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B01A7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</w:p>
    <w:p w14:paraId="0D7C3B58" w14:textId="127D5807" w:rsidR="00C558CF" w:rsidRPr="006B01A7" w:rsidRDefault="00C558CF" w:rsidP="006B01A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B01A7">
        <w:rPr>
          <w:rFonts w:ascii="Times New Roman" w:hAnsi="Times New Roman" w:cs="Times New Roman"/>
          <w:sz w:val="28"/>
          <w:szCs w:val="28"/>
        </w:rPr>
        <w:t>Республики Тыва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</w:p>
    <w:p w14:paraId="71FD67DF" w14:textId="77777777" w:rsidR="00C558CF" w:rsidRPr="006B01A7" w:rsidRDefault="00C558CF" w:rsidP="006B01A7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4"/>
      <w:bookmarkEnd w:id="1"/>
    </w:p>
    <w:p w14:paraId="2186CC1A" w14:textId="77777777" w:rsidR="00C558CF" w:rsidRPr="006B01A7" w:rsidRDefault="00C558CF" w:rsidP="006B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0BF1C" w14:textId="589F0DE0" w:rsidR="00C558CF" w:rsidRPr="006B01A7" w:rsidRDefault="00C558CF" w:rsidP="006B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A7">
        <w:rPr>
          <w:rFonts w:ascii="Times New Roman" w:hAnsi="Times New Roman" w:cs="Times New Roman"/>
          <w:sz w:val="28"/>
          <w:szCs w:val="28"/>
        </w:rPr>
        <w:t>П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О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К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А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З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А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Т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Е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Л</w:t>
      </w:r>
      <w:r w:rsidR="006B01A7">
        <w:rPr>
          <w:rFonts w:ascii="Times New Roman" w:hAnsi="Times New Roman" w:cs="Times New Roman"/>
          <w:sz w:val="28"/>
          <w:szCs w:val="28"/>
        </w:rPr>
        <w:t xml:space="preserve"> </w:t>
      </w:r>
      <w:r w:rsidRPr="006B01A7">
        <w:rPr>
          <w:rFonts w:ascii="Times New Roman" w:hAnsi="Times New Roman" w:cs="Times New Roman"/>
          <w:sz w:val="28"/>
          <w:szCs w:val="28"/>
        </w:rPr>
        <w:t>И</w:t>
      </w:r>
      <w:r w:rsidRPr="006B01A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73C081D1" w14:textId="77777777" w:rsidR="00C558CF" w:rsidRPr="006B01A7" w:rsidRDefault="00C558CF" w:rsidP="006B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A7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3B41174D" w14:textId="54452DB9" w:rsidR="00C558CF" w:rsidRPr="006B01A7" w:rsidRDefault="00C12469" w:rsidP="006B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58CF" w:rsidRPr="006B01A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27BFDC" w14:textId="77777777" w:rsidR="00C558CF" w:rsidRPr="006B01A7" w:rsidRDefault="00C558CF" w:rsidP="006B0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4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20"/>
        <w:gridCol w:w="898"/>
        <w:gridCol w:w="916"/>
        <w:gridCol w:w="923"/>
        <w:gridCol w:w="851"/>
        <w:gridCol w:w="846"/>
        <w:gridCol w:w="851"/>
        <w:gridCol w:w="850"/>
        <w:gridCol w:w="851"/>
        <w:gridCol w:w="850"/>
        <w:gridCol w:w="1017"/>
        <w:gridCol w:w="1726"/>
        <w:gridCol w:w="1024"/>
        <w:gridCol w:w="1021"/>
      </w:tblGrid>
      <w:tr w:rsidR="00C558CF" w:rsidRPr="006F1651" w14:paraId="66EBB004" w14:textId="77777777" w:rsidTr="008C1DED">
        <w:trPr>
          <w:trHeight w:val="20"/>
          <w:jc w:val="center"/>
        </w:trPr>
        <w:tc>
          <w:tcPr>
            <w:tcW w:w="3320" w:type="dxa"/>
            <w:vMerge w:val="restart"/>
          </w:tcPr>
          <w:p w14:paraId="4EF8416C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98" w:type="dxa"/>
            <w:vMerge w:val="restart"/>
          </w:tcPr>
          <w:p w14:paraId="24F2B8A8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Един</w:t>
            </w:r>
            <w:r w:rsidRPr="006F1651">
              <w:rPr>
                <w:rFonts w:ascii="Times New Roman" w:hAnsi="Times New Roman" w:cs="Times New Roman"/>
              </w:rPr>
              <w:t>и</w:t>
            </w:r>
            <w:r w:rsidRPr="006F1651">
              <w:rPr>
                <w:rFonts w:ascii="Times New Roman" w:hAnsi="Times New Roman" w:cs="Times New Roman"/>
              </w:rPr>
              <w:t>ца и</w:t>
            </w:r>
            <w:r w:rsidRPr="006F1651">
              <w:rPr>
                <w:rFonts w:ascii="Times New Roman" w:hAnsi="Times New Roman" w:cs="Times New Roman"/>
              </w:rPr>
              <w:t>з</w:t>
            </w:r>
            <w:r w:rsidRPr="006F1651">
              <w:rPr>
                <w:rFonts w:ascii="Times New Roman" w:hAnsi="Times New Roman" w:cs="Times New Roman"/>
              </w:rPr>
              <w:t>мерения (по ОКЕИ)</w:t>
            </w:r>
          </w:p>
        </w:tc>
        <w:tc>
          <w:tcPr>
            <w:tcW w:w="916" w:type="dxa"/>
            <w:vMerge w:val="restart"/>
          </w:tcPr>
          <w:p w14:paraId="0EA2D881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Базовое знач</w:t>
            </w:r>
            <w:r w:rsidRPr="006F1651">
              <w:rPr>
                <w:rFonts w:ascii="Times New Roman" w:hAnsi="Times New Roman" w:cs="Times New Roman"/>
              </w:rPr>
              <w:t>е</w:t>
            </w:r>
            <w:r w:rsidRPr="006F1651">
              <w:rPr>
                <w:rFonts w:ascii="Times New Roman" w:hAnsi="Times New Roman" w:cs="Times New Roman"/>
              </w:rPr>
              <w:t>ние</w:t>
            </w:r>
          </w:p>
          <w:p w14:paraId="18588DAE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(2020 г.)</w:t>
            </w:r>
          </w:p>
        </w:tc>
        <w:tc>
          <w:tcPr>
            <w:tcW w:w="6022" w:type="dxa"/>
            <w:gridSpan w:val="7"/>
          </w:tcPr>
          <w:p w14:paraId="18400443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017" w:type="dxa"/>
            <w:vMerge w:val="restart"/>
          </w:tcPr>
          <w:p w14:paraId="6AF02CB8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Док</w:t>
            </w:r>
            <w:r w:rsidRPr="006F1651">
              <w:rPr>
                <w:rFonts w:ascii="Times New Roman" w:hAnsi="Times New Roman" w:cs="Times New Roman"/>
              </w:rPr>
              <w:t>у</w:t>
            </w:r>
            <w:r w:rsidRPr="006F1651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726" w:type="dxa"/>
            <w:vMerge w:val="restart"/>
          </w:tcPr>
          <w:p w14:paraId="1AF07965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024" w:type="dxa"/>
            <w:vMerge w:val="restart"/>
          </w:tcPr>
          <w:p w14:paraId="166DD68F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Связь с показ</w:t>
            </w:r>
            <w:r w:rsidRPr="006F1651">
              <w:rPr>
                <w:rFonts w:ascii="Times New Roman" w:hAnsi="Times New Roman" w:cs="Times New Roman"/>
              </w:rPr>
              <w:t>а</w:t>
            </w:r>
            <w:r w:rsidRPr="006F1651">
              <w:rPr>
                <w:rFonts w:ascii="Times New Roman" w:hAnsi="Times New Roman" w:cs="Times New Roman"/>
              </w:rPr>
              <w:t>телями наци</w:t>
            </w:r>
            <w:r w:rsidRPr="006F1651">
              <w:rPr>
                <w:rFonts w:ascii="Times New Roman" w:hAnsi="Times New Roman" w:cs="Times New Roman"/>
              </w:rPr>
              <w:t>о</w:t>
            </w:r>
            <w:r w:rsidRPr="006F1651">
              <w:rPr>
                <w:rFonts w:ascii="Times New Roman" w:hAnsi="Times New Roman" w:cs="Times New Roman"/>
              </w:rPr>
              <w:t>нальных целей</w:t>
            </w:r>
          </w:p>
        </w:tc>
        <w:tc>
          <w:tcPr>
            <w:tcW w:w="1021" w:type="dxa"/>
            <w:vMerge w:val="restart"/>
          </w:tcPr>
          <w:p w14:paraId="0ECCEEA4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Инфо</w:t>
            </w:r>
            <w:r w:rsidRPr="006F1651">
              <w:rPr>
                <w:rFonts w:ascii="Times New Roman" w:hAnsi="Times New Roman" w:cs="Times New Roman"/>
              </w:rPr>
              <w:t>р</w:t>
            </w:r>
            <w:r w:rsidRPr="006F1651">
              <w:rPr>
                <w:rFonts w:ascii="Times New Roman" w:hAnsi="Times New Roman" w:cs="Times New Roman"/>
              </w:rPr>
              <w:t>мацио</w:t>
            </w:r>
            <w:r w:rsidRPr="006F1651">
              <w:rPr>
                <w:rFonts w:ascii="Times New Roman" w:hAnsi="Times New Roman" w:cs="Times New Roman"/>
              </w:rPr>
              <w:t>н</w:t>
            </w:r>
            <w:r w:rsidRPr="006F1651">
              <w:rPr>
                <w:rFonts w:ascii="Times New Roman" w:hAnsi="Times New Roman" w:cs="Times New Roman"/>
              </w:rPr>
              <w:t>ная с</w:t>
            </w:r>
            <w:r w:rsidRPr="006F1651">
              <w:rPr>
                <w:rFonts w:ascii="Times New Roman" w:hAnsi="Times New Roman" w:cs="Times New Roman"/>
              </w:rPr>
              <w:t>и</w:t>
            </w:r>
            <w:r w:rsidRPr="006F1651">
              <w:rPr>
                <w:rFonts w:ascii="Times New Roman" w:hAnsi="Times New Roman" w:cs="Times New Roman"/>
              </w:rPr>
              <w:t>стема</w:t>
            </w:r>
          </w:p>
        </w:tc>
      </w:tr>
      <w:tr w:rsidR="00C558CF" w:rsidRPr="006F1651" w14:paraId="1091D590" w14:textId="77777777" w:rsidTr="008C1DED">
        <w:trPr>
          <w:trHeight w:val="20"/>
          <w:jc w:val="center"/>
        </w:trPr>
        <w:tc>
          <w:tcPr>
            <w:tcW w:w="3320" w:type="dxa"/>
            <w:vMerge/>
          </w:tcPr>
          <w:p w14:paraId="7ACC6A42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14:paraId="0F1559E5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</w:tcPr>
          <w:p w14:paraId="412659AB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74AC6CA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51" w:type="dxa"/>
          </w:tcPr>
          <w:p w14:paraId="0AB93324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46" w:type="dxa"/>
          </w:tcPr>
          <w:p w14:paraId="7DEB9403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14:paraId="519A302C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0" w:type="dxa"/>
          </w:tcPr>
          <w:p w14:paraId="2336F635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1" w:type="dxa"/>
          </w:tcPr>
          <w:p w14:paraId="0E900A27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850" w:type="dxa"/>
          </w:tcPr>
          <w:p w14:paraId="46E224CD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017" w:type="dxa"/>
            <w:vMerge/>
          </w:tcPr>
          <w:p w14:paraId="6CAAB3DF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14:paraId="6BC36553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14:paraId="42130FF9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0588FCE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8CF" w:rsidRPr="006F1651" w14:paraId="3A1A4908" w14:textId="77777777" w:rsidTr="008C1DED">
        <w:trPr>
          <w:trHeight w:val="20"/>
          <w:jc w:val="center"/>
        </w:trPr>
        <w:tc>
          <w:tcPr>
            <w:tcW w:w="3320" w:type="dxa"/>
          </w:tcPr>
          <w:p w14:paraId="45BAB560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14:paraId="26CD0954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22EBB31C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14:paraId="4742F99C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F6EB79A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14:paraId="0586784C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2C1BE13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DA596CD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4496FD48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6F7F7F95" w14:textId="77777777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7" w:type="dxa"/>
          </w:tcPr>
          <w:p w14:paraId="094E5B76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14:paraId="1E1779BD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4" w:type="dxa"/>
          </w:tcPr>
          <w:p w14:paraId="05A60029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</w:tcPr>
          <w:p w14:paraId="4C60D6B9" w14:textId="77777777" w:rsidR="00C558CF" w:rsidRPr="006F1651" w:rsidRDefault="00C558CF" w:rsidP="006F1651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14</w:t>
            </w:r>
          </w:p>
        </w:tc>
      </w:tr>
      <w:tr w:rsidR="00C558CF" w:rsidRPr="006F1651" w14:paraId="0400AB24" w14:textId="77777777" w:rsidTr="008C1DED">
        <w:trPr>
          <w:trHeight w:val="20"/>
          <w:jc w:val="center"/>
        </w:trPr>
        <w:tc>
          <w:tcPr>
            <w:tcW w:w="15944" w:type="dxa"/>
            <w:gridSpan w:val="14"/>
          </w:tcPr>
          <w:p w14:paraId="1D7078DF" w14:textId="62E2DB8F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 xml:space="preserve">1. Государственная программа Республики Тыва </w:t>
            </w:r>
            <w:r w:rsidR="00C12469">
              <w:rPr>
                <w:rFonts w:ascii="Times New Roman" w:hAnsi="Times New Roman" w:cs="Times New Roman"/>
              </w:rPr>
              <w:t>«</w:t>
            </w:r>
            <w:r w:rsidRPr="006F1651">
              <w:rPr>
                <w:rFonts w:ascii="Times New Roman" w:hAnsi="Times New Roman" w:cs="Times New Roman"/>
              </w:rPr>
              <w:t>Формирование современной городской среды Республики Тыва</w:t>
            </w:r>
            <w:r w:rsidR="00C12469">
              <w:rPr>
                <w:rFonts w:ascii="Times New Roman" w:hAnsi="Times New Roman" w:cs="Times New Roman"/>
              </w:rPr>
              <w:t>»</w:t>
            </w:r>
            <w:r w:rsidRPr="006F1651">
              <w:rPr>
                <w:rFonts w:ascii="Times New Roman" w:hAnsi="Times New Roman" w:cs="Times New Roman"/>
              </w:rPr>
              <w:t>,</w:t>
            </w:r>
          </w:p>
          <w:p w14:paraId="466112A1" w14:textId="11CD96DE" w:rsidR="008C1DED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 xml:space="preserve">цель </w:t>
            </w:r>
            <w:r w:rsidR="00C12469">
              <w:rPr>
                <w:rFonts w:ascii="Times New Roman" w:hAnsi="Times New Roman" w:cs="Times New Roman"/>
              </w:rPr>
              <w:t>«</w:t>
            </w:r>
            <w:r w:rsidRPr="006F1651">
              <w:rPr>
                <w:rFonts w:ascii="Times New Roman" w:hAnsi="Times New Roman" w:cs="Times New Roman"/>
              </w:rPr>
              <w:t>создание безопасной, удобной, экологически благоприятной и привлекательной городской среды,</w:t>
            </w:r>
          </w:p>
          <w:p w14:paraId="7ED9C8FE" w14:textId="7C91DAB4" w:rsidR="00C558CF" w:rsidRPr="006F1651" w:rsidRDefault="00C558CF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 xml:space="preserve"> способствующей комплексному и устойчивому развитию муниципальных образований Республики Тыва</w:t>
            </w:r>
            <w:r w:rsidR="00C12469">
              <w:rPr>
                <w:rFonts w:ascii="Times New Roman" w:hAnsi="Times New Roman" w:cs="Times New Roman"/>
              </w:rPr>
              <w:t>»</w:t>
            </w:r>
          </w:p>
        </w:tc>
      </w:tr>
      <w:tr w:rsidR="00CD769C" w:rsidRPr="006F1651" w14:paraId="160645B7" w14:textId="77777777" w:rsidTr="008C1DED">
        <w:trPr>
          <w:trHeight w:val="20"/>
          <w:jc w:val="center"/>
        </w:trPr>
        <w:tc>
          <w:tcPr>
            <w:tcW w:w="3320" w:type="dxa"/>
          </w:tcPr>
          <w:p w14:paraId="28B24917" w14:textId="46135712" w:rsidR="00CD769C" w:rsidRPr="006F1651" w:rsidRDefault="00CD769C" w:rsidP="008C1DED">
            <w:pPr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1.1 Доля реализованных муниц</w:t>
            </w:r>
            <w:r w:rsidRPr="006F1651">
              <w:rPr>
                <w:rFonts w:ascii="Times New Roman" w:hAnsi="Times New Roman" w:cs="Times New Roman"/>
              </w:rPr>
              <w:t>и</w:t>
            </w:r>
            <w:r w:rsidRPr="006F1651">
              <w:rPr>
                <w:rFonts w:ascii="Times New Roman" w:hAnsi="Times New Roman" w:cs="Times New Roman"/>
              </w:rPr>
              <w:t>пальных программ по формир</w:t>
            </w:r>
            <w:r w:rsidRPr="006F1651">
              <w:rPr>
                <w:rFonts w:ascii="Times New Roman" w:hAnsi="Times New Roman" w:cs="Times New Roman"/>
              </w:rPr>
              <w:t>о</w:t>
            </w:r>
            <w:r w:rsidRPr="006F1651">
              <w:rPr>
                <w:rFonts w:ascii="Times New Roman" w:hAnsi="Times New Roman" w:cs="Times New Roman"/>
              </w:rPr>
              <w:t>ванию современной городской среды в общем количестве прое</w:t>
            </w:r>
            <w:r w:rsidRPr="006F1651">
              <w:rPr>
                <w:rFonts w:ascii="Times New Roman" w:hAnsi="Times New Roman" w:cs="Times New Roman"/>
              </w:rPr>
              <w:t>к</w:t>
            </w:r>
            <w:r w:rsidRPr="006F1651">
              <w:rPr>
                <w:rFonts w:ascii="Times New Roman" w:hAnsi="Times New Roman" w:cs="Times New Roman"/>
              </w:rPr>
              <w:t>тов благоустройства, предусмо</w:t>
            </w:r>
            <w:r w:rsidRPr="006F1651">
              <w:rPr>
                <w:rFonts w:ascii="Times New Roman" w:hAnsi="Times New Roman" w:cs="Times New Roman"/>
              </w:rPr>
              <w:t>т</w:t>
            </w:r>
            <w:r w:rsidRPr="006F1651">
              <w:rPr>
                <w:rFonts w:ascii="Times New Roman" w:hAnsi="Times New Roman" w:cs="Times New Roman"/>
              </w:rPr>
              <w:t>ренных к реализации в рамках муниципальных программ в о</w:t>
            </w:r>
            <w:r w:rsidRPr="006F1651">
              <w:rPr>
                <w:rFonts w:ascii="Times New Roman" w:hAnsi="Times New Roman" w:cs="Times New Roman"/>
              </w:rPr>
              <w:t>т</w:t>
            </w:r>
            <w:r w:rsidRPr="006F1651">
              <w:rPr>
                <w:rFonts w:ascii="Times New Roman" w:hAnsi="Times New Roman" w:cs="Times New Roman"/>
              </w:rPr>
              <w:t xml:space="preserve">четном году, </w:t>
            </w:r>
            <w:r w:rsidR="008C1DE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98" w:type="dxa"/>
          </w:tcPr>
          <w:p w14:paraId="5AAAB5FF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проце</w:t>
            </w:r>
            <w:r w:rsidRPr="006F1651">
              <w:rPr>
                <w:rFonts w:ascii="Times New Roman" w:hAnsi="Times New Roman" w:cs="Times New Roman"/>
              </w:rPr>
              <w:t>н</w:t>
            </w:r>
            <w:r w:rsidRPr="006F1651">
              <w:rPr>
                <w:rFonts w:ascii="Times New Roman" w:hAnsi="Times New Roman" w:cs="Times New Roman"/>
              </w:rPr>
              <w:t>тов</w:t>
            </w:r>
          </w:p>
          <w:p w14:paraId="6214CBC8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52DA90D2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3" w:type="dxa"/>
          </w:tcPr>
          <w:p w14:paraId="25F2A7F9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6922D392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</w:tcPr>
          <w:p w14:paraId="781B7941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51079E0F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C479193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50A86C00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68440D4C" w14:textId="77777777" w:rsidR="00CD769C" w:rsidRPr="006F1651" w:rsidRDefault="00CD769C" w:rsidP="008C1DED">
            <w:pPr>
              <w:jc w:val="center"/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</w:tcPr>
          <w:p w14:paraId="15BEF986" w14:textId="77777777" w:rsidR="00CD769C" w:rsidRPr="006F1651" w:rsidRDefault="00CD769C" w:rsidP="006F1651">
            <w:pPr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6" w:type="dxa"/>
          </w:tcPr>
          <w:p w14:paraId="5A774625" w14:textId="77777777" w:rsidR="00CD769C" w:rsidRPr="006F1651" w:rsidRDefault="00CD769C" w:rsidP="006F1651">
            <w:pPr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Министерство строительства Республики Т</w:t>
            </w:r>
            <w:r w:rsidRPr="006F1651">
              <w:rPr>
                <w:rFonts w:ascii="Times New Roman" w:hAnsi="Times New Roman" w:cs="Times New Roman"/>
              </w:rPr>
              <w:t>ы</w:t>
            </w:r>
            <w:r w:rsidRPr="006F1651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024" w:type="dxa"/>
          </w:tcPr>
          <w:p w14:paraId="2CCAE9AF" w14:textId="77777777" w:rsidR="00CD769C" w:rsidRPr="006F1651" w:rsidRDefault="00CD769C" w:rsidP="006F1651">
            <w:pPr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14:paraId="7F73BC28" w14:textId="77777777" w:rsidR="00CD769C" w:rsidRPr="006F1651" w:rsidRDefault="00CD769C" w:rsidP="006F1651">
            <w:pPr>
              <w:rPr>
                <w:rFonts w:ascii="Times New Roman" w:hAnsi="Times New Roman" w:cs="Times New Roman"/>
              </w:rPr>
            </w:pPr>
            <w:r w:rsidRPr="006F1651">
              <w:rPr>
                <w:rFonts w:ascii="Times New Roman" w:hAnsi="Times New Roman" w:cs="Times New Roman"/>
              </w:rPr>
              <w:t>-</w:t>
            </w:r>
          </w:p>
        </w:tc>
      </w:tr>
    </w:tbl>
    <w:p w14:paraId="09AD48A3" w14:textId="061D1B0E" w:rsidR="00CD769C" w:rsidRPr="00F3491A" w:rsidRDefault="00CD769C" w:rsidP="00F3491A">
      <w:pPr>
        <w:spacing w:after="0" w:line="240" w:lineRule="auto"/>
        <w:rPr>
          <w:sz w:val="14"/>
        </w:rPr>
      </w:pPr>
    </w:p>
    <w:tbl>
      <w:tblPr>
        <w:tblStyle w:val="a9"/>
        <w:tblW w:w="1573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7"/>
        <w:gridCol w:w="898"/>
        <w:gridCol w:w="916"/>
        <w:gridCol w:w="749"/>
        <w:gridCol w:w="749"/>
        <w:gridCol w:w="748"/>
        <w:gridCol w:w="749"/>
        <w:gridCol w:w="749"/>
        <w:gridCol w:w="751"/>
        <w:gridCol w:w="753"/>
        <w:gridCol w:w="1062"/>
        <w:gridCol w:w="1946"/>
        <w:gridCol w:w="1348"/>
        <w:gridCol w:w="1021"/>
      </w:tblGrid>
      <w:tr w:rsidR="008C1DED" w:rsidRPr="008C1DED" w14:paraId="39645035" w14:textId="77777777" w:rsidTr="005F3B01">
        <w:trPr>
          <w:trHeight w:val="20"/>
          <w:jc w:val="center"/>
        </w:trPr>
        <w:tc>
          <w:tcPr>
            <w:tcW w:w="3297" w:type="dxa"/>
          </w:tcPr>
          <w:p w14:paraId="459F41D2" w14:textId="24E23B68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8" w:type="dxa"/>
          </w:tcPr>
          <w:p w14:paraId="09ACDDE6" w14:textId="160DD448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47C97468" w14:textId="2B959D48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</w:tcPr>
          <w:p w14:paraId="168387EF" w14:textId="25BFA5CE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</w:tcPr>
          <w:p w14:paraId="4F02A09C" w14:textId="444890B9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14:paraId="32D850C5" w14:textId="2EE4EE96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14:paraId="2F9F7613" w14:textId="1FA1C11E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</w:tcPr>
          <w:p w14:paraId="13818EF2" w14:textId="1B7A6076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</w:tcPr>
          <w:p w14:paraId="6C559DCC" w14:textId="40D34A10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</w:tcPr>
          <w:p w14:paraId="2B938AAE" w14:textId="04CD0E53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2" w:type="dxa"/>
          </w:tcPr>
          <w:p w14:paraId="563BFA85" w14:textId="49AB36B5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6" w:type="dxa"/>
          </w:tcPr>
          <w:p w14:paraId="56069AD4" w14:textId="485E8C34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</w:tcPr>
          <w:p w14:paraId="566EA10A" w14:textId="6E35878C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</w:tcPr>
          <w:p w14:paraId="6D24D74B" w14:textId="169DEBD7" w:rsidR="008C1DED" w:rsidRPr="008C1DED" w:rsidRDefault="008C1DED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14</w:t>
            </w:r>
          </w:p>
        </w:tc>
      </w:tr>
      <w:tr w:rsidR="00CD769C" w:rsidRPr="008C1DED" w14:paraId="6223E7D5" w14:textId="77777777" w:rsidTr="005F3B01">
        <w:trPr>
          <w:trHeight w:val="20"/>
          <w:jc w:val="center"/>
        </w:trPr>
        <w:tc>
          <w:tcPr>
            <w:tcW w:w="3297" w:type="dxa"/>
          </w:tcPr>
          <w:p w14:paraId="25EF0DE0" w14:textId="0FF528AF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1.2</w:t>
            </w:r>
            <w:r w:rsidR="005F3B01">
              <w:rPr>
                <w:rFonts w:ascii="Times New Roman" w:hAnsi="Times New Roman" w:cs="Times New Roman"/>
              </w:rPr>
              <w:t>.</w:t>
            </w:r>
            <w:r w:rsidRPr="008C1DED">
              <w:rPr>
                <w:rFonts w:ascii="Times New Roman" w:hAnsi="Times New Roman" w:cs="Times New Roman"/>
              </w:rPr>
              <w:t xml:space="preserve"> Доля реализованных прое</w:t>
            </w:r>
            <w:r w:rsidRPr="008C1DED">
              <w:rPr>
                <w:rFonts w:ascii="Times New Roman" w:hAnsi="Times New Roman" w:cs="Times New Roman"/>
              </w:rPr>
              <w:t>к</w:t>
            </w:r>
            <w:r w:rsidRPr="008C1DED">
              <w:rPr>
                <w:rFonts w:ascii="Times New Roman" w:hAnsi="Times New Roman" w:cs="Times New Roman"/>
              </w:rPr>
              <w:t>тов благоустройства в общем к</w:t>
            </w:r>
            <w:r w:rsidRPr="008C1DED">
              <w:rPr>
                <w:rFonts w:ascii="Times New Roman" w:hAnsi="Times New Roman" w:cs="Times New Roman"/>
              </w:rPr>
              <w:t>о</w:t>
            </w:r>
            <w:r w:rsidRPr="008C1DED">
              <w:rPr>
                <w:rFonts w:ascii="Times New Roman" w:hAnsi="Times New Roman" w:cs="Times New Roman"/>
              </w:rPr>
              <w:t>личестве проектов благоустро</w:t>
            </w:r>
            <w:r w:rsidRPr="008C1DED">
              <w:rPr>
                <w:rFonts w:ascii="Times New Roman" w:hAnsi="Times New Roman" w:cs="Times New Roman"/>
              </w:rPr>
              <w:t>й</w:t>
            </w:r>
            <w:r w:rsidRPr="008C1DED">
              <w:rPr>
                <w:rFonts w:ascii="Times New Roman" w:hAnsi="Times New Roman" w:cs="Times New Roman"/>
              </w:rPr>
              <w:t>ства, предусмотренных к реал</w:t>
            </w:r>
            <w:r w:rsidRPr="008C1DED">
              <w:rPr>
                <w:rFonts w:ascii="Times New Roman" w:hAnsi="Times New Roman" w:cs="Times New Roman"/>
              </w:rPr>
              <w:t>и</w:t>
            </w:r>
            <w:r w:rsidRPr="008C1DED">
              <w:rPr>
                <w:rFonts w:ascii="Times New Roman" w:hAnsi="Times New Roman" w:cs="Times New Roman"/>
              </w:rPr>
              <w:t xml:space="preserve">зации в рамках муниципальных программ в отчетном году, </w:t>
            </w:r>
            <w:r w:rsidR="00F3491A">
              <w:rPr>
                <w:rFonts w:ascii="Times New Roman" w:hAnsi="Times New Roman" w:cs="Times New Roman"/>
              </w:rPr>
              <w:t>пр</w:t>
            </w:r>
            <w:r w:rsidR="00F3491A">
              <w:rPr>
                <w:rFonts w:ascii="Times New Roman" w:hAnsi="Times New Roman" w:cs="Times New Roman"/>
              </w:rPr>
              <w:t>о</w:t>
            </w:r>
            <w:r w:rsidR="00F3491A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98" w:type="dxa"/>
          </w:tcPr>
          <w:p w14:paraId="5EF41C1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проце</w:t>
            </w:r>
            <w:r w:rsidRPr="008C1DED">
              <w:rPr>
                <w:rFonts w:ascii="Times New Roman" w:hAnsi="Times New Roman" w:cs="Times New Roman"/>
              </w:rPr>
              <w:t>н</w:t>
            </w:r>
            <w:r w:rsidRPr="008C1DED">
              <w:rPr>
                <w:rFonts w:ascii="Times New Roman" w:hAnsi="Times New Roman" w:cs="Times New Roman"/>
              </w:rPr>
              <w:t>тов</w:t>
            </w:r>
          </w:p>
          <w:p w14:paraId="55E7B19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3495EAD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766012C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9" w:type="dxa"/>
          </w:tcPr>
          <w:p w14:paraId="5EBD24B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1937A61B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06EC10C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294D951D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205E510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5D583F8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</w:tcPr>
          <w:p w14:paraId="1D8B10A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6" w:type="dxa"/>
          </w:tcPr>
          <w:p w14:paraId="7B0A2630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Министерство строительства Ре</w:t>
            </w:r>
            <w:r w:rsidRPr="008C1DED">
              <w:rPr>
                <w:rFonts w:ascii="Times New Roman" w:hAnsi="Times New Roman" w:cs="Times New Roman"/>
              </w:rPr>
              <w:t>с</w:t>
            </w:r>
            <w:r w:rsidRPr="008C1DED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1348" w:type="dxa"/>
          </w:tcPr>
          <w:p w14:paraId="4F67EBA2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14:paraId="60C78AC7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</w:tr>
      <w:tr w:rsidR="00CD769C" w:rsidRPr="008C1DED" w14:paraId="023293B5" w14:textId="77777777" w:rsidTr="005F3B01">
        <w:trPr>
          <w:trHeight w:val="20"/>
          <w:jc w:val="center"/>
        </w:trPr>
        <w:tc>
          <w:tcPr>
            <w:tcW w:w="3297" w:type="dxa"/>
          </w:tcPr>
          <w:p w14:paraId="1681B3AB" w14:textId="1C14F48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1.3</w:t>
            </w:r>
            <w:r w:rsidR="005F3B01">
              <w:rPr>
                <w:rFonts w:ascii="Times New Roman" w:hAnsi="Times New Roman" w:cs="Times New Roman"/>
              </w:rPr>
              <w:t>.</w:t>
            </w:r>
            <w:r w:rsidRPr="008C1DED">
              <w:rPr>
                <w:rFonts w:ascii="Times New Roman" w:hAnsi="Times New Roman" w:cs="Times New Roman"/>
              </w:rPr>
              <w:t xml:space="preserve"> Доля проектов благоустро</w:t>
            </w:r>
            <w:r w:rsidRPr="008C1DED">
              <w:rPr>
                <w:rFonts w:ascii="Times New Roman" w:hAnsi="Times New Roman" w:cs="Times New Roman"/>
              </w:rPr>
              <w:t>й</w:t>
            </w:r>
            <w:r w:rsidRPr="008C1DED">
              <w:rPr>
                <w:rFonts w:ascii="Times New Roman" w:hAnsi="Times New Roman" w:cs="Times New Roman"/>
              </w:rPr>
              <w:t>ства, реализованных с трудовым участием граждан, заинтерес</w:t>
            </w:r>
            <w:r w:rsidRPr="008C1DED">
              <w:rPr>
                <w:rFonts w:ascii="Times New Roman" w:hAnsi="Times New Roman" w:cs="Times New Roman"/>
              </w:rPr>
              <w:t>о</w:t>
            </w:r>
            <w:r w:rsidRPr="008C1DED">
              <w:rPr>
                <w:rFonts w:ascii="Times New Roman" w:hAnsi="Times New Roman" w:cs="Times New Roman"/>
              </w:rPr>
              <w:t xml:space="preserve">ванных организаций, </w:t>
            </w:r>
            <w:r w:rsidR="00F3491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98" w:type="dxa"/>
          </w:tcPr>
          <w:p w14:paraId="08D6601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проце</w:t>
            </w:r>
            <w:r w:rsidRPr="008C1DED">
              <w:rPr>
                <w:rFonts w:ascii="Times New Roman" w:hAnsi="Times New Roman" w:cs="Times New Roman"/>
              </w:rPr>
              <w:t>н</w:t>
            </w:r>
            <w:r w:rsidRPr="008C1DED">
              <w:rPr>
                <w:rFonts w:ascii="Times New Roman" w:hAnsi="Times New Roman" w:cs="Times New Roman"/>
              </w:rPr>
              <w:t>тов</w:t>
            </w:r>
          </w:p>
          <w:p w14:paraId="233047D1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0E3FD60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4202676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9" w:type="dxa"/>
          </w:tcPr>
          <w:p w14:paraId="71453E8B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087D44D3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48C5FC89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6E76023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403FC7C8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69E0085D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</w:tcPr>
          <w:p w14:paraId="52ADC747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6" w:type="dxa"/>
          </w:tcPr>
          <w:p w14:paraId="6FC2D36B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Министерство строительства Ре</w:t>
            </w:r>
            <w:r w:rsidRPr="008C1DED">
              <w:rPr>
                <w:rFonts w:ascii="Times New Roman" w:hAnsi="Times New Roman" w:cs="Times New Roman"/>
              </w:rPr>
              <w:t>с</w:t>
            </w:r>
            <w:r w:rsidRPr="008C1DED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1348" w:type="dxa"/>
          </w:tcPr>
          <w:p w14:paraId="2035ADE7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14:paraId="465D3E79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</w:tr>
      <w:tr w:rsidR="00CD769C" w:rsidRPr="008C1DED" w14:paraId="65D0ACED" w14:textId="77777777" w:rsidTr="005F3B01">
        <w:trPr>
          <w:trHeight w:val="20"/>
          <w:jc w:val="center"/>
        </w:trPr>
        <w:tc>
          <w:tcPr>
            <w:tcW w:w="3297" w:type="dxa"/>
          </w:tcPr>
          <w:p w14:paraId="695941DF" w14:textId="50003A91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1.4. Доля городов с благоприя</w:t>
            </w:r>
            <w:r w:rsidRPr="008C1DED">
              <w:rPr>
                <w:rFonts w:ascii="Times New Roman" w:hAnsi="Times New Roman" w:cs="Times New Roman"/>
              </w:rPr>
              <w:t>т</w:t>
            </w:r>
            <w:r w:rsidRPr="008C1DED">
              <w:rPr>
                <w:rFonts w:ascii="Times New Roman" w:hAnsi="Times New Roman" w:cs="Times New Roman"/>
              </w:rPr>
              <w:t>ной средой от общего количества городов (индекс качества горо</w:t>
            </w:r>
            <w:r w:rsidRPr="008C1DED">
              <w:rPr>
                <w:rFonts w:ascii="Times New Roman" w:hAnsi="Times New Roman" w:cs="Times New Roman"/>
              </w:rPr>
              <w:t>д</w:t>
            </w:r>
            <w:r w:rsidRPr="008C1DED">
              <w:rPr>
                <w:rFonts w:ascii="Times New Roman" w:hAnsi="Times New Roman" w:cs="Times New Roman"/>
              </w:rPr>
              <w:t xml:space="preserve">ской среды </w:t>
            </w:r>
            <w:r w:rsidR="00F3491A">
              <w:rPr>
                <w:rFonts w:ascii="Times New Roman" w:hAnsi="Times New Roman" w:cs="Times New Roman"/>
              </w:rPr>
              <w:t>–</w:t>
            </w:r>
            <w:r w:rsidRPr="008C1DED">
              <w:rPr>
                <w:rFonts w:ascii="Times New Roman" w:hAnsi="Times New Roman" w:cs="Times New Roman"/>
              </w:rPr>
              <w:t xml:space="preserve"> выше 50</w:t>
            </w:r>
            <w:r w:rsidR="00F3491A">
              <w:rPr>
                <w:rFonts w:ascii="Times New Roman" w:hAnsi="Times New Roman" w:cs="Times New Roman"/>
              </w:rPr>
              <w:t xml:space="preserve"> процентов</w:t>
            </w:r>
            <w:r w:rsidRPr="008C1D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8" w:type="dxa"/>
          </w:tcPr>
          <w:p w14:paraId="2040EDEB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проце</w:t>
            </w:r>
            <w:r w:rsidRPr="008C1DED">
              <w:rPr>
                <w:rFonts w:ascii="Times New Roman" w:hAnsi="Times New Roman" w:cs="Times New Roman"/>
              </w:rPr>
              <w:t>н</w:t>
            </w:r>
            <w:r w:rsidRPr="008C1DED">
              <w:rPr>
                <w:rFonts w:ascii="Times New Roman" w:hAnsi="Times New Roman" w:cs="Times New Roman"/>
              </w:rPr>
              <w:t>тов</w:t>
            </w:r>
          </w:p>
          <w:p w14:paraId="75F41C0C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30E4E3BC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58016203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9" w:type="dxa"/>
          </w:tcPr>
          <w:p w14:paraId="4819E83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24EDE7F0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55E79BE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315401B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7ED1E64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557BF8C0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vMerge w:val="restart"/>
          </w:tcPr>
          <w:p w14:paraId="1002B831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6" w:type="dxa"/>
            <w:vMerge w:val="restart"/>
          </w:tcPr>
          <w:p w14:paraId="5360EC7E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Министерство строительства Ре</w:t>
            </w:r>
            <w:r w:rsidRPr="008C1DED">
              <w:rPr>
                <w:rFonts w:ascii="Times New Roman" w:hAnsi="Times New Roman" w:cs="Times New Roman"/>
              </w:rPr>
              <w:t>с</w:t>
            </w:r>
            <w:r w:rsidRPr="008C1DED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1348" w:type="dxa"/>
            <w:vMerge w:val="restart"/>
          </w:tcPr>
          <w:p w14:paraId="485D7C8F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Merge w:val="restart"/>
          </w:tcPr>
          <w:p w14:paraId="45804B2C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</w:tr>
      <w:tr w:rsidR="00CD769C" w:rsidRPr="008C1DED" w14:paraId="5379A12E" w14:textId="77777777" w:rsidTr="005F3B01">
        <w:trPr>
          <w:trHeight w:val="20"/>
          <w:jc w:val="center"/>
        </w:trPr>
        <w:tc>
          <w:tcPr>
            <w:tcW w:w="3297" w:type="dxa"/>
          </w:tcPr>
          <w:p w14:paraId="1186E70D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1.5. Количество благоустроенных общественных территорий</w:t>
            </w:r>
          </w:p>
        </w:tc>
        <w:tc>
          <w:tcPr>
            <w:tcW w:w="898" w:type="dxa"/>
          </w:tcPr>
          <w:p w14:paraId="7F5AA739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единиц</w:t>
            </w:r>
          </w:p>
          <w:p w14:paraId="53CE3D2D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916" w:type="dxa"/>
          </w:tcPr>
          <w:p w14:paraId="2A0DD0C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9" w:type="dxa"/>
          </w:tcPr>
          <w:p w14:paraId="6F0F0535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9" w:type="dxa"/>
          </w:tcPr>
          <w:p w14:paraId="2E47B4D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0FF0ABCB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1EFB338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25F3D4E0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163A564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570C2DB7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vMerge/>
          </w:tcPr>
          <w:p w14:paraId="0942BC78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14:paraId="60450C27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53F015B9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C7E4714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</w:tr>
      <w:tr w:rsidR="00CD769C" w:rsidRPr="008C1DED" w14:paraId="5984FCDB" w14:textId="77777777" w:rsidTr="005F3B01">
        <w:trPr>
          <w:trHeight w:val="20"/>
          <w:jc w:val="center"/>
        </w:trPr>
        <w:tc>
          <w:tcPr>
            <w:tcW w:w="3297" w:type="dxa"/>
          </w:tcPr>
          <w:p w14:paraId="7C295685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1.6. Количество городов с благ</w:t>
            </w:r>
            <w:r w:rsidRPr="008C1DED">
              <w:rPr>
                <w:rFonts w:ascii="Times New Roman" w:hAnsi="Times New Roman" w:cs="Times New Roman"/>
              </w:rPr>
              <w:t>о</w:t>
            </w:r>
            <w:r w:rsidRPr="008C1DED">
              <w:rPr>
                <w:rFonts w:ascii="Times New Roman" w:hAnsi="Times New Roman" w:cs="Times New Roman"/>
              </w:rPr>
              <w:t>приятной городской средой</w:t>
            </w:r>
          </w:p>
        </w:tc>
        <w:tc>
          <w:tcPr>
            <w:tcW w:w="898" w:type="dxa"/>
          </w:tcPr>
          <w:p w14:paraId="58E9335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единиц</w:t>
            </w:r>
          </w:p>
          <w:p w14:paraId="05635060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916" w:type="dxa"/>
          </w:tcPr>
          <w:p w14:paraId="4E0F1617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9" w:type="dxa"/>
          </w:tcPr>
          <w:p w14:paraId="33CF586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49" w:type="dxa"/>
          </w:tcPr>
          <w:p w14:paraId="3480594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3AED4F5C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3D0A451A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4E09D7A0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6AA2058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64BA8479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vMerge/>
          </w:tcPr>
          <w:p w14:paraId="627908E5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14:paraId="58572B75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232B016C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3E23E83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</w:tr>
      <w:tr w:rsidR="00CD769C" w:rsidRPr="008C1DED" w14:paraId="5A102354" w14:textId="77777777" w:rsidTr="005F3B01">
        <w:trPr>
          <w:trHeight w:val="20"/>
          <w:jc w:val="center"/>
        </w:trPr>
        <w:tc>
          <w:tcPr>
            <w:tcW w:w="3297" w:type="dxa"/>
          </w:tcPr>
          <w:p w14:paraId="5DE55285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1.7. Индекс качества городской среды</w:t>
            </w:r>
          </w:p>
        </w:tc>
        <w:tc>
          <w:tcPr>
            <w:tcW w:w="898" w:type="dxa"/>
          </w:tcPr>
          <w:p w14:paraId="419BA6E9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баллов</w:t>
            </w:r>
          </w:p>
          <w:p w14:paraId="0B5F166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(9642)</w:t>
            </w:r>
          </w:p>
        </w:tc>
        <w:tc>
          <w:tcPr>
            <w:tcW w:w="916" w:type="dxa"/>
          </w:tcPr>
          <w:p w14:paraId="59EA69F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49" w:type="dxa"/>
          </w:tcPr>
          <w:p w14:paraId="10F11E8D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749" w:type="dxa"/>
          </w:tcPr>
          <w:p w14:paraId="0D2DC29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2F8E091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7700B8E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71C39E62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78A015A7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306B91D8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  <w:vMerge/>
          </w:tcPr>
          <w:p w14:paraId="29C6CDC8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14:paraId="4AD141FB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58DD093B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2B80E7A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</w:p>
        </w:tc>
      </w:tr>
      <w:tr w:rsidR="00CD769C" w:rsidRPr="008C1DED" w14:paraId="7D316093" w14:textId="77777777" w:rsidTr="005F3B01">
        <w:trPr>
          <w:trHeight w:val="20"/>
          <w:jc w:val="center"/>
        </w:trPr>
        <w:tc>
          <w:tcPr>
            <w:tcW w:w="3297" w:type="dxa"/>
          </w:tcPr>
          <w:p w14:paraId="38283285" w14:textId="5AD899EA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1.8</w:t>
            </w:r>
            <w:r w:rsidR="00F3491A">
              <w:rPr>
                <w:rFonts w:ascii="Times New Roman" w:hAnsi="Times New Roman" w:cs="Times New Roman"/>
              </w:rPr>
              <w:t>.</w:t>
            </w:r>
            <w:r w:rsidRPr="008C1DED">
              <w:rPr>
                <w:rFonts w:ascii="Times New Roman" w:hAnsi="Times New Roman" w:cs="Times New Roman"/>
              </w:rPr>
              <w:t xml:space="preserve"> Доля объема закупок обор</w:t>
            </w:r>
            <w:r w:rsidRPr="008C1DED">
              <w:rPr>
                <w:rFonts w:ascii="Times New Roman" w:hAnsi="Times New Roman" w:cs="Times New Roman"/>
              </w:rPr>
              <w:t>у</w:t>
            </w:r>
            <w:r w:rsidRPr="008C1DED">
              <w:rPr>
                <w:rFonts w:ascii="Times New Roman" w:hAnsi="Times New Roman" w:cs="Times New Roman"/>
              </w:rPr>
              <w:t>дования, имеющего российское происхождение, в том числе об</w:t>
            </w:r>
            <w:r w:rsidRPr="008C1DED">
              <w:rPr>
                <w:rFonts w:ascii="Times New Roman" w:hAnsi="Times New Roman" w:cs="Times New Roman"/>
              </w:rPr>
              <w:t>о</w:t>
            </w:r>
            <w:r w:rsidRPr="008C1DED">
              <w:rPr>
                <w:rFonts w:ascii="Times New Roman" w:hAnsi="Times New Roman" w:cs="Times New Roman"/>
              </w:rPr>
              <w:t>рудования, закупаемого при в</w:t>
            </w:r>
            <w:r w:rsidRPr="008C1DED">
              <w:rPr>
                <w:rFonts w:ascii="Times New Roman" w:hAnsi="Times New Roman" w:cs="Times New Roman"/>
              </w:rPr>
              <w:t>ы</w:t>
            </w:r>
            <w:r w:rsidRPr="008C1DED">
              <w:rPr>
                <w:rFonts w:ascii="Times New Roman" w:hAnsi="Times New Roman" w:cs="Times New Roman"/>
              </w:rPr>
              <w:t>полнении работ, в общем объеме оборудования, закупленного в рамках реализации мероприятий госу</w:t>
            </w:r>
            <w:r w:rsidR="00A1481D" w:rsidRPr="008C1DED">
              <w:rPr>
                <w:rFonts w:ascii="Times New Roman" w:hAnsi="Times New Roman" w:cs="Times New Roman"/>
              </w:rPr>
              <w:t>дарственных (муниципал</w:t>
            </w:r>
            <w:r w:rsidR="00A1481D" w:rsidRPr="008C1DED">
              <w:rPr>
                <w:rFonts w:ascii="Times New Roman" w:hAnsi="Times New Roman" w:cs="Times New Roman"/>
              </w:rPr>
              <w:t>ь</w:t>
            </w:r>
            <w:r w:rsidR="00A1481D" w:rsidRPr="008C1DED">
              <w:rPr>
                <w:rFonts w:ascii="Times New Roman" w:hAnsi="Times New Roman" w:cs="Times New Roman"/>
              </w:rPr>
              <w:t>ных) про</w:t>
            </w:r>
            <w:r w:rsidRPr="008C1DED">
              <w:rPr>
                <w:rFonts w:ascii="Times New Roman" w:hAnsi="Times New Roman" w:cs="Times New Roman"/>
              </w:rPr>
              <w:t>грамм современной г</w:t>
            </w:r>
            <w:r w:rsidRPr="008C1DED">
              <w:rPr>
                <w:rFonts w:ascii="Times New Roman" w:hAnsi="Times New Roman" w:cs="Times New Roman"/>
              </w:rPr>
              <w:t>о</w:t>
            </w:r>
            <w:r w:rsidRPr="008C1DED">
              <w:rPr>
                <w:rFonts w:ascii="Times New Roman" w:hAnsi="Times New Roman" w:cs="Times New Roman"/>
              </w:rPr>
              <w:t xml:space="preserve">родской среды, </w:t>
            </w:r>
            <w:r w:rsidR="00F3491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98" w:type="dxa"/>
          </w:tcPr>
          <w:p w14:paraId="7926EC75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проце</w:t>
            </w:r>
            <w:r w:rsidRPr="008C1DED">
              <w:rPr>
                <w:rFonts w:ascii="Times New Roman" w:hAnsi="Times New Roman" w:cs="Times New Roman"/>
              </w:rPr>
              <w:t>н</w:t>
            </w:r>
            <w:r w:rsidRPr="008C1DED">
              <w:rPr>
                <w:rFonts w:ascii="Times New Roman" w:hAnsi="Times New Roman" w:cs="Times New Roman"/>
              </w:rPr>
              <w:t>тов</w:t>
            </w:r>
          </w:p>
          <w:p w14:paraId="654A4408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6D20C6BD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1D7526B7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9" w:type="dxa"/>
          </w:tcPr>
          <w:p w14:paraId="325AFD3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67B2074B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33CEA4EF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199A32C1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4B99C5F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654D7DBC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</w:tcPr>
          <w:p w14:paraId="68DD74A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6" w:type="dxa"/>
          </w:tcPr>
          <w:p w14:paraId="12D219D2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Министерство строительства Ре</w:t>
            </w:r>
            <w:r w:rsidRPr="008C1DED">
              <w:rPr>
                <w:rFonts w:ascii="Times New Roman" w:hAnsi="Times New Roman" w:cs="Times New Roman"/>
              </w:rPr>
              <w:t>с</w:t>
            </w:r>
            <w:r w:rsidRPr="008C1DED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1348" w:type="dxa"/>
          </w:tcPr>
          <w:p w14:paraId="21354244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14:paraId="133BEE4B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</w:tr>
      <w:tr w:rsidR="00CD769C" w:rsidRPr="008C1DED" w14:paraId="5AA975B6" w14:textId="77777777" w:rsidTr="005F3B01">
        <w:trPr>
          <w:trHeight w:val="20"/>
          <w:jc w:val="center"/>
        </w:trPr>
        <w:tc>
          <w:tcPr>
            <w:tcW w:w="3297" w:type="dxa"/>
          </w:tcPr>
          <w:p w14:paraId="6A52E37B" w14:textId="144D5437" w:rsidR="00CD769C" w:rsidRPr="008C1DED" w:rsidRDefault="00CD769C" w:rsidP="00F3491A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1.9</w:t>
            </w:r>
            <w:r w:rsidR="00F3491A">
              <w:rPr>
                <w:rFonts w:ascii="Times New Roman" w:hAnsi="Times New Roman" w:cs="Times New Roman"/>
              </w:rPr>
              <w:t>.</w:t>
            </w:r>
            <w:r w:rsidRPr="008C1DED">
              <w:rPr>
                <w:rFonts w:ascii="Times New Roman" w:hAnsi="Times New Roman" w:cs="Times New Roman"/>
              </w:rPr>
              <w:t xml:space="preserve"> Прирост среднего индекса качества городской среды по о</w:t>
            </w:r>
            <w:r w:rsidRPr="008C1DED">
              <w:rPr>
                <w:rFonts w:ascii="Times New Roman" w:hAnsi="Times New Roman" w:cs="Times New Roman"/>
              </w:rPr>
              <w:t>т</w:t>
            </w:r>
            <w:r w:rsidRPr="008C1DED">
              <w:rPr>
                <w:rFonts w:ascii="Times New Roman" w:hAnsi="Times New Roman" w:cs="Times New Roman"/>
              </w:rPr>
              <w:t xml:space="preserve">ношению к 2019 году, </w:t>
            </w:r>
            <w:r w:rsidR="00F3491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98" w:type="dxa"/>
          </w:tcPr>
          <w:p w14:paraId="08EDDE19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проце</w:t>
            </w:r>
            <w:r w:rsidRPr="008C1DED">
              <w:rPr>
                <w:rFonts w:ascii="Times New Roman" w:hAnsi="Times New Roman" w:cs="Times New Roman"/>
              </w:rPr>
              <w:t>н</w:t>
            </w:r>
            <w:r w:rsidRPr="008C1DED">
              <w:rPr>
                <w:rFonts w:ascii="Times New Roman" w:hAnsi="Times New Roman" w:cs="Times New Roman"/>
              </w:rPr>
              <w:t>тов</w:t>
            </w:r>
          </w:p>
          <w:p w14:paraId="286E1497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22189E7A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25847BF3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9" w:type="dxa"/>
          </w:tcPr>
          <w:p w14:paraId="6693D3A5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502B4DE3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2857DB5A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4D86D60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48CD8536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0F7C4B14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2" w:type="dxa"/>
          </w:tcPr>
          <w:p w14:paraId="2E58E54E" w14:textId="77777777" w:rsidR="00CD769C" w:rsidRPr="008C1DED" w:rsidRDefault="00CD769C" w:rsidP="005F3B01">
            <w:pPr>
              <w:jc w:val="center"/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6" w:type="dxa"/>
          </w:tcPr>
          <w:p w14:paraId="2361AD2A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Министерство строительства Ре</w:t>
            </w:r>
            <w:r w:rsidRPr="008C1DED">
              <w:rPr>
                <w:rFonts w:ascii="Times New Roman" w:hAnsi="Times New Roman" w:cs="Times New Roman"/>
              </w:rPr>
              <w:t>с</w:t>
            </w:r>
            <w:r w:rsidRPr="008C1DED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1348" w:type="dxa"/>
          </w:tcPr>
          <w:p w14:paraId="753CF733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14:paraId="3EE462A7" w14:textId="77777777" w:rsidR="00CD769C" w:rsidRPr="008C1DED" w:rsidRDefault="00CD769C" w:rsidP="008C1DED">
            <w:pPr>
              <w:rPr>
                <w:rFonts w:ascii="Times New Roman" w:hAnsi="Times New Roman" w:cs="Times New Roman"/>
              </w:rPr>
            </w:pPr>
            <w:r w:rsidRPr="008C1DED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BB3DF2" w14:textId="77777777" w:rsidR="00CD769C" w:rsidRPr="00A614A6" w:rsidRDefault="00CD769C"/>
    <w:tbl>
      <w:tblPr>
        <w:tblStyle w:val="a9"/>
        <w:tblW w:w="1572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7"/>
        <w:gridCol w:w="898"/>
        <w:gridCol w:w="916"/>
        <w:gridCol w:w="749"/>
        <w:gridCol w:w="749"/>
        <w:gridCol w:w="748"/>
        <w:gridCol w:w="749"/>
        <w:gridCol w:w="749"/>
        <w:gridCol w:w="751"/>
        <w:gridCol w:w="753"/>
        <w:gridCol w:w="1068"/>
        <w:gridCol w:w="1619"/>
        <w:gridCol w:w="1348"/>
        <w:gridCol w:w="1021"/>
        <w:gridCol w:w="306"/>
      </w:tblGrid>
      <w:tr w:rsidR="005E3E82" w:rsidRPr="00E062BE" w14:paraId="194A64A4" w14:textId="3DF5F814" w:rsidTr="005E3E82">
        <w:trPr>
          <w:trHeight w:val="20"/>
          <w:jc w:val="center"/>
        </w:trPr>
        <w:tc>
          <w:tcPr>
            <w:tcW w:w="3297" w:type="dxa"/>
          </w:tcPr>
          <w:p w14:paraId="5BAB5994" w14:textId="07207A3E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14:paraId="579878ED" w14:textId="03FE5AB8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0F640719" w14:textId="4FEAEF2D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</w:tcPr>
          <w:p w14:paraId="0B710C3F" w14:textId="02E6833E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</w:tcPr>
          <w:p w14:paraId="0AEF8F47" w14:textId="60459898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</w:tcPr>
          <w:p w14:paraId="235847B9" w14:textId="68FBEC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14:paraId="0CC44F24" w14:textId="23AB7BA1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</w:tcPr>
          <w:p w14:paraId="621CBDC4" w14:textId="04B2A6A2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</w:tcPr>
          <w:p w14:paraId="03A8F00F" w14:textId="54AF51D8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</w:tcPr>
          <w:p w14:paraId="030E197D" w14:textId="64E39FC3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</w:tcPr>
          <w:p w14:paraId="4EF48010" w14:textId="0B74E2F2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9" w:type="dxa"/>
          </w:tcPr>
          <w:p w14:paraId="14E1D3BD" w14:textId="1E330EFF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</w:tcPr>
          <w:p w14:paraId="3684AFAF" w14:textId="27D2FF24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B54A4FE" w14:textId="6492CBE3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ADF20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E82" w:rsidRPr="00E062BE" w14:paraId="148D1EE1" w14:textId="0D8E8986" w:rsidTr="005E3E82">
        <w:trPr>
          <w:trHeight w:val="20"/>
          <w:jc w:val="center"/>
        </w:trPr>
        <w:tc>
          <w:tcPr>
            <w:tcW w:w="3297" w:type="dxa"/>
          </w:tcPr>
          <w:p w14:paraId="3EF41C5F" w14:textId="65B834D9" w:rsidR="005E3E82" w:rsidRPr="00E062BE" w:rsidRDefault="005E3E82" w:rsidP="005E3E82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</w:rPr>
              <w:t>.</w:t>
            </w:r>
            <w:r w:rsidRPr="00E062BE">
              <w:rPr>
                <w:rFonts w:ascii="Times New Roman" w:hAnsi="Times New Roman" w:cs="Times New Roman"/>
              </w:rPr>
              <w:t xml:space="preserve"> Доля граждан, принявших участие в решении вопросов ра</w:t>
            </w:r>
            <w:r w:rsidRPr="00E062BE">
              <w:rPr>
                <w:rFonts w:ascii="Times New Roman" w:hAnsi="Times New Roman" w:cs="Times New Roman"/>
              </w:rPr>
              <w:t>з</w:t>
            </w:r>
            <w:r w:rsidRPr="00E062BE">
              <w:rPr>
                <w:rFonts w:ascii="Times New Roman" w:hAnsi="Times New Roman" w:cs="Times New Roman"/>
              </w:rPr>
              <w:t>вития городской среды, от общ</w:t>
            </w:r>
            <w:r w:rsidRPr="00E062BE">
              <w:rPr>
                <w:rFonts w:ascii="Times New Roman" w:hAnsi="Times New Roman" w:cs="Times New Roman"/>
              </w:rPr>
              <w:t>е</w:t>
            </w:r>
            <w:r w:rsidRPr="00E062BE">
              <w:rPr>
                <w:rFonts w:ascii="Times New Roman" w:hAnsi="Times New Roman" w:cs="Times New Roman"/>
              </w:rPr>
              <w:t>го количества граждан в возрасте от 14 лет, проживающих в мун</w:t>
            </w:r>
            <w:r w:rsidRPr="00E062BE">
              <w:rPr>
                <w:rFonts w:ascii="Times New Roman" w:hAnsi="Times New Roman" w:cs="Times New Roman"/>
              </w:rPr>
              <w:t>и</w:t>
            </w:r>
            <w:r w:rsidRPr="00E062BE">
              <w:rPr>
                <w:rFonts w:ascii="Times New Roman" w:hAnsi="Times New Roman" w:cs="Times New Roman"/>
              </w:rPr>
              <w:t>ципальных образованиях, на те</w:t>
            </w:r>
            <w:r w:rsidRPr="00E062BE">
              <w:rPr>
                <w:rFonts w:ascii="Times New Roman" w:hAnsi="Times New Roman" w:cs="Times New Roman"/>
              </w:rPr>
              <w:t>р</w:t>
            </w:r>
            <w:r w:rsidRPr="00E062BE">
              <w:rPr>
                <w:rFonts w:ascii="Times New Roman" w:hAnsi="Times New Roman" w:cs="Times New Roman"/>
              </w:rPr>
              <w:t>риториях которых реализуются проекты по созданию комфор</w:t>
            </w:r>
            <w:r w:rsidRPr="00E062BE">
              <w:rPr>
                <w:rFonts w:ascii="Times New Roman" w:hAnsi="Times New Roman" w:cs="Times New Roman"/>
              </w:rPr>
              <w:t>т</w:t>
            </w:r>
            <w:r w:rsidRPr="00E062BE">
              <w:rPr>
                <w:rFonts w:ascii="Times New Roman" w:hAnsi="Times New Roman" w:cs="Times New Roman"/>
              </w:rPr>
              <w:t xml:space="preserve">ной городской среды, </w:t>
            </w: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98" w:type="dxa"/>
          </w:tcPr>
          <w:p w14:paraId="35F14DBE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проце</w:t>
            </w:r>
            <w:r w:rsidRPr="00E062BE">
              <w:rPr>
                <w:rFonts w:ascii="Times New Roman" w:hAnsi="Times New Roman" w:cs="Times New Roman"/>
              </w:rPr>
              <w:t>н</w:t>
            </w:r>
            <w:r w:rsidRPr="00E062BE">
              <w:rPr>
                <w:rFonts w:ascii="Times New Roman" w:hAnsi="Times New Roman" w:cs="Times New Roman"/>
              </w:rPr>
              <w:t>тов</w:t>
            </w:r>
          </w:p>
          <w:p w14:paraId="054034B7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916" w:type="dxa"/>
          </w:tcPr>
          <w:p w14:paraId="0B32F6EC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49" w:type="dxa"/>
          </w:tcPr>
          <w:p w14:paraId="3D37762E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9" w:type="dxa"/>
          </w:tcPr>
          <w:p w14:paraId="13BD9044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6A54341A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3B5FBA83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62831119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5933E04B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363092E2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</w:tcPr>
          <w:p w14:paraId="007FC8B0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14:paraId="4142C095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1348" w:type="dxa"/>
          </w:tcPr>
          <w:p w14:paraId="38E2FA42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6A78B04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E8451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</w:p>
        </w:tc>
      </w:tr>
      <w:tr w:rsidR="005E3E82" w:rsidRPr="00E062BE" w14:paraId="46B40073" w14:textId="6966D876" w:rsidTr="005E3E82">
        <w:trPr>
          <w:trHeight w:val="20"/>
          <w:jc w:val="center"/>
        </w:trPr>
        <w:tc>
          <w:tcPr>
            <w:tcW w:w="3297" w:type="dxa"/>
          </w:tcPr>
          <w:p w14:paraId="04E64C1F" w14:textId="66D04C69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</w:rPr>
              <w:t>.</w:t>
            </w:r>
            <w:r w:rsidRPr="00E062BE">
              <w:rPr>
                <w:rFonts w:ascii="Times New Roman" w:hAnsi="Times New Roman" w:cs="Times New Roman"/>
              </w:rPr>
              <w:t xml:space="preserve"> Реализованы проекты поб</w:t>
            </w:r>
            <w:r w:rsidRPr="00E062BE">
              <w:rPr>
                <w:rFonts w:ascii="Times New Roman" w:hAnsi="Times New Roman" w:cs="Times New Roman"/>
              </w:rPr>
              <w:t>е</w:t>
            </w:r>
            <w:r w:rsidRPr="00E062BE">
              <w:rPr>
                <w:rFonts w:ascii="Times New Roman" w:hAnsi="Times New Roman" w:cs="Times New Roman"/>
              </w:rPr>
              <w:t>дителей Всероссийского конку</w:t>
            </w:r>
            <w:r w:rsidRPr="00E062BE">
              <w:rPr>
                <w:rFonts w:ascii="Times New Roman" w:hAnsi="Times New Roman" w:cs="Times New Roman"/>
              </w:rPr>
              <w:t>р</w:t>
            </w:r>
            <w:r w:rsidRPr="00E062BE">
              <w:rPr>
                <w:rFonts w:ascii="Times New Roman" w:hAnsi="Times New Roman" w:cs="Times New Roman"/>
              </w:rPr>
              <w:t>са лучших проектов создания комфортной городской среды в малых городах и исторических поселениях, не менее ед. нара</w:t>
            </w:r>
            <w:r w:rsidRPr="00E062BE">
              <w:rPr>
                <w:rFonts w:ascii="Times New Roman" w:hAnsi="Times New Roman" w:cs="Times New Roman"/>
              </w:rPr>
              <w:t>с</w:t>
            </w:r>
            <w:r w:rsidRPr="00E062BE">
              <w:rPr>
                <w:rFonts w:ascii="Times New Roman" w:hAnsi="Times New Roman" w:cs="Times New Roman"/>
              </w:rPr>
              <w:t>тающим итогом</w:t>
            </w:r>
          </w:p>
        </w:tc>
        <w:tc>
          <w:tcPr>
            <w:tcW w:w="898" w:type="dxa"/>
          </w:tcPr>
          <w:p w14:paraId="12030573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единиц</w:t>
            </w:r>
          </w:p>
          <w:p w14:paraId="18F4CB7F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916" w:type="dxa"/>
          </w:tcPr>
          <w:p w14:paraId="022F7BE4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72B08881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9" w:type="dxa"/>
          </w:tcPr>
          <w:p w14:paraId="7971C349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</w:tcPr>
          <w:p w14:paraId="1C5DB332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51B03963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9" w:type="dxa"/>
          </w:tcPr>
          <w:p w14:paraId="70967BF4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1" w:type="dxa"/>
          </w:tcPr>
          <w:p w14:paraId="581E3C8C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3" w:type="dxa"/>
          </w:tcPr>
          <w:p w14:paraId="1B0598E9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8" w:type="dxa"/>
          </w:tcPr>
          <w:p w14:paraId="40C7D226" w14:textId="77777777" w:rsidR="005E3E82" w:rsidRPr="00E062BE" w:rsidRDefault="005E3E82" w:rsidP="00E062BE">
            <w:pPr>
              <w:jc w:val="center"/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14:paraId="4CD5DBCA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1348" w:type="dxa"/>
          </w:tcPr>
          <w:p w14:paraId="435DA202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A1D0775" w14:textId="77777777" w:rsidR="005E3E82" w:rsidRPr="00E062BE" w:rsidRDefault="005E3E82" w:rsidP="00E062BE">
            <w:pPr>
              <w:rPr>
                <w:rFonts w:ascii="Times New Roman" w:hAnsi="Times New Roman" w:cs="Times New Roman"/>
              </w:rPr>
            </w:pPr>
            <w:r w:rsidRPr="00E06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8B1A2F" w14:textId="42F71D5A" w:rsidR="005E3E82" w:rsidRPr="00E062BE" w:rsidRDefault="00C96044" w:rsidP="005E3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5E3E82">
              <w:rPr>
                <w:rFonts w:ascii="Times New Roman" w:hAnsi="Times New Roman" w:cs="Times New Roman"/>
              </w:rPr>
              <w:t>;</w:t>
            </w:r>
          </w:p>
        </w:tc>
      </w:tr>
    </w:tbl>
    <w:p w14:paraId="028219D1" w14:textId="77777777" w:rsidR="00C558CF" w:rsidRPr="00A614A6" w:rsidRDefault="00C558CF" w:rsidP="00C558CF">
      <w:pPr>
        <w:suppressAutoHyphens/>
        <w:spacing w:after="0" w:line="240" w:lineRule="auto"/>
        <w:rPr>
          <w:rFonts w:ascii="Times New Roman" w:hAnsi="Times New Roman" w:cs="Times New Roman"/>
          <w:sz w:val="2"/>
        </w:rPr>
      </w:pPr>
    </w:p>
    <w:p w14:paraId="65115867" w14:textId="77777777" w:rsidR="00E062BE" w:rsidRDefault="00E062BE" w:rsidP="008C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</w:p>
    <w:p w14:paraId="2E3655CF" w14:textId="2AB7B7C2" w:rsidR="00DD0D5E" w:rsidRPr="00A614A6" w:rsidRDefault="00A1481D" w:rsidP="005E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4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) </w:t>
      </w:r>
      <w:r w:rsidRPr="00A614A6">
        <w:rPr>
          <w:rFonts w:ascii="Times New Roman" w:hAnsi="Times New Roman" w:cs="Times New Roman"/>
          <w:sz w:val="28"/>
          <w:szCs w:val="28"/>
        </w:rPr>
        <w:t>п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D406BE" w:rsidRPr="00A614A6">
        <w:rPr>
          <w:rFonts w:ascii="Times New Roman" w:hAnsi="Times New Roman" w:cs="Times New Roman"/>
          <w:sz w:val="28"/>
          <w:szCs w:val="28"/>
        </w:rPr>
        <w:t xml:space="preserve">к </w:t>
      </w:r>
      <w:r w:rsidR="00DD0D5E" w:rsidRPr="00A614A6">
        <w:rPr>
          <w:rFonts w:ascii="Times New Roman" w:hAnsi="Times New Roman" w:cs="Times New Roman"/>
          <w:sz w:val="28"/>
          <w:szCs w:val="28"/>
        </w:rPr>
        <w:t>Программ</w:t>
      </w:r>
      <w:r w:rsidR="00D406BE" w:rsidRPr="00A614A6">
        <w:rPr>
          <w:rFonts w:ascii="Times New Roman" w:hAnsi="Times New Roman" w:cs="Times New Roman"/>
          <w:sz w:val="28"/>
          <w:szCs w:val="28"/>
        </w:rPr>
        <w:t>е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C600163" w14:textId="77777777" w:rsidR="005E3E82" w:rsidRDefault="005E3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9C1BA6" w14:textId="76C62DEF" w:rsidR="00C558CF" w:rsidRPr="005E3E82" w:rsidRDefault="00C12469" w:rsidP="005E3E8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58CF" w:rsidRPr="005E3E82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BDD9FA0" w14:textId="6FF9D123" w:rsidR="00C558CF" w:rsidRPr="005E3E82" w:rsidRDefault="00C558CF" w:rsidP="005E3E8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256D7739" w14:textId="5DD8E957" w:rsidR="005E3E82" w:rsidRDefault="00C558CF" w:rsidP="005E3E8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Pr="005E3E82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14:paraId="1A675CBA" w14:textId="77777777" w:rsidR="005E3E82" w:rsidRDefault="00C558CF" w:rsidP="005E3E8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</w:p>
    <w:p w14:paraId="20417B51" w14:textId="7982016E" w:rsidR="00C558CF" w:rsidRPr="005E3E82" w:rsidRDefault="00C558CF" w:rsidP="005E3E8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>Республики Тыва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</w:p>
    <w:p w14:paraId="0B24A321" w14:textId="77777777" w:rsidR="00C558CF" w:rsidRPr="005E3E82" w:rsidRDefault="00C558CF" w:rsidP="005E3E8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2C60C4A7" w14:textId="77777777" w:rsidR="005E3E82" w:rsidRPr="00312D59" w:rsidRDefault="005E3E82" w:rsidP="005E3E8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1792CE28" w14:textId="77777777" w:rsidR="00C558CF" w:rsidRPr="005E3E82" w:rsidRDefault="00C558CF" w:rsidP="005E3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>ПОМЕСЯЧНЫЙ ПЛАН</w:t>
      </w:r>
    </w:p>
    <w:p w14:paraId="75FB8B9A" w14:textId="5DD92001" w:rsidR="00C558CF" w:rsidRPr="005E3E82" w:rsidRDefault="00C558CF" w:rsidP="005E3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14:paraId="1765145C" w14:textId="76658D8D" w:rsidR="005E3E82" w:rsidRDefault="00C558CF" w:rsidP="005E3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Pr="005E3E82">
        <w:rPr>
          <w:rFonts w:ascii="Times New Roman" w:hAnsi="Times New Roman" w:cs="Times New Roman"/>
          <w:sz w:val="28"/>
          <w:szCs w:val="28"/>
        </w:rPr>
        <w:t xml:space="preserve">Формирование современной </w:t>
      </w:r>
    </w:p>
    <w:p w14:paraId="4E278031" w14:textId="26E51473" w:rsidR="00C558CF" w:rsidRPr="005E3E82" w:rsidRDefault="00C558CF" w:rsidP="005E3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E82">
        <w:rPr>
          <w:rFonts w:ascii="Times New Roman" w:hAnsi="Times New Roman" w:cs="Times New Roman"/>
          <w:sz w:val="28"/>
          <w:szCs w:val="28"/>
        </w:rPr>
        <w:t>городской среды Республики Тыва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  <w:r w:rsidRPr="005E3E82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14:paraId="5C6DAB58" w14:textId="77777777" w:rsidR="00C558CF" w:rsidRPr="005E3E82" w:rsidRDefault="00C558CF" w:rsidP="005E3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6"/>
        <w:gridCol w:w="992"/>
        <w:gridCol w:w="850"/>
        <w:gridCol w:w="851"/>
        <w:gridCol w:w="850"/>
        <w:gridCol w:w="851"/>
        <w:gridCol w:w="851"/>
        <w:gridCol w:w="851"/>
        <w:gridCol w:w="70"/>
        <w:gridCol w:w="922"/>
        <w:gridCol w:w="992"/>
        <w:gridCol w:w="993"/>
        <w:gridCol w:w="992"/>
        <w:gridCol w:w="969"/>
        <w:gridCol w:w="972"/>
      </w:tblGrid>
      <w:tr w:rsidR="00C558CF" w:rsidRPr="00312D59" w14:paraId="0B912F75" w14:textId="77777777" w:rsidTr="00312D59">
        <w:trPr>
          <w:trHeight w:val="20"/>
          <w:jc w:val="center"/>
        </w:trPr>
        <w:tc>
          <w:tcPr>
            <w:tcW w:w="3956" w:type="dxa"/>
            <w:vMerge w:val="restart"/>
          </w:tcPr>
          <w:p w14:paraId="76533D1C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725C5BD2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Единица измер</w:t>
            </w:r>
            <w:r w:rsidRPr="00312D59">
              <w:rPr>
                <w:rFonts w:ascii="Times New Roman" w:hAnsi="Times New Roman" w:cs="Times New Roman"/>
              </w:rPr>
              <w:t>е</w:t>
            </w:r>
            <w:r w:rsidRPr="00312D59">
              <w:rPr>
                <w:rFonts w:ascii="Times New Roman" w:hAnsi="Times New Roman" w:cs="Times New Roman"/>
              </w:rPr>
              <w:t>ния (по ОКЕИ)</w:t>
            </w:r>
          </w:p>
        </w:tc>
        <w:tc>
          <w:tcPr>
            <w:tcW w:w="10042" w:type="dxa"/>
            <w:gridSpan w:val="12"/>
          </w:tcPr>
          <w:p w14:paraId="5C3B82D8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Плановые значения по месяцам</w:t>
            </w:r>
            <w:hyperlink w:anchor="P695"/>
          </w:p>
        </w:tc>
        <w:tc>
          <w:tcPr>
            <w:tcW w:w="972" w:type="dxa"/>
            <w:vMerge w:val="restart"/>
          </w:tcPr>
          <w:p w14:paraId="72178689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На к</w:t>
            </w:r>
            <w:r w:rsidRPr="00312D59">
              <w:rPr>
                <w:rFonts w:ascii="Times New Roman" w:hAnsi="Times New Roman" w:cs="Times New Roman"/>
              </w:rPr>
              <w:t>о</w:t>
            </w:r>
            <w:r w:rsidRPr="00312D59">
              <w:rPr>
                <w:rFonts w:ascii="Times New Roman" w:hAnsi="Times New Roman" w:cs="Times New Roman"/>
              </w:rPr>
              <w:t>нец 2024 года</w:t>
            </w:r>
          </w:p>
        </w:tc>
      </w:tr>
      <w:tr w:rsidR="00C558CF" w:rsidRPr="00312D59" w14:paraId="4EFF66B4" w14:textId="77777777" w:rsidTr="00312D59">
        <w:trPr>
          <w:trHeight w:val="20"/>
          <w:jc w:val="center"/>
        </w:trPr>
        <w:tc>
          <w:tcPr>
            <w:tcW w:w="3956" w:type="dxa"/>
            <w:vMerge/>
          </w:tcPr>
          <w:p w14:paraId="5BD64E61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789C5E4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798FD4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</w:tcPr>
          <w:p w14:paraId="518F5CE1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фе</w:t>
            </w:r>
            <w:r w:rsidRPr="00312D59">
              <w:rPr>
                <w:rFonts w:ascii="Times New Roman" w:hAnsi="Times New Roman" w:cs="Times New Roman"/>
              </w:rPr>
              <w:t>в</w:t>
            </w:r>
            <w:r w:rsidRPr="00312D59">
              <w:rPr>
                <w:rFonts w:ascii="Times New Roman" w:hAnsi="Times New Roman" w:cs="Times New Roman"/>
              </w:rPr>
              <w:t>раль</w:t>
            </w:r>
          </w:p>
        </w:tc>
        <w:tc>
          <w:tcPr>
            <w:tcW w:w="850" w:type="dxa"/>
          </w:tcPr>
          <w:p w14:paraId="03EB0BAB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14:paraId="6B2B501F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</w:tcPr>
          <w:p w14:paraId="77ADAD85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</w:tcPr>
          <w:p w14:paraId="5CE6B5AF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  <w:gridSpan w:val="2"/>
          </w:tcPr>
          <w:p w14:paraId="19D4E9D8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14:paraId="181BD332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</w:tcPr>
          <w:p w14:paraId="7E81E2D4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14:paraId="57E7CBA9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9" w:type="dxa"/>
          </w:tcPr>
          <w:p w14:paraId="727CFAEB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72" w:type="dxa"/>
            <w:vMerge/>
          </w:tcPr>
          <w:p w14:paraId="3FB2F21F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8CF" w:rsidRPr="00312D59" w14:paraId="38BF091D" w14:textId="77777777" w:rsidTr="00312D59">
        <w:trPr>
          <w:trHeight w:val="20"/>
          <w:jc w:val="center"/>
        </w:trPr>
        <w:tc>
          <w:tcPr>
            <w:tcW w:w="3956" w:type="dxa"/>
          </w:tcPr>
          <w:p w14:paraId="3713E042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08F07CA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A2A929E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E47A71E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DE2FD12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81366D7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7B5D34FF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41C7143F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</w:tcPr>
          <w:p w14:paraId="0D60873C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B30D42D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B4891D9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A1000F5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</w:tcPr>
          <w:p w14:paraId="730189A6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</w:tcPr>
          <w:p w14:paraId="1D0A8C8F" w14:textId="77777777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14</w:t>
            </w:r>
          </w:p>
        </w:tc>
      </w:tr>
      <w:tr w:rsidR="00C558CF" w:rsidRPr="00312D59" w14:paraId="273D365D" w14:textId="77777777" w:rsidTr="00312D59">
        <w:trPr>
          <w:trHeight w:val="20"/>
          <w:jc w:val="center"/>
        </w:trPr>
        <w:tc>
          <w:tcPr>
            <w:tcW w:w="15962" w:type="dxa"/>
            <w:gridSpan w:val="15"/>
          </w:tcPr>
          <w:p w14:paraId="13CD7C19" w14:textId="36D6C735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 xml:space="preserve">1. Государственная программа Республики Тыва </w:t>
            </w:r>
            <w:r w:rsidR="00C12469">
              <w:rPr>
                <w:rFonts w:ascii="Times New Roman" w:hAnsi="Times New Roman" w:cs="Times New Roman"/>
              </w:rPr>
              <w:t>«</w:t>
            </w:r>
            <w:r w:rsidRPr="00312D59">
              <w:rPr>
                <w:rFonts w:ascii="Times New Roman" w:hAnsi="Times New Roman" w:cs="Times New Roman"/>
              </w:rPr>
              <w:t>Формирование современной городской среды Республики Тыва</w:t>
            </w:r>
            <w:r w:rsidR="00C12469">
              <w:rPr>
                <w:rFonts w:ascii="Times New Roman" w:hAnsi="Times New Roman" w:cs="Times New Roman"/>
              </w:rPr>
              <w:t>»</w:t>
            </w:r>
            <w:r w:rsidR="00D406BE" w:rsidRPr="00312D59">
              <w:rPr>
                <w:rFonts w:ascii="Times New Roman" w:hAnsi="Times New Roman" w:cs="Times New Roman"/>
              </w:rPr>
              <w:t>,</w:t>
            </w:r>
          </w:p>
          <w:p w14:paraId="7CE020F8" w14:textId="21785AF1" w:rsid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 xml:space="preserve">цель </w:t>
            </w:r>
            <w:r w:rsidR="00C12469">
              <w:rPr>
                <w:rFonts w:ascii="Times New Roman" w:hAnsi="Times New Roman" w:cs="Times New Roman"/>
              </w:rPr>
              <w:t>«</w:t>
            </w:r>
            <w:r w:rsidRPr="00312D59">
              <w:rPr>
                <w:rFonts w:ascii="Times New Roman" w:hAnsi="Times New Roman" w:cs="Times New Roman"/>
              </w:rPr>
              <w:t>создание безопасной, удобной, экологически благоприятной и привлекательной городской среды, способствующей</w:t>
            </w:r>
          </w:p>
          <w:p w14:paraId="4D1E8766" w14:textId="0771FF29" w:rsidR="00C558CF" w:rsidRPr="00312D59" w:rsidRDefault="00C558CF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комплексному и устойчивому развитию муниципальных образований Республики Тыва</w:t>
            </w:r>
            <w:r w:rsidR="00C12469">
              <w:rPr>
                <w:rFonts w:ascii="Times New Roman" w:hAnsi="Times New Roman" w:cs="Times New Roman"/>
              </w:rPr>
              <w:t>»</w:t>
            </w:r>
          </w:p>
        </w:tc>
      </w:tr>
      <w:tr w:rsidR="00CD769C" w:rsidRPr="00312D59" w14:paraId="663F3D20" w14:textId="77777777" w:rsidTr="00312D59">
        <w:trPr>
          <w:trHeight w:val="20"/>
          <w:jc w:val="center"/>
        </w:trPr>
        <w:tc>
          <w:tcPr>
            <w:tcW w:w="3956" w:type="dxa"/>
          </w:tcPr>
          <w:p w14:paraId="725B4D3F" w14:textId="6F00378F" w:rsidR="00CD769C" w:rsidRPr="00312D59" w:rsidRDefault="00CD769C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1.1</w:t>
            </w:r>
            <w:r w:rsidR="007C30D8"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Доля реализованных муниципал</w:t>
            </w:r>
            <w:r w:rsidRPr="00312D59">
              <w:rPr>
                <w:rFonts w:ascii="Times New Roman" w:hAnsi="Times New Roman" w:cs="Times New Roman"/>
              </w:rPr>
              <w:t>ь</w:t>
            </w:r>
            <w:r w:rsidRPr="00312D59">
              <w:rPr>
                <w:rFonts w:ascii="Times New Roman" w:hAnsi="Times New Roman" w:cs="Times New Roman"/>
              </w:rPr>
              <w:t>ных программ по формированию совр</w:t>
            </w:r>
            <w:r w:rsidRPr="00312D59">
              <w:rPr>
                <w:rFonts w:ascii="Times New Roman" w:hAnsi="Times New Roman" w:cs="Times New Roman"/>
              </w:rPr>
              <w:t>е</w:t>
            </w:r>
            <w:r w:rsidRPr="00312D59">
              <w:rPr>
                <w:rFonts w:ascii="Times New Roman" w:hAnsi="Times New Roman" w:cs="Times New Roman"/>
              </w:rPr>
              <w:t>менной городской среды в общем кол</w:t>
            </w:r>
            <w:r w:rsidRPr="00312D59">
              <w:rPr>
                <w:rFonts w:ascii="Times New Roman" w:hAnsi="Times New Roman" w:cs="Times New Roman"/>
              </w:rPr>
              <w:t>и</w:t>
            </w:r>
            <w:r w:rsidRPr="00312D59">
              <w:rPr>
                <w:rFonts w:ascii="Times New Roman" w:hAnsi="Times New Roman" w:cs="Times New Roman"/>
              </w:rPr>
              <w:t>честве проектов благоустройства, предусмотренных к реализации в ра</w:t>
            </w:r>
            <w:r w:rsidRPr="00312D59">
              <w:rPr>
                <w:rFonts w:ascii="Times New Roman" w:hAnsi="Times New Roman" w:cs="Times New Roman"/>
              </w:rPr>
              <w:t>м</w:t>
            </w:r>
            <w:r w:rsidRPr="00312D59">
              <w:rPr>
                <w:rFonts w:ascii="Times New Roman" w:hAnsi="Times New Roman" w:cs="Times New Roman"/>
              </w:rPr>
              <w:t>ках муниципальных программ в отче</w:t>
            </w:r>
            <w:r w:rsidRPr="00312D59">
              <w:rPr>
                <w:rFonts w:ascii="Times New Roman" w:hAnsi="Times New Roman" w:cs="Times New Roman"/>
              </w:rPr>
              <w:t>т</w:t>
            </w:r>
            <w:r w:rsidRPr="00312D59">
              <w:rPr>
                <w:rFonts w:ascii="Times New Roman" w:hAnsi="Times New Roman" w:cs="Times New Roman"/>
              </w:rPr>
              <w:t xml:space="preserve">ном году, </w:t>
            </w:r>
            <w:r w:rsidR="00312D5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14:paraId="33AF6452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6AA87022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5AE2BA17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709FA38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64D10577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1CB9F3D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3BA8CE69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gridSpan w:val="2"/>
          </w:tcPr>
          <w:p w14:paraId="56037786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14:paraId="5E0D204D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89D14E5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D3776BF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3D36A42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</w:tcPr>
          <w:p w14:paraId="70A03CF7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2" w:type="dxa"/>
          </w:tcPr>
          <w:p w14:paraId="4E4FCB83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100,0</w:t>
            </w:r>
          </w:p>
        </w:tc>
      </w:tr>
      <w:tr w:rsidR="00CD769C" w:rsidRPr="00312D59" w14:paraId="4EE95536" w14:textId="77777777" w:rsidTr="00312D59">
        <w:trPr>
          <w:trHeight w:val="20"/>
          <w:jc w:val="center"/>
        </w:trPr>
        <w:tc>
          <w:tcPr>
            <w:tcW w:w="3956" w:type="dxa"/>
          </w:tcPr>
          <w:p w14:paraId="2318DAFB" w14:textId="6946EBE1" w:rsidR="00CD769C" w:rsidRPr="00312D59" w:rsidRDefault="00CD769C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1.2</w:t>
            </w:r>
            <w:r w:rsidR="007C30D8"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Доля реализованных проектов бл</w:t>
            </w:r>
            <w:r w:rsidRPr="00312D59">
              <w:rPr>
                <w:rFonts w:ascii="Times New Roman" w:hAnsi="Times New Roman" w:cs="Times New Roman"/>
              </w:rPr>
              <w:t>а</w:t>
            </w:r>
            <w:r w:rsidRPr="00312D59">
              <w:rPr>
                <w:rFonts w:ascii="Times New Roman" w:hAnsi="Times New Roman" w:cs="Times New Roman"/>
              </w:rPr>
              <w:t>гоустройства в общем количестве пр</w:t>
            </w:r>
            <w:r w:rsidRPr="00312D59">
              <w:rPr>
                <w:rFonts w:ascii="Times New Roman" w:hAnsi="Times New Roman" w:cs="Times New Roman"/>
              </w:rPr>
              <w:t>о</w:t>
            </w:r>
            <w:r w:rsidRPr="00312D59">
              <w:rPr>
                <w:rFonts w:ascii="Times New Roman" w:hAnsi="Times New Roman" w:cs="Times New Roman"/>
              </w:rPr>
              <w:t>ектов благоустройства, предусмотре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ных к реализации в рамках муниц</w:t>
            </w:r>
            <w:r w:rsidRPr="00312D59">
              <w:rPr>
                <w:rFonts w:ascii="Times New Roman" w:hAnsi="Times New Roman" w:cs="Times New Roman"/>
              </w:rPr>
              <w:t>и</w:t>
            </w:r>
            <w:r w:rsidRPr="00312D59">
              <w:rPr>
                <w:rFonts w:ascii="Times New Roman" w:hAnsi="Times New Roman" w:cs="Times New Roman"/>
              </w:rPr>
              <w:t xml:space="preserve">пальных программ в отчетном году, </w:t>
            </w:r>
            <w:r w:rsidR="00312D5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14:paraId="0B95874F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0274970D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4DD38DC9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7F33D7A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598A398D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26CEB3F6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62DAA0C2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gridSpan w:val="2"/>
          </w:tcPr>
          <w:p w14:paraId="78561BBF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14:paraId="1A737676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A943AF2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3A64AF5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D9641D8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</w:tcPr>
          <w:p w14:paraId="2868AEB9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2" w:type="dxa"/>
          </w:tcPr>
          <w:p w14:paraId="5303ABF9" w14:textId="77777777" w:rsidR="00CD769C" w:rsidRPr="00312D59" w:rsidRDefault="00CD769C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100,0</w:t>
            </w:r>
          </w:p>
        </w:tc>
      </w:tr>
    </w:tbl>
    <w:p w14:paraId="014CDAD7" w14:textId="77777777" w:rsidR="00DD0D5E" w:rsidRPr="00A614A6" w:rsidRDefault="00DD0D5E" w:rsidP="007C30D8">
      <w:pPr>
        <w:spacing w:after="0" w:line="240" w:lineRule="auto"/>
      </w:pPr>
    </w:p>
    <w:tbl>
      <w:tblPr>
        <w:tblStyle w:val="a9"/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6"/>
        <w:gridCol w:w="992"/>
        <w:gridCol w:w="850"/>
        <w:gridCol w:w="851"/>
        <w:gridCol w:w="859"/>
        <w:gridCol w:w="842"/>
        <w:gridCol w:w="851"/>
        <w:gridCol w:w="851"/>
        <w:gridCol w:w="70"/>
        <w:gridCol w:w="922"/>
        <w:gridCol w:w="992"/>
        <w:gridCol w:w="993"/>
        <w:gridCol w:w="992"/>
        <w:gridCol w:w="969"/>
        <w:gridCol w:w="972"/>
      </w:tblGrid>
      <w:tr w:rsidR="00312D59" w:rsidRPr="00312D59" w14:paraId="21AFCAE2" w14:textId="77777777" w:rsidTr="00312D59">
        <w:trPr>
          <w:trHeight w:val="20"/>
          <w:jc w:val="center"/>
        </w:trPr>
        <w:tc>
          <w:tcPr>
            <w:tcW w:w="3956" w:type="dxa"/>
          </w:tcPr>
          <w:p w14:paraId="204CA05C" w14:textId="7006F599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6B0A404" w14:textId="5608E2F2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19108F1" w14:textId="2DF73B34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410D713" w14:textId="00A6F2D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</w:tcPr>
          <w:p w14:paraId="3517BF5B" w14:textId="1FBED762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</w:tcPr>
          <w:p w14:paraId="6B14DC86" w14:textId="775983B2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A5CF20C" w14:textId="401E38BD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gridSpan w:val="2"/>
          </w:tcPr>
          <w:p w14:paraId="7ABE8974" w14:textId="7E2D8014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14:paraId="7AAC11D6" w14:textId="329780E5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363531C2" w14:textId="79388DF5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1C2B26C" w14:textId="09AAD5C3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543B600" w14:textId="79D740B9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</w:tcPr>
          <w:p w14:paraId="61A9CC87" w14:textId="51DB03D3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</w:tcPr>
          <w:p w14:paraId="4A184F87" w14:textId="5A2E90FD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14</w:t>
            </w:r>
          </w:p>
        </w:tc>
      </w:tr>
      <w:tr w:rsidR="00312D59" w:rsidRPr="00312D59" w14:paraId="60DB3647" w14:textId="77777777" w:rsidTr="00312D59">
        <w:trPr>
          <w:trHeight w:val="20"/>
          <w:jc w:val="center"/>
        </w:trPr>
        <w:tc>
          <w:tcPr>
            <w:tcW w:w="3956" w:type="dxa"/>
          </w:tcPr>
          <w:p w14:paraId="4D4BAE49" w14:textId="60D410CB" w:rsidR="00312D59" w:rsidRPr="00312D59" w:rsidRDefault="00312D59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1.3</w:t>
            </w:r>
            <w:r w:rsidR="007C30D8"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Доля проектов благоустройства, реализованных с трудовым участием граждан, заинтересованных организ</w:t>
            </w:r>
            <w:r w:rsidRPr="00312D59">
              <w:rPr>
                <w:rFonts w:ascii="Times New Roman" w:hAnsi="Times New Roman" w:cs="Times New Roman"/>
              </w:rPr>
              <w:t>а</w:t>
            </w:r>
            <w:r w:rsidRPr="00312D59">
              <w:rPr>
                <w:rFonts w:ascii="Times New Roman" w:hAnsi="Times New Roman" w:cs="Times New Roman"/>
              </w:rPr>
              <w:t>ций, процентов</w:t>
            </w:r>
          </w:p>
        </w:tc>
        <w:tc>
          <w:tcPr>
            <w:tcW w:w="992" w:type="dxa"/>
          </w:tcPr>
          <w:p w14:paraId="248AB402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6B6A1749" w14:textId="78286D7E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600C4A85" w14:textId="41FD608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5293CC06" w14:textId="306CE84C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</w:tcPr>
          <w:p w14:paraId="0B06D7C0" w14:textId="5D186980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2" w:type="dxa"/>
          </w:tcPr>
          <w:p w14:paraId="208FA4DD" w14:textId="0C942EB1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14:paraId="41B46A08" w14:textId="2BCFF1F3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gridSpan w:val="2"/>
          </w:tcPr>
          <w:p w14:paraId="41549424" w14:textId="6381D336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14:paraId="64C3FDBF" w14:textId="0690B9F4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4DEA6BF7" w14:textId="793A785D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53CCBEE" w14:textId="532886DD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8684432" w14:textId="54CAA885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</w:tcPr>
          <w:p w14:paraId="530D3117" w14:textId="7DAFE728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2" w:type="dxa"/>
          </w:tcPr>
          <w:p w14:paraId="3C21342B" w14:textId="6043D880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100,0</w:t>
            </w:r>
          </w:p>
        </w:tc>
      </w:tr>
      <w:tr w:rsidR="00312D59" w:rsidRPr="00312D59" w14:paraId="446F8342" w14:textId="77777777" w:rsidTr="00312D59">
        <w:trPr>
          <w:trHeight w:val="20"/>
          <w:jc w:val="center"/>
        </w:trPr>
        <w:tc>
          <w:tcPr>
            <w:tcW w:w="3956" w:type="dxa"/>
          </w:tcPr>
          <w:p w14:paraId="37B36B84" w14:textId="4B7DAAE3" w:rsidR="00312D59" w:rsidRPr="00312D59" w:rsidRDefault="00312D59" w:rsidP="007C30D8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1.4. Доля городов с благоприятной ср</w:t>
            </w:r>
            <w:r w:rsidRPr="00312D59">
              <w:rPr>
                <w:rFonts w:ascii="Times New Roman" w:hAnsi="Times New Roman" w:cs="Times New Roman"/>
              </w:rPr>
              <w:t>е</w:t>
            </w:r>
            <w:r w:rsidRPr="00312D59">
              <w:rPr>
                <w:rFonts w:ascii="Times New Roman" w:hAnsi="Times New Roman" w:cs="Times New Roman"/>
              </w:rPr>
              <w:t>дой от общего количества городов (и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 xml:space="preserve">декс качества городской среды </w:t>
            </w:r>
            <w:r w:rsidR="007C30D8">
              <w:rPr>
                <w:rFonts w:ascii="Times New Roman" w:hAnsi="Times New Roman" w:cs="Times New Roman"/>
              </w:rPr>
              <w:t>–</w:t>
            </w:r>
            <w:r w:rsidRPr="00312D59">
              <w:rPr>
                <w:rFonts w:ascii="Times New Roman" w:hAnsi="Times New Roman" w:cs="Times New Roman"/>
              </w:rPr>
              <w:t xml:space="preserve"> выше 50</w:t>
            </w:r>
            <w:r w:rsidR="007C30D8">
              <w:rPr>
                <w:rFonts w:ascii="Times New Roman" w:hAnsi="Times New Roman" w:cs="Times New Roman"/>
              </w:rPr>
              <w:t xml:space="preserve"> процентов</w:t>
            </w:r>
            <w:r w:rsidRPr="00312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79307912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53A1AAB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7C1FF098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14:paraId="705DF28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9" w:type="dxa"/>
          </w:tcPr>
          <w:p w14:paraId="5F2EE47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2" w:type="dxa"/>
          </w:tcPr>
          <w:p w14:paraId="24FF6999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14:paraId="7582C72E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1" w:type="dxa"/>
            <w:gridSpan w:val="2"/>
          </w:tcPr>
          <w:p w14:paraId="35201D2F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2" w:type="dxa"/>
          </w:tcPr>
          <w:p w14:paraId="2C0C561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14:paraId="704F64C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</w:tcPr>
          <w:p w14:paraId="30DB125F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14:paraId="5F5C90C4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9" w:type="dxa"/>
          </w:tcPr>
          <w:p w14:paraId="7D2A8943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2" w:type="dxa"/>
          </w:tcPr>
          <w:p w14:paraId="63E0DC47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40,0</w:t>
            </w:r>
          </w:p>
        </w:tc>
      </w:tr>
      <w:tr w:rsidR="00312D59" w:rsidRPr="00312D59" w14:paraId="36DFD4FB" w14:textId="77777777" w:rsidTr="00312D59">
        <w:trPr>
          <w:trHeight w:val="20"/>
          <w:jc w:val="center"/>
        </w:trPr>
        <w:tc>
          <w:tcPr>
            <w:tcW w:w="3956" w:type="dxa"/>
          </w:tcPr>
          <w:p w14:paraId="050B514C" w14:textId="77777777" w:rsidR="00312D59" w:rsidRPr="00312D59" w:rsidRDefault="00312D59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1.5. Количество благоустроенных общ</w:t>
            </w:r>
            <w:r w:rsidRPr="00312D59">
              <w:rPr>
                <w:rFonts w:ascii="Times New Roman" w:hAnsi="Times New Roman" w:cs="Times New Roman"/>
              </w:rPr>
              <w:t>е</w:t>
            </w:r>
            <w:r w:rsidRPr="00312D59">
              <w:rPr>
                <w:rFonts w:ascii="Times New Roman" w:hAnsi="Times New Roman" w:cs="Times New Roman"/>
              </w:rPr>
              <w:t>ственных территорий</w:t>
            </w:r>
          </w:p>
        </w:tc>
        <w:tc>
          <w:tcPr>
            <w:tcW w:w="992" w:type="dxa"/>
          </w:tcPr>
          <w:p w14:paraId="1E3A8DAE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единиц</w:t>
            </w:r>
          </w:p>
          <w:p w14:paraId="475A011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0" w:type="dxa"/>
          </w:tcPr>
          <w:p w14:paraId="62E9722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</w:tcPr>
          <w:p w14:paraId="30CD19F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9" w:type="dxa"/>
          </w:tcPr>
          <w:p w14:paraId="476AADE4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42" w:type="dxa"/>
          </w:tcPr>
          <w:p w14:paraId="629DD96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</w:tcPr>
          <w:p w14:paraId="5CA9E22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21" w:type="dxa"/>
            <w:gridSpan w:val="2"/>
          </w:tcPr>
          <w:p w14:paraId="7C56435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22" w:type="dxa"/>
          </w:tcPr>
          <w:p w14:paraId="14634C63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2" w:type="dxa"/>
          </w:tcPr>
          <w:p w14:paraId="40762059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14:paraId="0EC3BA8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</w:tcPr>
          <w:p w14:paraId="05D73F09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69" w:type="dxa"/>
          </w:tcPr>
          <w:p w14:paraId="2D99F10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72" w:type="dxa"/>
          </w:tcPr>
          <w:p w14:paraId="05C021D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161</w:t>
            </w:r>
          </w:p>
        </w:tc>
      </w:tr>
      <w:tr w:rsidR="00312D59" w:rsidRPr="00312D59" w14:paraId="201FDFFD" w14:textId="77777777" w:rsidTr="00312D59">
        <w:trPr>
          <w:trHeight w:val="20"/>
          <w:jc w:val="center"/>
        </w:trPr>
        <w:tc>
          <w:tcPr>
            <w:tcW w:w="3956" w:type="dxa"/>
          </w:tcPr>
          <w:p w14:paraId="43FA75C7" w14:textId="77777777" w:rsidR="00312D59" w:rsidRPr="00312D59" w:rsidRDefault="00312D59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1.6. Количество городов с благоприя</w:t>
            </w:r>
            <w:r w:rsidRPr="00312D59">
              <w:rPr>
                <w:rFonts w:ascii="Times New Roman" w:hAnsi="Times New Roman" w:cs="Times New Roman"/>
              </w:rPr>
              <w:t>т</w:t>
            </w:r>
            <w:r w:rsidRPr="00312D59">
              <w:rPr>
                <w:rFonts w:ascii="Times New Roman" w:hAnsi="Times New Roman" w:cs="Times New Roman"/>
              </w:rPr>
              <w:t>ной городской средой</w:t>
            </w:r>
          </w:p>
        </w:tc>
        <w:tc>
          <w:tcPr>
            <w:tcW w:w="992" w:type="dxa"/>
          </w:tcPr>
          <w:p w14:paraId="7A852FE7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единиц</w:t>
            </w:r>
          </w:p>
          <w:p w14:paraId="628B9E3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0" w:type="dxa"/>
          </w:tcPr>
          <w:p w14:paraId="2142649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B1A24A4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14:paraId="04FC600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60FBB138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2CAADA7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gridSpan w:val="2"/>
          </w:tcPr>
          <w:p w14:paraId="2474A042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14:paraId="2934CD7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9BBC8C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412D6CE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1C78C7B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14:paraId="1F6516E3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2" w:type="dxa"/>
          </w:tcPr>
          <w:p w14:paraId="042BD1E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</w:tr>
      <w:tr w:rsidR="00312D59" w:rsidRPr="00312D59" w14:paraId="043BB369" w14:textId="77777777" w:rsidTr="00312D59">
        <w:trPr>
          <w:trHeight w:val="20"/>
          <w:jc w:val="center"/>
        </w:trPr>
        <w:tc>
          <w:tcPr>
            <w:tcW w:w="3956" w:type="dxa"/>
          </w:tcPr>
          <w:p w14:paraId="01E09D51" w14:textId="77777777" w:rsidR="00312D59" w:rsidRPr="00312D59" w:rsidRDefault="00312D59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1.7. Индекс качества городской среды</w:t>
            </w:r>
          </w:p>
        </w:tc>
        <w:tc>
          <w:tcPr>
            <w:tcW w:w="992" w:type="dxa"/>
          </w:tcPr>
          <w:p w14:paraId="20FFECF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баллов</w:t>
            </w:r>
          </w:p>
          <w:p w14:paraId="15319C18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(9642)</w:t>
            </w:r>
          </w:p>
        </w:tc>
        <w:tc>
          <w:tcPr>
            <w:tcW w:w="850" w:type="dxa"/>
          </w:tcPr>
          <w:p w14:paraId="2B3DF43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851" w:type="dxa"/>
          </w:tcPr>
          <w:p w14:paraId="02CF0EB2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859" w:type="dxa"/>
          </w:tcPr>
          <w:p w14:paraId="5C7369E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842" w:type="dxa"/>
          </w:tcPr>
          <w:p w14:paraId="52B389D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851" w:type="dxa"/>
          </w:tcPr>
          <w:p w14:paraId="4CBB8DF7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21" w:type="dxa"/>
            <w:gridSpan w:val="2"/>
          </w:tcPr>
          <w:p w14:paraId="5242118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22" w:type="dxa"/>
          </w:tcPr>
          <w:p w14:paraId="4BA81960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92" w:type="dxa"/>
          </w:tcPr>
          <w:p w14:paraId="0AE258D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93" w:type="dxa"/>
          </w:tcPr>
          <w:p w14:paraId="2876BEDE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92" w:type="dxa"/>
          </w:tcPr>
          <w:p w14:paraId="6E851C2B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69" w:type="dxa"/>
          </w:tcPr>
          <w:p w14:paraId="03968F7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72" w:type="dxa"/>
          </w:tcPr>
          <w:p w14:paraId="4209923B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172,0</w:t>
            </w:r>
          </w:p>
        </w:tc>
      </w:tr>
      <w:tr w:rsidR="00312D59" w:rsidRPr="00312D59" w14:paraId="70D0CCFC" w14:textId="77777777" w:rsidTr="00312D59">
        <w:trPr>
          <w:trHeight w:val="20"/>
          <w:jc w:val="center"/>
        </w:trPr>
        <w:tc>
          <w:tcPr>
            <w:tcW w:w="3956" w:type="dxa"/>
          </w:tcPr>
          <w:p w14:paraId="015E6BAF" w14:textId="0269F7C0" w:rsidR="00312D59" w:rsidRPr="00312D59" w:rsidRDefault="00312D59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1.8</w:t>
            </w:r>
            <w:r w:rsidR="007C30D8"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ных (муниципальных) про грамм совр</w:t>
            </w:r>
            <w:r w:rsidRPr="00312D59">
              <w:rPr>
                <w:rFonts w:ascii="Times New Roman" w:hAnsi="Times New Roman" w:cs="Times New Roman"/>
              </w:rPr>
              <w:t>е</w:t>
            </w:r>
            <w:r w:rsidRPr="00312D59">
              <w:rPr>
                <w:rFonts w:ascii="Times New Roman" w:hAnsi="Times New Roman" w:cs="Times New Roman"/>
              </w:rPr>
              <w:t xml:space="preserve">менной городской среды, </w:t>
            </w:r>
            <w:r w:rsidR="007C30D8" w:rsidRPr="00312D5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14:paraId="1E55D65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5E0BAEA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0139129B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14:paraId="058B87BF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9" w:type="dxa"/>
          </w:tcPr>
          <w:p w14:paraId="54E3702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42" w:type="dxa"/>
          </w:tcPr>
          <w:p w14:paraId="345224E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14:paraId="4E5E63E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21" w:type="dxa"/>
            <w:gridSpan w:val="2"/>
          </w:tcPr>
          <w:p w14:paraId="162B27F4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22" w:type="dxa"/>
          </w:tcPr>
          <w:p w14:paraId="10A8745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14:paraId="2984DA8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</w:tcPr>
          <w:p w14:paraId="68BFE5C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14:paraId="24DEC562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9" w:type="dxa"/>
          </w:tcPr>
          <w:p w14:paraId="1146FC0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2" w:type="dxa"/>
          </w:tcPr>
          <w:p w14:paraId="6B3F273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90,0</w:t>
            </w:r>
          </w:p>
        </w:tc>
      </w:tr>
      <w:tr w:rsidR="00312D59" w:rsidRPr="00312D59" w14:paraId="67F032DF" w14:textId="77777777" w:rsidTr="00312D59">
        <w:trPr>
          <w:trHeight w:val="20"/>
          <w:jc w:val="center"/>
        </w:trPr>
        <w:tc>
          <w:tcPr>
            <w:tcW w:w="3956" w:type="dxa"/>
          </w:tcPr>
          <w:p w14:paraId="1554D590" w14:textId="557030F5" w:rsidR="00312D59" w:rsidRPr="00312D59" w:rsidRDefault="00312D59" w:rsidP="007C30D8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1.9</w:t>
            </w:r>
            <w:r w:rsidR="007C30D8"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Прирост среднего индекса качества городской среды по отношению к 2019 году, </w:t>
            </w:r>
            <w:r w:rsidR="007C30D8">
              <w:rPr>
                <w:rFonts w:ascii="Times New Roman" w:hAnsi="Times New Roman" w:cs="Times New Roman"/>
              </w:rPr>
              <w:t>процентов</w:t>
            </w:r>
            <w:r w:rsidRPr="00312D5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14:paraId="7291AC1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5983995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289F68D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</w:tcPr>
          <w:p w14:paraId="0684E03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9" w:type="dxa"/>
          </w:tcPr>
          <w:p w14:paraId="329A39A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42" w:type="dxa"/>
          </w:tcPr>
          <w:p w14:paraId="61A1B04D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</w:tcPr>
          <w:p w14:paraId="12F55982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</w:tcPr>
          <w:p w14:paraId="69779A67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gridSpan w:val="2"/>
          </w:tcPr>
          <w:p w14:paraId="2C6B5AE1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14:paraId="2D8A2E13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</w:tcPr>
          <w:p w14:paraId="29165B8E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14:paraId="59C32975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69" w:type="dxa"/>
          </w:tcPr>
          <w:p w14:paraId="2F1A434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72" w:type="dxa"/>
          </w:tcPr>
          <w:p w14:paraId="1D9493A0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27,0</w:t>
            </w:r>
          </w:p>
        </w:tc>
      </w:tr>
      <w:tr w:rsidR="00312D59" w:rsidRPr="00312D59" w14:paraId="3F585580" w14:textId="77777777" w:rsidTr="00312D59">
        <w:trPr>
          <w:trHeight w:val="20"/>
          <w:jc w:val="center"/>
        </w:trPr>
        <w:tc>
          <w:tcPr>
            <w:tcW w:w="3956" w:type="dxa"/>
          </w:tcPr>
          <w:p w14:paraId="04DC7560" w14:textId="098533F0" w:rsidR="00312D59" w:rsidRPr="00312D59" w:rsidRDefault="00312D59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1.10</w:t>
            </w:r>
            <w:r w:rsidR="007C30D8"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Доля граждан, принявших участие в решении вопросов развития городской среды, от общего количества граждан в возрасте от 14 лет, проживающих в м</w:t>
            </w:r>
            <w:r w:rsidRPr="00312D59">
              <w:rPr>
                <w:rFonts w:ascii="Times New Roman" w:hAnsi="Times New Roman" w:cs="Times New Roman"/>
              </w:rPr>
              <w:t>у</w:t>
            </w:r>
            <w:r w:rsidRPr="00312D59">
              <w:rPr>
                <w:rFonts w:ascii="Times New Roman" w:hAnsi="Times New Roman" w:cs="Times New Roman"/>
              </w:rPr>
              <w:t>ниципальных образованиях, на террит</w:t>
            </w:r>
            <w:r w:rsidRPr="00312D59">
              <w:rPr>
                <w:rFonts w:ascii="Times New Roman" w:hAnsi="Times New Roman" w:cs="Times New Roman"/>
              </w:rPr>
              <w:t>о</w:t>
            </w:r>
            <w:r w:rsidRPr="00312D59">
              <w:rPr>
                <w:rFonts w:ascii="Times New Roman" w:hAnsi="Times New Roman" w:cs="Times New Roman"/>
              </w:rPr>
              <w:t xml:space="preserve">риях которых реализуются проекты по созданию комфортной городской среды, </w:t>
            </w:r>
            <w:r w:rsidR="007C30D8" w:rsidRPr="00312D5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14:paraId="188F879E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проце</w:t>
            </w:r>
            <w:r w:rsidRPr="00312D59">
              <w:rPr>
                <w:rFonts w:ascii="Times New Roman" w:hAnsi="Times New Roman" w:cs="Times New Roman"/>
              </w:rPr>
              <w:t>н</w:t>
            </w:r>
            <w:r w:rsidRPr="00312D59">
              <w:rPr>
                <w:rFonts w:ascii="Times New Roman" w:hAnsi="Times New Roman" w:cs="Times New Roman"/>
              </w:rPr>
              <w:t>тов</w:t>
            </w:r>
          </w:p>
          <w:p w14:paraId="5552848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0" w:type="dxa"/>
          </w:tcPr>
          <w:p w14:paraId="59B2F77F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14:paraId="41CDB5C7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9" w:type="dxa"/>
          </w:tcPr>
          <w:p w14:paraId="0BC369B0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2" w:type="dxa"/>
          </w:tcPr>
          <w:p w14:paraId="62BA48F8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14:paraId="1F8E4F9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1" w:type="dxa"/>
          </w:tcPr>
          <w:p w14:paraId="319083F0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</w:tcPr>
          <w:p w14:paraId="1022627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14:paraId="1228EFCA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14:paraId="4783C976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14:paraId="25D48CBC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9" w:type="dxa"/>
          </w:tcPr>
          <w:p w14:paraId="6627CC1B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2" w:type="dxa"/>
          </w:tcPr>
          <w:p w14:paraId="1FCE1069" w14:textId="77777777" w:rsidR="00312D59" w:rsidRPr="00312D59" w:rsidRDefault="00312D59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30,0</w:t>
            </w:r>
          </w:p>
        </w:tc>
      </w:tr>
    </w:tbl>
    <w:p w14:paraId="6ED1EB4E" w14:textId="77777777" w:rsidR="007C30D8" w:rsidRDefault="007C30D8"/>
    <w:tbl>
      <w:tblPr>
        <w:tblStyle w:val="a9"/>
        <w:tblW w:w="161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5"/>
        <w:gridCol w:w="992"/>
        <w:gridCol w:w="850"/>
        <w:gridCol w:w="851"/>
        <w:gridCol w:w="859"/>
        <w:gridCol w:w="842"/>
        <w:gridCol w:w="851"/>
        <w:gridCol w:w="851"/>
        <w:gridCol w:w="70"/>
        <w:gridCol w:w="922"/>
        <w:gridCol w:w="992"/>
        <w:gridCol w:w="993"/>
        <w:gridCol w:w="992"/>
        <w:gridCol w:w="969"/>
        <w:gridCol w:w="972"/>
        <w:gridCol w:w="388"/>
      </w:tblGrid>
      <w:tr w:rsidR="007C30D8" w:rsidRPr="00312D59" w14:paraId="64A3756F" w14:textId="3C8F8B32" w:rsidTr="007C30D8">
        <w:trPr>
          <w:trHeight w:val="20"/>
          <w:jc w:val="center"/>
        </w:trPr>
        <w:tc>
          <w:tcPr>
            <w:tcW w:w="3725" w:type="dxa"/>
          </w:tcPr>
          <w:p w14:paraId="47E7D146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354585A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5CE3A13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396F2C0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</w:tcPr>
          <w:p w14:paraId="50EB6F5D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</w:tcPr>
          <w:p w14:paraId="731C24CA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9BC49B4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gridSpan w:val="2"/>
          </w:tcPr>
          <w:p w14:paraId="67643CA7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14:paraId="0B77D0B3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0E8E2A70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EFEC222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0E6A7C14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</w:tcPr>
          <w:p w14:paraId="2626CA22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39253D0A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BE264" w14:textId="77777777" w:rsidR="007C30D8" w:rsidRPr="00312D59" w:rsidRDefault="007C30D8" w:rsidP="00C12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D8" w:rsidRPr="00312D59" w14:paraId="6A7D4921" w14:textId="3388FF61" w:rsidTr="007C30D8">
        <w:trPr>
          <w:trHeight w:val="20"/>
          <w:jc w:val="center"/>
        </w:trPr>
        <w:tc>
          <w:tcPr>
            <w:tcW w:w="3725" w:type="dxa"/>
          </w:tcPr>
          <w:p w14:paraId="3AD4E2AC" w14:textId="68465FB1" w:rsidR="007C30D8" w:rsidRPr="00312D59" w:rsidRDefault="007C30D8" w:rsidP="00312D59">
            <w:pPr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</w:rPr>
              <w:t>.</w:t>
            </w:r>
            <w:r w:rsidRPr="00312D59">
              <w:rPr>
                <w:rFonts w:ascii="Times New Roman" w:hAnsi="Times New Roman" w:cs="Times New Roman"/>
              </w:rPr>
              <w:t xml:space="preserve"> Реализованы проекты победит</w:t>
            </w:r>
            <w:r w:rsidRPr="00312D59">
              <w:rPr>
                <w:rFonts w:ascii="Times New Roman" w:hAnsi="Times New Roman" w:cs="Times New Roman"/>
              </w:rPr>
              <w:t>е</w:t>
            </w:r>
            <w:r w:rsidRPr="00312D59">
              <w:rPr>
                <w:rFonts w:ascii="Times New Roman" w:hAnsi="Times New Roman" w:cs="Times New Roman"/>
              </w:rPr>
              <w:t>лей Всероссийского конкурса лучших проектов создания комфортной г</w:t>
            </w:r>
            <w:r w:rsidRPr="00312D59">
              <w:rPr>
                <w:rFonts w:ascii="Times New Roman" w:hAnsi="Times New Roman" w:cs="Times New Roman"/>
              </w:rPr>
              <w:t>о</w:t>
            </w:r>
            <w:r w:rsidRPr="00312D59">
              <w:rPr>
                <w:rFonts w:ascii="Times New Roman" w:hAnsi="Times New Roman" w:cs="Times New Roman"/>
              </w:rPr>
              <w:t>родской среды в малых городах и и</w:t>
            </w:r>
            <w:r w:rsidRPr="00312D59">
              <w:rPr>
                <w:rFonts w:ascii="Times New Roman" w:hAnsi="Times New Roman" w:cs="Times New Roman"/>
              </w:rPr>
              <w:t>с</w:t>
            </w:r>
            <w:r w:rsidRPr="00312D59">
              <w:rPr>
                <w:rFonts w:ascii="Times New Roman" w:hAnsi="Times New Roman" w:cs="Times New Roman"/>
              </w:rPr>
              <w:t>торических поселениях, не менее ед. нарастающим итогом</w:t>
            </w:r>
          </w:p>
        </w:tc>
        <w:tc>
          <w:tcPr>
            <w:tcW w:w="992" w:type="dxa"/>
          </w:tcPr>
          <w:p w14:paraId="1408ABCA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единиц</w:t>
            </w:r>
          </w:p>
          <w:p w14:paraId="2BB32CEA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0" w:type="dxa"/>
          </w:tcPr>
          <w:p w14:paraId="13CEE042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27DEFE3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14:paraId="34689BE0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14:paraId="2C30B400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3762363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638806E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14:paraId="00A3D248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7C6D13A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15552F9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15CE294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14:paraId="336D07DE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78D3A567" w14:textId="77777777" w:rsidR="007C30D8" w:rsidRPr="00312D59" w:rsidRDefault="007C30D8" w:rsidP="00312D59">
            <w:pPr>
              <w:jc w:val="center"/>
              <w:rPr>
                <w:rFonts w:ascii="Times New Roman" w:hAnsi="Times New Roman" w:cs="Times New Roman"/>
              </w:rPr>
            </w:pPr>
            <w:r w:rsidRPr="0031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B9F90B" w14:textId="0C8CA122" w:rsidR="007C30D8" w:rsidRPr="00312D59" w:rsidRDefault="00C96044" w:rsidP="007C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7C30D8">
              <w:rPr>
                <w:rFonts w:ascii="Times New Roman" w:hAnsi="Times New Roman" w:cs="Times New Roman"/>
              </w:rPr>
              <w:t>;</w:t>
            </w:r>
          </w:p>
        </w:tc>
      </w:tr>
    </w:tbl>
    <w:p w14:paraId="680631B8" w14:textId="77777777" w:rsidR="007C30D8" w:rsidRDefault="007C30D8" w:rsidP="00A85737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476" w:firstLine="517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</w:p>
    <w:p w14:paraId="62585415" w14:textId="51740A53" w:rsidR="00DD0D5E" w:rsidRPr="00A614A6" w:rsidRDefault="00A1481D" w:rsidP="007C30D8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A6">
        <w:rPr>
          <w:rFonts w:ascii="Times New Roman" w:hAnsi="Times New Roman" w:cs="Times New Roman"/>
          <w:sz w:val="28"/>
          <w:szCs w:val="28"/>
        </w:rPr>
        <w:t>5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) </w:t>
      </w:r>
      <w:r w:rsidRPr="00A614A6">
        <w:rPr>
          <w:rFonts w:ascii="Times New Roman" w:hAnsi="Times New Roman" w:cs="Times New Roman"/>
          <w:sz w:val="28"/>
          <w:szCs w:val="28"/>
        </w:rPr>
        <w:t>п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3151B" w:rsidRPr="00A614A6">
        <w:rPr>
          <w:rFonts w:ascii="Times New Roman" w:hAnsi="Times New Roman" w:cs="Times New Roman"/>
          <w:sz w:val="28"/>
          <w:szCs w:val="28"/>
        </w:rPr>
        <w:t>3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 </w:t>
      </w:r>
      <w:r w:rsidR="00E0271E" w:rsidRPr="00A614A6">
        <w:rPr>
          <w:rFonts w:ascii="Times New Roman" w:hAnsi="Times New Roman" w:cs="Times New Roman"/>
          <w:sz w:val="28"/>
          <w:szCs w:val="28"/>
        </w:rPr>
        <w:t xml:space="preserve">к </w:t>
      </w:r>
      <w:r w:rsidR="00DD0D5E" w:rsidRPr="00A614A6">
        <w:rPr>
          <w:rFonts w:ascii="Times New Roman" w:hAnsi="Times New Roman" w:cs="Times New Roman"/>
          <w:sz w:val="28"/>
          <w:szCs w:val="28"/>
        </w:rPr>
        <w:t>Программ</w:t>
      </w:r>
      <w:r w:rsidR="00E0271E" w:rsidRPr="00A614A6">
        <w:rPr>
          <w:rFonts w:ascii="Times New Roman" w:hAnsi="Times New Roman" w:cs="Times New Roman"/>
          <w:sz w:val="28"/>
          <w:szCs w:val="28"/>
        </w:rPr>
        <w:t>е</w:t>
      </w:r>
      <w:r w:rsidR="00DD0D5E" w:rsidRPr="00A614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678BCAD" w14:textId="77777777" w:rsidR="007C30D8" w:rsidRDefault="007C30D8" w:rsidP="007C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092B127" w14:textId="77777777" w:rsidR="007C30D8" w:rsidRDefault="007C30D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6B8AA8B8" w14:textId="43AAA561" w:rsidR="000D7423" w:rsidRPr="007C30D8" w:rsidRDefault="00C12469" w:rsidP="007C30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D7423" w:rsidRPr="007C30D8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17778E1" w14:textId="0BD81B7E" w:rsidR="000D7423" w:rsidRPr="007C30D8" w:rsidRDefault="000D7423" w:rsidP="007C30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12AE071" w14:textId="3C535702" w:rsidR="007C30D8" w:rsidRDefault="000D7423" w:rsidP="007C30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Pr="007C30D8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14:paraId="7494CF29" w14:textId="77777777" w:rsidR="007C30D8" w:rsidRDefault="000D7423" w:rsidP="007C30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</w:p>
    <w:p w14:paraId="1F652815" w14:textId="2E887CBF" w:rsidR="000D7423" w:rsidRDefault="000D7423" w:rsidP="007C30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>Республики Тыва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</w:p>
    <w:p w14:paraId="1AF0D9AA" w14:textId="77777777" w:rsidR="007C30D8" w:rsidRPr="007C30D8" w:rsidRDefault="007C30D8" w:rsidP="007C30D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6BF6707" w14:textId="77777777" w:rsidR="000D7423" w:rsidRPr="007C30D8" w:rsidRDefault="000D7423" w:rsidP="007C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44"/>
      <w:bookmarkEnd w:id="2"/>
      <w:r w:rsidRPr="007C30D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77E03043" w14:textId="7CA35FAD" w:rsidR="000D7423" w:rsidRPr="007C30D8" w:rsidRDefault="000D7423" w:rsidP="007C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>и прогнозная оценка расходов федерального бюджета,</w:t>
      </w:r>
    </w:p>
    <w:p w14:paraId="6EA8676F" w14:textId="229A64D0" w:rsidR="000D7423" w:rsidRPr="007C30D8" w:rsidRDefault="000D7423" w:rsidP="007C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Тыва, внебюджетных средств</w:t>
      </w:r>
    </w:p>
    <w:p w14:paraId="4D94F925" w14:textId="77777777" w:rsidR="000D7423" w:rsidRPr="007C30D8" w:rsidRDefault="000D7423" w:rsidP="007C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0D8">
        <w:rPr>
          <w:rFonts w:ascii="Times New Roman" w:hAnsi="Times New Roman" w:cs="Times New Roman"/>
          <w:sz w:val="28"/>
          <w:szCs w:val="28"/>
        </w:rPr>
        <w:t>на реализацию целей государственной программы Республики Тыва</w:t>
      </w:r>
    </w:p>
    <w:p w14:paraId="6726E8F7" w14:textId="7A517059" w:rsidR="000D7423" w:rsidRPr="007C30D8" w:rsidRDefault="00C12469" w:rsidP="007C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7423" w:rsidRPr="007C30D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C4347B" w14:textId="77777777" w:rsidR="000D7423" w:rsidRPr="007C30D8" w:rsidRDefault="000D7423" w:rsidP="007C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1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3"/>
        <w:gridCol w:w="1701"/>
        <w:gridCol w:w="1276"/>
        <w:gridCol w:w="1134"/>
        <w:gridCol w:w="1134"/>
        <w:gridCol w:w="1134"/>
        <w:gridCol w:w="1134"/>
        <w:gridCol w:w="1275"/>
        <w:gridCol w:w="1256"/>
        <w:gridCol w:w="1607"/>
      </w:tblGrid>
      <w:tr w:rsidR="000D7423" w:rsidRPr="009F767A" w14:paraId="5343F78D" w14:textId="77777777" w:rsidTr="005E70F8">
        <w:trPr>
          <w:jc w:val="center"/>
        </w:trPr>
        <w:tc>
          <w:tcPr>
            <w:tcW w:w="4453" w:type="dxa"/>
            <w:vMerge w:val="restart"/>
          </w:tcPr>
          <w:p w14:paraId="341E29FA" w14:textId="4B2811A3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Наименование государственной</w:t>
            </w:r>
          </w:p>
          <w:p w14:paraId="043D26C1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программы, структурного элемента</w:t>
            </w:r>
          </w:p>
        </w:tc>
        <w:tc>
          <w:tcPr>
            <w:tcW w:w="1701" w:type="dxa"/>
            <w:vMerge w:val="restart"/>
          </w:tcPr>
          <w:p w14:paraId="4EF8A48B" w14:textId="77777777" w:rsidR="005E70F8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 xml:space="preserve">Источники </w:t>
            </w:r>
          </w:p>
          <w:p w14:paraId="39045FCE" w14:textId="33CD3C0B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9950" w:type="dxa"/>
            <w:gridSpan w:val="8"/>
          </w:tcPr>
          <w:p w14:paraId="77DC2352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  <w:r w:rsidRPr="009F767A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</w:tr>
      <w:tr w:rsidR="000D7423" w:rsidRPr="009F767A" w14:paraId="2B13C518" w14:textId="77777777" w:rsidTr="005E70F8">
        <w:trPr>
          <w:trHeight w:val="103"/>
          <w:jc w:val="center"/>
        </w:trPr>
        <w:tc>
          <w:tcPr>
            <w:tcW w:w="4453" w:type="dxa"/>
            <w:vMerge/>
          </w:tcPr>
          <w:p w14:paraId="717CB250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D19BF3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58A0E8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14:paraId="26219FC7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14:paraId="72FB514F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134" w:type="dxa"/>
          </w:tcPr>
          <w:p w14:paraId="2E6B307F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34" w:type="dxa"/>
          </w:tcPr>
          <w:p w14:paraId="61304815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275" w:type="dxa"/>
          </w:tcPr>
          <w:p w14:paraId="144A4691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256" w:type="dxa"/>
          </w:tcPr>
          <w:p w14:paraId="0081E299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607" w:type="dxa"/>
          </w:tcPr>
          <w:p w14:paraId="11DECAB9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2024-2030 гг.</w:t>
            </w:r>
          </w:p>
        </w:tc>
      </w:tr>
      <w:tr w:rsidR="000D7423" w:rsidRPr="009F767A" w14:paraId="14B76F38" w14:textId="77777777" w:rsidTr="005E70F8">
        <w:trPr>
          <w:jc w:val="center"/>
        </w:trPr>
        <w:tc>
          <w:tcPr>
            <w:tcW w:w="4453" w:type="dxa"/>
          </w:tcPr>
          <w:p w14:paraId="307CFD4D" w14:textId="17808430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60E516B" w14:textId="385BEEB8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E566148" w14:textId="39E1D50C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2DEDC6D" w14:textId="27B6FCC9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ABB1032" w14:textId="320C732D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5693CC1" w14:textId="22AB5C1E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14CBC36" w14:textId="22F9AB6A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57DD4672" w14:textId="5F31C40B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6" w:type="dxa"/>
          </w:tcPr>
          <w:p w14:paraId="5EE473A8" w14:textId="133ABF3A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7" w:type="dxa"/>
          </w:tcPr>
          <w:p w14:paraId="7D35D19D" w14:textId="4FC6D6C1" w:rsidR="000D7423" w:rsidRPr="009F767A" w:rsidRDefault="00C12469" w:rsidP="009F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7423" w:rsidRPr="009F767A" w14:paraId="789CDA1C" w14:textId="77777777" w:rsidTr="005E70F8">
        <w:trPr>
          <w:jc w:val="center"/>
        </w:trPr>
        <w:tc>
          <w:tcPr>
            <w:tcW w:w="4453" w:type="dxa"/>
            <w:vMerge w:val="restart"/>
          </w:tcPr>
          <w:p w14:paraId="18C52319" w14:textId="352EE833" w:rsidR="000D7423" w:rsidRPr="009F767A" w:rsidRDefault="000D7423" w:rsidP="005E70F8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 xml:space="preserve">1. Госпрограмма </w:t>
            </w:r>
            <w:r w:rsidR="00C12469">
              <w:rPr>
                <w:rFonts w:ascii="Times New Roman" w:hAnsi="Times New Roman" w:cs="Times New Roman"/>
              </w:rPr>
              <w:t>«</w:t>
            </w:r>
            <w:r w:rsidRPr="009F767A">
              <w:rPr>
                <w:rFonts w:ascii="Times New Roman" w:hAnsi="Times New Roman" w:cs="Times New Roman"/>
              </w:rPr>
              <w:t>Формирование совреме</w:t>
            </w:r>
            <w:r w:rsidRPr="009F767A">
              <w:rPr>
                <w:rFonts w:ascii="Times New Roman" w:hAnsi="Times New Roman" w:cs="Times New Roman"/>
              </w:rPr>
              <w:t>н</w:t>
            </w:r>
            <w:r w:rsidRPr="009F767A">
              <w:rPr>
                <w:rFonts w:ascii="Times New Roman" w:hAnsi="Times New Roman" w:cs="Times New Roman"/>
              </w:rPr>
              <w:t>ной городской среды Республики Тыва</w:t>
            </w:r>
            <w:r w:rsidR="00C12469">
              <w:rPr>
                <w:rFonts w:ascii="Times New Roman" w:hAnsi="Times New Roman" w:cs="Times New Roman"/>
              </w:rPr>
              <w:t>»</w:t>
            </w:r>
            <w:r w:rsidRPr="009F767A">
              <w:rPr>
                <w:rFonts w:ascii="Times New Roman" w:hAnsi="Times New Roman" w:cs="Times New Roman"/>
              </w:rPr>
              <w:t>,</w:t>
            </w:r>
            <w:r w:rsidR="005E70F8">
              <w:rPr>
                <w:rFonts w:ascii="Times New Roman" w:hAnsi="Times New Roman" w:cs="Times New Roman"/>
              </w:rPr>
              <w:t xml:space="preserve"> </w:t>
            </w:r>
            <w:r w:rsidRPr="009F767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5DE02B34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BE661C6" w14:textId="77777777" w:rsidR="000D7423" w:rsidRPr="009F767A" w:rsidRDefault="00C558CF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279 370,3</w:t>
            </w:r>
          </w:p>
        </w:tc>
        <w:tc>
          <w:tcPr>
            <w:tcW w:w="1134" w:type="dxa"/>
            <w:shd w:val="clear" w:color="auto" w:fill="FFFFFF" w:themeFill="background1"/>
          </w:tcPr>
          <w:p w14:paraId="5041DABF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71A7EF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44276E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A99C3A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1ADB1AD0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14:paraId="62A06AD0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14:paraId="3F2E91D1" w14:textId="77777777" w:rsidR="000D7423" w:rsidRPr="009F767A" w:rsidRDefault="00D94F9A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283 458,3</w:t>
            </w:r>
          </w:p>
        </w:tc>
      </w:tr>
      <w:tr w:rsidR="000D7423" w:rsidRPr="009F767A" w14:paraId="1C8CAB64" w14:textId="77777777" w:rsidTr="005E70F8">
        <w:trPr>
          <w:jc w:val="center"/>
        </w:trPr>
        <w:tc>
          <w:tcPr>
            <w:tcW w:w="4453" w:type="dxa"/>
            <w:vMerge/>
          </w:tcPr>
          <w:p w14:paraId="3468668C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32E4CC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03B14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244 768,0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67475C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2946C6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8CF62A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CC9A1A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6E40A00C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14:paraId="4048ECF0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14:paraId="48B68156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244 768,0</w:t>
            </w:r>
          </w:p>
        </w:tc>
      </w:tr>
      <w:tr w:rsidR="000D7423" w:rsidRPr="009F767A" w14:paraId="67204C2B" w14:textId="77777777" w:rsidTr="005E70F8">
        <w:trPr>
          <w:jc w:val="center"/>
        </w:trPr>
        <w:tc>
          <w:tcPr>
            <w:tcW w:w="4453" w:type="dxa"/>
            <w:vMerge/>
          </w:tcPr>
          <w:p w14:paraId="5B97EB6D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2F951A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республика</w:t>
            </w:r>
            <w:r w:rsidRPr="009F767A">
              <w:rPr>
                <w:rFonts w:ascii="Times New Roman" w:hAnsi="Times New Roman" w:cs="Times New Roman"/>
              </w:rPr>
              <w:t>н</w:t>
            </w:r>
            <w:r w:rsidRPr="009F767A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14:paraId="327804DA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31 582,0</w:t>
            </w:r>
          </w:p>
        </w:tc>
        <w:tc>
          <w:tcPr>
            <w:tcW w:w="1134" w:type="dxa"/>
            <w:shd w:val="clear" w:color="auto" w:fill="FFFFFF" w:themeFill="background1"/>
          </w:tcPr>
          <w:p w14:paraId="415EE328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3D45B4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7F1DD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F6A5A5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33D763F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14:paraId="07EE176C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14:paraId="5405371E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33</w:t>
            </w:r>
            <w:r w:rsidR="00DC2ED8" w:rsidRPr="009F767A">
              <w:rPr>
                <w:rFonts w:ascii="Times New Roman" w:hAnsi="Times New Roman" w:cs="Times New Roman"/>
              </w:rPr>
              <w:t> 626,0</w:t>
            </w:r>
          </w:p>
        </w:tc>
      </w:tr>
      <w:tr w:rsidR="000D7423" w:rsidRPr="009F767A" w14:paraId="2C24AF7F" w14:textId="77777777" w:rsidTr="005E70F8">
        <w:trPr>
          <w:jc w:val="center"/>
        </w:trPr>
        <w:tc>
          <w:tcPr>
            <w:tcW w:w="4453" w:type="dxa"/>
            <w:vMerge/>
          </w:tcPr>
          <w:p w14:paraId="5D16F864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440E4F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местный бю</w:t>
            </w:r>
            <w:r w:rsidRPr="009F767A">
              <w:rPr>
                <w:rFonts w:ascii="Times New Roman" w:hAnsi="Times New Roman" w:cs="Times New Roman"/>
              </w:rPr>
              <w:t>д</w:t>
            </w:r>
            <w:r w:rsidRPr="009F767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shd w:val="clear" w:color="auto" w:fill="FFFFFF" w:themeFill="background1"/>
          </w:tcPr>
          <w:p w14:paraId="2EE5E1D0" w14:textId="77777777" w:rsidR="000D7423" w:rsidRPr="009F767A" w:rsidRDefault="00C558CF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3</w:t>
            </w:r>
            <w:r w:rsidR="000D7423" w:rsidRPr="009F767A">
              <w:rPr>
                <w:rFonts w:ascii="Times New Roman" w:hAnsi="Times New Roman" w:cs="Times New Roman"/>
              </w:rPr>
              <w:t> 020,3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4BEBB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E5E16D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05F61B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BF25AD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3153CB4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14:paraId="10C6C3F3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14:paraId="3457ECD0" w14:textId="77777777" w:rsidR="000D7423" w:rsidRPr="009F767A" w:rsidRDefault="00C558CF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5</w:t>
            </w:r>
            <w:r w:rsidR="000D7423" w:rsidRPr="009F767A">
              <w:rPr>
                <w:rFonts w:ascii="Times New Roman" w:hAnsi="Times New Roman" w:cs="Times New Roman"/>
              </w:rPr>
              <w:t> 064,3</w:t>
            </w:r>
          </w:p>
        </w:tc>
      </w:tr>
      <w:tr w:rsidR="000D7423" w:rsidRPr="009F767A" w14:paraId="5FC108A1" w14:textId="77777777" w:rsidTr="005E70F8">
        <w:trPr>
          <w:jc w:val="center"/>
        </w:trPr>
        <w:tc>
          <w:tcPr>
            <w:tcW w:w="4453" w:type="dxa"/>
            <w:vMerge/>
          </w:tcPr>
          <w:p w14:paraId="166D5D00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9595E0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11A39A27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4C5D93AC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F70E98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F7A047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2CCB36F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320C9C0A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14:paraId="28CB0912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14:paraId="1027BE6D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</w:tr>
      <w:tr w:rsidR="000D7423" w:rsidRPr="009F767A" w14:paraId="32C7653F" w14:textId="77777777" w:rsidTr="005E70F8">
        <w:trPr>
          <w:jc w:val="center"/>
        </w:trPr>
        <w:tc>
          <w:tcPr>
            <w:tcW w:w="4453" w:type="dxa"/>
          </w:tcPr>
          <w:p w14:paraId="0B74E8B3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1.1. Благоустройство дворовых территорий многоквартирных домов и территорий общ</w:t>
            </w:r>
            <w:r w:rsidRPr="009F767A">
              <w:rPr>
                <w:rFonts w:ascii="Times New Roman" w:hAnsi="Times New Roman" w:cs="Times New Roman"/>
              </w:rPr>
              <w:t>е</w:t>
            </w:r>
            <w:r w:rsidRPr="009F767A">
              <w:rPr>
                <w:rFonts w:ascii="Times New Roman" w:hAnsi="Times New Roman" w:cs="Times New Roman"/>
              </w:rPr>
              <w:t>го пользования</w:t>
            </w:r>
          </w:p>
        </w:tc>
        <w:tc>
          <w:tcPr>
            <w:tcW w:w="1701" w:type="dxa"/>
          </w:tcPr>
          <w:p w14:paraId="1F0FD732" w14:textId="77777777" w:rsidR="000D7423" w:rsidRPr="009F767A" w:rsidRDefault="000D7423" w:rsidP="009F767A">
            <w:pPr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DBF6D89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102 042,3</w:t>
            </w:r>
          </w:p>
        </w:tc>
        <w:tc>
          <w:tcPr>
            <w:tcW w:w="1134" w:type="dxa"/>
            <w:shd w:val="clear" w:color="auto" w:fill="FFFFFF" w:themeFill="background1"/>
          </w:tcPr>
          <w:p w14:paraId="73D9E879" w14:textId="77777777" w:rsidR="000D7423" w:rsidRPr="009F767A" w:rsidRDefault="00DC2ED8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B863A5" w14:textId="77777777" w:rsidR="000D7423" w:rsidRPr="009F767A" w:rsidRDefault="00DC2ED8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2044,0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D363D2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A92F94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669314C3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FFFFFF" w:themeFill="background1"/>
          </w:tcPr>
          <w:p w14:paraId="33905F12" w14:textId="77777777" w:rsidR="000D7423" w:rsidRPr="009F767A" w:rsidRDefault="000D7423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shd w:val="clear" w:color="auto" w:fill="FFFFFF" w:themeFill="background1"/>
          </w:tcPr>
          <w:p w14:paraId="449C1466" w14:textId="77777777" w:rsidR="000D7423" w:rsidRPr="009F767A" w:rsidRDefault="00DC2ED8" w:rsidP="009F767A">
            <w:pPr>
              <w:jc w:val="center"/>
              <w:rPr>
                <w:rFonts w:ascii="Times New Roman" w:hAnsi="Times New Roman" w:cs="Times New Roman"/>
              </w:rPr>
            </w:pPr>
            <w:r w:rsidRPr="009F767A">
              <w:rPr>
                <w:rFonts w:ascii="Times New Roman" w:hAnsi="Times New Roman" w:cs="Times New Roman"/>
              </w:rPr>
              <w:t>106 130,3</w:t>
            </w:r>
          </w:p>
        </w:tc>
      </w:tr>
    </w:tbl>
    <w:p w14:paraId="04183D93" w14:textId="77777777" w:rsidR="005E70F8" w:rsidRDefault="005E70F8"/>
    <w:tbl>
      <w:tblPr>
        <w:tblStyle w:val="a9"/>
        <w:tblW w:w="4846" w:type="pct"/>
        <w:jc w:val="center"/>
        <w:tblInd w:w="-8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2103"/>
        <w:gridCol w:w="1315"/>
        <w:gridCol w:w="1039"/>
        <w:gridCol w:w="926"/>
        <w:gridCol w:w="1101"/>
        <w:gridCol w:w="1266"/>
        <w:gridCol w:w="1079"/>
        <w:gridCol w:w="917"/>
        <w:gridCol w:w="1607"/>
        <w:gridCol w:w="291"/>
      </w:tblGrid>
      <w:tr w:rsidR="00477C26" w:rsidRPr="005E70F8" w14:paraId="7E816435" w14:textId="77777777" w:rsidTr="00477C26">
        <w:trPr>
          <w:jc w:val="center"/>
        </w:trPr>
        <w:tc>
          <w:tcPr>
            <w:tcW w:w="1202" w:type="pct"/>
          </w:tcPr>
          <w:p w14:paraId="1908B00F" w14:textId="44EE40E3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pct"/>
          </w:tcPr>
          <w:p w14:paraId="7D56F128" w14:textId="033C1338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pct"/>
          </w:tcPr>
          <w:p w14:paraId="0B6E9733" w14:textId="32B9FB26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</w:tcPr>
          <w:p w14:paraId="2CAB492F" w14:textId="23E4B64D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" w:type="pct"/>
          </w:tcPr>
          <w:p w14:paraId="422358C1" w14:textId="18327C1F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</w:tcPr>
          <w:p w14:paraId="6110C54B" w14:textId="63D06410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" w:type="pct"/>
          </w:tcPr>
          <w:p w14:paraId="5B6DBEA3" w14:textId="4C9B997F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</w:tcPr>
          <w:p w14:paraId="1C375EBD" w14:textId="085C7542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" w:type="pct"/>
          </w:tcPr>
          <w:p w14:paraId="133A453D" w14:textId="5E0B09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3D7F0110" w14:textId="687705AD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89CB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5B1EDFBF" w14:textId="167F1EB7" w:rsidTr="00477C26">
        <w:trPr>
          <w:jc w:val="center"/>
        </w:trPr>
        <w:tc>
          <w:tcPr>
            <w:tcW w:w="1202" w:type="pct"/>
            <w:vMerge w:val="restart"/>
          </w:tcPr>
          <w:p w14:paraId="048F64B7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0C1764E6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федеральный бю</w:t>
            </w:r>
            <w:r w:rsidRPr="005E70F8">
              <w:rPr>
                <w:rFonts w:ascii="Times New Roman" w:hAnsi="Times New Roman" w:cs="Times New Roman"/>
              </w:rPr>
              <w:t>д</w:t>
            </w:r>
            <w:r w:rsidRPr="005E70F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429" w:type="pct"/>
          </w:tcPr>
          <w:p w14:paraId="788689A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339" w:type="pct"/>
          </w:tcPr>
          <w:p w14:paraId="5C5C5536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5D3DEEA1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2BF8738D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7575B2A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3F528C2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5CD685F5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2CDDFC25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A1013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0E2FC0D1" w14:textId="53D76837" w:rsidTr="00477C26">
        <w:trPr>
          <w:jc w:val="center"/>
        </w:trPr>
        <w:tc>
          <w:tcPr>
            <w:tcW w:w="1202" w:type="pct"/>
            <w:vMerge/>
          </w:tcPr>
          <w:p w14:paraId="4A7A8717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599D5BFD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429" w:type="pct"/>
          </w:tcPr>
          <w:p w14:paraId="04DEE29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1 022,0</w:t>
            </w:r>
          </w:p>
        </w:tc>
        <w:tc>
          <w:tcPr>
            <w:tcW w:w="339" w:type="pct"/>
          </w:tcPr>
          <w:p w14:paraId="75A66622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302" w:type="pct"/>
          </w:tcPr>
          <w:p w14:paraId="0BA90C8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359" w:type="pct"/>
          </w:tcPr>
          <w:p w14:paraId="6F537422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6F9B204E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2D33362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20B1BD68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5DBBF195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3 066,0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F27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378407F1" w14:textId="09F40CC3" w:rsidTr="00477C26">
        <w:trPr>
          <w:jc w:val="center"/>
        </w:trPr>
        <w:tc>
          <w:tcPr>
            <w:tcW w:w="1202" w:type="pct"/>
            <w:vMerge/>
          </w:tcPr>
          <w:p w14:paraId="5904C3AD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26D3B511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9" w:type="pct"/>
          </w:tcPr>
          <w:p w14:paraId="22D61243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1 020,3</w:t>
            </w:r>
          </w:p>
        </w:tc>
        <w:tc>
          <w:tcPr>
            <w:tcW w:w="339" w:type="pct"/>
          </w:tcPr>
          <w:p w14:paraId="098759F4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302" w:type="pct"/>
          </w:tcPr>
          <w:p w14:paraId="28928F4D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359" w:type="pct"/>
          </w:tcPr>
          <w:p w14:paraId="19905684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5153BBC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14569EA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5A102CD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39958109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3 064,3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5187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31E9B618" w14:textId="2536AD31" w:rsidTr="00477C26">
        <w:trPr>
          <w:jc w:val="center"/>
        </w:trPr>
        <w:tc>
          <w:tcPr>
            <w:tcW w:w="1202" w:type="pct"/>
            <w:vMerge/>
          </w:tcPr>
          <w:p w14:paraId="5F3181F0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0952C8C8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внебюджетные сре</w:t>
            </w:r>
            <w:r w:rsidRPr="005E70F8">
              <w:rPr>
                <w:rFonts w:ascii="Times New Roman" w:hAnsi="Times New Roman" w:cs="Times New Roman"/>
              </w:rPr>
              <w:t>д</w:t>
            </w:r>
            <w:r w:rsidRPr="005E70F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429" w:type="pct"/>
          </w:tcPr>
          <w:p w14:paraId="47ED460C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14:paraId="74A50655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79F0F21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2B858A38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3D146308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5227F7D5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625B7C9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6AC8BC39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0219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58772A00" w14:textId="182055FF" w:rsidTr="00477C26">
        <w:trPr>
          <w:jc w:val="center"/>
        </w:trPr>
        <w:tc>
          <w:tcPr>
            <w:tcW w:w="1202" w:type="pct"/>
            <w:vMerge w:val="restart"/>
          </w:tcPr>
          <w:p w14:paraId="6DFB7309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1.2. Реализация проектов благ</w:t>
            </w:r>
            <w:r w:rsidRPr="005E70F8">
              <w:rPr>
                <w:rFonts w:ascii="Times New Roman" w:hAnsi="Times New Roman" w:cs="Times New Roman"/>
              </w:rPr>
              <w:t>о</w:t>
            </w:r>
            <w:r w:rsidRPr="005E70F8">
              <w:rPr>
                <w:rFonts w:ascii="Times New Roman" w:hAnsi="Times New Roman" w:cs="Times New Roman"/>
              </w:rPr>
              <w:t>устройства муниципальных образ</w:t>
            </w:r>
            <w:r w:rsidRPr="005E70F8">
              <w:rPr>
                <w:rFonts w:ascii="Times New Roman" w:hAnsi="Times New Roman" w:cs="Times New Roman"/>
              </w:rPr>
              <w:t>о</w:t>
            </w:r>
            <w:r w:rsidRPr="005E70F8">
              <w:rPr>
                <w:rFonts w:ascii="Times New Roman" w:hAnsi="Times New Roman" w:cs="Times New Roman"/>
              </w:rPr>
              <w:t>ваний – победителей Всероссийского конкурса лучших проектов создания комфортной городской среды в м</w:t>
            </w:r>
            <w:r w:rsidRPr="005E70F8">
              <w:rPr>
                <w:rFonts w:ascii="Times New Roman" w:hAnsi="Times New Roman" w:cs="Times New Roman"/>
              </w:rPr>
              <w:t>а</w:t>
            </w:r>
            <w:r w:rsidRPr="005E70F8">
              <w:rPr>
                <w:rFonts w:ascii="Times New Roman" w:hAnsi="Times New Roman" w:cs="Times New Roman"/>
              </w:rPr>
              <w:t>лых городах и исторических посел</w:t>
            </w:r>
            <w:r w:rsidRPr="005E70F8">
              <w:rPr>
                <w:rFonts w:ascii="Times New Roman" w:hAnsi="Times New Roman" w:cs="Times New Roman"/>
              </w:rPr>
              <w:t>е</w:t>
            </w:r>
            <w:r w:rsidRPr="005E70F8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686" w:type="pct"/>
          </w:tcPr>
          <w:p w14:paraId="62790293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9" w:type="pct"/>
          </w:tcPr>
          <w:p w14:paraId="5764A73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177 328,0</w:t>
            </w:r>
          </w:p>
        </w:tc>
        <w:tc>
          <w:tcPr>
            <w:tcW w:w="339" w:type="pct"/>
          </w:tcPr>
          <w:p w14:paraId="4B705681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2FB3651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1038D442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6F33995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298F066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6EF6AA29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07EADEE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177 328,0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FD41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6AA37802" w14:textId="47C8D9B0" w:rsidTr="00477C26">
        <w:trPr>
          <w:jc w:val="center"/>
        </w:trPr>
        <w:tc>
          <w:tcPr>
            <w:tcW w:w="1202" w:type="pct"/>
            <w:vMerge/>
          </w:tcPr>
          <w:p w14:paraId="6E931E29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1CF8F4C5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федеральный бю</w:t>
            </w:r>
            <w:r w:rsidRPr="005E70F8">
              <w:rPr>
                <w:rFonts w:ascii="Times New Roman" w:hAnsi="Times New Roman" w:cs="Times New Roman"/>
              </w:rPr>
              <w:t>д</w:t>
            </w:r>
            <w:r w:rsidRPr="005E70F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429" w:type="pct"/>
          </w:tcPr>
          <w:p w14:paraId="15D2F65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144 768,0</w:t>
            </w:r>
          </w:p>
        </w:tc>
        <w:tc>
          <w:tcPr>
            <w:tcW w:w="339" w:type="pct"/>
          </w:tcPr>
          <w:p w14:paraId="594254F4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60C2088E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0ECF095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37A68C66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0B650292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3D204287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19A50452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144 768,0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41285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40E17EA0" w14:textId="5757737F" w:rsidTr="00477C26">
        <w:trPr>
          <w:jc w:val="center"/>
        </w:trPr>
        <w:tc>
          <w:tcPr>
            <w:tcW w:w="1202" w:type="pct"/>
            <w:vMerge/>
          </w:tcPr>
          <w:p w14:paraId="1C3FC3BD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5544E96C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429" w:type="pct"/>
          </w:tcPr>
          <w:p w14:paraId="4FBBC42D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30 560,0</w:t>
            </w:r>
          </w:p>
        </w:tc>
        <w:tc>
          <w:tcPr>
            <w:tcW w:w="339" w:type="pct"/>
          </w:tcPr>
          <w:p w14:paraId="7161DA6C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52054689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2F6FE5C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72CF3F0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13B329FF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5B5EE5BD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62A07626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30 560,0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6C0A7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495CF81C" w14:textId="2549A7A1" w:rsidTr="00477C26">
        <w:trPr>
          <w:jc w:val="center"/>
        </w:trPr>
        <w:tc>
          <w:tcPr>
            <w:tcW w:w="1202" w:type="pct"/>
            <w:vMerge/>
          </w:tcPr>
          <w:p w14:paraId="25C38C67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59EE21CF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9" w:type="pct"/>
          </w:tcPr>
          <w:p w14:paraId="1F93EC9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339" w:type="pct"/>
          </w:tcPr>
          <w:p w14:paraId="08E880B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5A9F1C9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2517949C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14ACE56A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47E9C496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6E27875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7D80983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0809E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C26" w:rsidRPr="005E70F8" w14:paraId="1E6EEE14" w14:textId="2F42D88F" w:rsidTr="00477C26">
        <w:trPr>
          <w:jc w:val="center"/>
        </w:trPr>
        <w:tc>
          <w:tcPr>
            <w:tcW w:w="1202" w:type="pct"/>
            <w:vMerge/>
          </w:tcPr>
          <w:p w14:paraId="0EA71A93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14:paraId="3BB3290F" w14:textId="77777777" w:rsidR="00477C26" w:rsidRPr="005E70F8" w:rsidRDefault="00477C26" w:rsidP="005E70F8">
            <w:pPr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внебюджетные сре</w:t>
            </w:r>
            <w:r w:rsidRPr="005E70F8">
              <w:rPr>
                <w:rFonts w:ascii="Times New Roman" w:hAnsi="Times New Roman" w:cs="Times New Roman"/>
              </w:rPr>
              <w:t>д</w:t>
            </w:r>
            <w:r w:rsidRPr="005E70F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429" w:type="pct"/>
          </w:tcPr>
          <w:p w14:paraId="633AEC01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</w:tcPr>
          <w:p w14:paraId="667CCE1C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2" w:type="pct"/>
          </w:tcPr>
          <w:p w14:paraId="5CFBE9A7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14:paraId="473F9192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3" w:type="pct"/>
          </w:tcPr>
          <w:p w14:paraId="6CC06913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</w:tcPr>
          <w:p w14:paraId="2C8BF258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</w:tcPr>
          <w:p w14:paraId="0FDCD7F0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14:paraId="2654CDFB" w14:textId="77777777" w:rsidR="00477C26" w:rsidRPr="005E70F8" w:rsidRDefault="00477C26" w:rsidP="00477C26">
            <w:pPr>
              <w:jc w:val="center"/>
              <w:rPr>
                <w:rFonts w:ascii="Times New Roman" w:hAnsi="Times New Roman" w:cs="Times New Roman"/>
              </w:rPr>
            </w:pPr>
            <w:r w:rsidRPr="005E70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7AB167" w14:textId="2BA320D3" w:rsidR="00477C26" w:rsidRPr="005E70F8" w:rsidRDefault="00C96044" w:rsidP="0047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477C26">
              <w:rPr>
                <w:rFonts w:ascii="Times New Roman" w:hAnsi="Times New Roman" w:cs="Times New Roman"/>
              </w:rPr>
              <w:t>;</w:t>
            </w:r>
          </w:p>
        </w:tc>
      </w:tr>
    </w:tbl>
    <w:p w14:paraId="20B02B37" w14:textId="77777777" w:rsidR="00DC2ED8" w:rsidRPr="00A614A6" w:rsidRDefault="00DC2ED8" w:rsidP="00DC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</w:p>
    <w:p w14:paraId="2176AE6E" w14:textId="56DC1A7F" w:rsidR="00DC2ED8" w:rsidRPr="00A614A6" w:rsidRDefault="00DC2ED8" w:rsidP="00DC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</w:p>
    <w:p w14:paraId="610E7672" w14:textId="77777777" w:rsidR="000D7423" w:rsidRPr="00A614A6" w:rsidRDefault="000D7423" w:rsidP="000D7423">
      <w:pPr>
        <w:pStyle w:val="ConsPlusNormal"/>
        <w:suppressAutoHyphens/>
        <w:rPr>
          <w:rFonts w:ascii="Times New Roman" w:hAnsi="Times New Roman" w:cs="Times New Roman"/>
          <w:sz w:val="20"/>
          <w:szCs w:val="20"/>
        </w:rPr>
        <w:sectPr w:rsidR="000D7423" w:rsidRPr="00A614A6" w:rsidSect="00100522">
          <w:pgSz w:w="16838" w:h="11905" w:orient="landscape"/>
          <w:pgMar w:top="1134" w:right="567" w:bottom="1701" w:left="567" w:header="567" w:footer="0" w:gutter="0"/>
          <w:cols w:space="720"/>
          <w:docGrid w:linePitch="299"/>
        </w:sectPr>
      </w:pPr>
    </w:p>
    <w:p w14:paraId="02E2CE02" w14:textId="2A93ABE1" w:rsidR="003471F4" w:rsidRPr="00C12469" w:rsidRDefault="0073151B" w:rsidP="00C12469">
      <w:pPr>
        <w:pStyle w:val="ConsPlusNormal"/>
        <w:suppressAutoHyphens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2469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3471F4" w:rsidRPr="00C12469">
        <w:rPr>
          <w:rFonts w:ascii="Times New Roman" w:hAnsi="Times New Roman" w:cs="Times New Roman"/>
          <w:sz w:val="28"/>
          <w:szCs w:val="28"/>
        </w:rPr>
        <w:t>приложени</w:t>
      </w:r>
      <w:r w:rsidR="005F6BCD">
        <w:rPr>
          <w:rFonts w:ascii="Times New Roman" w:hAnsi="Times New Roman" w:cs="Times New Roman"/>
          <w:sz w:val="28"/>
          <w:szCs w:val="28"/>
        </w:rPr>
        <w:t>е</w:t>
      </w:r>
      <w:r w:rsidR="003471F4" w:rsidRPr="00C12469">
        <w:rPr>
          <w:rFonts w:ascii="Times New Roman" w:hAnsi="Times New Roman" w:cs="Times New Roman"/>
          <w:sz w:val="28"/>
          <w:szCs w:val="28"/>
        </w:rPr>
        <w:t xml:space="preserve"> № 5</w:t>
      </w:r>
      <w:r w:rsidR="00E041DA" w:rsidRPr="00C12469">
        <w:rPr>
          <w:rFonts w:ascii="Times New Roman" w:hAnsi="Times New Roman" w:cs="Times New Roman"/>
          <w:sz w:val="28"/>
          <w:szCs w:val="28"/>
        </w:rPr>
        <w:t>:</w:t>
      </w:r>
    </w:p>
    <w:p w14:paraId="597FBDA2" w14:textId="4604C25A" w:rsidR="00F53A55" w:rsidRPr="00C12469" w:rsidRDefault="005B6149" w:rsidP="00C12469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69">
        <w:rPr>
          <w:rFonts w:ascii="Times New Roman" w:hAnsi="Times New Roman" w:cs="Times New Roman"/>
          <w:sz w:val="28"/>
          <w:szCs w:val="28"/>
        </w:rPr>
        <w:t>а</w:t>
      </w:r>
      <w:r w:rsidR="002B31F8" w:rsidRPr="00C12469">
        <w:rPr>
          <w:rFonts w:ascii="Times New Roman" w:hAnsi="Times New Roman" w:cs="Times New Roman"/>
          <w:sz w:val="28"/>
          <w:szCs w:val="28"/>
        </w:rPr>
        <w:t xml:space="preserve">) </w:t>
      </w:r>
      <w:r w:rsidR="00B43F1A" w:rsidRPr="00C12469">
        <w:rPr>
          <w:rFonts w:ascii="Times New Roman" w:hAnsi="Times New Roman" w:cs="Times New Roman"/>
          <w:sz w:val="28"/>
          <w:szCs w:val="28"/>
        </w:rPr>
        <w:t xml:space="preserve">подпункт 2 пункта 8 </w:t>
      </w:r>
      <w:r w:rsidR="002B31F8" w:rsidRPr="00C1246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53A55" w:rsidRPr="00C1246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B43F1A" w:rsidRPr="00C12469">
        <w:rPr>
          <w:rFonts w:ascii="Times New Roman" w:hAnsi="Times New Roman" w:cs="Times New Roman"/>
          <w:sz w:val="28"/>
          <w:szCs w:val="28"/>
        </w:rPr>
        <w:t xml:space="preserve">двадцать шестым </w:t>
      </w:r>
      <w:r w:rsidR="00F53A55" w:rsidRPr="00C1246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91FF9C3" w14:textId="4A3C99F3" w:rsidR="002B31F8" w:rsidRPr="00C12469" w:rsidRDefault="00C12469" w:rsidP="00C12469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F1A" w:rsidRPr="00C12469">
        <w:rPr>
          <w:rFonts w:ascii="Times New Roman" w:hAnsi="Times New Roman" w:cs="Times New Roman"/>
          <w:sz w:val="28"/>
          <w:szCs w:val="28"/>
        </w:rPr>
        <w:t>ц</w:t>
      </w:r>
      <w:r w:rsidR="00F53A55" w:rsidRPr="00C12469">
        <w:rPr>
          <w:rFonts w:ascii="Times New Roman" w:hAnsi="Times New Roman" w:cs="Times New Roman"/>
          <w:sz w:val="28"/>
          <w:szCs w:val="28"/>
        </w:rPr>
        <w:t>) обеспечи</w:t>
      </w:r>
      <w:r w:rsidR="006D1FEF" w:rsidRPr="00C12469">
        <w:rPr>
          <w:rFonts w:ascii="Times New Roman" w:hAnsi="Times New Roman" w:cs="Times New Roman"/>
          <w:sz w:val="28"/>
          <w:szCs w:val="28"/>
        </w:rPr>
        <w:t>вают</w:t>
      </w:r>
      <w:r w:rsidR="00F53A55" w:rsidRPr="00C12469">
        <w:rPr>
          <w:rFonts w:ascii="Times New Roman" w:hAnsi="Times New Roman" w:cs="Times New Roman"/>
          <w:sz w:val="28"/>
          <w:szCs w:val="28"/>
        </w:rPr>
        <w:t xml:space="preserve"> установку срока для постановки на учет возведенных и реконструированных объектов благоустройства в рамках реализации государственной и муниципальн</w:t>
      </w:r>
      <w:r w:rsidR="006D1FEF" w:rsidRPr="00C12469">
        <w:rPr>
          <w:rFonts w:ascii="Times New Roman" w:hAnsi="Times New Roman" w:cs="Times New Roman"/>
          <w:sz w:val="28"/>
          <w:szCs w:val="28"/>
        </w:rPr>
        <w:t>ой</w:t>
      </w:r>
      <w:r w:rsidR="00F53A55" w:rsidRPr="00C1246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C08" w:rsidRPr="00C12469">
        <w:rPr>
          <w:rFonts w:ascii="Times New Roman" w:hAnsi="Times New Roman" w:cs="Times New Roman"/>
          <w:sz w:val="28"/>
          <w:szCs w:val="28"/>
        </w:rPr>
        <w:t>;</w:t>
      </w:r>
    </w:p>
    <w:p w14:paraId="61916F77" w14:textId="5AECDC9F" w:rsidR="005B6149" w:rsidRPr="00C12469" w:rsidRDefault="005B6149" w:rsidP="00C12469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69">
        <w:rPr>
          <w:rFonts w:ascii="Times New Roman" w:hAnsi="Times New Roman" w:cs="Times New Roman"/>
          <w:sz w:val="28"/>
          <w:szCs w:val="28"/>
        </w:rPr>
        <w:t>б) дополнить пунктом 9 следующего содержания:</w:t>
      </w:r>
    </w:p>
    <w:p w14:paraId="6CAB6871" w14:textId="79CC503F" w:rsidR="007F39DF" w:rsidRPr="00C12469" w:rsidRDefault="00C12469" w:rsidP="00C12469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6149" w:rsidRPr="00C12469">
        <w:rPr>
          <w:rFonts w:ascii="Times New Roman" w:hAnsi="Times New Roman" w:cs="Times New Roman"/>
          <w:sz w:val="28"/>
          <w:szCs w:val="28"/>
        </w:rPr>
        <w:t xml:space="preserve">9. </w:t>
      </w:r>
      <w:r w:rsidR="007F39DF" w:rsidRPr="00C12469">
        <w:rPr>
          <w:rFonts w:ascii="Times New Roman" w:hAnsi="Times New Roman" w:cs="Times New Roman"/>
          <w:sz w:val="28"/>
          <w:szCs w:val="28"/>
        </w:rPr>
        <w:t>В</w:t>
      </w:r>
      <w:r w:rsidR="005B6149" w:rsidRPr="00C12469">
        <w:rPr>
          <w:rFonts w:ascii="Times New Roman" w:hAnsi="Times New Roman" w:cs="Times New Roman"/>
          <w:sz w:val="28"/>
          <w:szCs w:val="28"/>
        </w:rPr>
        <w:t xml:space="preserve"> </w:t>
      </w:r>
      <w:r w:rsidR="007F39DF" w:rsidRPr="00C12469">
        <w:rPr>
          <w:rFonts w:ascii="Times New Roman" w:hAnsi="Times New Roman" w:cs="Times New Roman"/>
          <w:sz w:val="28"/>
          <w:szCs w:val="28"/>
        </w:rPr>
        <w:t>целях достижения установленных показателей индекса качества городской среды в городских округах и городских поселениях Республики Тыва муниципальным образованиям необходимо обеспечить обязательное включение общественных территорий в адресный перечень территорий общего пользования населения, планируемых к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в 2024-</w:t>
      </w:r>
      <w:r w:rsidR="007F39DF" w:rsidRPr="00C12469">
        <w:rPr>
          <w:rFonts w:ascii="Times New Roman" w:hAnsi="Times New Roman" w:cs="Times New Roman"/>
          <w:sz w:val="28"/>
          <w:szCs w:val="28"/>
        </w:rPr>
        <w:t>2030 годах.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6149" w:rsidRPr="00C12469">
        <w:rPr>
          <w:rFonts w:ascii="Times New Roman" w:hAnsi="Times New Roman" w:cs="Times New Roman"/>
          <w:sz w:val="28"/>
          <w:szCs w:val="28"/>
        </w:rPr>
        <w:t>;</w:t>
      </w:r>
    </w:p>
    <w:p w14:paraId="369E1E05" w14:textId="08B662C2" w:rsidR="009539DE" w:rsidRPr="00C12469" w:rsidRDefault="0073151B" w:rsidP="00C12469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69">
        <w:rPr>
          <w:rFonts w:ascii="Times New Roman" w:hAnsi="Times New Roman" w:cs="Times New Roman"/>
          <w:sz w:val="28"/>
          <w:szCs w:val="28"/>
        </w:rPr>
        <w:t>7</w:t>
      </w:r>
      <w:r w:rsidR="009539DE" w:rsidRPr="00C12469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3471F4" w:rsidRPr="00C12469">
        <w:rPr>
          <w:rFonts w:ascii="Times New Roman" w:hAnsi="Times New Roman" w:cs="Times New Roman"/>
          <w:sz w:val="28"/>
          <w:szCs w:val="28"/>
        </w:rPr>
        <w:t>7</w:t>
      </w:r>
      <w:r w:rsidR="009539DE" w:rsidRPr="00C12469">
        <w:rPr>
          <w:rFonts w:ascii="Times New Roman" w:hAnsi="Times New Roman" w:cs="Times New Roman"/>
          <w:sz w:val="28"/>
          <w:szCs w:val="28"/>
        </w:rPr>
        <w:t xml:space="preserve"> </w:t>
      </w:r>
      <w:r w:rsidR="00265C08" w:rsidRPr="00C12469">
        <w:rPr>
          <w:rFonts w:ascii="Times New Roman" w:hAnsi="Times New Roman" w:cs="Times New Roman"/>
          <w:sz w:val="28"/>
          <w:szCs w:val="28"/>
        </w:rPr>
        <w:t xml:space="preserve">к </w:t>
      </w:r>
      <w:r w:rsidR="009539DE" w:rsidRPr="00C12469">
        <w:rPr>
          <w:rFonts w:ascii="Times New Roman" w:hAnsi="Times New Roman" w:cs="Times New Roman"/>
          <w:sz w:val="28"/>
          <w:szCs w:val="28"/>
        </w:rPr>
        <w:t>Программ</w:t>
      </w:r>
      <w:r w:rsidR="00265C08" w:rsidRPr="00C12469">
        <w:rPr>
          <w:rFonts w:ascii="Times New Roman" w:hAnsi="Times New Roman" w:cs="Times New Roman"/>
          <w:sz w:val="28"/>
          <w:szCs w:val="28"/>
        </w:rPr>
        <w:t>е</w:t>
      </w:r>
      <w:r w:rsidR="009539DE" w:rsidRPr="00C124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3DA00BC" w14:textId="6D4D5A22" w:rsidR="009539DE" w:rsidRPr="00C12469" w:rsidRDefault="00C12469" w:rsidP="00C1246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9DE" w:rsidRPr="00C12469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1D5B156C" w14:textId="492C8F9F" w:rsidR="009539DE" w:rsidRPr="00C12469" w:rsidRDefault="009539DE" w:rsidP="00C12469">
      <w:pPr>
        <w:pStyle w:val="ConsPlusNormal"/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1246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A51A401" w14:textId="6B7B6CDF" w:rsidR="009539DE" w:rsidRPr="00C12469" w:rsidRDefault="009539DE" w:rsidP="00C12469">
      <w:pPr>
        <w:pStyle w:val="ConsPlusNormal"/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1246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12469">
        <w:rPr>
          <w:rFonts w:ascii="Times New Roman" w:hAnsi="Times New Roman" w:cs="Times New Roman"/>
          <w:sz w:val="28"/>
          <w:szCs w:val="28"/>
        </w:rPr>
        <w:t>«</w:t>
      </w:r>
      <w:r w:rsidRPr="00C1246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Республики Тыва</w:t>
      </w:r>
      <w:r w:rsidR="00C12469">
        <w:rPr>
          <w:rFonts w:ascii="Times New Roman" w:hAnsi="Times New Roman" w:cs="Times New Roman"/>
          <w:sz w:val="28"/>
          <w:szCs w:val="28"/>
        </w:rPr>
        <w:t>»</w:t>
      </w:r>
    </w:p>
    <w:p w14:paraId="390D970D" w14:textId="77777777" w:rsidR="009539DE" w:rsidRDefault="009539DE" w:rsidP="00C12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E8C60E" w14:textId="77777777" w:rsidR="00C12469" w:rsidRPr="00C12469" w:rsidRDefault="00C12469" w:rsidP="00C12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689BA6" w14:textId="77777777" w:rsidR="009539DE" w:rsidRPr="00C12469" w:rsidRDefault="009539DE" w:rsidP="00C12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469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</w:t>
      </w:r>
    </w:p>
    <w:p w14:paraId="1D28058D" w14:textId="77777777" w:rsidR="009539DE" w:rsidRPr="00C12469" w:rsidRDefault="009539DE" w:rsidP="00C12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469">
        <w:rPr>
          <w:rFonts w:ascii="Times New Roman" w:eastAsia="Times New Roman" w:hAnsi="Times New Roman" w:cs="Times New Roman"/>
          <w:bCs/>
          <w:sz w:val="28"/>
          <w:szCs w:val="28"/>
        </w:rPr>
        <w:t>территорий общего пользования населения,</w:t>
      </w:r>
    </w:p>
    <w:p w14:paraId="2369A853" w14:textId="438450DC" w:rsidR="009539DE" w:rsidRPr="00C12469" w:rsidRDefault="009539DE" w:rsidP="00C12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2469">
        <w:rPr>
          <w:rFonts w:ascii="Times New Roman" w:eastAsia="Times New Roman" w:hAnsi="Times New Roman" w:cs="Times New Roman"/>
          <w:bCs/>
          <w:sz w:val="28"/>
          <w:szCs w:val="28"/>
        </w:rPr>
        <w:t>планируемых к благоустройству в 2024</w:t>
      </w:r>
      <w:r w:rsidR="00C1246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12469">
        <w:rPr>
          <w:rFonts w:ascii="Times New Roman" w:eastAsia="Times New Roman" w:hAnsi="Times New Roman" w:cs="Times New Roman"/>
          <w:bCs/>
          <w:sz w:val="28"/>
          <w:szCs w:val="28"/>
        </w:rPr>
        <w:t>2030 годах</w:t>
      </w:r>
    </w:p>
    <w:p w14:paraId="564A4797" w14:textId="77777777" w:rsidR="009539DE" w:rsidRPr="00C12469" w:rsidRDefault="009539DE" w:rsidP="00C12469">
      <w:pPr>
        <w:widowControl w:val="0"/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43"/>
        <w:gridCol w:w="6325"/>
        <w:gridCol w:w="330"/>
      </w:tblGrid>
      <w:tr w:rsidR="009539DE" w:rsidRPr="001B02A5" w14:paraId="05A0ABE1" w14:textId="77777777" w:rsidTr="009D0500">
        <w:trPr>
          <w:gridAfter w:val="1"/>
          <w:wAfter w:w="330" w:type="dxa"/>
          <w:trHeight w:val="20"/>
          <w:tblHeader/>
          <w:jc w:val="center"/>
        </w:trPr>
        <w:tc>
          <w:tcPr>
            <w:tcW w:w="850" w:type="dxa"/>
          </w:tcPr>
          <w:p w14:paraId="7AA94731" w14:textId="77777777" w:rsidR="009539DE" w:rsidRPr="001B02A5" w:rsidRDefault="009539DE" w:rsidP="001B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Годы реал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43" w:type="dxa"/>
          </w:tcPr>
          <w:p w14:paraId="2542F17A" w14:textId="77777777" w:rsidR="001B02A5" w:rsidRDefault="009539DE" w:rsidP="001B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EA023F4" w14:textId="77777777" w:rsidR="001B02A5" w:rsidRDefault="009539DE" w:rsidP="001B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B1D0CC0" w14:textId="308FF75F" w:rsidR="009539DE" w:rsidRPr="001B02A5" w:rsidRDefault="009539DE" w:rsidP="001B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325" w:type="dxa"/>
          </w:tcPr>
          <w:p w14:paraId="347EF599" w14:textId="77777777" w:rsidR="009539DE" w:rsidRPr="001B02A5" w:rsidRDefault="009539DE" w:rsidP="001B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9539DE" w:rsidRPr="001B02A5" w14:paraId="7AD20D53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9618" w:type="dxa"/>
            <w:gridSpan w:val="3"/>
          </w:tcPr>
          <w:p w14:paraId="7FEE7A2D" w14:textId="77777777" w:rsidR="009539DE" w:rsidRPr="001B02A5" w:rsidRDefault="009539DE" w:rsidP="001B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</w:tr>
      <w:tr w:rsidR="001B02A5" w:rsidRPr="001B02A5" w14:paraId="03BB9A87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 w:val="restart"/>
          </w:tcPr>
          <w:p w14:paraId="67562874" w14:textId="77777777" w:rsidR="001B02A5" w:rsidRPr="001B02A5" w:rsidRDefault="001B02A5" w:rsidP="00034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43" w:type="dxa"/>
          </w:tcPr>
          <w:p w14:paraId="6F5ADB5B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1. г. Кызыл </w:t>
            </w:r>
          </w:p>
        </w:tc>
        <w:tc>
          <w:tcPr>
            <w:tcW w:w="6325" w:type="dxa"/>
          </w:tcPr>
          <w:p w14:paraId="0B9E1D82" w14:textId="29C36F30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ственная территория «Парк героев-участников СВО (мемориальный комплекс) в мкрн. Южный»;</w:t>
            </w:r>
          </w:p>
          <w:p w14:paraId="4BDEC9FC" w14:textId="1C476119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твенная территория «Аллея Славы» (прилегающая территория МБОУ СОШ № 12 г. Кызыла);</w:t>
            </w:r>
          </w:p>
          <w:p w14:paraId="3CF7A682" w14:textId="1C6DFD9C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енная территория «Аллея по ул. Дружбы г. К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зыла от ул. Каа-Хем до ул. Интернациональная»</w:t>
            </w:r>
          </w:p>
        </w:tc>
      </w:tr>
      <w:tr w:rsidR="001B02A5" w:rsidRPr="001B02A5" w14:paraId="3A205E83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4F23E397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EDEFAB0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6325" w:type="dxa"/>
          </w:tcPr>
          <w:p w14:paraId="3B43FBD1" w14:textId="23E600CE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4) Аллея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</w:tr>
      <w:tr w:rsidR="001B02A5" w:rsidRPr="001B02A5" w14:paraId="7F2D554F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06D69C6A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23B334B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3. Бай-Тайгинский район</w:t>
            </w:r>
          </w:p>
        </w:tc>
        <w:tc>
          <w:tcPr>
            <w:tcW w:w="6325" w:type="dxa"/>
          </w:tcPr>
          <w:p w14:paraId="642BCB91" w14:textId="48EFF39E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ная коробка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Кызыл-Даг</w:t>
            </w:r>
          </w:p>
        </w:tc>
      </w:tr>
      <w:tr w:rsidR="001B02A5" w:rsidRPr="001B02A5" w14:paraId="15E32296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092EBD86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29810A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4. Барун-Хемчикский район</w:t>
            </w:r>
          </w:p>
        </w:tc>
        <w:tc>
          <w:tcPr>
            <w:tcW w:w="6325" w:type="dxa"/>
          </w:tcPr>
          <w:p w14:paraId="104841CA" w14:textId="0B042733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твенная территория активного отдыха в с. Барлык;</w:t>
            </w:r>
          </w:p>
          <w:p w14:paraId="3F267AD7" w14:textId="77777777" w:rsidR="00034121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йство площади Единства по ул. Ленина </w:t>
            </w:r>
          </w:p>
          <w:p w14:paraId="3F109E1A" w14:textId="4243618C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с. Шекпээр;</w:t>
            </w:r>
          </w:p>
          <w:p w14:paraId="7B8E1C5D" w14:textId="428B244D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территория в с. Аксы-Барлык</w:t>
            </w:r>
          </w:p>
        </w:tc>
      </w:tr>
      <w:tr w:rsidR="001B02A5" w:rsidRPr="001B02A5" w14:paraId="01FE0E59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45B27F47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C995C4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5. Дзун-Хемчикский район</w:t>
            </w:r>
          </w:p>
        </w:tc>
        <w:tc>
          <w:tcPr>
            <w:tcW w:w="6325" w:type="dxa"/>
          </w:tcPr>
          <w:p w14:paraId="2F836B47" w14:textId="47306ABB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ная площадка с детской площадкой в с. Ийме;</w:t>
            </w:r>
          </w:p>
          <w:p w14:paraId="5FB74BFF" w14:textId="294BF576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йство зоны отдыха со спортивной площа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кой в с. Шеми;</w:t>
            </w:r>
          </w:p>
          <w:p w14:paraId="15EB613D" w14:textId="6D25AB0A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5F6BCD" w:rsidRPr="001B02A5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йство центральной улицы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Чадан, стелла «Я люблю Чадан»</w:t>
            </w:r>
          </w:p>
        </w:tc>
      </w:tr>
      <w:tr w:rsidR="001B02A5" w:rsidRPr="001B02A5" w14:paraId="259FEB2A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0A790DC1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11590A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6. Каа-Хемский район</w:t>
            </w:r>
          </w:p>
        </w:tc>
        <w:tc>
          <w:tcPr>
            <w:tcW w:w="6325" w:type="dxa"/>
          </w:tcPr>
          <w:p w14:paraId="7191C0BE" w14:textId="312175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оустройство территории памятника с. К</w:t>
            </w:r>
            <w:r w:rsidR="000E68F6">
              <w:rPr>
                <w:rFonts w:ascii="Times New Roman" w:hAnsi="Times New Roman" w:cs="Times New Roman"/>
                <w:sz w:val="24"/>
                <w:szCs w:val="24"/>
              </w:rPr>
              <w:t>ундустуг Каа-Хемского кожууна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C2E0F" w14:textId="6A92AA6F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ер «Мандала» с. Сарыг-Сеп Каа-Хемского кожууна</w:t>
            </w:r>
          </w:p>
        </w:tc>
      </w:tr>
      <w:tr w:rsidR="001B02A5" w:rsidRPr="001B02A5" w14:paraId="3B4DBF24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030D6B86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E2AF2C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7. Кызылский район</w:t>
            </w:r>
          </w:p>
        </w:tc>
        <w:tc>
          <w:tcPr>
            <w:tcW w:w="6325" w:type="dxa"/>
          </w:tcPr>
          <w:p w14:paraId="77670D5D" w14:textId="4EF65DC0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ер «Единства» на территории с. Сукпак Кызылского кожууна;</w:t>
            </w:r>
          </w:p>
          <w:p w14:paraId="4778AC95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15) Молодежный сквер с. Кара-Хаак Кызылского кожууна;</w:t>
            </w:r>
          </w:p>
          <w:p w14:paraId="7B81BD72" w14:textId="50BBE8A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стройство Аллеи Славы пгт. Каа-Хем Кызылск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го кожу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</w:t>
            </w:r>
          </w:p>
        </w:tc>
      </w:tr>
      <w:tr w:rsidR="001B02A5" w:rsidRPr="001B02A5" w14:paraId="7A3D03AD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30AAA451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D6E81E8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8. Монгун-Тайгинский район</w:t>
            </w:r>
          </w:p>
        </w:tc>
        <w:tc>
          <w:tcPr>
            <w:tcW w:w="6325" w:type="dxa"/>
          </w:tcPr>
          <w:p w14:paraId="337A69E3" w14:textId="6EBA8373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благоустройство с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тадиона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ул. Кошкар-оола с. Мугур-Аксы</w:t>
            </w:r>
          </w:p>
        </w:tc>
      </w:tr>
      <w:tr w:rsidR="001B02A5" w:rsidRPr="001B02A5" w14:paraId="68A30243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11C2F85D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FBECCA4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9. Овюрский район</w:t>
            </w:r>
          </w:p>
        </w:tc>
        <w:tc>
          <w:tcPr>
            <w:tcW w:w="6325" w:type="dxa"/>
          </w:tcPr>
          <w:p w14:paraId="55BDAD02" w14:textId="1842C5A9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гоустройство центральной площади в с. Хандагайты;</w:t>
            </w:r>
          </w:p>
        </w:tc>
      </w:tr>
      <w:tr w:rsidR="001B02A5" w:rsidRPr="001B02A5" w14:paraId="23E072E0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509AAAB1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89326C9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10. Пий-Хемский ра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325" w:type="dxa"/>
          </w:tcPr>
          <w:p w14:paraId="2043C8BC" w14:textId="4D36874E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гоустройств</w:t>
            </w:r>
            <w:r w:rsidR="00034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Великой Отечественной войны в с. Уюк;</w:t>
            </w:r>
          </w:p>
          <w:p w14:paraId="6378945C" w14:textId="2F19BD3D" w:rsidR="001B02A5" w:rsidRPr="001B02A5" w:rsidRDefault="001B02A5" w:rsidP="0088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тройств</w:t>
            </w:r>
            <w:r w:rsidR="00034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Великой Отечественной </w:t>
            </w:r>
            <w:r w:rsidR="00882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Аржаан</w:t>
            </w:r>
          </w:p>
        </w:tc>
      </w:tr>
      <w:tr w:rsidR="001B02A5" w:rsidRPr="001B02A5" w14:paraId="0956F798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74A3D2F7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BE13488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11. Сут-Хольский район</w:t>
            </w:r>
          </w:p>
        </w:tc>
        <w:tc>
          <w:tcPr>
            <w:tcW w:w="6325" w:type="dxa"/>
          </w:tcPr>
          <w:p w14:paraId="19A92757" w14:textId="06C4D458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стройство стадиона с. Кара-Чыраа Сут-Хольского кожуу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1B02A5" w:rsidRPr="001B02A5" w14:paraId="18D6603A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68654487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002E5BC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12. Тандинский район</w:t>
            </w:r>
          </w:p>
        </w:tc>
        <w:tc>
          <w:tcPr>
            <w:tcW w:w="6325" w:type="dxa"/>
          </w:tcPr>
          <w:p w14:paraId="5A3405FB" w14:textId="716DBED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0341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твенное пространство с. Дурген</w:t>
            </w:r>
          </w:p>
        </w:tc>
      </w:tr>
      <w:tr w:rsidR="001B02A5" w:rsidRPr="001B02A5" w14:paraId="0EEF41C9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73365614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6912246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13. Тере-Хольский район</w:t>
            </w:r>
          </w:p>
        </w:tc>
        <w:tc>
          <w:tcPr>
            <w:tcW w:w="6325" w:type="dxa"/>
          </w:tcPr>
          <w:p w14:paraId="08DC8537" w14:textId="47BE65F0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23)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тройство стадиона «Хаан-Тайга»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Кунгуртуг</w:t>
            </w:r>
          </w:p>
        </w:tc>
      </w:tr>
      <w:tr w:rsidR="001B02A5" w:rsidRPr="001B02A5" w14:paraId="5ADF10E5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0BBB7558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19162B9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14. Тес-Хемский ра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325" w:type="dxa"/>
          </w:tcPr>
          <w:p w14:paraId="2316101F" w14:textId="77777777" w:rsidR="008822AB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24)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ройство общественной территории по </w:t>
            </w:r>
          </w:p>
          <w:p w14:paraId="31851E10" w14:textId="2075437D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ул. Кидиспей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8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Берт-Даг Тес-Хемского кожууна</w:t>
            </w:r>
          </w:p>
        </w:tc>
      </w:tr>
      <w:tr w:rsidR="001B02A5" w:rsidRPr="001B02A5" w14:paraId="0576EF67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3A980D2A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63DD447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15. Тоджинский район</w:t>
            </w:r>
          </w:p>
        </w:tc>
        <w:tc>
          <w:tcPr>
            <w:tcW w:w="6325" w:type="dxa"/>
          </w:tcPr>
          <w:p w14:paraId="3D05A7B2" w14:textId="20487362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25) </w:t>
            </w:r>
            <w:r w:rsidR="00034121" w:rsidRPr="001B02A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рк «Ом мани» с. Ий;</w:t>
            </w:r>
          </w:p>
          <w:p w14:paraId="1CFF33E7" w14:textId="6E2683E8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26) </w:t>
            </w:r>
            <w:r w:rsidR="008822AB" w:rsidRPr="001B02A5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 улицы Анчы с. Адыр-Кежиг</w:t>
            </w:r>
          </w:p>
        </w:tc>
      </w:tr>
      <w:tr w:rsidR="001B02A5" w:rsidRPr="001B02A5" w14:paraId="116DE271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3ECAE4A9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8B3019D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16. Улуг-Хемский район</w:t>
            </w:r>
          </w:p>
        </w:tc>
        <w:tc>
          <w:tcPr>
            <w:tcW w:w="6325" w:type="dxa"/>
          </w:tcPr>
          <w:p w14:paraId="56518BD2" w14:textId="1064B37F" w:rsidR="001B02A5" w:rsidRPr="001B02A5" w:rsidRDefault="009D0500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27) </w:t>
            </w:r>
            <w:r w:rsidR="008822AB" w:rsidRPr="001B02A5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 w:rsidR="001B02A5" w:rsidRPr="001B02A5">
              <w:rPr>
                <w:rFonts w:ascii="Times New Roman" w:hAnsi="Times New Roman" w:cs="Times New Roman"/>
                <w:sz w:val="24"/>
                <w:szCs w:val="24"/>
              </w:rPr>
              <w:t>стройство площади возле центра культуры г. Ш</w:t>
            </w:r>
            <w:r w:rsidR="001B02A5" w:rsidRPr="001B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02A5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</w:p>
        </w:tc>
      </w:tr>
      <w:tr w:rsidR="001B02A5" w:rsidRPr="001B02A5" w14:paraId="51E2A7E0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3F94B2C9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69BA987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17. Чаа-Хольский район</w:t>
            </w:r>
          </w:p>
        </w:tc>
        <w:tc>
          <w:tcPr>
            <w:tcW w:w="6325" w:type="dxa"/>
          </w:tcPr>
          <w:p w14:paraId="5CC37815" w14:textId="685610D6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28) </w:t>
            </w:r>
            <w:r w:rsidR="008822AB" w:rsidRPr="001B02A5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ер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 в с. Чаа-Холь с брусчаткой</w:t>
            </w:r>
          </w:p>
        </w:tc>
      </w:tr>
      <w:tr w:rsidR="001B02A5" w:rsidRPr="001B02A5" w14:paraId="3BDB7D7A" w14:textId="77777777" w:rsidTr="009D0500">
        <w:trPr>
          <w:gridAfter w:val="1"/>
          <w:wAfter w:w="330" w:type="dxa"/>
          <w:trHeight w:val="20"/>
          <w:jc w:val="center"/>
        </w:trPr>
        <w:tc>
          <w:tcPr>
            <w:tcW w:w="850" w:type="dxa"/>
            <w:vMerge/>
          </w:tcPr>
          <w:p w14:paraId="7F4F2BF1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B55A826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18. Чеди-Хольский район</w:t>
            </w:r>
          </w:p>
        </w:tc>
        <w:tc>
          <w:tcPr>
            <w:tcW w:w="6325" w:type="dxa"/>
          </w:tcPr>
          <w:p w14:paraId="40208D5A" w14:textId="2682DC1A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29) </w:t>
            </w:r>
            <w:r w:rsidR="008822AB" w:rsidRPr="001B02A5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="008822A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стадиона с. Сайлыг</w:t>
            </w:r>
          </w:p>
        </w:tc>
      </w:tr>
      <w:tr w:rsidR="009D0500" w:rsidRPr="001B02A5" w14:paraId="2589DC9F" w14:textId="00881AB1" w:rsidTr="009D0500">
        <w:trPr>
          <w:trHeight w:val="20"/>
          <w:jc w:val="center"/>
        </w:trPr>
        <w:tc>
          <w:tcPr>
            <w:tcW w:w="850" w:type="dxa"/>
            <w:vMerge/>
          </w:tcPr>
          <w:p w14:paraId="6E698B9B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1DB4CA" w14:textId="7777777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19. Эрзинский район</w:t>
            </w:r>
          </w:p>
        </w:tc>
        <w:tc>
          <w:tcPr>
            <w:tcW w:w="6325" w:type="dxa"/>
            <w:tcBorders>
              <w:right w:val="single" w:sz="4" w:space="0" w:color="auto"/>
            </w:tcBorders>
          </w:tcPr>
          <w:p w14:paraId="28AD9069" w14:textId="365B1CC7" w:rsidR="001B02A5" w:rsidRPr="001B02A5" w:rsidRDefault="001B02A5" w:rsidP="001B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 xml:space="preserve">30) </w:t>
            </w:r>
            <w:r w:rsidR="008822AB" w:rsidRPr="001B02A5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1B02A5">
              <w:rPr>
                <w:rFonts w:ascii="Times New Roman" w:hAnsi="Times New Roman" w:cs="Times New Roman"/>
                <w:sz w:val="24"/>
                <w:szCs w:val="24"/>
              </w:rPr>
              <w:t>устройс</w:t>
            </w:r>
            <w:r w:rsidR="008822AB">
              <w:rPr>
                <w:rFonts w:ascii="Times New Roman" w:hAnsi="Times New Roman" w:cs="Times New Roman"/>
                <w:sz w:val="24"/>
                <w:szCs w:val="24"/>
              </w:rPr>
              <w:t>тво территории парка в с. Эрзин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74AFD4" w14:textId="3CDAD364" w:rsidR="009D0500" w:rsidRPr="001B02A5" w:rsidRDefault="009D0500" w:rsidP="009D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48877766" w14:textId="77777777" w:rsidR="0073151B" w:rsidRPr="009D0500" w:rsidRDefault="0073151B" w:rsidP="009D050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C702E" w14:textId="4CE480C6" w:rsidR="00BD4E1E" w:rsidRPr="009D0500" w:rsidRDefault="00DD0D5E" w:rsidP="009D050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00">
        <w:rPr>
          <w:rFonts w:ascii="Times New Roman" w:hAnsi="Times New Roman" w:cs="Times New Roman"/>
          <w:sz w:val="28"/>
          <w:szCs w:val="28"/>
        </w:rPr>
        <w:t>2</w:t>
      </w:r>
      <w:r w:rsidR="00BD4E1E" w:rsidRPr="009D050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C12469" w:rsidRPr="009D0500">
        <w:rPr>
          <w:rFonts w:ascii="Times New Roman" w:hAnsi="Times New Roman" w:cs="Times New Roman"/>
          <w:sz w:val="28"/>
          <w:szCs w:val="28"/>
        </w:rPr>
        <w:t>«</w:t>
      </w:r>
      <w:r w:rsidR="00BD4E1E" w:rsidRPr="009D0500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C12469" w:rsidRPr="009D0500">
        <w:rPr>
          <w:rFonts w:ascii="Times New Roman" w:hAnsi="Times New Roman" w:cs="Times New Roman"/>
          <w:sz w:val="28"/>
          <w:szCs w:val="28"/>
        </w:rPr>
        <w:t>»</w:t>
      </w:r>
      <w:r w:rsidR="00BD4E1E" w:rsidRPr="009D050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BD4E1E" w:rsidRPr="009D0500">
        <w:rPr>
          <w:rFonts w:ascii="Times New Roman" w:hAnsi="Times New Roman" w:cs="Times New Roman"/>
          <w:sz w:val="28"/>
          <w:szCs w:val="28"/>
        </w:rPr>
        <w:t>с</w:t>
      </w:r>
      <w:r w:rsidR="00BD4E1E" w:rsidRPr="009D0500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C12469" w:rsidRPr="009D0500">
        <w:rPr>
          <w:rFonts w:ascii="Times New Roman" w:hAnsi="Times New Roman" w:cs="Times New Roman"/>
          <w:sz w:val="28"/>
          <w:szCs w:val="28"/>
        </w:rPr>
        <w:t>«</w:t>
      </w:r>
      <w:r w:rsidR="00BD4E1E" w:rsidRPr="009D0500">
        <w:rPr>
          <w:rFonts w:ascii="Times New Roman" w:hAnsi="Times New Roman" w:cs="Times New Roman"/>
          <w:sz w:val="28"/>
          <w:szCs w:val="28"/>
        </w:rPr>
        <w:t>Интернет</w:t>
      </w:r>
      <w:r w:rsidR="00C12469" w:rsidRPr="009D0500">
        <w:rPr>
          <w:rFonts w:ascii="Times New Roman" w:hAnsi="Times New Roman" w:cs="Times New Roman"/>
          <w:sz w:val="28"/>
          <w:szCs w:val="28"/>
        </w:rPr>
        <w:t>»</w:t>
      </w:r>
      <w:r w:rsidR="00BD4E1E" w:rsidRPr="009D0500">
        <w:rPr>
          <w:rFonts w:ascii="Times New Roman" w:hAnsi="Times New Roman" w:cs="Times New Roman"/>
          <w:sz w:val="28"/>
          <w:szCs w:val="28"/>
        </w:rPr>
        <w:t>.</w:t>
      </w:r>
    </w:p>
    <w:p w14:paraId="13F16A8D" w14:textId="4CB6DD4A" w:rsidR="00BD4E1E" w:rsidRDefault="00BD4E1E" w:rsidP="009D0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34BB56C" w14:textId="745D1FBE" w:rsidR="009D0500" w:rsidRDefault="009D0500" w:rsidP="009D0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7B99BE" w14:textId="77777777" w:rsidR="009D0500" w:rsidRPr="009D0500" w:rsidRDefault="009D0500" w:rsidP="009D05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10D32D" w14:textId="2153C918" w:rsidR="00564FAF" w:rsidRPr="009D0500" w:rsidRDefault="00BD4E1E" w:rsidP="009D0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50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9D0500">
        <w:rPr>
          <w:rFonts w:ascii="Times New Roman" w:hAnsi="Times New Roman" w:cs="Times New Roman"/>
          <w:sz w:val="28"/>
          <w:szCs w:val="28"/>
        </w:rPr>
        <w:tab/>
      </w:r>
      <w:r w:rsidRPr="009D0500">
        <w:rPr>
          <w:rFonts w:ascii="Times New Roman" w:hAnsi="Times New Roman" w:cs="Times New Roman"/>
          <w:sz w:val="28"/>
          <w:szCs w:val="28"/>
        </w:rPr>
        <w:tab/>
      </w:r>
      <w:r w:rsidRPr="009D0500">
        <w:rPr>
          <w:rFonts w:ascii="Times New Roman" w:hAnsi="Times New Roman" w:cs="Times New Roman"/>
          <w:sz w:val="28"/>
          <w:szCs w:val="28"/>
        </w:rPr>
        <w:tab/>
      </w:r>
      <w:r w:rsidRPr="009D0500">
        <w:rPr>
          <w:rFonts w:ascii="Times New Roman" w:hAnsi="Times New Roman" w:cs="Times New Roman"/>
          <w:sz w:val="28"/>
          <w:szCs w:val="28"/>
        </w:rPr>
        <w:tab/>
      </w:r>
      <w:r w:rsidRPr="009D0500">
        <w:rPr>
          <w:rFonts w:ascii="Times New Roman" w:hAnsi="Times New Roman" w:cs="Times New Roman"/>
          <w:sz w:val="28"/>
          <w:szCs w:val="28"/>
        </w:rPr>
        <w:tab/>
      </w:r>
      <w:r w:rsidRPr="009D0500">
        <w:rPr>
          <w:rFonts w:ascii="Times New Roman" w:hAnsi="Times New Roman" w:cs="Times New Roman"/>
          <w:sz w:val="28"/>
          <w:szCs w:val="28"/>
        </w:rPr>
        <w:tab/>
      </w:r>
      <w:r w:rsidR="009D05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0500">
        <w:rPr>
          <w:rFonts w:ascii="Times New Roman" w:hAnsi="Times New Roman" w:cs="Times New Roman"/>
          <w:sz w:val="28"/>
          <w:szCs w:val="28"/>
        </w:rPr>
        <w:t>В.</w:t>
      </w:r>
      <w:r w:rsidR="00DE290F" w:rsidRPr="009D0500">
        <w:rPr>
          <w:rFonts w:ascii="Times New Roman" w:hAnsi="Times New Roman" w:cs="Times New Roman"/>
          <w:sz w:val="28"/>
          <w:szCs w:val="28"/>
        </w:rPr>
        <w:t xml:space="preserve"> </w:t>
      </w:r>
      <w:r w:rsidRPr="009D0500">
        <w:rPr>
          <w:rFonts w:ascii="Times New Roman" w:hAnsi="Times New Roman" w:cs="Times New Roman"/>
          <w:sz w:val="28"/>
          <w:szCs w:val="28"/>
        </w:rPr>
        <w:t>Ховалыг</w:t>
      </w:r>
    </w:p>
    <w:sectPr w:rsidR="00564FAF" w:rsidRPr="009D0500" w:rsidSect="00C124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F4B6C" w14:textId="77777777" w:rsidR="009C5F85" w:rsidRDefault="009C5F85" w:rsidP="000D7423">
      <w:pPr>
        <w:spacing w:after="0" w:line="240" w:lineRule="auto"/>
      </w:pPr>
      <w:r>
        <w:separator/>
      </w:r>
    </w:p>
  </w:endnote>
  <w:endnote w:type="continuationSeparator" w:id="0">
    <w:p w14:paraId="4DC7D06B" w14:textId="77777777" w:rsidR="009C5F85" w:rsidRDefault="009C5F85" w:rsidP="000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D5788" w14:textId="77777777" w:rsidR="009C5F85" w:rsidRDefault="009C5F85" w:rsidP="000D7423">
      <w:pPr>
        <w:spacing w:after="0" w:line="240" w:lineRule="auto"/>
      </w:pPr>
      <w:r>
        <w:separator/>
      </w:r>
    </w:p>
  </w:footnote>
  <w:footnote w:type="continuationSeparator" w:id="0">
    <w:p w14:paraId="1BDA6B3D" w14:textId="77777777" w:rsidR="009C5F85" w:rsidRDefault="009C5F85" w:rsidP="000D7423">
      <w:pPr>
        <w:spacing w:after="0" w:line="240" w:lineRule="auto"/>
      </w:pPr>
      <w:r>
        <w:continuationSeparator/>
      </w:r>
    </w:p>
  </w:footnote>
  <w:footnote w:id="1">
    <w:p w14:paraId="2D5B4E74" w14:textId="356E4C3D" w:rsidR="009E1D8F" w:rsidRPr="00577C6D" w:rsidRDefault="009E1D8F" w:rsidP="00C558CF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соответствии с дополнительным соглашением к Соглашению </w:t>
      </w:r>
      <w:r w:rsidRPr="007C357F">
        <w:rPr>
          <w:rFonts w:ascii="Times New Roman" w:hAnsi="Times New Roman" w:cs="Times New Roman"/>
        </w:rPr>
        <w:t>о р</w:t>
      </w:r>
      <w:r>
        <w:rPr>
          <w:rFonts w:ascii="Times New Roman" w:hAnsi="Times New Roman" w:cs="Times New Roman"/>
        </w:rPr>
        <w:t xml:space="preserve">еализации регионального проекта </w:t>
      </w:r>
      <w:r w:rsidRPr="007C357F">
        <w:rPr>
          <w:rFonts w:ascii="Times New Roman" w:hAnsi="Times New Roman" w:cs="Times New Roman"/>
        </w:rPr>
        <w:t>«Формирование комфортной городской среды (Республика Тыва)» на т</w:t>
      </w:r>
      <w:r>
        <w:rPr>
          <w:rFonts w:ascii="Times New Roman" w:hAnsi="Times New Roman" w:cs="Times New Roman"/>
        </w:rPr>
        <w:t>еррит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рии </w:t>
      </w:r>
      <w:r w:rsidRPr="007C357F">
        <w:rPr>
          <w:rFonts w:ascii="Times New Roman" w:hAnsi="Times New Roman" w:cs="Times New Roman"/>
        </w:rPr>
        <w:t>Республики Тыва</w:t>
      </w:r>
      <w:r>
        <w:rPr>
          <w:rFonts w:ascii="Times New Roman" w:hAnsi="Times New Roman" w:cs="Times New Roman"/>
        </w:rPr>
        <w:t xml:space="preserve"> от 12 января 2023 г. </w:t>
      </w:r>
      <w:r w:rsidRPr="007C357F">
        <w:rPr>
          <w:rFonts w:ascii="Times New Roman" w:hAnsi="Times New Roman" w:cs="Times New Roman"/>
        </w:rPr>
        <w:t>№ 069-2019-F20028-1/13</w:t>
      </w:r>
      <w:r>
        <w:rPr>
          <w:rFonts w:ascii="Times New Roman" w:hAnsi="Times New Roman" w:cs="Times New Roman"/>
        </w:rPr>
        <w:t xml:space="preserve"> значение показателей федерального проекта по субъекту представлены до 2024 года.</w:t>
      </w:r>
    </w:p>
  </w:footnote>
  <w:footnote w:id="2">
    <w:p w14:paraId="22DD7DAD" w14:textId="31F2E99B" w:rsidR="009E1D8F" w:rsidRPr="00577C6D" w:rsidRDefault="009E1D8F" w:rsidP="005E70F8">
      <w:pPr>
        <w:pStyle w:val="aa"/>
        <w:jc w:val="both"/>
        <w:rPr>
          <w:rFonts w:ascii="Times New Roman" w:hAnsi="Times New Roman" w:cs="Times New Roman"/>
        </w:rPr>
      </w:pPr>
      <w:r w:rsidRPr="00577C6D">
        <w:rPr>
          <w:rStyle w:val="ac"/>
          <w:rFonts w:ascii="Times New Roman" w:hAnsi="Times New Roman" w:cs="Times New Roman"/>
        </w:rPr>
        <w:footnoteRef/>
      </w:r>
      <w:r w:rsidRPr="00577C6D">
        <w:rPr>
          <w:rFonts w:ascii="Times New Roman" w:hAnsi="Times New Roman" w:cs="Times New Roman"/>
        </w:rPr>
        <w:t xml:space="preserve"> В соответствии </w:t>
      </w:r>
      <w:r>
        <w:rPr>
          <w:rFonts w:ascii="Times New Roman" w:hAnsi="Times New Roman" w:cs="Times New Roman"/>
        </w:rPr>
        <w:t xml:space="preserve">с заключенным Соглашением </w:t>
      </w:r>
      <w:r w:rsidRPr="00577C6D">
        <w:rPr>
          <w:rFonts w:ascii="Times New Roman" w:hAnsi="Times New Roman" w:cs="Times New Roman"/>
        </w:rPr>
        <w:t>о предоставлении субсидии из федераль</w:t>
      </w:r>
      <w:r>
        <w:rPr>
          <w:rFonts w:ascii="Times New Roman" w:hAnsi="Times New Roman" w:cs="Times New Roman"/>
        </w:rPr>
        <w:t xml:space="preserve">ного бюджета бюджету Республики </w:t>
      </w:r>
      <w:r w:rsidRPr="00577C6D">
        <w:rPr>
          <w:rFonts w:ascii="Times New Roman" w:hAnsi="Times New Roman" w:cs="Times New Roman"/>
        </w:rPr>
        <w:t>Тыва на поддержку государственных программ субъектов</w:t>
      </w:r>
      <w:r>
        <w:rPr>
          <w:rFonts w:ascii="Times New Roman" w:hAnsi="Times New Roman" w:cs="Times New Roman"/>
        </w:rPr>
        <w:t xml:space="preserve"> Российской Федерации и </w:t>
      </w:r>
      <w:r w:rsidRPr="00577C6D">
        <w:rPr>
          <w:rFonts w:ascii="Times New Roman" w:hAnsi="Times New Roman" w:cs="Times New Roman"/>
        </w:rPr>
        <w:t>муниципальных программ формирования совре</w:t>
      </w:r>
      <w:r>
        <w:rPr>
          <w:rFonts w:ascii="Times New Roman" w:hAnsi="Times New Roman" w:cs="Times New Roman"/>
        </w:rPr>
        <w:t xml:space="preserve">менной городской среды в рамках </w:t>
      </w:r>
      <w:r w:rsidRPr="00577C6D">
        <w:rPr>
          <w:rFonts w:ascii="Times New Roman" w:hAnsi="Times New Roman" w:cs="Times New Roman"/>
        </w:rPr>
        <w:t>федерального проекта «Формирование комфортной городской среды»</w:t>
      </w:r>
      <w:r>
        <w:rPr>
          <w:rFonts w:ascii="Times New Roman" w:hAnsi="Times New Roman" w:cs="Times New Roman"/>
        </w:rPr>
        <w:t xml:space="preserve"> от 26 декабря 2022 г. </w:t>
      </w:r>
      <w:r w:rsidRPr="00577C6D">
        <w:rPr>
          <w:rFonts w:ascii="Times New Roman" w:hAnsi="Times New Roman" w:cs="Times New Roman"/>
        </w:rPr>
        <w:t>№ 069-09-2023-482</w:t>
      </w:r>
      <w:r>
        <w:rPr>
          <w:rFonts w:ascii="Times New Roman" w:hAnsi="Times New Roman" w:cs="Times New Roman"/>
        </w:rPr>
        <w:t xml:space="preserve"> объемы финансирования рассчитаны до 2024 года, уровень софинансирования из федерального бюджета в 2025 году составляет 0 рублей. 00 копеек.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259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A329F7" w14:textId="55967056" w:rsidR="009E1D8F" w:rsidRPr="009D0500" w:rsidRDefault="00AA470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6075C7" wp14:editId="75774C4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7B713" w14:textId="529B0931" w:rsidR="00AA4704" w:rsidRPr="00AA4704" w:rsidRDefault="00AA4704" w:rsidP="00AA470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620200099/28967(6)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537B713" w14:textId="529B0931" w:rsidR="00AA4704" w:rsidRPr="00AA4704" w:rsidRDefault="00AA4704" w:rsidP="00AA470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620200099/28967(6)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E1D8F" w:rsidRPr="009D05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1D8F" w:rsidRPr="009D05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E1D8F" w:rsidRPr="009D05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9E1D8F" w:rsidRPr="009D05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875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138EF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5E542F"/>
    <w:multiLevelType w:val="hybridMultilevel"/>
    <w:tmpl w:val="A500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873FF"/>
    <w:multiLevelType w:val="hybridMultilevel"/>
    <w:tmpl w:val="A956BDA8"/>
    <w:lvl w:ilvl="0" w:tplc="55EA4314">
      <w:start w:val="1"/>
      <w:numFmt w:val="decimal"/>
      <w:suff w:val="space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2446C"/>
    <w:multiLevelType w:val="hybridMultilevel"/>
    <w:tmpl w:val="FAA2B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11F36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0A31DA"/>
    <w:multiLevelType w:val="hybridMultilevel"/>
    <w:tmpl w:val="CC685C38"/>
    <w:lvl w:ilvl="0" w:tplc="2CE82C3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d5a706-2b0c-4f3a-a4f6-802ecccf6db4"/>
  </w:docVars>
  <w:rsids>
    <w:rsidRoot w:val="00BD4E1E"/>
    <w:rsid w:val="00034121"/>
    <w:rsid w:val="00043892"/>
    <w:rsid w:val="000B2617"/>
    <w:rsid w:val="000D7423"/>
    <w:rsid w:val="000E0FCE"/>
    <w:rsid w:val="000E68F6"/>
    <w:rsid w:val="00100522"/>
    <w:rsid w:val="001A36B6"/>
    <w:rsid w:val="001B02A5"/>
    <w:rsid w:val="00237676"/>
    <w:rsid w:val="00265C08"/>
    <w:rsid w:val="002B31F8"/>
    <w:rsid w:val="002E7AB3"/>
    <w:rsid w:val="002E7B18"/>
    <w:rsid w:val="00312D59"/>
    <w:rsid w:val="003471F4"/>
    <w:rsid w:val="00351B73"/>
    <w:rsid w:val="003B6370"/>
    <w:rsid w:val="003C3FAC"/>
    <w:rsid w:val="003F1214"/>
    <w:rsid w:val="003F1F6A"/>
    <w:rsid w:val="00477C26"/>
    <w:rsid w:val="0048383F"/>
    <w:rsid w:val="004C1A2A"/>
    <w:rsid w:val="004D3005"/>
    <w:rsid w:val="0050613A"/>
    <w:rsid w:val="0051627A"/>
    <w:rsid w:val="00564FAF"/>
    <w:rsid w:val="005B6149"/>
    <w:rsid w:val="005E3E82"/>
    <w:rsid w:val="005E70F8"/>
    <w:rsid w:val="005F3B01"/>
    <w:rsid w:val="005F6BCD"/>
    <w:rsid w:val="00692CDC"/>
    <w:rsid w:val="006B01A7"/>
    <w:rsid w:val="006D1FEF"/>
    <w:rsid w:val="006F1651"/>
    <w:rsid w:val="0073151B"/>
    <w:rsid w:val="007C30D8"/>
    <w:rsid w:val="007E31EC"/>
    <w:rsid w:val="007E32C4"/>
    <w:rsid w:val="007F39DF"/>
    <w:rsid w:val="00820F7B"/>
    <w:rsid w:val="008822AB"/>
    <w:rsid w:val="008C1DED"/>
    <w:rsid w:val="008D05F2"/>
    <w:rsid w:val="00945139"/>
    <w:rsid w:val="009539DE"/>
    <w:rsid w:val="009C5F85"/>
    <w:rsid w:val="009D0500"/>
    <w:rsid w:val="009E1D8F"/>
    <w:rsid w:val="009F767A"/>
    <w:rsid w:val="00A1481D"/>
    <w:rsid w:val="00A43C15"/>
    <w:rsid w:val="00A614A6"/>
    <w:rsid w:val="00A85737"/>
    <w:rsid w:val="00AA4704"/>
    <w:rsid w:val="00AB3842"/>
    <w:rsid w:val="00AF6F9D"/>
    <w:rsid w:val="00B201FF"/>
    <w:rsid w:val="00B42FE4"/>
    <w:rsid w:val="00B43F1A"/>
    <w:rsid w:val="00BD4E1E"/>
    <w:rsid w:val="00C000B0"/>
    <w:rsid w:val="00C05CA8"/>
    <w:rsid w:val="00C12469"/>
    <w:rsid w:val="00C558CF"/>
    <w:rsid w:val="00C85042"/>
    <w:rsid w:val="00C96044"/>
    <w:rsid w:val="00CB49A7"/>
    <w:rsid w:val="00CC416C"/>
    <w:rsid w:val="00CC6A56"/>
    <w:rsid w:val="00CD769C"/>
    <w:rsid w:val="00D406BE"/>
    <w:rsid w:val="00D94F9A"/>
    <w:rsid w:val="00DC2ED8"/>
    <w:rsid w:val="00DD0D5E"/>
    <w:rsid w:val="00DE290F"/>
    <w:rsid w:val="00E0271E"/>
    <w:rsid w:val="00E041DA"/>
    <w:rsid w:val="00E062BE"/>
    <w:rsid w:val="00E21778"/>
    <w:rsid w:val="00E53BEF"/>
    <w:rsid w:val="00E953E1"/>
    <w:rsid w:val="00EA0CC4"/>
    <w:rsid w:val="00F3491A"/>
    <w:rsid w:val="00F53A55"/>
    <w:rsid w:val="00F76369"/>
    <w:rsid w:val="00F83142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4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E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4E1E"/>
    <w:pPr>
      <w:ind w:left="720"/>
      <w:contextualSpacing/>
    </w:pPr>
  </w:style>
  <w:style w:type="table" w:styleId="a9">
    <w:name w:val="Table Grid"/>
    <w:basedOn w:val="a1"/>
    <w:uiPriority w:val="39"/>
    <w:rsid w:val="00BD4E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D74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D74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74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0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E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4E1E"/>
    <w:pPr>
      <w:ind w:left="720"/>
      <w:contextualSpacing/>
    </w:pPr>
  </w:style>
  <w:style w:type="table" w:styleId="a9">
    <w:name w:val="Table Grid"/>
    <w:basedOn w:val="a1"/>
    <w:uiPriority w:val="39"/>
    <w:rsid w:val="00BD4E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D74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D74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74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0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2024-05-03T08:50:00Z</cp:lastPrinted>
  <dcterms:created xsi:type="dcterms:W3CDTF">2024-05-03T08:51:00Z</dcterms:created>
  <dcterms:modified xsi:type="dcterms:W3CDTF">2024-05-03T08:51:00Z</dcterms:modified>
</cp:coreProperties>
</file>