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3027" w14:textId="16FAA6A4" w:rsidR="002333FA" w:rsidRDefault="002333FA" w:rsidP="002333F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5DD9F" wp14:editId="04D679D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092A4" w14:textId="330C1168" w:rsidR="002333FA" w:rsidRPr="002333FA" w:rsidRDefault="002333FA" w:rsidP="002333F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620200099/28977(5)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61092A4" w14:textId="330C1168" w:rsidR="002333FA" w:rsidRPr="002333FA" w:rsidRDefault="002333FA" w:rsidP="002333F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620200099/28977(5)</w:t>
                      </w:r>
                    </w:p>
                  </w:txbxContent>
                </v:textbox>
              </v:rect>
            </w:pict>
          </mc:Fallback>
        </mc:AlternateContent>
      </w:r>
    </w:p>
    <w:p w14:paraId="28D79BB9" w14:textId="77777777" w:rsidR="002333FA" w:rsidRDefault="002333FA" w:rsidP="002333F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210BB22" w14:textId="77777777" w:rsidR="002333FA" w:rsidRPr="002333FA" w:rsidRDefault="002333FA" w:rsidP="002333F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14302B" w14:textId="77777777" w:rsidR="002333FA" w:rsidRPr="002333FA" w:rsidRDefault="002333FA" w:rsidP="002333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333F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333FA">
        <w:rPr>
          <w:rFonts w:ascii="Times New Roman" w:eastAsia="Calibri" w:hAnsi="Times New Roman" w:cs="Times New Roman"/>
          <w:sz w:val="36"/>
          <w:szCs w:val="36"/>
        </w:rPr>
        <w:br/>
      </w:r>
      <w:r w:rsidRPr="002333F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988BFF5" w14:textId="77777777" w:rsidR="002333FA" w:rsidRPr="002333FA" w:rsidRDefault="002333FA" w:rsidP="002333F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333F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333FA">
        <w:rPr>
          <w:rFonts w:ascii="Times New Roman" w:eastAsia="Calibri" w:hAnsi="Times New Roman" w:cs="Times New Roman"/>
          <w:sz w:val="36"/>
          <w:szCs w:val="36"/>
        </w:rPr>
        <w:br/>
      </w:r>
      <w:r w:rsidRPr="002333F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0B01C23" w14:textId="77777777" w:rsidR="00CC4FAC" w:rsidRDefault="00CC4FAC" w:rsidP="00CC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44740" w14:textId="5038CB89" w:rsidR="00CC4FAC" w:rsidRDefault="000061CA" w:rsidP="00006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212</w:t>
      </w:r>
    </w:p>
    <w:p w14:paraId="7A209D20" w14:textId="7D9A947C" w:rsidR="000061CA" w:rsidRDefault="000061CA" w:rsidP="000061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39E489A" w14:textId="77777777" w:rsidR="00CC4FAC" w:rsidRPr="00CC4FAC" w:rsidRDefault="00CC4FAC" w:rsidP="00CC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085B1" w14:textId="77777777" w:rsidR="00CC4FAC" w:rsidRDefault="00A82EE7" w:rsidP="00CC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2200688"/>
      <w:r w:rsidRPr="00CC4FA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C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F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1A41" w:rsidRPr="00CC4FAC">
        <w:rPr>
          <w:rFonts w:ascii="Times New Roman" w:hAnsi="Times New Roman" w:cs="Times New Roman"/>
          <w:b/>
          <w:sz w:val="28"/>
          <w:szCs w:val="28"/>
        </w:rPr>
        <w:t>п</w:t>
      </w:r>
      <w:r w:rsidRPr="00CC4FAC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</w:p>
    <w:p w14:paraId="65A5D2F6" w14:textId="77777777" w:rsidR="00CC4FAC" w:rsidRDefault="00A82EE7" w:rsidP="00CC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AC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CC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FAC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14:paraId="20886DB4" w14:textId="259B1058" w:rsidR="005D17A8" w:rsidRPr="00CC4FAC" w:rsidRDefault="00A82EE7" w:rsidP="00CC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AC">
        <w:rPr>
          <w:rFonts w:ascii="Times New Roman" w:hAnsi="Times New Roman" w:cs="Times New Roman"/>
          <w:b/>
          <w:sz w:val="28"/>
          <w:szCs w:val="28"/>
        </w:rPr>
        <w:t>от 4 мая 2021 г. № 212</w:t>
      </w:r>
    </w:p>
    <w:bookmarkEnd w:id="0"/>
    <w:p w14:paraId="71BC6E88" w14:textId="33CBD6E4" w:rsidR="00643DA8" w:rsidRPr="00CC4FAC" w:rsidRDefault="00643DA8" w:rsidP="00CC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C7FC6" w14:textId="77777777" w:rsidR="00631A41" w:rsidRPr="00CC4FAC" w:rsidRDefault="00631A41" w:rsidP="00CC4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A506A" w14:textId="68FA5A52" w:rsidR="007A2A9F" w:rsidRPr="00CC4FAC" w:rsidRDefault="00631A41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E01B17" w:rsidRPr="00CC4FAC">
        <w:rPr>
          <w:rFonts w:ascii="Times New Roman" w:hAnsi="Times New Roman" w:cs="Times New Roman"/>
          <w:sz w:val="28"/>
          <w:szCs w:val="28"/>
        </w:rPr>
        <w:t>№</w:t>
      </w:r>
      <w:r w:rsidR="009F0FA1" w:rsidRPr="00CC4FAC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9F0FA1" w:rsidRPr="00CC4FA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C4FA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7A2A9F" w:rsidRPr="00CC4FAC">
        <w:rPr>
          <w:rFonts w:ascii="Times New Roman" w:hAnsi="Times New Roman" w:cs="Times New Roman"/>
          <w:sz w:val="28"/>
          <w:szCs w:val="28"/>
        </w:rPr>
        <w:t>Прав</w:t>
      </w:r>
      <w:r w:rsidR="007A2A9F" w:rsidRPr="00CC4FAC">
        <w:rPr>
          <w:rFonts w:ascii="Times New Roman" w:hAnsi="Times New Roman" w:cs="Times New Roman"/>
          <w:sz w:val="28"/>
          <w:szCs w:val="28"/>
        </w:rPr>
        <w:t>и</w:t>
      </w:r>
      <w:r w:rsidR="007A2A9F" w:rsidRPr="00CC4FAC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877BED" w:rsidRPr="00CC4FAC">
        <w:rPr>
          <w:rFonts w:ascii="Times New Roman" w:hAnsi="Times New Roman" w:cs="Times New Roman"/>
          <w:sz w:val="28"/>
          <w:szCs w:val="28"/>
        </w:rPr>
        <w:t>ПОСТАНОВЛЯЕТ</w:t>
      </w:r>
      <w:r w:rsidR="007A2A9F" w:rsidRPr="00CC4FAC">
        <w:rPr>
          <w:rFonts w:ascii="Times New Roman" w:hAnsi="Times New Roman" w:cs="Times New Roman"/>
          <w:sz w:val="28"/>
          <w:szCs w:val="28"/>
        </w:rPr>
        <w:t>:</w:t>
      </w:r>
    </w:p>
    <w:p w14:paraId="7B6E0618" w14:textId="77777777" w:rsidR="00631A41" w:rsidRPr="00CC4FAC" w:rsidRDefault="00631A41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7DDEA1" w14:textId="34D56D27" w:rsidR="00892631" w:rsidRPr="00CC4FAC" w:rsidRDefault="003744D4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1. </w:t>
      </w:r>
      <w:r w:rsidR="00892631" w:rsidRPr="00CC4FAC">
        <w:rPr>
          <w:rFonts w:ascii="Times New Roman" w:hAnsi="Times New Roman" w:cs="Times New Roman"/>
          <w:sz w:val="28"/>
          <w:szCs w:val="28"/>
        </w:rPr>
        <w:t>Внест</w:t>
      </w:r>
      <w:r w:rsidR="009F0FA1" w:rsidRPr="00CC4FAC">
        <w:rPr>
          <w:rFonts w:ascii="Times New Roman" w:hAnsi="Times New Roman" w:cs="Times New Roman"/>
          <w:sz w:val="28"/>
          <w:szCs w:val="28"/>
        </w:rPr>
        <w:t xml:space="preserve">и в постановление Правительства </w:t>
      </w:r>
      <w:r w:rsidR="002543E3" w:rsidRPr="00CC4FAC">
        <w:rPr>
          <w:rFonts w:ascii="Times New Roman" w:hAnsi="Times New Roman" w:cs="Times New Roman"/>
          <w:sz w:val="28"/>
          <w:szCs w:val="28"/>
        </w:rPr>
        <w:t>Р</w:t>
      </w:r>
      <w:r w:rsidR="00892631" w:rsidRPr="00CC4FAC">
        <w:rPr>
          <w:rFonts w:ascii="Times New Roman" w:hAnsi="Times New Roman" w:cs="Times New Roman"/>
          <w:sz w:val="28"/>
          <w:szCs w:val="28"/>
        </w:rPr>
        <w:t>е</w:t>
      </w:r>
      <w:r w:rsidR="009F0FA1" w:rsidRPr="00CC4FAC">
        <w:rPr>
          <w:rFonts w:ascii="Times New Roman" w:hAnsi="Times New Roman" w:cs="Times New Roman"/>
          <w:sz w:val="28"/>
          <w:szCs w:val="28"/>
        </w:rPr>
        <w:t xml:space="preserve">спублики Тыва от 4 мая </w:t>
      </w:r>
      <w:r w:rsidR="00442849">
        <w:rPr>
          <w:rFonts w:ascii="Times New Roman" w:hAnsi="Times New Roman" w:cs="Times New Roman"/>
          <w:sz w:val="28"/>
          <w:szCs w:val="28"/>
        </w:rPr>
        <w:br/>
      </w:r>
      <w:r w:rsidR="009F0FA1" w:rsidRPr="00CC4FAC">
        <w:rPr>
          <w:rFonts w:ascii="Times New Roman" w:hAnsi="Times New Roman" w:cs="Times New Roman"/>
          <w:sz w:val="28"/>
          <w:szCs w:val="28"/>
        </w:rPr>
        <w:t>2021 г.</w:t>
      </w:r>
      <w:r w:rsidR="00892631" w:rsidRPr="00CC4FAC">
        <w:rPr>
          <w:rFonts w:ascii="Times New Roman" w:hAnsi="Times New Roman" w:cs="Times New Roman"/>
          <w:sz w:val="28"/>
          <w:szCs w:val="28"/>
        </w:rPr>
        <w:t xml:space="preserve"> № 212 «Об утверждении Положения о возмещении затрат </w:t>
      </w:r>
      <w:r w:rsidR="00E0245D" w:rsidRPr="00CC4FAC">
        <w:rPr>
          <w:rFonts w:ascii="Times New Roman" w:hAnsi="Times New Roman" w:cs="Times New Roman"/>
          <w:sz w:val="28"/>
          <w:szCs w:val="28"/>
        </w:rPr>
        <w:t>на оплату обучения выпускникам общеобразовательных организаций Республики Тыва, поступившим и обучающимся на платной основе по очной форме обучения</w:t>
      </w:r>
      <w:r w:rsidR="00573E07" w:rsidRPr="00CC4FAC">
        <w:rPr>
          <w:rFonts w:ascii="Times New Roman" w:hAnsi="Times New Roman" w:cs="Times New Roman"/>
          <w:sz w:val="28"/>
          <w:szCs w:val="28"/>
        </w:rPr>
        <w:t xml:space="preserve"> в высших учебных заведениях Российской Федерации</w:t>
      </w:r>
      <w:r w:rsidR="00892631" w:rsidRPr="00CC4FAC">
        <w:rPr>
          <w:rFonts w:ascii="Times New Roman" w:hAnsi="Times New Roman" w:cs="Times New Roman"/>
          <w:sz w:val="28"/>
          <w:szCs w:val="28"/>
        </w:rPr>
        <w:t xml:space="preserve">» </w:t>
      </w:r>
      <w:r w:rsidR="00E0245D" w:rsidRPr="00CC4F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E05A0B3" w14:textId="6A75CA2B" w:rsidR="00631A41" w:rsidRPr="00CC4FAC" w:rsidRDefault="003744D4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1</w:t>
      </w:r>
      <w:r w:rsidR="00631A41" w:rsidRPr="00CC4FAC">
        <w:rPr>
          <w:rFonts w:ascii="Times New Roman" w:hAnsi="Times New Roman" w:cs="Times New Roman"/>
          <w:sz w:val="28"/>
          <w:szCs w:val="28"/>
        </w:rPr>
        <w:t>)</w:t>
      </w:r>
      <w:r w:rsidRPr="00CC4FAC">
        <w:rPr>
          <w:rFonts w:ascii="Times New Roman" w:hAnsi="Times New Roman" w:cs="Times New Roman"/>
          <w:sz w:val="28"/>
          <w:szCs w:val="28"/>
        </w:rPr>
        <w:t xml:space="preserve"> </w:t>
      </w:r>
      <w:r w:rsidR="00631A41" w:rsidRPr="00CC4FAC">
        <w:rPr>
          <w:rFonts w:ascii="Times New Roman" w:hAnsi="Times New Roman" w:cs="Times New Roman"/>
          <w:sz w:val="28"/>
          <w:szCs w:val="28"/>
        </w:rPr>
        <w:t>в</w:t>
      </w:r>
      <w:r w:rsidRPr="00CC4FAC">
        <w:rPr>
          <w:rFonts w:ascii="Times New Roman" w:hAnsi="Times New Roman" w:cs="Times New Roman"/>
          <w:sz w:val="28"/>
          <w:szCs w:val="28"/>
        </w:rPr>
        <w:t xml:space="preserve"> </w:t>
      </w:r>
      <w:r w:rsidR="00631A41" w:rsidRPr="00CC4FAC">
        <w:rPr>
          <w:rFonts w:ascii="Times New Roman" w:hAnsi="Times New Roman" w:cs="Times New Roman"/>
          <w:sz w:val="28"/>
          <w:szCs w:val="28"/>
        </w:rPr>
        <w:t>наименовании 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</w:t>
      </w:r>
      <w:r w:rsidR="00573E07" w:rsidRPr="00CC4FAC">
        <w:rPr>
          <w:rFonts w:ascii="Times New Roman" w:hAnsi="Times New Roman" w:cs="Times New Roman"/>
          <w:sz w:val="28"/>
          <w:szCs w:val="28"/>
        </w:rPr>
        <w:t>е</w:t>
      </w:r>
      <w:r w:rsidR="00573E07" w:rsidRPr="00CC4FAC">
        <w:rPr>
          <w:rFonts w:ascii="Times New Roman" w:hAnsi="Times New Roman" w:cs="Times New Roman"/>
          <w:sz w:val="28"/>
          <w:szCs w:val="28"/>
        </w:rPr>
        <w:t>дерации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» </w:t>
      </w:r>
      <w:r w:rsidR="00E01B17" w:rsidRPr="00CC4FA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</w:t>
      </w:r>
      <w:r w:rsidR="00573E07" w:rsidRPr="00CC4FAC">
        <w:rPr>
          <w:rFonts w:ascii="Times New Roman" w:hAnsi="Times New Roman" w:cs="Times New Roman"/>
          <w:sz w:val="28"/>
          <w:szCs w:val="28"/>
        </w:rPr>
        <w:t>д</w:t>
      </w:r>
      <w:r w:rsidR="00573E07" w:rsidRPr="00CC4FAC">
        <w:rPr>
          <w:rFonts w:ascii="Times New Roman" w:hAnsi="Times New Roman" w:cs="Times New Roman"/>
          <w:sz w:val="28"/>
          <w:szCs w:val="28"/>
        </w:rPr>
        <w:t>него профессионального образования</w:t>
      </w:r>
      <w:r w:rsidR="00E01B17" w:rsidRPr="00CC4FAC">
        <w:rPr>
          <w:rFonts w:ascii="Times New Roman" w:hAnsi="Times New Roman" w:cs="Times New Roman"/>
          <w:sz w:val="28"/>
          <w:szCs w:val="28"/>
        </w:rPr>
        <w:t>»;</w:t>
      </w:r>
    </w:p>
    <w:p w14:paraId="14C42B0C" w14:textId="1F69FD29" w:rsidR="00C477E3" w:rsidRPr="00CC4FAC" w:rsidRDefault="00CF313B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77E3" w:rsidRPr="00CC4FAC">
        <w:rPr>
          <w:rFonts w:ascii="Times New Roman" w:hAnsi="Times New Roman" w:cs="Times New Roman"/>
          <w:sz w:val="28"/>
          <w:szCs w:val="28"/>
        </w:rPr>
        <w:t>преамбул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77E3" w:rsidRPr="00CC4FAC">
        <w:rPr>
          <w:rFonts w:ascii="Times New Roman" w:hAnsi="Times New Roman" w:cs="Times New Roman"/>
          <w:sz w:val="28"/>
          <w:szCs w:val="28"/>
        </w:rPr>
        <w:t xml:space="preserve"> после слова «высшего» дополнить словами «и среднего профессионального»;</w:t>
      </w:r>
    </w:p>
    <w:p w14:paraId="057846CF" w14:textId="43D9D59F" w:rsidR="00E01B17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3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) в пункте 1 </w:t>
      </w:r>
      <w:r w:rsidR="00E01B17" w:rsidRPr="00CC4FAC">
        <w:rPr>
          <w:rFonts w:ascii="Times New Roman" w:hAnsi="Times New Roman" w:cs="Times New Roman"/>
          <w:sz w:val="28"/>
          <w:szCs w:val="28"/>
        </w:rPr>
        <w:t>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Федер</w:t>
      </w:r>
      <w:r w:rsidR="00573E07" w:rsidRPr="00CC4FAC">
        <w:rPr>
          <w:rFonts w:ascii="Times New Roman" w:hAnsi="Times New Roman" w:cs="Times New Roman"/>
          <w:sz w:val="28"/>
          <w:szCs w:val="28"/>
        </w:rPr>
        <w:t>а</w:t>
      </w:r>
      <w:r w:rsidR="00573E07" w:rsidRPr="00CC4FAC">
        <w:rPr>
          <w:rFonts w:ascii="Times New Roman" w:hAnsi="Times New Roman" w:cs="Times New Roman"/>
          <w:sz w:val="28"/>
          <w:szCs w:val="28"/>
        </w:rPr>
        <w:t>ции</w:t>
      </w:r>
      <w:r w:rsidR="00E01B17" w:rsidRPr="00CC4F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среднего профессионального образования</w:t>
      </w:r>
      <w:r w:rsidR="00E01B17" w:rsidRPr="00CC4FAC">
        <w:rPr>
          <w:rFonts w:ascii="Times New Roman" w:hAnsi="Times New Roman" w:cs="Times New Roman"/>
          <w:sz w:val="28"/>
          <w:szCs w:val="28"/>
        </w:rPr>
        <w:t>»;</w:t>
      </w:r>
    </w:p>
    <w:p w14:paraId="6B36E241" w14:textId="77777777" w:rsidR="002333FA" w:rsidRDefault="002333FA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7F712" w14:textId="77777777" w:rsidR="002333FA" w:rsidRDefault="002333FA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4DA1211" w14:textId="16E51439" w:rsidR="00E01B17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) в пункте 2 </w:t>
      </w:r>
      <w:r w:rsidR="00E01B17" w:rsidRPr="00CC4FAC">
        <w:rPr>
          <w:rFonts w:ascii="Times New Roman" w:hAnsi="Times New Roman" w:cs="Times New Roman"/>
          <w:sz w:val="28"/>
          <w:szCs w:val="28"/>
        </w:rPr>
        <w:t>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Федер</w:t>
      </w:r>
      <w:r w:rsidR="00573E07" w:rsidRPr="00CC4FAC">
        <w:rPr>
          <w:rFonts w:ascii="Times New Roman" w:hAnsi="Times New Roman" w:cs="Times New Roman"/>
          <w:sz w:val="28"/>
          <w:szCs w:val="28"/>
        </w:rPr>
        <w:t>а</w:t>
      </w:r>
      <w:r w:rsidR="00573E07" w:rsidRPr="00CC4FAC">
        <w:rPr>
          <w:rFonts w:ascii="Times New Roman" w:hAnsi="Times New Roman" w:cs="Times New Roman"/>
          <w:sz w:val="28"/>
          <w:szCs w:val="28"/>
        </w:rPr>
        <w:t>ции</w:t>
      </w:r>
      <w:r w:rsidR="00E01B17" w:rsidRPr="00CC4F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среднего профессионального образования</w:t>
      </w:r>
      <w:r w:rsidR="00E01B17" w:rsidRPr="00CC4FAC">
        <w:rPr>
          <w:rFonts w:ascii="Times New Roman" w:hAnsi="Times New Roman" w:cs="Times New Roman"/>
          <w:sz w:val="28"/>
          <w:szCs w:val="28"/>
        </w:rPr>
        <w:t>»;</w:t>
      </w:r>
    </w:p>
    <w:p w14:paraId="55121A95" w14:textId="6D4591EA" w:rsidR="008D7D72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5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) в пункте 3 </w:t>
      </w:r>
      <w:r w:rsidR="00E67320" w:rsidRPr="00CC4FAC">
        <w:rPr>
          <w:rFonts w:ascii="Times New Roman" w:hAnsi="Times New Roman" w:cs="Times New Roman"/>
          <w:sz w:val="28"/>
          <w:szCs w:val="28"/>
        </w:rPr>
        <w:t>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Федер</w:t>
      </w:r>
      <w:r w:rsidR="00573E07" w:rsidRPr="00CC4FAC">
        <w:rPr>
          <w:rFonts w:ascii="Times New Roman" w:hAnsi="Times New Roman" w:cs="Times New Roman"/>
          <w:sz w:val="28"/>
          <w:szCs w:val="28"/>
        </w:rPr>
        <w:t>а</w:t>
      </w:r>
      <w:r w:rsidR="00573E07" w:rsidRPr="00CC4FAC">
        <w:rPr>
          <w:rFonts w:ascii="Times New Roman" w:hAnsi="Times New Roman" w:cs="Times New Roman"/>
          <w:sz w:val="28"/>
          <w:szCs w:val="28"/>
        </w:rPr>
        <w:t>ции</w:t>
      </w:r>
      <w:r w:rsidR="00E67320" w:rsidRPr="00CC4F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среднего профессионального образования</w:t>
      </w:r>
      <w:r w:rsidR="00E67320" w:rsidRPr="00CC4FAC">
        <w:rPr>
          <w:rFonts w:ascii="Times New Roman" w:hAnsi="Times New Roman" w:cs="Times New Roman"/>
          <w:sz w:val="28"/>
          <w:szCs w:val="28"/>
        </w:rPr>
        <w:t>»;</w:t>
      </w:r>
    </w:p>
    <w:p w14:paraId="3150870E" w14:textId="4E1A6298" w:rsidR="00631A41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6</w:t>
      </w:r>
      <w:r w:rsidR="008D7D72" w:rsidRPr="00CC4FAC">
        <w:rPr>
          <w:rFonts w:ascii="Times New Roman" w:hAnsi="Times New Roman" w:cs="Times New Roman"/>
          <w:sz w:val="28"/>
          <w:szCs w:val="28"/>
        </w:rPr>
        <w:t xml:space="preserve">) в пункте 6 слова </w:t>
      </w:r>
      <w:r w:rsidR="002B2802" w:rsidRPr="00CC4F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2802" w:rsidRPr="00CC4FAC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2B2802" w:rsidRPr="00CC4FAC">
        <w:rPr>
          <w:rFonts w:ascii="Times New Roman" w:hAnsi="Times New Roman" w:cs="Times New Roman"/>
          <w:sz w:val="28"/>
          <w:szCs w:val="28"/>
        </w:rPr>
        <w:t xml:space="preserve"> Е.В.» </w:t>
      </w:r>
      <w:r w:rsidR="008D7D72" w:rsidRPr="00CC4FAC">
        <w:rPr>
          <w:rFonts w:ascii="Times New Roman" w:hAnsi="Times New Roman" w:cs="Times New Roman"/>
          <w:sz w:val="28"/>
          <w:szCs w:val="28"/>
        </w:rPr>
        <w:t>заменить</w:t>
      </w:r>
      <w:r w:rsidR="002B2802" w:rsidRPr="00CC4FAC">
        <w:rPr>
          <w:rFonts w:ascii="Times New Roman" w:hAnsi="Times New Roman" w:cs="Times New Roman"/>
          <w:sz w:val="28"/>
          <w:szCs w:val="28"/>
        </w:rPr>
        <w:t xml:space="preserve"> словами «</w:t>
      </w:r>
      <w:proofErr w:type="spellStart"/>
      <w:r w:rsidR="002B2802" w:rsidRPr="00CC4FAC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2B2802" w:rsidRPr="00CC4FAC">
        <w:rPr>
          <w:rFonts w:ascii="Times New Roman" w:hAnsi="Times New Roman" w:cs="Times New Roman"/>
          <w:sz w:val="28"/>
          <w:szCs w:val="28"/>
        </w:rPr>
        <w:t xml:space="preserve"> О.Д.»</w:t>
      </w:r>
      <w:r w:rsidR="008D7D72" w:rsidRPr="00CC4FAC">
        <w:rPr>
          <w:rFonts w:ascii="Times New Roman" w:hAnsi="Times New Roman" w:cs="Times New Roman"/>
          <w:sz w:val="28"/>
          <w:szCs w:val="28"/>
        </w:rPr>
        <w:t>;</w:t>
      </w:r>
    </w:p>
    <w:p w14:paraId="1FD6D74B" w14:textId="20FBBB97" w:rsidR="00631A41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7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) </w:t>
      </w:r>
      <w:r w:rsidR="008518EC" w:rsidRPr="00CC4FAC">
        <w:rPr>
          <w:rFonts w:ascii="Times New Roman" w:hAnsi="Times New Roman" w:cs="Times New Roman"/>
          <w:sz w:val="28"/>
          <w:szCs w:val="28"/>
        </w:rPr>
        <w:t xml:space="preserve">в </w:t>
      </w:r>
      <w:r w:rsidR="00544E8B" w:rsidRPr="00CC4FAC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631A41" w:rsidRPr="00CC4FAC">
        <w:rPr>
          <w:rFonts w:ascii="Times New Roman" w:hAnsi="Times New Roman" w:cs="Times New Roman"/>
          <w:sz w:val="28"/>
          <w:szCs w:val="28"/>
        </w:rPr>
        <w:t>о возмещении затрат на оплату обучения выпускникам общеобразовательных организаций Республики Тыва, поступившим и обуча</w:t>
      </w:r>
      <w:r w:rsidR="00631A41" w:rsidRPr="00CC4FAC">
        <w:rPr>
          <w:rFonts w:ascii="Times New Roman" w:hAnsi="Times New Roman" w:cs="Times New Roman"/>
          <w:sz w:val="28"/>
          <w:szCs w:val="28"/>
        </w:rPr>
        <w:t>ю</w:t>
      </w:r>
      <w:r w:rsidR="00631A41" w:rsidRPr="00CC4FAC">
        <w:rPr>
          <w:rFonts w:ascii="Times New Roman" w:hAnsi="Times New Roman" w:cs="Times New Roman"/>
          <w:sz w:val="28"/>
          <w:szCs w:val="28"/>
        </w:rPr>
        <w:t xml:space="preserve">щимся на платной основе по очной форме обучения 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</w:t>
      </w:r>
      <w:r w:rsidR="00573E07" w:rsidRPr="00CC4FAC">
        <w:rPr>
          <w:rFonts w:ascii="Times New Roman" w:hAnsi="Times New Roman" w:cs="Times New Roman"/>
          <w:sz w:val="28"/>
          <w:szCs w:val="28"/>
        </w:rPr>
        <w:t>е</w:t>
      </w:r>
      <w:r w:rsidR="00573E07" w:rsidRPr="00CC4FAC">
        <w:rPr>
          <w:rFonts w:ascii="Times New Roman" w:hAnsi="Times New Roman" w:cs="Times New Roman"/>
          <w:sz w:val="28"/>
          <w:szCs w:val="28"/>
        </w:rPr>
        <w:t xml:space="preserve">ниях Российской Федерации </w:t>
      </w:r>
      <w:r w:rsidR="00804DCF" w:rsidRPr="00CC4FAC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31A41" w:rsidRPr="00CC4FAC">
        <w:rPr>
          <w:rFonts w:ascii="Times New Roman" w:hAnsi="Times New Roman" w:cs="Times New Roman"/>
          <w:sz w:val="28"/>
          <w:szCs w:val="28"/>
        </w:rPr>
        <w:t>:</w:t>
      </w:r>
    </w:p>
    <w:p w14:paraId="59CCC6AF" w14:textId="1AC5DC33" w:rsidR="00573E07" w:rsidRPr="00CC4FAC" w:rsidRDefault="00631A41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а) в наименовании </w:t>
      </w:r>
      <w:r w:rsidR="00E67320" w:rsidRPr="00CC4FAC">
        <w:rPr>
          <w:rFonts w:ascii="Times New Roman" w:hAnsi="Times New Roman" w:cs="Times New Roman"/>
          <w:sz w:val="28"/>
          <w:szCs w:val="28"/>
        </w:rPr>
        <w:t>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</w:t>
      </w:r>
      <w:r w:rsidR="00573E07" w:rsidRPr="00CC4FAC">
        <w:rPr>
          <w:rFonts w:ascii="Times New Roman" w:hAnsi="Times New Roman" w:cs="Times New Roman"/>
          <w:sz w:val="28"/>
          <w:szCs w:val="28"/>
        </w:rPr>
        <w:t>е</w:t>
      </w:r>
      <w:r w:rsidR="00573E07" w:rsidRPr="00CC4FAC">
        <w:rPr>
          <w:rFonts w:ascii="Times New Roman" w:hAnsi="Times New Roman" w:cs="Times New Roman"/>
          <w:sz w:val="28"/>
          <w:szCs w:val="28"/>
        </w:rPr>
        <w:t>дерации</w:t>
      </w:r>
      <w:r w:rsidR="00E67320" w:rsidRPr="00CC4F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</w:t>
      </w:r>
      <w:r w:rsidR="00573E07" w:rsidRPr="00CC4FAC">
        <w:rPr>
          <w:rFonts w:ascii="Times New Roman" w:hAnsi="Times New Roman" w:cs="Times New Roman"/>
          <w:sz w:val="28"/>
          <w:szCs w:val="28"/>
        </w:rPr>
        <w:t>д</w:t>
      </w:r>
      <w:r w:rsidR="00573E07" w:rsidRPr="00CC4FAC">
        <w:rPr>
          <w:rFonts w:ascii="Times New Roman" w:hAnsi="Times New Roman" w:cs="Times New Roman"/>
          <w:sz w:val="28"/>
          <w:szCs w:val="28"/>
        </w:rPr>
        <w:t>него профессионального образования»;</w:t>
      </w:r>
    </w:p>
    <w:p w14:paraId="1D5EA750" w14:textId="7AC946E2" w:rsidR="00E67320" w:rsidRPr="00CC4FAC" w:rsidRDefault="00631A41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б) </w:t>
      </w:r>
      <w:r w:rsidR="00E01B17" w:rsidRPr="00CC4FAC"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E67320" w:rsidRPr="00CC4FAC">
        <w:rPr>
          <w:rFonts w:ascii="Times New Roman" w:hAnsi="Times New Roman" w:cs="Times New Roman"/>
          <w:sz w:val="28"/>
          <w:szCs w:val="28"/>
        </w:rPr>
        <w:t>слова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высших учебных заведениях Российской Федер</w:t>
      </w:r>
      <w:r w:rsidR="00573E07" w:rsidRPr="00CC4FAC">
        <w:rPr>
          <w:rFonts w:ascii="Times New Roman" w:hAnsi="Times New Roman" w:cs="Times New Roman"/>
          <w:sz w:val="28"/>
          <w:szCs w:val="28"/>
        </w:rPr>
        <w:t>а</w:t>
      </w:r>
      <w:r w:rsidR="00573E07" w:rsidRPr="00CC4FAC">
        <w:rPr>
          <w:rFonts w:ascii="Times New Roman" w:hAnsi="Times New Roman" w:cs="Times New Roman"/>
          <w:sz w:val="28"/>
          <w:szCs w:val="28"/>
        </w:rPr>
        <w:t>ции</w:t>
      </w:r>
      <w:r w:rsidR="00E67320" w:rsidRPr="00CC4F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E07" w:rsidRPr="00CC4FAC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и среднего профессионального образования</w:t>
      </w:r>
      <w:r w:rsidR="00E67320" w:rsidRPr="00CC4FAC">
        <w:rPr>
          <w:rFonts w:ascii="Times New Roman" w:hAnsi="Times New Roman" w:cs="Times New Roman"/>
          <w:sz w:val="28"/>
          <w:szCs w:val="28"/>
        </w:rPr>
        <w:t>»;</w:t>
      </w:r>
    </w:p>
    <w:p w14:paraId="0E9C1EE3" w14:textId="16B14484" w:rsidR="00E3099B" w:rsidRPr="00CC4FAC" w:rsidRDefault="00E01B17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в) пункт 1.2</w:t>
      </w:r>
      <w:r w:rsidR="00E67320" w:rsidRPr="00CC4FAC">
        <w:rPr>
          <w:rFonts w:ascii="Times New Roman" w:hAnsi="Times New Roman" w:cs="Times New Roman"/>
          <w:sz w:val="28"/>
          <w:szCs w:val="28"/>
        </w:rPr>
        <w:t xml:space="preserve"> </w:t>
      </w:r>
      <w:r w:rsidR="00E3099B" w:rsidRPr="00CC4F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EAB33A" w14:textId="245DE128" w:rsidR="00E01B17" w:rsidRPr="00CC4FAC" w:rsidRDefault="00E3099B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CC4FAC">
        <w:rPr>
          <w:rFonts w:ascii="Times New Roman" w:hAnsi="Times New Roman" w:cs="Times New Roman"/>
          <w:sz w:val="28"/>
          <w:szCs w:val="28"/>
        </w:rPr>
        <w:t>Возмещение затрат предоставляется десяти выпускникам общеобр</w:t>
      </w:r>
      <w:r w:rsidRPr="00CC4FAC">
        <w:rPr>
          <w:rFonts w:ascii="Times New Roman" w:hAnsi="Times New Roman" w:cs="Times New Roman"/>
          <w:sz w:val="28"/>
          <w:szCs w:val="28"/>
        </w:rPr>
        <w:t>а</w:t>
      </w:r>
      <w:r w:rsidRPr="00CC4FAC">
        <w:rPr>
          <w:rFonts w:ascii="Times New Roman" w:hAnsi="Times New Roman" w:cs="Times New Roman"/>
          <w:sz w:val="28"/>
          <w:szCs w:val="28"/>
        </w:rPr>
        <w:t xml:space="preserve">зовательных организаций Республики Тыва, поступившим и обучающимся на платной основе по очной форме обучения </w:t>
      </w:r>
      <w:bookmarkStart w:id="2" w:name="_Hlk161241711"/>
      <w:r w:rsidR="00AE1C87" w:rsidRPr="00CC4FAC">
        <w:rPr>
          <w:rFonts w:ascii="Times New Roman" w:hAnsi="Times New Roman" w:cs="Times New Roman"/>
          <w:sz w:val="28"/>
          <w:szCs w:val="28"/>
        </w:rPr>
        <w:t>в</w:t>
      </w:r>
      <w:r w:rsidRPr="00CC4FA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высшего и среднего профессионального образования</w:t>
      </w:r>
      <w:bookmarkEnd w:id="2"/>
      <w:r w:rsidRPr="00CC4FAC">
        <w:rPr>
          <w:rFonts w:ascii="Times New Roman" w:hAnsi="Times New Roman" w:cs="Times New Roman"/>
          <w:sz w:val="28"/>
          <w:szCs w:val="28"/>
        </w:rPr>
        <w:t>, а также многодетным с</w:t>
      </w:r>
      <w:r w:rsidRPr="00CC4FAC">
        <w:rPr>
          <w:rFonts w:ascii="Times New Roman" w:hAnsi="Times New Roman" w:cs="Times New Roman"/>
          <w:sz w:val="28"/>
          <w:szCs w:val="28"/>
        </w:rPr>
        <w:t>е</w:t>
      </w:r>
      <w:r w:rsidRPr="00CC4FAC">
        <w:rPr>
          <w:rFonts w:ascii="Times New Roman" w:hAnsi="Times New Roman" w:cs="Times New Roman"/>
          <w:sz w:val="28"/>
          <w:szCs w:val="28"/>
        </w:rPr>
        <w:t>мьям для компенсации части стоимости обучения детей из этих семей по обр</w:t>
      </w:r>
      <w:r w:rsidRPr="00CC4FAC">
        <w:rPr>
          <w:rFonts w:ascii="Times New Roman" w:hAnsi="Times New Roman" w:cs="Times New Roman"/>
          <w:sz w:val="28"/>
          <w:szCs w:val="28"/>
        </w:rPr>
        <w:t>а</w:t>
      </w:r>
      <w:r w:rsidRPr="00CC4FAC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образования на платной основе за счет средств республиканского бюджета Республики Тыва в пределах выделенной суммы</w:t>
      </w:r>
      <w:r w:rsidR="001C2668" w:rsidRPr="00CC4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0EE8479" w14:textId="77777777" w:rsidR="001C2668" w:rsidRPr="00CC4FAC" w:rsidRDefault="001C2668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Рассмотрение документов претендентов на государственную поддержку производится на заявительной основе.</w:t>
      </w:r>
    </w:p>
    <w:p w14:paraId="2AA45C28" w14:textId="6C7C8EBB" w:rsidR="001C2668" w:rsidRPr="00CC4FAC" w:rsidRDefault="001C2668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Возмещение затрат производится на конкурсной основе по итогам акад</w:t>
      </w:r>
      <w:r w:rsidRPr="00CC4FAC">
        <w:rPr>
          <w:rFonts w:ascii="Times New Roman" w:hAnsi="Times New Roman" w:cs="Times New Roman"/>
          <w:sz w:val="28"/>
          <w:szCs w:val="28"/>
        </w:rPr>
        <w:t>е</w:t>
      </w:r>
      <w:r w:rsidRPr="00CC4FAC">
        <w:rPr>
          <w:rFonts w:ascii="Times New Roman" w:hAnsi="Times New Roman" w:cs="Times New Roman"/>
          <w:sz w:val="28"/>
          <w:szCs w:val="28"/>
        </w:rPr>
        <w:t>мической успеваемости предыдущего семестра и направляется на оплату об</w:t>
      </w:r>
      <w:r w:rsidRPr="00CC4FAC">
        <w:rPr>
          <w:rFonts w:ascii="Times New Roman" w:hAnsi="Times New Roman" w:cs="Times New Roman"/>
          <w:sz w:val="28"/>
          <w:szCs w:val="28"/>
        </w:rPr>
        <w:t>у</w:t>
      </w:r>
      <w:r w:rsidRPr="00CC4FAC">
        <w:rPr>
          <w:rFonts w:ascii="Times New Roman" w:hAnsi="Times New Roman" w:cs="Times New Roman"/>
          <w:sz w:val="28"/>
          <w:szCs w:val="28"/>
        </w:rPr>
        <w:t>чения следующего учебного семестра студентам, обучающи</w:t>
      </w:r>
      <w:r w:rsidR="00CF313B">
        <w:rPr>
          <w:rFonts w:ascii="Times New Roman" w:hAnsi="Times New Roman" w:cs="Times New Roman"/>
          <w:sz w:val="28"/>
          <w:szCs w:val="28"/>
        </w:rPr>
        <w:t>м</w:t>
      </w:r>
      <w:r w:rsidRPr="00CC4FAC">
        <w:rPr>
          <w:rFonts w:ascii="Times New Roman" w:hAnsi="Times New Roman" w:cs="Times New Roman"/>
          <w:sz w:val="28"/>
          <w:szCs w:val="28"/>
        </w:rPr>
        <w:t>ся в образов</w:t>
      </w:r>
      <w:r w:rsidRPr="00CC4FAC">
        <w:rPr>
          <w:rFonts w:ascii="Times New Roman" w:hAnsi="Times New Roman" w:cs="Times New Roman"/>
          <w:sz w:val="28"/>
          <w:szCs w:val="28"/>
        </w:rPr>
        <w:t>а</w:t>
      </w:r>
      <w:r w:rsidRPr="00CC4FAC">
        <w:rPr>
          <w:rFonts w:ascii="Times New Roman" w:hAnsi="Times New Roman" w:cs="Times New Roman"/>
          <w:sz w:val="28"/>
          <w:szCs w:val="28"/>
        </w:rPr>
        <w:t>тельных организациях высшего и среднего профессионального образования</w:t>
      </w:r>
      <w:proofErr w:type="gramStart"/>
      <w:r w:rsidRPr="00CC4FA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6A96248A" w14:textId="516B814E" w:rsidR="00147C97" w:rsidRPr="00CC4FAC" w:rsidRDefault="001554D6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г) пункт</w:t>
      </w:r>
      <w:r w:rsidR="002A7850" w:rsidRPr="00CC4FAC">
        <w:rPr>
          <w:rFonts w:ascii="Times New Roman" w:hAnsi="Times New Roman" w:cs="Times New Roman"/>
          <w:sz w:val="28"/>
          <w:szCs w:val="28"/>
        </w:rPr>
        <w:t xml:space="preserve"> 2.1</w:t>
      </w:r>
      <w:r w:rsidRPr="00CC4F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CF91BF7" w14:textId="017C836A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«2.1. При обращении за возмещением затрат студент предоставляет в Министерство образования Республики Тыва до 25 сентября текущего года следующие документы:</w:t>
      </w:r>
    </w:p>
    <w:p w14:paraId="744D83C6" w14:textId="60C91DE4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заявление в двух экземплярах о предоставлении возмещения затрат по форме согласно приложению № 1 к настоящему Положению (один экземпляр возвращается заявителю с указанием даты принятия заявления и перечня пр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ложенных к нему документов);</w:t>
      </w:r>
    </w:p>
    <w:p w14:paraId="5CC52935" w14:textId="77777777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справку-подтверждение из образовательной организации, что действ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 является студентом (оригинал);</w:t>
      </w:r>
    </w:p>
    <w:p w14:paraId="12CAADD9" w14:textId="77777777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справку об академической успеваемости за последний семестр, завере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ную руководителем образовательной организации (оригинал);</w:t>
      </w:r>
    </w:p>
    <w:p w14:paraId="42C8E350" w14:textId="2FC5571E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копию паспорта;</w:t>
      </w:r>
    </w:p>
    <w:p w14:paraId="28A21F00" w14:textId="77777777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портфолио студента (грамоты, благодарности, отзывы, свидетельства, рекомендации и экспертные заключения на участника студенческих научно-практических конференций и т.д.);</w:t>
      </w:r>
    </w:p>
    <w:p w14:paraId="6E8C05FC" w14:textId="5171C8DB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313B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цветную фотографию размером 3x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4;</w:t>
      </w:r>
    </w:p>
    <w:p w14:paraId="0CCE7D3A" w14:textId="6D6CEDEA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лицевом счете, открытом в кредитной организации;</w:t>
      </w:r>
    </w:p>
    <w:p w14:paraId="40ABF8AF" w14:textId="14B9BBAF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3461F00F" w14:textId="6827C374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идентификационный номер налогоплательщика;</w:t>
      </w:r>
    </w:p>
    <w:p w14:paraId="58821680" w14:textId="06114DA0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справка, подтверждающая статус многодетной семьи для студентов, о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носящихся к категории многодетной семьи.</w:t>
      </w:r>
    </w:p>
    <w:p w14:paraId="68A6C41A" w14:textId="77777777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принимаются документы студентов:</w:t>
      </w:r>
    </w:p>
    <w:p w14:paraId="60BE15D3" w14:textId="77777777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поступивших позже установленного срока их приема;</w:t>
      </w:r>
    </w:p>
    <w:p w14:paraId="477DDE60" w14:textId="081D1525" w:rsidR="001554D6" w:rsidRPr="00CC4FAC" w:rsidRDefault="001554D6" w:rsidP="00CC4FA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ранее </w:t>
      </w:r>
      <w:proofErr w:type="gramStart"/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получавших</w:t>
      </w:r>
      <w:proofErr w:type="gramEnd"/>
      <w:r w:rsidRPr="00CC4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другие меры государственной поддержки (стипендию Главы Республики Тыва).»;</w:t>
      </w:r>
    </w:p>
    <w:p w14:paraId="6E9FA1A5" w14:textId="5F6A5816" w:rsidR="004F4259" w:rsidRPr="00CC4FAC" w:rsidRDefault="00147C97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д</w:t>
      </w:r>
      <w:r w:rsidR="00A26B03" w:rsidRPr="00CC4FAC">
        <w:rPr>
          <w:rFonts w:ascii="Times New Roman" w:hAnsi="Times New Roman" w:cs="Times New Roman"/>
          <w:sz w:val="28"/>
          <w:szCs w:val="28"/>
        </w:rPr>
        <w:t xml:space="preserve">) </w:t>
      </w:r>
      <w:r w:rsidR="001554D6" w:rsidRPr="00CC4FAC">
        <w:rPr>
          <w:rFonts w:ascii="Times New Roman" w:hAnsi="Times New Roman" w:cs="Times New Roman"/>
          <w:sz w:val="28"/>
          <w:szCs w:val="28"/>
        </w:rPr>
        <w:t>в абзаце втором пункта 2.3 слова</w:t>
      </w:r>
      <w:r w:rsidR="00A26B03" w:rsidRPr="00CC4FAC">
        <w:rPr>
          <w:rFonts w:ascii="Times New Roman" w:hAnsi="Times New Roman" w:cs="Times New Roman"/>
          <w:sz w:val="28"/>
          <w:szCs w:val="28"/>
        </w:rPr>
        <w:t xml:space="preserve"> «</w:t>
      </w:r>
      <w:r w:rsidR="001554D6" w:rsidRPr="00CC4FAC">
        <w:rPr>
          <w:rFonts w:ascii="Times New Roman" w:hAnsi="Times New Roman" w:cs="Times New Roman"/>
          <w:sz w:val="28"/>
          <w:szCs w:val="28"/>
        </w:rPr>
        <w:t>(</w:t>
      </w:r>
      <w:r w:rsidR="00A26B03" w:rsidRPr="00CC4FAC">
        <w:rPr>
          <w:rFonts w:ascii="Times New Roman" w:hAnsi="Times New Roman" w:cs="Times New Roman"/>
          <w:sz w:val="28"/>
          <w:szCs w:val="28"/>
        </w:rPr>
        <w:t>до 1 марта</w:t>
      </w:r>
      <w:r w:rsidR="001554D6" w:rsidRPr="00CC4FAC">
        <w:rPr>
          <w:rFonts w:ascii="Times New Roman" w:hAnsi="Times New Roman" w:cs="Times New Roman"/>
          <w:sz w:val="28"/>
          <w:szCs w:val="28"/>
        </w:rPr>
        <w:t>)</w:t>
      </w:r>
      <w:r w:rsidR="00A26B03" w:rsidRPr="00CC4FAC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3E4AFB54" w14:textId="6CD257D7" w:rsidR="00A26B03" w:rsidRPr="00CC4FAC" w:rsidRDefault="00147C97" w:rsidP="00CC4F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е</w:t>
      </w:r>
      <w:r w:rsidR="00A26B03" w:rsidRPr="00CC4FAC">
        <w:rPr>
          <w:rFonts w:ascii="Times New Roman" w:hAnsi="Times New Roman" w:cs="Times New Roman"/>
          <w:sz w:val="28"/>
          <w:szCs w:val="28"/>
        </w:rPr>
        <w:t xml:space="preserve">) </w:t>
      </w:r>
      <w:r w:rsidR="001554D6" w:rsidRPr="00CC4FAC">
        <w:rPr>
          <w:rFonts w:ascii="Times New Roman" w:hAnsi="Times New Roman" w:cs="Times New Roman"/>
          <w:sz w:val="28"/>
          <w:szCs w:val="28"/>
        </w:rPr>
        <w:t xml:space="preserve">в абзаце пятом пункта 2.6 </w:t>
      </w:r>
      <w:r w:rsidR="006A0B6A" w:rsidRPr="00CC4FAC">
        <w:rPr>
          <w:rFonts w:ascii="Times New Roman" w:hAnsi="Times New Roman" w:cs="Times New Roman"/>
          <w:sz w:val="28"/>
          <w:szCs w:val="28"/>
        </w:rPr>
        <w:t>слова «два раза в год (октябрь, март)» зам</w:t>
      </w:r>
      <w:r w:rsidR="006A0B6A" w:rsidRPr="00CC4FAC">
        <w:rPr>
          <w:rFonts w:ascii="Times New Roman" w:hAnsi="Times New Roman" w:cs="Times New Roman"/>
          <w:sz w:val="28"/>
          <w:szCs w:val="28"/>
        </w:rPr>
        <w:t>е</w:t>
      </w:r>
      <w:r w:rsidR="006A0B6A" w:rsidRPr="00CC4FAC">
        <w:rPr>
          <w:rFonts w:ascii="Times New Roman" w:hAnsi="Times New Roman" w:cs="Times New Roman"/>
          <w:sz w:val="28"/>
          <w:szCs w:val="28"/>
        </w:rPr>
        <w:t>нить словами «один раз в год (октябрь)»;</w:t>
      </w:r>
    </w:p>
    <w:p w14:paraId="367DCD77" w14:textId="5C80B423" w:rsidR="00147C97" w:rsidRPr="00CC4FAC" w:rsidRDefault="00147C97" w:rsidP="00CC4F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ж</w:t>
      </w:r>
      <w:r w:rsidR="006A0B6A" w:rsidRPr="00CC4FAC">
        <w:rPr>
          <w:rFonts w:ascii="Times New Roman" w:hAnsi="Times New Roman" w:cs="Times New Roman"/>
          <w:sz w:val="28"/>
          <w:szCs w:val="28"/>
        </w:rPr>
        <w:t>) в пункте 2.7</w:t>
      </w:r>
      <w:r w:rsidRPr="00CC4FAC">
        <w:rPr>
          <w:rFonts w:ascii="Times New Roman" w:hAnsi="Times New Roman" w:cs="Times New Roman"/>
          <w:sz w:val="28"/>
          <w:szCs w:val="28"/>
        </w:rPr>
        <w:t>:</w:t>
      </w:r>
    </w:p>
    <w:p w14:paraId="45367261" w14:textId="6BF0EEC9" w:rsidR="006A0B6A" w:rsidRPr="00CC4FAC" w:rsidRDefault="00147C97" w:rsidP="00CC4F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в</w:t>
      </w:r>
      <w:r w:rsidR="006A0B6A" w:rsidRPr="00CC4FAC">
        <w:rPr>
          <w:rFonts w:ascii="Times New Roman" w:hAnsi="Times New Roman" w:cs="Times New Roman"/>
          <w:sz w:val="28"/>
          <w:szCs w:val="28"/>
        </w:rPr>
        <w:t xml:space="preserve"> абзаце втором цифр</w:t>
      </w:r>
      <w:r w:rsidR="00CF313B">
        <w:rPr>
          <w:rFonts w:ascii="Times New Roman" w:hAnsi="Times New Roman" w:cs="Times New Roman"/>
          <w:sz w:val="28"/>
          <w:szCs w:val="28"/>
        </w:rPr>
        <w:t>ы</w:t>
      </w:r>
      <w:r w:rsidR="006A0B6A" w:rsidRPr="00CC4FAC">
        <w:rPr>
          <w:rFonts w:ascii="Times New Roman" w:hAnsi="Times New Roman" w:cs="Times New Roman"/>
          <w:sz w:val="28"/>
          <w:szCs w:val="28"/>
        </w:rPr>
        <w:t xml:space="preserve"> «50» заменить цифрами «70»;</w:t>
      </w:r>
    </w:p>
    <w:p w14:paraId="04F5F601" w14:textId="114BE81E" w:rsidR="006A0B6A" w:rsidRPr="00CC4FAC" w:rsidRDefault="006A0B6A" w:rsidP="00CC4FA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в абзаце третьем цифр</w:t>
      </w:r>
      <w:r w:rsidR="00CF313B">
        <w:rPr>
          <w:rFonts w:ascii="Times New Roman" w:hAnsi="Times New Roman" w:cs="Times New Roman"/>
          <w:sz w:val="28"/>
          <w:szCs w:val="28"/>
        </w:rPr>
        <w:t>ы</w:t>
      </w:r>
      <w:r w:rsidRPr="00CC4FAC">
        <w:rPr>
          <w:rFonts w:ascii="Times New Roman" w:hAnsi="Times New Roman" w:cs="Times New Roman"/>
          <w:sz w:val="28"/>
          <w:szCs w:val="28"/>
        </w:rPr>
        <w:t xml:space="preserve"> «30» заменить цифрами «50»;</w:t>
      </w:r>
    </w:p>
    <w:p w14:paraId="2B5E1B92" w14:textId="33F8E75C" w:rsidR="00E67320" w:rsidRPr="00CC4FAC" w:rsidRDefault="00C477E3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>8</w:t>
      </w:r>
      <w:r w:rsidR="00E67320" w:rsidRPr="00CC4FAC">
        <w:rPr>
          <w:rFonts w:ascii="Times New Roman" w:hAnsi="Times New Roman" w:cs="Times New Roman"/>
          <w:sz w:val="28"/>
          <w:szCs w:val="28"/>
        </w:rPr>
        <w:t xml:space="preserve">) в </w:t>
      </w:r>
      <w:r w:rsidR="00442849">
        <w:rPr>
          <w:rFonts w:ascii="Times New Roman" w:hAnsi="Times New Roman" w:cs="Times New Roman"/>
          <w:sz w:val="28"/>
          <w:szCs w:val="28"/>
        </w:rPr>
        <w:t>п</w:t>
      </w:r>
      <w:r w:rsidR="00E67320" w:rsidRPr="00CC4FAC">
        <w:rPr>
          <w:rFonts w:ascii="Times New Roman" w:hAnsi="Times New Roman" w:cs="Times New Roman"/>
          <w:sz w:val="28"/>
          <w:szCs w:val="28"/>
        </w:rPr>
        <w:t>риложении № 1 к</w:t>
      </w:r>
      <w:r w:rsidR="00AE1C87" w:rsidRPr="00CC4FAC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804DCF" w:rsidRPr="00CC4FAC">
        <w:rPr>
          <w:rFonts w:ascii="Times New Roman" w:hAnsi="Times New Roman" w:cs="Times New Roman"/>
          <w:sz w:val="28"/>
          <w:szCs w:val="28"/>
        </w:rPr>
        <w:t>слова</w:t>
      </w:r>
      <w:r w:rsidR="00573E07" w:rsidRPr="00CC4FAC">
        <w:rPr>
          <w:rFonts w:ascii="Times New Roman" w:hAnsi="Times New Roman" w:cs="Times New Roman"/>
          <w:sz w:val="28"/>
          <w:szCs w:val="28"/>
        </w:rPr>
        <w:t xml:space="preserve"> «в высших учебных заведениях Российской Федерации» заменить словами «в образовательных организациях высшего и среднего профессионального образования»</w:t>
      </w:r>
      <w:r w:rsidR="0041064B" w:rsidRPr="00CC4FAC">
        <w:rPr>
          <w:rFonts w:ascii="Times New Roman" w:hAnsi="Times New Roman" w:cs="Times New Roman"/>
          <w:sz w:val="28"/>
          <w:szCs w:val="28"/>
        </w:rPr>
        <w:t>.</w:t>
      </w:r>
    </w:p>
    <w:p w14:paraId="58C0905F" w14:textId="57D86488" w:rsidR="004D37DF" w:rsidRPr="00CC4FAC" w:rsidRDefault="004D37DF" w:rsidP="00CC4FA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A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CC4FA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C4FAC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CC4FAC">
        <w:rPr>
          <w:rFonts w:ascii="Times New Roman" w:hAnsi="Times New Roman" w:cs="Times New Roman"/>
          <w:sz w:val="28"/>
          <w:szCs w:val="28"/>
        </w:rPr>
        <w:t>с</w:t>
      </w:r>
      <w:r w:rsidRPr="00CC4FA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6E6F7136" w14:textId="3A1D7412" w:rsidR="004D37DF" w:rsidRPr="00CC4FAC" w:rsidRDefault="004D37DF" w:rsidP="003F53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EE455C2" w14:textId="38E555AC" w:rsidR="004D37DF" w:rsidRPr="00CC4FAC" w:rsidRDefault="004D37DF" w:rsidP="003F534C">
      <w:pPr>
        <w:pStyle w:val="a5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1148A2A" w14:textId="77777777" w:rsidR="00631A41" w:rsidRPr="00CC4FAC" w:rsidRDefault="00631A41" w:rsidP="003F534C">
      <w:pPr>
        <w:pStyle w:val="a5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0FF166BC" w14:textId="3075FB93" w:rsidR="004D37DF" w:rsidRPr="00CC4FAC" w:rsidRDefault="004D37DF" w:rsidP="003F534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C">
        <w:rPr>
          <w:rFonts w:ascii="Times New Roman" w:hAnsi="Times New Roman" w:cs="Times New Roman"/>
          <w:sz w:val="28"/>
          <w:szCs w:val="28"/>
        </w:rPr>
        <w:t>Глав</w:t>
      </w:r>
      <w:r w:rsidR="00877BED" w:rsidRPr="00CC4FAC">
        <w:rPr>
          <w:rFonts w:ascii="Times New Roman" w:hAnsi="Times New Roman" w:cs="Times New Roman"/>
          <w:sz w:val="28"/>
          <w:szCs w:val="28"/>
        </w:rPr>
        <w:t>а</w:t>
      </w:r>
      <w:r w:rsidRPr="00CC4FA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Pr="00CC4FAC">
        <w:rPr>
          <w:rFonts w:ascii="Times New Roman" w:hAnsi="Times New Roman" w:cs="Times New Roman"/>
          <w:sz w:val="28"/>
          <w:szCs w:val="28"/>
        </w:rPr>
        <w:tab/>
      </w:r>
      <w:r w:rsidR="003F53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C4FA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C4FA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D37DF" w:rsidRPr="00CC4FAC" w:rsidSect="00CC4FA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91B65" w14:textId="77777777" w:rsidR="009F60DB" w:rsidRDefault="009F60DB" w:rsidP="003D156E">
      <w:pPr>
        <w:spacing w:after="0" w:line="240" w:lineRule="auto"/>
      </w:pPr>
      <w:r>
        <w:separator/>
      </w:r>
    </w:p>
  </w:endnote>
  <w:endnote w:type="continuationSeparator" w:id="0">
    <w:p w14:paraId="2571F944" w14:textId="77777777" w:rsidR="009F60DB" w:rsidRDefault="009F60DB" w:rsidP="003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DA7D" w14:textId="77777777" w:rsidR="009F60DB" w:rsidRDefault="009F60DB" w:rsidP="003D156E">
      <w:pPr>
        <w:spacing w:after="0" w:line="240" w:lineRule="auto"/>
      </w:pPr>
      <w:r>
        <w:separator/>
      </w:r>
    </w:p>
  </w:footnote>
  <w:footnote w:type="continuationSeparator" w:id="0">
    <w:p w14:paraId="643E3081" w14:textId="77777777" w:rsidR="009F60DB" w:rsidRDefault="009F60DB" w:rsidP="003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065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15235C" w14:textId="17B80776" w:rsidR="003F534C" w:rsidRPr="003F534C" w:rsidRDefault="002333FA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02F9DC" wp14:editId="25E03BF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A2DC09" w14:textId="2668F50E" w:rsidR="002333FA" w:rsidRPr="002333FA" w:rsidRDefault="002333FA" w:rsidP="002333F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620200099/28977(5)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FA2DC09" w14:textId="2668F50E" w:rsidR="002333FA" w:rsidRPr="002333FA" w:rsidRDefault="002333FA" w:rsidP="002333F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620200099/28977(5)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F534C" w:rsidRPr="003F534C">
          <w:rPr>
            <w:rFonts w:ascii="Times New Roman" w:hAnsi="Times New Roman" w:cs="Times New Roman"/>
            <w:sz w:val="24"/>
          </w:rPr>
          <w:fldChar w:fldCharType="begin"/>
        </w:r>
        <w:r w:rsidR="003F534C" w:rsidRPr="003F534C">
          <w:rPr>
            <w:rFonts w:ascii="Times New Roman" w:hAnsi="Times New Roman" w:cs="Times New Roman"/>
            <w:sz w:val="24"/>
          </w:rPr>
          <w:instrText>PAGE   \* MERGEFORMAT</w:instrText>
        </w:r>
        <w:r w:rsidR="003F534C" w:rsidRPr="003F534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F534C" w:rsidRPr="003F534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F1"/>
    <w:multiLevelType w:val="hybridMultilevel"/>
    <w:tmpl w:val="18DE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331"/>
    <w:multiLevelType w:val="hybridMultilevel"/>
    <w:tmpl w:val="37120966"/>
    <w:lvl w:ilvl="0" w:tplc="FE70A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B5C71"/>
    <w:multiLevelType w:val="hybridMultilevel"/>
    <w:tmpl w:val="82B04130"/>
    <w:lvl w:ilvl="0" w:tplc="C7687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C101C9"/>
    <w:multiLevelType w:val="multilevel"/>
    <w:tmpl w:val="D1FE9F6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C336C19"/>
    <w:multiLevelType w:val="hybridMultilevel"/>
    <w:tmpl w:val="1BF4E122"/>
    <w:lvl w:ilvl="0" w:tplc="93BAD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F74A7"/>
    <w:multiLevelType w:val="multilevel"/>
    <w:tmpl w:val="0680C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756D1C"/>
    <w:multiLevelType w:val="multilevel"/>
    <w:tmpl w:val="197875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C584351"/>
    <w:multiLevelType w:val="hybridMultilevel"/>
    <w:tmpl w:val="B31E0462"/>
    <w:lvl w:ilvl="0" w:tplc="763A08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cf2ce18-b16c-4a69-b1ed-005288af105a"/>
  </w:docVars>
  <w:rsids>
    <w:rsidRoot w:val="000D6E09"/>
    <w:rsid w:val="000061CA"/>
    <w:rsid w:val="0001005E"/>
    <w:rsid w:val="000217C0"/>
    <w:rsid w:val="000425AE"/>
    <w:rsid w:val="00052E12"/>
    <w:rsid w:val="000543B4"/>
    <w:rsid w:val="00056368"/>
    <w:rsid w:val="00075679"/>
    <w:rsid w:val="000807C1"/>
    <w:rsid w:val="00080FE6"/>
    <w:rsid w:val="000A798F"/>
    <w:rsid w:val="000B282C"/>
    <w:rsid w:val="000B576D"/>
    <w:rsid w:val="000C3983"/>
    <w:rsid w:val="000C47FF"/>
    <w:rsid w:val="000D1516"/>
    <w:rsid w:val="000D6E09"/>
    <w:rsid w:val="000E0473"/>
    <w:rsid w:val="000E0E3F"/>
    <w:rsid w:val="000E1553"/>
    <w:rsid w:val="000E799F"/>
    <w:rsid w:val="000F3272"/>
    <w:rsid w:val="000F3ED5"/>
    <w:rsid w:val="000F4BDF"/>
    <w:rsid w:val="000F7EB0"/>
    <w:rsid w:val="0011150E"/>
    <w:rsid w:val="00111715"/>
    <w:rsid w:val="001208AD"/>
    <w:rsid w:val="001209F5"/>
    <w:rsid w:val="00121D84"/>
    <w:rsid w:val="00122366"/>
    <w:rsid w:val="00137498"/>
    <w:rsid w:val="00143055"/>
    <w:rsid w:val="00146B18"/>
    <w:rsid w:val="00147C97"/>
    <w:rsid w:val="00151BE0"/>
    <w:rsid w:val="00152C17"/>
    <w:rsid w:val="00154680"/>
    <w:rsid w:val="00154EB1"/>
    <w:rsid w:val="001554D6"/>
    <w:rsid w:val="00164A62"/>
    <w:rsid w:val="00165835"/>
    <w:rsid w:val="001664EF"/>
    <w:rsid w:val="0016747B"/>
    <w:rsid w:val="00173E05"/>
    <w:rsid w:val="0017672B"/>
    <w:rsid w:val="00187764"/>
    <w:rsid w:val="0019630F"/>
    <w:rsid w:val="001A171C"/>
    <w:rsid w:val="001B0DFE"/>
    <w:rsid w:val="001B294B"/>
    <w:rsid w:val="001B2AE3"/>
    <w:rsid w:val="001B3814"/>
    <w:rsid w:val="001C098B"/>
    <w:rsid w:val="001C2668"/>
    <w:rsid w:val="001C60C6"/>
    <w:rsid w:val="001D0CDB"/>
    <w:rsid w:val="001D483F"/>
    <w:rsid w:val="001E1389"/>
    <w:rsid w:val="001E22C0"/>
    <w:rsid w:val="001E3EAD"/>
    <w:rsid w:val="001E41DA"/>
    <w:rsid w:val="001E46AF"/>
    <w:rsid w:val="00201842"/>
    <w:rsid w:val="00206D24"/>
    <w:rsid w:val="002166F4"/>
    <w:rsid w:val="002222E8"/>
    <w:rsid w:val="00227112"/>
    <w:rsid w:val="00231C1C"/>
    <w:rsid w:val="002333FA"/>
    <w:rsid w:val="0023590A"/>
    <w:rsid w:val="00241A03"/>
    <w:rsid w:val="00242E6F"/>
    <w:rsid w:val="00244081"/>
    <w:rsid w:val="00250935"/>
    <w:rsid w:val="002526EC"/>
    <w:rsid w:val="002543E3"/>
    <w:rsid w:val="0027105D"/>
    <w:rsid w:val="00277D34"/>
    <w:rsid w:val="00281621"/>
    <w:rsid w:val="00284D76"/>
    <w:rsid w:val="00292E3A"/>
    <w:rsid w:val="00296FD0"/>
    <w:rsid w:val="002A0781"/>
    <w:rsid w:val="002A32A9"/>
    <w:rsid w:val="002A376D"/>
    <w:rsid w:val="002A7850"/>
    <w:rsid w:val="002B0B48"/>
    <w:rsid w:val="002B2802"/>
    <w:rsid w:val="002B657A"/>
    <w:rsid w:val="002B6E6E"/>
    <w:rsid w:val="002C571D"/>
    <w:rsid w:val="002D0FB3"/>
    <w:rsid w:val="002D2434"/>
    <w:rsid w:val="002E1FFD"/>
    <w:rsid w:val="002E2DF2"/>
    <w:rsid w:val="002E5122"/>
    <w:rsid w:val="002F23B3"/>
    <w:rsid w:val="002F45C9"/>
    <w:rsid w:val="002F722A"/>
    <w:rsid w:val="003018E3"/>
    <w:rsid w:val="00316265"/>
    <w:rsid w:val="00327D42"/>
    <w:rsid w:val="00335861"/>
    <w:rsid w:val="003401A0"/>
    <w:rsid w:val="003437B3"/>
    <w:rsid w:val="003528BD"/>
    <w:rsid w:val="00367263"/>
    <w:rsid w:val="00373851"/>
    <w:rsid w:val="003744D4"/>
    <w:rsid w:val="00376D24"/>
    <w:rsid w:val="003B3AE9"/>
    <w:rsid w:val="003B7BD7"/>
    <w:rsid w:val="003C2A83"/>
    <w:rsid w:val="003C4D47"/>
    <w:rsid w:val="003C7001"/>
    <w:rsid w:val="003D10E4"/>
    <w:rsid w:val="003D156E"/>
    <w:rsid w:val="003E5F7A"/>
    <w:rsid w:val="003E7928"/>
    <w:rsid w:val="003F2111"/>
    <w:rsid w:val="003F534C"/>
    <w:rsid w:val="003F5B2F"/>
    <w:rsid w:val="0040619F"/>
    <w:rsid w:val="00406717"/>
    <w:rsid w:val="0040748B"/>
    <w:rsid w:val="00407E3E"/>
    <w:rsid w:val="004100DA"/>
    <w:rsid w:val="0041064B"/>
    <w:rsid w:val="00423376"/>
    <w:rsid w:val="004248E2"/>
    <w:rsid w:val="00425531"/>
    <w:rsid w:val="0042582C"/>
    <w:rsid w:val="00426F77"/>
    <w:rsid w:val="00442849"/>
    <w:rsid w:val="00450923"/>
    <w:rsid w:val="00462354"/>
    <w:rsid w:val="00462A80"/>
    <w:rsid w:val="00467381"/>
    <w:rsid w:val="0047016B"/>
    <w:rsid w:val="00470B4D"/>
    <w:rsid w:val="0047482F"/>
    <w:rsid w:val="00476083"/>
    <w:rsid w:val="00476CEC"/>
    <w:rsid w:val="00490BD8"/>
    <w:rsid w:val="00493BD2"/>
    <w:rsid w:val="004A38D8"/>
    <w:rsid w:val="004A3A9C"/>
    <w:rsid w:val="004A50AD"/>
    <w:rsid w:val="004B0EA7"/>
    <w:rsid w:val="004B7643"/>
    <w:rsid w:val="004C0C94"/>
    <w:rsid w:val="004C16CE"/>
    <w:rsid w:val="004C56C8"/>
    <w:rsid w:val="004D37DF"/>
    <w:rsid w:val="004D3CB5"/>
    <w:rsid w:val="004D3F8A"/>
    <w:rsid w:val="004D62F6"/>
    <w:rsid w:val="004D73B7"/>
    <w:rsid w:val="004E58C1"/>
    <w:rsid w:val="004F4259"/>
    <w:rsid w:val="00500836"/>
    <w:rsid w:val="00501EAA"/>
    <w:rsid w:val="005042B1"/>
    <w:rsid w:val="00513F42"/>
    <w:rsid w:val="00515CCF"/>
    <w:rsid w:val="0051697F"/>
    <w:rsid w:val="00516C4E"/>
    <w:rsid w:val="00517CE5"/>
    <w:rsid w:val="005212EC"/>
    <w:rsid w:val="00531BC6"/>
    <w:rsid w:val="00534B8A"/>
    <w:rsid w:val="00537E99"/>
    <w:rsid w:val="00540981"/>
    <w:rsid w:val="00540A6E"/>
    <w:rsid w:val="00541427"/>
    <w:rsid w:val="00542F76"/>
    <w:rsid w:val="00544E8B"/>
    <w:rsid w:val="00573E07"/>
    <w:rsid w:val="00584B7A"/>
    <w:rsid w:val="0058661C"/>
    <w:rsid w:val="005901D9"/>
    <w:rsid w:val="00593938"/>
    <w:rsid w:val="00594D17"/>
    <w:rsid w:val="00594E09"/>
    <w:rsid w:val="005B1984"/>
    <w:rsid w:val="005B575A"/>
    <w:rsid w:val="005B67E0"/>
    <w:rsid w:val="005C01E9"/>
    <w:rsid w:val="005C2FB2"/>
    <w:rsid w:val="005D17A8"/>
    <w:rsid w:val="005D5D77"/>
    <w:rsid w:val="005E163C"/>
    <w:rsid w:val="005F63C3"/>
    <w:rsid w:val="005F7048"/>
    <w:rsid w:val="005F70E1"/>
    <w:rsid w:val="00600041"/>
    <w:rsid w:val="00601BF3"/>
    <w:rsid w:val="00602D13"/>
    <w:rsid w:val="00623573"/>
    <w:rsid w:val="00626C98"/>
    <w:rsid w:val="00631A41"/>
    <w:rsid w:val="00637AF3"/>
    <w:rsid w:val="00643DA8"/>
    <w:rsid w:val="00646B8A"/>
    <w:rsid w:val="006516A4"/>
    <w:rsid w:val="00657691"/>
    <w:rsid w:val="00681CE9"/>
    <w:rsid w:val="00684971"/>
    <w:rsid w:val="00684F46"/>
    <w:rsid w:val="00685AD1"/>
    <w:rsid w:val="006860A3"/>
    <w:rsid w:val="00687A07"/>
    <w:rsid w:val="0069171A"/>
    <w:rsid w:val="006A0B6A"/>
    <w:rsid w:val="006A34E9"/>
    <w:rsid w:val="006A62F0"/>
    <w:rsid w:val="006A71DE"/>
    <w:rsid w:val="006B7B03"/>
    <w:rsid w:val="006C0811"/>
    <w:rsid w:val="006C5C05"/>
    <w:rsid w:val="006D05C2"/>
    <w:rsid w:val="006D11BB"/>
    <w:rsid w:val="006D6462"/>
    <w:rsid w:val="006D66C6"/>
    <w:rsid w:val="006F56E2"/>
    <w:rsid w:val="006F7FEA"/>
    <w:rsid w:val="00701A41"/>
    <w:rsid w:val="00704549"/>
    <w:rsid w:val="00713EBF"/>
    <w:rsid w:val="00716072"/>
    <w:rsid w:val="00734626"/>
    <w:rsid w:val="00737EC0"/>
    <w:rsid w:val="00760885"/>
    <w:rsid w:val="00761392"/>
    <w:rsid w:val="007626EF"/>
    <w:rsid w:val="00765402"/>
    <w:rsid w:val="00765432"/>
    <w:rsid w:val="00766967"/>
    <w:rsid w:val="007669AF"/>
    <w:rsid w:val="007876B5"/>
    <w:rsid w:val="00792340"/>
    <w:rsid w:val="007953C4"/>
    <w:rsid w:val="007A2746"/>
    <w:rsid w:val="007A2A9F"/>
    <w:rsid w:val="007A61A1"/>
    <w:rsid w:val="007B2523"/>
    <w:rsid w:val="007C2314"/>
    <w:rsid w:val="007C7526"/>
    <w:rsid w:val="007C786C"/>
    <w:rsid w:val="007D0DCD"/>
    <w:rsid w:val="007D2CD4"/>
    <w:rsid w:val="007D582C"/>
    <w:rsid w:val="007F30D4"/>
    <w:rsid w:val="00804167"/>
    <w:rsid w:val="00804DCF"/>
    <w:rsid w:val="008108EC"/>
    <w:rsid w:val="00811235"/>
    <w:rsid w:val="00817FCB"/>
    <w:rsid w:val="00823C16"/>
    <w:rsid w:val="00826245"/>
    <w:rsid w:val="00830C95"/>
    <w:rsid w:val="00832D23"/>
    <w:rsid w:val="00836646"/>
    <w:rsid w:val="00841A1D"/>
    <w:rsid w:val="00841C8A"/>
    <w:rsid w:val="00843800"/>
    <w:rsid w:val="00843E91"/>
    <w:rsid w:val="00844333"/>
    <w:rsid w:val="00847A1A"/>
    <w:rsid w:val="008518EC"/>
    <w:rsid w:val="008561CF"/>
    <w:rsid w:val="00857A21"/>
    <w:rsid w:val="00872762"/>
    <w:rsid w:val="00877BED"/>
    <w:rsid w:val="00881C72"/>
    <w:rsid w:val="00892631"/>
    <w:rsid w:val="008932F9"/>
    <w:rsid w:val="008A4B59"/>
    <w:rsid w:val="008B0025"/>
    <w:rsid w:val="008B0362"/>
    <w:rsid w:val="008D7D72"/>
    <w:rsid w:val="008E17B1"/>
    <w:rsid w:val="008E29BE"/>
    <w:rsid w:val="008E50C4"/>
    <w:rsid w:val="008F7FD3"/>
    <w:rsid w:val="00910A3C"/>
    <w:rsid w:val="0091140F"/>
    <w:rsid w:val="009129B8"/>
    <w:rsid w:val="00920B8A"/>
    <w:rsid w:val="009211AC"/>
    <w:rsid w:val="00927DFF"/>
    <w:rsid w:val="00934323"/>
    <w:rsid w:val="009355A5"/>
    <w:rsid w:val="00936F7A"/>
    <w:rsid w:val="00946F79"/>
    <w:rsid w:val="00947681"/>
    <w:rsid w:val="009525CB"/>
    <w:rsid w:val="00954FED"/>
    <w:rsid w:val="0096019C"/>
    <w:rsid w:val="00963BA3"/>
    <w:rsid w:val="0097408D"/>
    <w:rsid w:val="009740A4"/>
    <w:rsid w:val="00977F50"/>
    <w:rsid w:val="009802F5"/>
    <w:rsid w:val="009869CB"/>
    <w:rsid w:val="00992D96"/>
    <w:rsid w:val="009B12F5"/>
    <w:rsid w:val="009B27C3"/>
    <w:rsid w:val="009B7E9F"/>
    <w:rsid w:val="009C0C49"/>
    <w:rsid w:val="009E32B2"/>
    <w:rsid w:val="009E3F56"/>
    <w:rsid w:val="009E47B7"/>
    <w:rsid w:val="009E7D42"/>
    <w:rsid w:val="009F0FA1"/>
    <w:rsid w:val="009F5D6F"/>
    <w:rsid w:val="009F60DB"/>
    <w:rsid w:val="00A05139"/>
    <w:rsid w:val="00A058A7"/>
    <w:rsid w:val="00A1304E"/>
    <w:rsid w:val="00A226D4"/>
    <w:rsid w:val="00A24DB0"/>
    <w:rsid w:val="00A25120"/>
    <w:rsid w:val="00A26B03"/>
    <w:rsid w:val="00A425BE"/>
    <w:rsid w:val="00A531FC"/>
    <w:rsid w:val="00A600EC"/>
    <w:rsid w:val="00A61676"/>
    <w:rsid w:val="00A653BB"/>
    <w:rsid w:val="00A67ECF"/>
    <w:rsid w:val="00A758B8"/>
    <w:rsid w:val="00A82EE7"/>
    <w:rsid w:val="00A83C29"/>
    <w:rsid w:val="00AA0FD6"/>
    <w:rsid w:val="00AA436C"/>
    <w:rsid w:val="00AA48B2"/>
    <w:rsid w:val="00AB529B"/>
    <w:rsid w:val="00AB55D0"/>
    <w:rsid w:val="00AC37FF"/>
    <w:rsid w:val="00AC43EE"/>
    <w:rsid w:val="00AC4963"/>
    <w:rsid w:val="00AD6CBE"/>
    <w:rsid w:val="00AD79EF"/>
    <w:rsid w:val="00AE1C87"/>
    <w:rsid w:val="00AF74FD"/>
    <w:rsid w:val="00B23721"/>
    <w:rsid w:val="00B26088"/>
    <w:rsid w:val="00B474F4"/>
    <w:rsid w:val="00B51F94"/>
    <w:rsid w:val="00B52950"/>
    <w:rsid w:val="00B52DBB"/>
    <w:rsid w:val="00B531D4"/>
    <w:rsid w:val="00B57270"/>
    <w:rsid w:val="00B60B3D"/>
    <w:rsid w:val="00B641F2"/>
    <w:rsid w:val="00B66197"/>
    <w:rsid w:val="00B67922"/>
    <w:rsid w:val="00B80266"/>
    <w:rsid w:val="00B810C0"/>
    <w:rsid w:val="00B92ABF"/>
    <w:rsid w:val="00BA4B32"/>
    <w:rsid w:val="00BB76E5"/>
    <w:rsid w:val="00BB7A75"/>
    <w:rsid w:val="00BD4241"/>
    <w:rsid w:val="00BF2AD1"/>
    <w:rsid w:val="00C07E5F"/>
    <w:rsid w:val="00C10079"/>
    <w:rsid w:val="00C125EF"/>
    <w:rsid w:val="00C14408"/>
    <w:rsid w:val="00C15FD6"/>
    <w:rsid w:val="00C22C06"/>
    <w:rsid w:val="00C3001D"/>
    <w:rsid w:val="00C322C3"/>
    <w:rsid w:val="00C331A4"/>
    <w:rsid w:val="00C477E3"/>
    <w:rsid w:val="00C549E7"/>
    <w:rsid w:val="00C763AE"/>
    <w:rsid w:val="00C827C1"/>
    <w:rsid w:val="00C83B37"/>
    <w:rsid w:val="00C85B6E"/>
    <w:rsid w:val="00C86A95"/>
    <w:rsid w:val="00CA3170"/>
    <w:rsid w:val="00CA4C7A"/>
    <w:rsid w:val="00CA662C"/>
    <w:rsid w:val="00CB0E45"/>
    <w:rsid w:val="00CC2C48"/>
    <w:rsid w:val="00CC4D86"/>
    <w:rsid w:val="00CC4FAC"/>
    <w:rsid w:val="00CE1F3F"/>
    <w:rsid w:val="00CF03F5"/>
    <w:rsid w:val="00CF18CF"/>
    <w:rsid w:val="00CF313B"/>
    <w:rsid w:val="00CF4C14"/>
    <w:rsid w:val="00CF7F71"/>
    <w:rsid w:val="00D04D3C"/>
    <w:rsid w:val="00D06F8A"/>
    <w:rsid w:val="00D07805"/>
    <w:rsid w:val="00D15EB2"/>
    <w:rsid w:val="00D20893"/>
    <w:rsid w:val="00D20918"/>
    <w:rsid w:val="00D219E4"/>
    <w:rsid w:val="00D233CF"/>
    <w:rsid w:val="00D26347"/>
    <w:rsid w:val="00D3591C"/>
    <w:rsid w:val="00D40192"/>
    <w:rsid w:val="00D41BA9"/>
    <w:rsid w:val="00D551E1"/>
    <w:rsid w:val="00D56E37"/>
    <w:rsid w:val="00D67830"/>
    <w:rsid w:val="00D7049F"/>
    <w:rsid w:val="00D71435"/>
    <w:rsid w:val="00D72025"/>
    <w:rsid w:val="00D73B30"/>
    <w:rsid w:val="00D7609D"/>
    <w:rsid w:val="00D83D08"/>
    <w:rsid w:val="00D84114"/>
    <w:rsid w:val="00D84A1D"/>
    <w:rsid w:val="00D946CB"/>
    <w:rsid w:val="00D95139"/>
    <w:rsid w:val="00DA19AD"/>
    <w:rsid w:val="00DB1DCA"/>
    <w:rsid w:val="00DC53E5"/>
    <w:rsid w:val="00DC6052"/>
    <w:rsid w:val="00DC76D8"/>
    <w:rsid w:val="00DD65E3"/>
    <w:rsid w:val="00DE3C1C"/>
    <w:rsid w:val="00DE454A"/>
    <w:rsid w:val="00DF3A11"/>
    <w:rsid w:val="00E00138"/>
    <w:rsid w:val="00E01B17"/>
    <w:rsid w:val="00E0245D"/>
    <w:rsid w:val="00E06975"/>
    <w:rsid w:val="00E123DF"/>
    <w:rsid w:val="00E2675C"/>
    <w:rsid w:val="00E3099B"/>
    <w:rsid w:val="00E43028"/>
    <w:rsid w:val="00E45CA7"/>
    <w:rsid w:val="00E552A8"/>
    <w:rsid w:val="00E67320"/>
    <w:rsid w:val="00E73ABF"/>
    <w:rsid w:val="00E822A3"/>
    <w:rsid w:val="00E84ECD"/>
    <w:rsid w:val="00EA2792"/>
    <w:rsid w:val="00EB0392"/>
    <w:rsid w:val="00EB2CC2"/>
    <w:rsid w:val="00EC58E8"/>
    <w:rsid w:val="00ED14EB"/>
    <w:rsid w:val="00ED3B63"/>
    <w:rsid w:val="00ED4E46"/>
    <w:rsid w:val="00EF1014"/>
    <w:rsid w:val="00EF6EA7"/>
    <w:rsid w:val="00F05FB7"/>
    <w:rsid w:val="00F1090C"/>
    <w:rsid w:val="00F13CA2"/>
    <w:rsid w:val="00F15941"/>
    <w:rsid w:val="00F17585"/>
    <w:rsid w:val="00F17AFA"/>
    <w:rsid w:val="00F20E21"/>
    <w:rsid w:val="00F25CA6"/>
    <w:rsid w:val="00F3419B"/>
    <w:rsid w:val="00F401FD"/>
    <w:rsid w:val="00F43D0E"/>
    <w:rsid w:val="00F477B0"/>
    <w:rsid w:val="00F5262B"/>
    <w:rsid w:val="00F54ADC"/>
    <w:rsid w:val="00F625D4"/>
    <w:rsid w:val="00F62ADD"/>
    <w:rsid w:val="00F651C4"/>
    <w:rsid w:val="00F742F3"/>
    <w:rsid w:val="00F765E7"/>
    <w:rsid w:val="00F76777"/>
    <w:rsid w:val="00F822AC"/>
    <w:rsid w:val="00F85FA1"/>
    <w:rsid w:val="00F947BE"/>
    <w:rsid w:val="00FB3BFC"/>
    <w:rsid w:val="00FB56BF"/>
    <w:rsid w:val="00FB577D"/>
    <w:rsid w:val="00FC053F"/>
    <w:rsid w:val="00FE1593"/>
    <w:rsid w:val="00FE1AC6"/>
    <w:rsid w:val="00FE3F68"/>
    <w:rsid w:val="00FE4651"/>
    <w:rsid w:val="00FE503A"/>
    <w:rsid w:val="00FE5FAF"/>
    <w:rsid w:val="00FF22C4"/>
    <w:rsid w:val="00FF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65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1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56E"/>
  </w:style>
  <w:style w:type="paragraph" w:styleId="ab">
    <w:name w:val="footer"/>
    <w:basedOn w:val="a"/>
    <w:link w:val="ac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56E"/>
  </w:style>
  <w:style w:type="character" w:styleId="ad">
    <w:name w:val="Strong"/>
    <w:basedOn w:val="a0"/>
    <w:uiPriority w:val="22"/>
    <w:qFormat/>
    <w:rsid w:val="00534B8A"/>
    <w:rPr>
      <w:b/>
      <w:bCs/>
    </w:rPr>
  </w:style>
  <w:style w:type="paragraph" w:styleId="ae">
    <w:name w:val="No Spacing"/>
    <w:uiPriority w:val="1"/>
    <w:qFormat/>
    <w:rsid w:val="00534B8A"/>
    <w:pPr>
      <w:spacing w:after="0" w:line="240" w:lineRule="auto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534B8A"/>
    <w:rPr>
      <w:color w:val="800080"/>
      <w:u w:val="single"/>
    </w:rPr>
  </w:style>
  <w:style w:type="paragraph" w:customStyle="1" w:styleId="font5">
    <w:name w:val="font5"/>
    <w:basedOn w:val="a"/>
    <w:rsid w:val="005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34B8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80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802F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2F5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4748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4748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7045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32F9"/>
    <w:pPr>
      <w:spacing w:after="0" w:line="240" w:lineRule="auto"/>
    </w:pPr>
    <w:rPr>
      <w:rFonts w:ascii="Times" w:hAnsi="Times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1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156E"/>
  </w:style>
  <w:style w:type="paragraph" w:styleId="ab">
    <w:name w:val="footer"/>
    <w:basedOn w:val="a"/>
    <w:link w:val="ac"/>
    <w:uiPriority w:val="99"/>
    <w:unhideWhenUsed/>
    <w:rsid w:val="003D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156E"/>
  </w:style>
  <w:style w:type="character" w:styleId="ad">
    <w:name w:val="Strong"/>
    <w:basedOn w:val="a0"/>
    <w:uiPriority w:val="22"/>
    <w:qFormat/>
    <w:rsid w:val="00534B8A"/>
    <w:rPr>
      <w:b/>
      <w:bCs/>
    </w:rPr>
  </w:style>
  <w:style w:type="paragraph" w:styleId="ae">
    <w:name w:val="No Spacing"/>
    <w:uiPriority w:val="1"/>
    <w:qFormat/>
    <w:rsid w:val="00534B8A"/>
    <w:pPr>
      <w:spacing w:after="0" w:line="240" w:lineRule="auto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534B8A"/>
    <w:rPr>
      <w:color w:val="800080"/>
      <w:u w:val="single"/>
    </w:rPr>
  </w:style>
  <w:style w:type="paragraph" w:customStyle="1" w:styleId="font5">
    <w:name w:val="font5"/>
    <w:basedOn w:val="a"/>
    <w:rsid w:val="005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34B8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4B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4B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4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4B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802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802F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2F5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0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4748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4748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7045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32F9"/>
    <w:pPr>
      <w:spacing w:after="0" w:line="240" w:lineRule="auto"/>
    </w:pPr>
    <w:rPr>
      <w:rFonts w:ascii="Times" w:hAnsi="Times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5DF6-878F-49D4-B148-B57F97A4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Грецких О.П.</cp:lastModifiedBy>
  <cp:revision>2</cp:revision>
  <cp:lastPrinted>2024-05-03T09:11:00Z</cp:lastPrinted>
  <dcterms:created xsi:type="dcterms:W3CDTF">2024-05-03T09:11:00Z</dcterms:created>
  <dcterms:modified xsi:type="dcterms:W3CDTF">2024-05-03T09:11:00Z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