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3" w:rsidRDefault="00303DE3" w:rsidP="00303D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21158" w:rsidRDefault="00E21158" w:rsidP="00303DE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21158" w:rsidRDefault="00E21158" w:rsidP="00303DE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DE3" w:rsidRPr="004C14FF" w:rsidRDefault="00303DE3" w:rsidP="00303DE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03DE3" w:rsidRPr="0025472A" w:rsidRDefault="00303DE3" w:rsidP="00303DE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4726B" w:rsidRDefault="0014726B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26B" w:rsidRPr="00BA2DC1" w:rsidRDefault="00BA2DC1" w:rsidP="00BA2D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A2DC1">
        <w:rPr>
          <w:rFonts w:ascii="Times New Roman" w:hAnsi="Times New Roman"/>
          <w:sz w:val="28"/>
          <w:szCs w:val="28"/>
        </w:rPr>
        <w:t>т 8 мая 2019 г. № 218</w:t>
      </w:r>
    </w:p>
    <w:p w:rsidR="00BA2DC1" w:rsidRPr="00BA2DC1" w:rsidRDefault="00BA2DC1" w:rsidP="00BA2D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A2DC1">
        <w:rPr>
          <w:rFonts w:ascii="Times New Roman" w:hAnsi="Times New Roman"/>
          <w:sz w:val="28"/>
          <w:szCs w:val="28"/>
        </w:rPr>
        <w:t>. Кызыл</w:t>
      </w:r>
    </w:p>
    <w:p w:rsidR="0014726B" w:rsidRDefault="0014726B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26B" w:rsidRDefault="00C07C25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4726B" w:rsidRDefault="00C07C25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C07C25" w:rsidRDefault="00C07C25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июня 2014 г. № 296</w:t>
      </w:r>
    </w:p>
    <w:p w:rsidR="00C07C25" w:rsidRDefault="00C07C25" w:rsidP="00C07C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B42" w:rsidRDefault="00A55B42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C25" w:rsidRDefault="00A55B42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28 Закона Республики Тыва от 26 декабря 2013 г.  № 2322 ВХ-1 «Об организации проведения капитального ремонта общего имущес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ва в многоквартирных домах, расположенных на территории Республики Тыва» </w:t>
      </w:r>
      <w:r w:rsidR="00C07C25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C07C25" w:rsidRDefault="00C07C25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C25" w:rsidRPr="0014726B" w:rsidRDefault="00C07C25" w:rsidP="0014726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26B">
        <w:rPr>
          <w:rFonts w:ascii="Times New Roman" w:hAnsi="Times New Roman"/>
          <w:sz w:val="28"/>
          <w:szCs w:val="28"/>
        </w:rPr>
        <w:t>Внести в постановление Правительства Республики Тыва от 18 июня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 w:rsidRPr="0014726B">
        <w:rPr>
          <w:rFonts w:ascii="Times New Roman" w:hAnsi="Times New Roman"/>
          <w:sz w:val="28"/>
          <w:szCs w:val="28"/>
        </w:rPr>
        <w:t>2014 г. № 296 «О создании некоммерческой организации «Республиканский фонд кап</w:t>
      </w:r>
      <w:r w:rsidRPr="0014726B">
        <w:rPr>
          <w:rFonts w:ascii="Times New Roman" w:hAnsi="Times New Roman"/>
          <w:sz w:val="28"/>
          <w:szCs w:val="28"/>
        </w:rPr>
        <w:t>и</w:t>
      </w:r>
      <w:r w:rsidRPr="0014726B">
        <w:rPr>
          <w:rFonts w:ascii="Times New Roman" w:hAnsi="Times New Roman"/>
          <w:sz w:val="28"/>
          <w:szCs w:val="28"/>
        </w:rPr>
        <w:t xml:space="preserve">тального ремонта многоквартирных домов» следующие изменения: </w:t>
      </w:r>
    </w:p>
    <w:p w:rsidR="00C07C25" w:rsidRDefault="00C07C25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пункте 5 слова «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О.Д.» заменить словами «</w:t>
      </w:r>
      <w:proofErr w:type="spellStart"/>
      <w:r>
        <w:rPr>
          <w:rFonts w:ascii="Times New Roman" w:hAnsi="Times New Roman"/>
          <w:sz w:val="28"/>
          <w:szCs w:val="28"/>
        </w:rPr>
        <w:t>Брокерта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А.В.»;</w:t>
      </w:r>
    </w:p>
    <w:p w:rsidR="00C07C25" w:rsidRDefault="00C07C25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 Попечительского совета некоммерческого фонда капитального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монта многоквартирных домов в Республике Тыва изложить в следующей редакции: </w:t>
      </w:r>
    </w:p>
    <w:p w:rsidR="0014726B" w:rsidRDefault="0014726B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C25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C07C25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Попечительского совета н</w:t>
      </w:r>
      <w:r w:rsidRPr="00643F79">
        <w:rPr>
          <w:rFonts w:ascii="Times New Roman" w:hAnsi="Times New Roman"/>
          <w:sz w:val="28"/>
          <w:szCs w:val="28"/>
        </w:rPr>
        <w:t xml:space="preserve">екоммерческого фонда </w:t>
      </w:r>
    </w:p>
    <w:p w:rsidR="0014726B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79">
        <w:rPr>
          <w:rFonts w:ascii="Times New Roman" w:hAnsi="Times New Roman"/>
          <w:sz w:val="28"/>
          <w:szCs w:val="28"/>
        </w:rPr>
        <w:t xml:space="preserve">капитального ремонта </w:t>
      </w:r>
      <w:proofErr w:type="gramStart"/>
      <w:r w:rsidRPr="00643F79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643F79">
        <w:rPr>
          <w:rFonts w:ascii="Times New Roman" w:hAnsi="Times New Roman"/>
          <w:sz w:val="28"/>
          <w:szCs w:val="28"/>
        </w:rPr>
        <w:t xml:space="preserve"> </w:t>
      </w:r>
    </w:p>
    <w:p w:rsidR="00C07C25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3F79">
        <w:rPr>
          <w:rFonts w:ascii="Times New Roman" w:hAnsi="Times New Roman"/>
          <w:sz w:val="28"/>
          <w:szCs w:val="28"/>
        </w:rPr>
        <w:t>домов в Республике Тыва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7C25" w:rsidRDefault="00C07C25" w:rsidP="00C07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68" w:type="dxa"/>
        <w:tblLook w:val="04A0"/>
      </w:tblPr>
      <w:tblGrid>
        <w:gridCol w:w="2509"/>
        <w:gridCol w:w="356"/>
        <w:gridCol w:w="6788"/>
      </w:tblGrid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с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публики Тыва, председатель;</w:t>
            </w:r>
          </w:p>
          <w:p w:rsidR="00A55B42" w:rsidRDefault="00A55B42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57C7" w:rsidRPr="0014726B" w:rsidRDefault="008E57C7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Овсянников Е.Ю. </w:t>
            </w:r>
          </w:p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Республики Тыва, заместитель председат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е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ля;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Дандаа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К.К.</w:t>
            </w:r>
          </w:p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4726B">
              <w:rPr>
                <w:rFonts w:ascii="Times New Roman" w:hAnsi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А-Х.П.</w:t>
            </w: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Конгар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председатель Комитета Верховного Хурала (парл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мента) Республики Тыва по энергетике, строительс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т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ву, транспорту и жилищно-коммунальному хозяйству (по согласованию);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A55B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председатель комиссии по экономике, развитию агр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промышленного комплекса, строительству и жили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щ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>но-коммунально</w:t>
            </w:r>
            <w:r w:rsidR="00A55B42">
              <w:rPr>
                <w:rFonts w:ascii="Times New Roman" w:hAnsi="Times New Roman"/>
                <w:sz w:val="28"/>
                <w:szCs w:val="28"/>
              </w:rPr>
              <w:t>му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 xml:space="preserve"> хозяйств</w:t>
            </w:r>
            <w:r w:rsidR="00A55B42">
              <w:rPr>
                <w:rFonts w:ascii="Times New Roman" w:hAnsi="Times New Roman"/>
                <w:sz w:val="28"/>
                <w:szCs w:val="28"/>
              </w:rPr>
              <w:t>у</w:t>
            </w:r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Общественной палаты Республики Тыва (по согласованию);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Нурзет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руководитель Службы по тарифам Республики Тыва;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экономики Республики Тыва;</w:t>
            </w:r>
          </w:p>
        </w:tc>
      </w:tr>
      <w:tr w:rsidR="007A6FB1" w:rsidRPr="0014726B" w:rsidTr="0014726B">
        <w:tc>
          <w:tcPr>
            <w:tcW w:w="2509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26B">
              <w:rPr>
                <w:rFonts w:ascii="Times New Roman" w:hAnsi="Times New Roman"/>
                <w:sz w:val="28"/>
                <w:szCs w:val="28"/>
              </w:rPr>
              <w:t>Ултургашев</w:t>
            </w:r>
            <w:proofErr w:type="spellEnd"/>
            <w:r w:rsidRPr="0014726B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4726B" w:rsidRDefault="0014726B" w:rsidP="0014726B">
            <w:pPr>
              <w:spacing w:after="0" w:line="240" w:lineRule="auto"/>
            </w:pPr>
            <w:r w:rsidRPr="0014726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88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6B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Республики Тыва»;</w:t>
            </w:r>
          </w:p>
        </w:tc>
      </w:tr>
    </w:tbl>
    <w:p w:rsidR="00C07C25" w:rsidRDefault="00C07C25" w:rsidP="00C07C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C25" w:rsidRDefault="00C07C25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состав Правления некоммерческого фонда капитального ремонта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квартирных домов в Республике Тыва изложить в следующей редакции: </w:t>
      </w:r>
    </w:p>
    <w:p w:rsidR="0014726B" w:rsidRDefault="0014726B" w:rsidP="00C07C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7C25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</w:p>
    <w:p w:rsidR="0014726B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некоммерческого фонда капитального ремонта </w:t>
      </w:r>
    </w:p>
    <w:p w:rsidR="00C07C25" w:rsidRDefault="00C07C25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</w:t>
      </w:r>
      <w:r w:rsidR="0014726B">
        <w:rPr>
          <w:rFonts w:ascii="Times New Roman" w:hAnsi="Times New Roman"/>
          <w:sz w:val="28"/>
          <w:szCs w:val="28"/>
        </w:rPr>
        <w:t>ртирных домов в Республике Тыва</w:t>
      </w:r>
    </w:p>
    <w:p w:rsidR="0014726B" w:rsidRDefault="0014726B" w:rsidP="0014726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68" w:type="dxa"/>
        <w:tblLook w:val="04A0"/>
      </w:tblPr>
      <w:tblGrid>
        <w:gridCol w:w="2640"/>
        <w:gridCol w:w="440"/>
        <w:gridCol w:w="6573"/>
      </w:tblGrid>
      <w:tr w:rsidR="0014726B" w:rsidRPr="0014726B" w:rsidTr="0014726B">
        <w:tc>
          <w:tcPr>
            <w:tcW w:w="2640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440" w:type="dxa"/>
          </w:tcPr>
          <w:p w:rsidR="0014726B" w:rsidRPr="0014726B" w:rsidRDefault="0014726B" w:rsidP="0014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3" w:type="dxa"/>
          </w:tcPr>
          <w:p w:rsidR="0014726B" w:rsidRP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генерального директора Некоммерческого фо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да капитального ремонта многоквартирных домов в Республике Тыва, председатель;</w:t>
            </w:r>
          </w:p>
        </w:tc>
      </w:tr>
      <w:tr w:rsidR="0014726B" w:rsidRPr="0014726B" w:rsidTr="0014726B">
        <w:tc>
          <w:tcPr>
            <w:tcW w:w="2640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Поманисочкин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440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14726B" w:rsidRDefault="0014726B" w:rsidP="0014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</w:tcPr>
          <w:p w:rsidR="0014726B" w:rsidRDefault="0014726B" w:rsidP="00A55B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245">
              <w:rPr>
                <w:rFonts w:ascii="Times New Roman" w:hAnsi="Times New Roman"/>
                <w:sz w:val="28"/>
                <w:szCs w:val="28"/>
              </w:rPr>
              <w:t>член Комитета по вопросам муниципального им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у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 xml:space="preserve">щества,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 xml:space="preserve"> и бл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а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 xml:space="preserve">гоустройства Хурала представителей </w:t>
            </w:r>
            <w:proofErr w:type="gramStart"/>
            <w:r w:rsidRPr="00E2124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Кызыла, 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з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а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меститель председателя</w:t>
            </w:r>
            <w:r w:rsidR="00A55B4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2124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726B" w:rsidRPr="0014726B" w:rsidTr="0014726B">
        <w:tc>
          <w:tcPr>
            <w:tcW w:w="2640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37E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2B537E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40" w:type="dxa"/>
          </w:tcPr>
          <w:p w:rsidR="0014726B" w:rsidRDefault="0014726B" w:rsidP="0014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37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3" w:type="dxa"/>
          </w:tcPr>
          <w:p w:rsidR="0014726B" w:rsidRPr="00E21245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2B537E">
              <w:rPr>
                <w:rFonts w:ascii="Times New Roman" w:hAnsi="Times New Roman"/>
                <w:sz w:val="28"/>
                <w:szCs w:val="28"/>
              </w:rPr>
              <w:t xml:space="preserve"> Службы государственной жилищной инспекции и строительного надзора Ре</w:t>
            </w:r>
            <w:r w:rsidRPr="002B537E">
              <w:rPr>
                <w:rFonts w:ascii="Times New Roman" w:hAnsi="Times New Roman"/>
                <w:sz w:val="28"/>
                <w:szCs w:val="28"/>
              </w:rPr>
              <w:t>с</w:t>
            </w:r>
            <w:r w:rsidRPr="002B537E">
              <w:rPr>
                <w:rFonts w:ascii="Times New Roman" w:hAnsi="Times New Roman"/>
                <w:sz w:val="28"/>
                <w:szCs w:val="28"/>
              </w:rPr>
              <w:t>публик</w:t>
            </w:r>
            <w:r>
              <w:rPr>
                <w:rFonts w:ascii="Times New Roman" w:hAnsi="Times New Roman"/>
                <w:sz w:val="28"/>
                <w:szCs w:val="28"/>
              </w:rPr>
              <w:t>и Тыва, секретарь;</w:t>
            </w:r>
          </w:p>
        </w:tc>
      </w:tr>
      <w:tr w:rsidR="0014726B" w:rsidRPr="0014726B" w:rsidTr="0014726B">
        <w:tc>
          <w:tcPr>
            <w:tcW w:w="2640" w:type="dxa"/>
          </w:tcPr>
          <w:p w:rsidR="0014726B" w:rsidRPr="002B537E" w:rsidRDefault="00A55B42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</w:t>
            </w:r>
            <w:r w:rsidR="0014726B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40" w:type="dxa"/>
          </w:tcPr>
          <w:p w:rsidR="0014726B" w:rsidRPr="002B537E" w:rsidRDefault="0014726B" w:rsidP="0014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3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ГКУ Республики Тыва «Управление жилищно-коммунального хозяйства»;</w:t>
            </w:r>
          </w:p>
        </w:tc>
      </w:tr>
      <w:tr w:rsidR="0014726B" w:rsidRPr="0014726B" w:rsidTr="0014726B">
        <w:tc>
          <w:tcPr>
            <w:tcW w:w="2640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37E">
              <w:rPr>
                <w:rFonts w:ascii="Times New Roman" w:hAnsi="Times New Roman"/>
                <w:sz w:val="28"/>
                <w:szCs w:val="28"/>
              </w:rPr>
              <w:t>Самданчап</w:t>
            </w:r>
            <w:proofErr w:type="spellEnd"/>
            <w:r w:rsidRPr="002B537E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40" w:type="dxa"/>
          </w:tcPr>
          <w:p w:rsidR="0014726B" w:rsidRDefault="0014726B" w:rsidP="00147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37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573" w:type="dxa"/>
          </w:tcPr>
          <w:p w:rsidR="0014726B" w:rsidRDefault="0014726B" w:rsidP="001472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37E">
              <w:rPr>
                <w:rFonts w:ascii="Times New Roman" w:hAnsi="Times New Roman"/>
                <w:sz w:val="28"/>
                <w:szCs w:val="28"/>
              </w:rPr>
              <w:t>директор ООО «Сервис»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согласованию)».</w:t>
            </w:r>
          </w:p>
        </w:tc>
      </w:tr>
    </w:tbl>
    <w:p w:rsidR="00C07C25" w:rsidRDefault="00C07C25" w:rsidP="00C07C2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5B42" w:rsidRDefault="00A55B42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C25" w:rsidRDefault="00C07C25" w:rsidP="0014726B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47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07C25" w:rsidRDefault="00C07C25" w:rsidP="00C07C2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726B" w:rsidRDefault="0014726B" w:rsidP="001472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5B42" w:rsidRDefault="00A55B42" w:rsidP="001472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A05" w:rsidRPr="00A90A05" w:rsidRDefault="00C07C25" w:rsidP="001472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</w:t>
      </w:r>
      <w:r w:rsidR="0014726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A90A05" w:rsidRPr="00A90A05" w:rsidSect="00147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EB" w:rsidRPr="0035053D" w:rsidRDefault="000B5CEB" w:rsidP="001472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0B5CEB" w:rsidRPr="0035053D" w:rsidRDefault="000B5CEB" w:rsidP="001472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7" w:rsidRDefault="008E57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7" w:rsidRDefault="008E57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7" w:rsidRDefault="008E57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EB" w:rsidRPr="0035053D" w:rsidRDefault="000B5CEB" w:rsidP="001472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0B5CEB" w:rsidRPr="0035053D" w:rsidRDefault="000B5CEB" w:rsidP="0014726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7" w:rsidRDefault="008E57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26B" w:rsidRDefault="006653A7" w:rsidP="0014726B">
    <w:pPr>
      <w:pStyle w:val="a5"/>
      <w:jc w:val="right"/>
    </w:pPr>
    <w:fldSimple w:instr=" PAGE   \* MERGEFORMAT ">
      <w:r w:rsidR="00E2115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C7" w:rsidRDefault="008E57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5BE"/>
    <w:multiLevelType w:val="hybridMultilevel"/>
    <w:tmpl w:val="63423ED2"/>
    <w:lvl w:ilvl="0" w:tplc="4530B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7e0585-8d00-41b9-bde4-ef4b263381e9"/>
  </w:docVars>
  <w:rsids>
    <w:rsidRoot w:val="00C07C25"/>
    <w:rsid w:val="00036CDB"/>
    <w:rsid w:val="000A671C"/>
    <w:rsid w:val="000B5CEB"/>
    <w:rsid w:val="001431A5"/>
    <w:rsid w:val="0014726B"/>
    <w:rsid w:val="001A6DB6"/>
    <w:rsid w:val="0021561D"/>
    <w:rsid w:val="00303DE3"/>
    <w:rsid w:val="003C7AD8"/>
    <w:rsid w:val="005976C4"/>
    <w:rsid w:val="006145FB"/>
    <w:rsid w:val="00633AAC"/>
    <w:rsid w:val="006653A7"/>
    <w:rsid w:val="006C5EA6"/>
    <w:rsid w:val="00743ED2"/>
    <w:rsid w:val="007A6FB1"/>
    <w:rsid w:val="007E02F3"/>
    <w:rsid w:val="0083479F"/>
    <w:rsid w:val="008E57C7"/>
    <w:rsid w:val="00983432"/>
    <w:rsid w:val="00A22619"/>
    <w:rsid w:val="00A55B42"/>
    <w:rsid w:val="00A768FA"/>
    <w:rsid w:val="00A90A05"/>
    <w:rsid w:val="00B104FD"/>
    <w:rsid w:val="00B430FE"/>
    <w:rsid w:val="00BA2DC1"/>
    <w:rsid w:val="00BD5B61"/>
    <w:rsid w:val="00C07C25"/>
    <w:rsid w:val="00D74650"/>
    <w:rsid w:val="00E0491A"/>
    <w:rsid w:val="00E21158"/>
    <w:rsid w:val="00E21245"/>
    <w:rsid w:val="00F8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9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9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72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2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47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72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1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2019-04-23T03:20:00Z</cp:lastPrinted>
  <dcterms:created xsi:type="dcterms:W3CDTF">2019-05-08T07:49:00Z</dcterms:created>
  <dcterms:modified xsi:type="dcterms:W3CDTF">2019-05-08T07:49:00Z</dcterms:modified>
</cp:coreProperties>
</file>