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4D" w:rsidRDefault="00395A4D" w:rsidP="00395A4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3028E" w:rsidRDefault="0053028E" w:rsidP="00395A4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3028E" w:rsidRDefault="0053028E" w:rsidP="00395A4D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395A4D" w:rsidRPr="004C14FF" w:rsidRDefault="00395A4D" w:rsidP="00395A4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395A4D" w:rsidRPr="005347C3" w:rsidRDefault="00395A4D" w:rsidP="00395A4D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291FCA" w:rsidRPr="00A84D5D" w:rsidRDefault="00291FCA" w:rsidP="00A84D5D">
      <w:pPr>
        <w:jc w:val="right"/>
        <w:rPr>
          <w:sz w:val="28"/>
          <w:szCs w:val="28"/>
        </w:rPr>
      </w:pPr>
    </w:p>
    <w:p w:rsidR="00A84D5D" w:rsidRDefault="004D4DF9" w:rsidP="004D4D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 июня 2020 г. № 234-р</w:t>
      </w:r>
    </w:p>
    <w:p w:rsidR="00A84D5D" w:rsidRDefault="004D4DF9" w:rsidP="004D4D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A84D5D" w:rsidRPr="00A84D5D" w:rsidRDefault="00A84D5D" w:rsidP="00A84D5D">
      <w:pPr>
        <w:jc w:val="center"/>
        <w:rPr>
          <w:sz w:val="28"/>
          <w:szCs w:val="28"/>
        </w:rPr>
      </w:pPr>
    </w:p>
    <w:p w:rsidR="00A84D5D" w:rsidRDefault="00291FCA" w:rsidP="00A84D5D">
      <w:pPr>
        <w:jc w:val="center"/>
        <w:rPr>
          <w:b/>
          <w:sz w:val="28"/>
          <w:szCs w:val="28"/>
        </w:rPr>
      </w:pPr>
      <w:r w:rsidRPr="00A84D5D">
        <w:rPr>
          <w:b/>
          <w:sz w:val="28"/>
          <w:szCs w:val="28"/>
        </w:rPr>
        <w:t xml:space="preserve">О создании </w:t>
      </w:r>
      <w:proofErr w:type="gramStart"/>
      <w:r w:rsidRPr="00A84D5D">
        <w:rPr>
          <w:b/>
          <w:sz w:val="28"/>
          <w:szCs w:val="28"/>
        </w:rPr>
        <w:t>межведомственного</w:t>
      </w:r>
      <w:proofErr w:type="gramEnd"/>
      <w:r w:rsidRPr="00A84D5D">
        <w:rPr>
          <w:b/>
          <w:sz w:val="28"/>
          <w:szCs w:val="28"/>
        </w:rPr>
        <w:t xml:space="preserve"> </w:t>
      </w:r>
    </w:p>
    <w:p w:rsidR="00A84D5D" w:rsidRDefault="00291FCA" w:rsidP="00A84D5D">
      <w:pPr>
        <w:jc w:val="center"/>
        <w:rPr>
          <w:b/>
          <w:sz w:val="28"/>
          <w:szCs w:val="28"/>
        </w:rPr>
      </w:pPr>
      <w:r w:rsidRPr="00A84D5D">
        <w:rPr>
          <w:b/>
          <w:sz w:val="28"/>
          <w:szCs w:val="28"/>
        </w:rPr>
        <w:t>координационного</w:t>
      </w:r>
      <w:r w:rsidR="00A84D5D">
        <w:rPr>
          <w:b/>
          <w:sz w:val="28"/>
          <w:szCs w:val="28"/>
        </w:rPr>
        <w:t xml:space="preserve"> </w:t>
      </w:r>
      <w:r w:rsidRPr="00A84D5D">
        <w:rPr>
          <w:b/>
          <w:sz w:val="28"/>
          <w:szCs w:val="28"/>
        </w:rPr>
        <w:t xml:space="preserve">совета по организации </w:t>
      </w:r>
    </w:p>
    <w:p w:rsidR="00A84D5D" w:rsidRDefault="00291FCA" w:rsidP="00A84D5D">
      <w:pPr>
        <w:jc w:val="center"/>
        <w:rPr>
          <w:b/>
          <w:sz w:val="28"/>
          <w:szCs w:val="28"/>
        </w:rPr>
      </w:pPr>
      <w:r w:rsidRPr="00A84D5D">
        <w:rPr>
          <w:b/>
          <w:sz w:val="28"/>
          <w:szCs w:val="28"/>
        </w:rPr>
        <w:t>отдыха, оздоровления</w:t>
      </w:r>
      <w:r w:rsidR="00A84D5D">
        <w:rPr>
          <w:b/>
          <w:sz w:val="28"/>
          <w:szCs w:val="28"/>
        </w:rPr>
        <w:t xml:space="preserve"> </w:t>
      </w:r>
      <w:r w:rsidRPr="00A84D5D">
        <w:rPr>
          <w:b/>
          <w:sz w:val="28"/>
          <w:szCs w:val="28"/>
        </w:rPr>
        <w:t xml:space="preserve">и занятости детей и </w:t>
      </w:r>
    </w:p>
    <w:p w:rsidR="00291FCA" w:rsidRPr="00A84D5D" w:rsidRDefault="00291FCA" w:rsidP="00A84D5D">
      <w:pPr>
        <w:jc w:val="center"/>
        <w:rPr>
          <w:b/>
          <w:sz w:val="28"/>
          <w:szCs w:val="28"/>
        </w:rPr>
      </w:pPr>
      <w:r w:rsidRPr="00A84D5D">
        <w:rPr>
          <w:b/>
          <w:sz w:val="28"/>
          <w:szCs w:val="28"/>
        </w:rPr>
        <w:t>подростков при</w:t>
      </w:r>
      <w:r w:rsidR="00A84D5D">
        <w:rPr>
          <w:b/>
          <w:sz w:val="28"/>
          <w:szCs w:val="28"/>
        </w:rPr>
        <w:t xml:space="preserve"> </w:t>
      </w:r>
      <w:r w:rsidRPr="00A84D5D">
        <w:rPr>
          <w:b/>
          <w:sz w:val="28"/>
          <w:szCs w:val="28"/>
        </w:rPr>
        <w:t>Правительстве Республики Тыва</w:t>
      </w:r>
    </w:p>
    <w:p w:rsidR="00703F68" w:rsidRDefault="00703F68" w:rsidP="00A84D5D">
      <w:pPr>
        <w:jc w:val="center"/>
        <w:rPr>
          <w:sz w:val="28"/>
          <w:szCs w:val="28"/>
        </w:rPr>
      </w:pPr>
    </w:p>
    <w:p w:rsidR="00A84D5D" w:rsidRPr="00A84D5D" w:rsidRDefault="00A84D5D" w:rsidP="00A84D5D">
      <w:pPr>
        <w:jc w:val="center"/>
        <w:rPr>
          <w:sz w:val="28"/>
          <w:szCs w:val="28"/>
        </w:rPr>
      </w:pPr>
    </w:p>
    <w:p w:rsidR="00291FCA" w:rsidRDefault="00291FCA" w:rsidP="00A84D5D">
      <w:pPr>
        <w:spacing w:line="360" w:lineRule="atLeast"/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В целях эффективного проведения отдыха, оздоровления и занятости детей и подростков в Республике Тыва:</w:t>
      </w:r>
    </w:p>
    <w:p w:rsidR="00A84D5D" w:rsidRPr="00A84D5D" w:rsidRDefault="00A84D5D" w:rsidP="00A84D5D">
      <w:pPr>
        <w:spacing w:line="360" w:lineRule="atLeast"/>
        <w:ind w:firstLine="709"/>
        <w:jc w:val="both"/>
        <w:rPr>
          <w:sz w:val="28"/>
          <w:szCs w:val="28"/>
        </w:rPr>
      </w:pPr>
    </w:p>
    <w:p w:rsidR="00291FCA" w:rsidRPr="00A84D5D" w:rsidRDefault="00291FCA" w:rsidP="00A84D5D">
      <w:pPr>
        <w:spacing w:line="360" w:lineRule="atLeast"/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1. Создать межведомственный координационный совет по организации отд</w:t>
      </w:r>
      <w:r w:rsidRPr="00A84D5D">
        <w:rPr>
          <w:sz w:val="28"/>
          <w:szCs w:val="28"/>
        </w:rPr>
        <w:t>ы</w:t>
      </w:r>
      <w:r w:rsidRPr="00A84D5D">
        <w:rPr>
          <w:sz w:val="28"/>
          <w:szCs w:val="28"/>
        </w:rPr>
        <w:t>ха, оздоровления и занятости детей и подростков при Правительстве Республики Тыва.</w:t>
      </w:r>
    </w:p>
    <w:p w:rsidR="00291FCA" w:rsidRPr="00A84D5D" w:rsidRDefault="00291FCA" w:rsidP="00A84D5D">
      <w:pPr>
        <w:spacing w:line="360" w:lineRule="atLeast"/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2. Утвердить прилагаемые:</w:t>
      </w:r>
    </w:p>
    <w:p w:rsidR="00291FCA" w:rsidRPr="00A84D5D" w:rsidRDefault="00291FCA" w:rsidP="00A84D5D">
      <w:pPr>
        <w:spacing w:line="360" w:lineRule="atLeast"/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Положение о межведомственном координационном совете по организации о</w:t>
      </w:r>
      <w:r w:rsidRPr="00A84D5D">
        <w:rPr>
          <w:sz w:val="28"/>
          <w:szCs w:val="28"/>
        </w:rPr>
        <w:t>т</w:t>
      </w:r>
      <w:r w:rsidRPr="00A84D5D">
        <w:rPr>
          <w:sz w:val="28"/>
          <w:szCs w:val="28"/>
        </w:rPr>
        <w:t>дыха, оздоровления и занятости детей и подростков при Правительстве Республики Тыва;</w:t>
      </w:r>
    </w:p>
    <w:p w:rsidR="00291FCA" w:rsidRPr="00A84D5D" w:rsidRDefault="00291FCA" w:rsidP="00A84D5D">
      <w:pPr>
        <w:spacing w:line="360" w:lineRule="atLeast"/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состав межведомственного координационного совета по организации отдыха, оздоровления и занятости детей и подростков при Правительстве Республики Тыва.</w:t>
      </w:r>
    </w:p>
    <w:p w:rsidR="00291FCA" w:rsidRPr="00A84D5D" w:rsidRDefault="009E339D" w:rsidP="00A84D5D">
      <w:pPr>
        <w:spacing w:line="360" w:lineRule="atLeast"/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3</w:t>
      </w:r>
      <w:r w:rsidR="00291FCA" w:rsidRPr="00A84D5D">
        <w:rPr>
          <w:sz w:val="28"/>
          <w:szCs w:val="28"/>
        </w:rPr>
        <w:t>.  </w:t>
      </w:r>
      <w:proofErr w:type="gramStart"/>
      <w:r w:rsidR="00291FCA" w:rsidRPr="00A84D5D">
        <w:rPr>
          <w:sz w:val="28"/>
          <w:szCs w:val="28"/>
        </w:rPr>
        <w:t>Разместить</w:t>
      </w:r>
      <w:proofErr w:type="gramEnd"/>
      <w:r w:rsidR="00291FCA" w:rsidRPr="00A84D5D">
        <w:rPr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 w:rsidR="00291FCA" w:rsidRPr="00A84D5D">
        <w:rPr>
          <w:sz w:val="28"/>
          <w:szCs w:val="28"/>
        </w:rPr>
        <w:t>www.pravo.gov.ru</w:t>
      </w:r>
      <w:proofErr w:type="spellEnd"/>
      <w:r w:rsidR="00291FCA" w:rsidRPr="00A84D5D">
        <w:rPr>
          <w:sz w:val="28"/>
          <w:szCs w:val="28"/>
        </w:rPr>
        <w:t xml:space="preserve">) и официальном сайте Республики Тыва </w:t>
      </w:r>
      <w:r w:rsidR="006B36E1">
        <w:rPr>
          <w:sz w:val="28"/>
          <w:szCs w:val="28"/>
        </w:rPr>
        <w:t>в</w:t>
      </w:r>
      <w:r w:rsidR="00291FCA" w:rsidRPr="00A84D5D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291FCA" w:rsidRPr="00A84D5D" w:rsidRDefault="00291FCA" w:rsidP="00A84D5D">
      <w:pPr>
        <w:rPr>
          <w:sz w:val="28"/>
          <w:szCs w:val="28"/>
        </w:rPr>
      </w:pPr>
    </w:p>
    <w:p w:rsidR="00291FCA" w:rsidRPr="00A84D5D" w:rsidRDefault="00291FCA" w:rsidP="00A84D5D">
      <w:pPr>
        <w:rPr>
          <w:sz w:val="28"/>
          <w:szCs w:val="28"/>
        </w:rPr>
      </w:pPr>
    </w:p>
    <w:p w:rsidR="009B019C" w:rsidRPr="00A84D5D" w:rsidRDefault="009B019C" w:rsidP="00A84D5D">
      <w:pPr>
        <w:rPr>
          <w:sz w:val="28"/>
          <w:szCs w:val="28"/>
        </w:rPr>
      </w:pPr>
      <w:r w:rsidRPr="00A84D5D">
        <w:rPr>
          <w:sz w:val="28"/>
          <w:szCs w:val="28"/>
        </w:rPr>
        <w:t>Первый заместитель Председателя</w:t>
      </w:r>
    </w:p>
    <w:p w:rsidR="00A84D5D" w:rsidRDefault="00A84D5D" w:rsidP="00A84D5D">
      <w:pPr>
        <w:rPr>
          <w:sz w:val="28"/>
          <w:szCs w:val="28"/>
        </w:rPr>
        <w:sectPr w:rsidR="00A84D5D" w:rsidSect="00A84D5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="009B019C" w:rsidRPr="00A84D5D">
        <w:rPr>
          <w:sz w:val="28"/>
          <w:szCs w:val="28"/>
        </w:rPr>
        <w:t xml:space="preserve">Правительства </w:t>
      </w:r>
      <w:r w:rsidR="00291FCA" w:rsidRPr="00A84D5D">
        <w:rPr>
          <w:sz w:val="28"/>
          <w:szCs w:val="28"/>
        </w:rPr>
        <w:t>Республики Тыва</w:t>
      </w:r>
      <w:r w:rsidR="00291FCA" w:rsidRPr="00A84D5D">
        <w:rPr>
          <w:sz w:val="28"/>
          <w:szCs w:val="28"/>
        </w:rPr>
        <w:tab/>
      </w:r>
      <w:r w:rsidR="00291FCA" w:rsidRPr="00A84D5D">
        <w:rPr>
          <w:sz w:val="28"/>
          <w:szCs w:val="28"/>
        </w:rPr>
        <w:tab/>
      </w:r>
      <w:r w:rsidR="00291FCA" w:rsidRPr="00A84D5D">
        <w:rPr>
          <w:sz w:val="28"/>
          <w:szCs w:val="28"/>
        </w:rPr>
        <w:tab/>
      </w:r>
      <w:r w:rsidR="00291FCA" w:rsidRPr="00A84D5D">
        <w:rPr>
          <w:sz w:val="28"/>
          <w:szCs w:val="28"/>
        </w:rPr>
        <w:tab/>
      </w:r>
      <w:r w:rsidR="00291FCA" w:rsidRPr="00A84D5D">
        <w:rPr>
          <w:sz w:val="28"/>
          <w:szCs w:val="28"/>
        </w:rPr>
        <w:tab/>
      </w:r>
      <w:r w:rsidR="00D6146E" w:rsidRPr="00A84D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D6146E" w:rsidRPr="00A84D5D">
        <w:rPr>
          <w:sz w:val="28"/>
          <w:szCs w:val="28"/>
        </w:rPr>
        <w:t xml:space="preserve"> </w:t>
      </w:r>
      <w:r w:rsidR="009B019C" w:rsidRPr="00A84D5D">
        <w:rPr>
          <w:sz w:val="28"/>
          <w:szCs w:val="28"/>
        </w:rPr>
        <w:t xml:space="preserve">А. </w:t>
      </w:r>
      <w:proofErr w:type="spellStart"/>
      <w:r w:rsidR="009B019C" w:rsidRPr="00A84D5D">
        <w:rPr>
          <w:sz w:val="28"/>
          <w:szCs w:val="28"/>
        </w:rPr>
        <w:t>Брокерт</w:t>
      </w:r>
      <w:proofErr w:type="spellEnd"/>
    </w:p>
    <w:p w:rsidR="00291FCA" w:rsidRPr="00A84D5D" w:rsidRDefault="00291FCA" w:rsidP="00A84D5D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4D5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91FCA" w:rsidRPr="00A84D5D" w:rsidRDefault="00291FCA" w:rsidP="00A84D5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84D5D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291FCA" w:rsidRPr="00A84D5D" w:rsidRDefault="00291FCA" w:rsidP="00A84D5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84D5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D4DF9" w:rsidRDefault="004D4DF9" w:rsidP="004D4DF9">
      <w:pPr>
        <w:spacing w:line="36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5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 июня 2020 г. № 234-р</w:t>
      </w:r>
    </w:p>
    <w:p w:rsidR="00A84D5D" w:rsidRPr="00A84D5D" w:rsidRDefault="00A84D5D" w:rsidP="00A84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4D5D" w:rsidRPr="00A84D5D" w:rsidRDefault="00A84D5D" w:rsidP="00A84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FCA" w:rsidRPr="00A84D5D" w:rsidRDefault="00291FCA" w:rsidP="00A84D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84D5D">
        <w:rPr>
          <w:rFonts w:ascii="Times New Roman" w:hAnsi="Times New Roman" w:cs="Times New Roman"/>
          <w:sz w:val="28"/>
          <w:szCs w:val="28"/>
        </w:rPr>
        <w:t>ПОЛОЖЕНИЕ</w:t>
      </w:r>
    </w:p>
    <w:p w:rsidR="00A84D5D" w:rsidRDefault="00A84D5D" w:rsidP="00A84D5D">
      <w:pPr>
        <w:jc w:val="center"/>
        <w:rPr>
          <w:sz w:val="28"/>
          <w:szCs w:val="28"/>
        </w:rPr>
      </w:pPr>
      <w:r w:rsidRPr="00A84D5D">
        <w:rPr>
          <w:sz w:val="28"/>
          <w:szCs w:val="28"/>
        </w:rPr>
        <w:t xml:space="preserve">о межведомственном координационном совете </w:t>
      </w:r>
      <w:proofErr w:type="gramStart"/>
      <w:r w:rsidRPr="00A84D5D">
        <w:rPr>
          <w:sz w:val="28"/>
          <w:szCs w:val="28"/>
        </w:rPr>
        <w:t>по</w:t>
      </w:r>
      <w:proofErr w:type="gramEnd"/>
    </w:p>
    <w:p w:rsidR="00A84D5D" w:rsidRDefault="00A84D5D" w:rsidP="00A84D5D">
      <w:pPr>
        <w:jc w:val="center"/>
        <w:rPr>
          <w:sz w:val="28"/>
          <w:szCs w:val="28"/>
        </w:rPr>
      </w:pPr>
      <w:r w:rsidRPr="00A84D5D">
        <w:rPr>
          <w:sz w:val="28"/>
          <w:szCs w:val="28"/>
        </w:rPr>
        <w:t xml:space="preserve">организации отдыха, оздоровления и занятости детей </w:t>
      </w:r>
    </w:p>
    <w:p w:rsidR="00291FCA" w:rsidRPr="00A84D5D" w:rsidRDefault="00A84D5D" w:rsidP="00A84D5D">
      <w:pPr>
        <w:jc w:val="center"/>
        <w:rPr>
          <w:sz w:val="28"/>
          <w:szCs w:val="28"/>
        </w:rPr>
      </w:pPr>
      <w:r w:rsidRPr="00A84D5D">
        <w:rPr>
          <w:sz w:val="28"/>
          <w:szCs w:val="28"/>
        </w:rPr>
        <w:t>и подростков при Правительстве Республики Тыва</w:t>
      </w:r>
    </w:p>
    <w:p w:rsidR="00A84D5D" w:rsidRPr="00A84D5D" w:rsidRDefault="00A84D5D" w:rsidP="00A84D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91FCA" w:rsidRPr="00A84D5D" w:rsidRDefault="00291FCA" w:rsidP="00A84D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84D5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291FCA" w:rsidRPr="00A84D5D" w:rsidRDefault="00291FCA" w:rsidP="00A84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 xml:space="preserve">1. </w:t>
      </w:r>
      <w:proofErr w:type="gramStart"/>
      <w:r w:rsidRPr="00A84D5D">
        <w:rPr>
          <w:sz w:val="28"/>
          <w:szCs w:val="28"/>
        </w:rPr>
        <w:t>Межведомственный координационный совет по организации отдыха, озд</w:t>
      </w:r>
      <w:r w:rsidRPr="00A84D5D">
        <w:rPr>
          <w:sz w:val="28"/>
          <w:szCs w:val="28"/>
        </w:rPr>
        <w:t>о</w:t>
      </w:r>
      <w:r w:rsidRPr="00A84D5D">
        <w:rPr>
          <w:sz w:val="28"/>
          <w:szCs w:val="28"/>
        </w:rPr>
        <w:t>ровления и занятости детей и подростков при Правительстве Республики Тыва (д</w:t>
      </w:r>
      <w:r w:rsidRPr="00A84D5D">
        <w:rPr>
          <w:sz w:val="28"/>
          <w:szCs w:val="28"/>
        </w:rPr>
        <w:t>а</w:t>
      </w:r>
      <w:r w:rsidRPr="00A84D5D">
        <w:rPr>
          <w:sz w:val="28"/>
          <w:szCs w:val="28"/>
        </w:rPr>
        <w:t xml:space="preserve">лее </w:t>
      </w:r>
      <w:r w:rsidR="00A84D5D">
        <w:rPr>
          <w:sz w:val="28"/>
          <w:szCs w:val="28"/>
        </w:rPr>
        <w:t>–</w:t>
      </w:r>
      <w:r w:rsidRPr="00A84D5D">
        <w:rPr>
          <w:sz w:val="28"/>
          <w:szCs w:val="28"/>
        </w:rPr>
        <w:t xml:space="preserve"> Координационный совет) является совещательным органом, обеспечивающим взаимодействие органов исполнительной власти Республики Тыва, органов местн</w:t>
      </w:r>
      <w:r w:rsidRPr="00A84D5D">
        <w:rPr>
          <w:sz w:val="28"/>
          <w:szCs w:val="28"/>
        </w:rPr>
        <w:t>о</w:t>
      </w:r>
      <w:r w:rsidRPr="00A84D5D">
        <w:rPr>
          <w:sz w:val="28"/>
          <w:szCs w:val="28"/>
        </w:rPr>
        <w:t>го самоуправления муниципальных образований Республики Тыва, общественных организаций и заинтересованных организаций в сфере организации отдыха, озд</w:t>
      </w:r>
      <w:r w:rsidRPr="00A84D5D">
        <w:rPr>
          <w:sz w:val="28"/>
          <w:szCs w:val="28"/>
        </w:rPr>
        <w:t>о</w:t>
      </w:r>
      <w:r w:rsidRPr="00A84D5D">
        <w:rPr>
          <w:sz w:val="28"/>
          <w:szCs w:val="28"/>
        </w:rPr>
        <w:t>ровления и занятости детей и подростков в Республике Тыва.</w:t>
      </w:r>
      <w:proofErr w:type="gramEnd"/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2. Координационный совет в своей деятельности руководствуется Констит</w:t>
      </w:r>
      <w:r w:rsidRPr="00A84D5D">
        <w:rPr>
          <w:sz w:val="28"/>
          <w:szCs w:val="28"/>
        </w:rPr>
        <w:t>у</w:t>
      </w:r>
      <w:r w:rsidRPr="00A84D5D">
        <w:rPr>
          <w:sz w:val="28"/>
          <w:szCs w:val="28"/>
        </w:rPr>
        <w:t>цией Российской Федерации, законодательством Российской Федерации, Констит</w:t>
      </w:r>
      <w:r w:rsidRPr="00A84D5D">
        <w:rPr>
          <w:sz w:val="28"/>
          <w:szCs w:val="28"/>
        </w:rPr>
        <w:t>у</w:t>
      </w:r>
      <w:r w:rsidRPr="00A84D5D">
        <w:rPr>
          <w:sz w:val="28"/>
          <w:szCs w:val="28"/>
        </w:rPr>
        <w:t>цией Республики Тыва и законодательством Республики Тыва, а также настоящим Положением.</w:t>
      </w:r>
    </w:p>
    <w:p w:rsidR="00291FCA" w:rsidRPr="00A84D5D" w:rsidRDefault="00291FCA" w:rsidP="00A84D5D">
      <w:pPr>
        <w:jc w:val="center"/>
        <w:rPr>
          <w:sz w:val="28"/>
          <w:szCs w:val="28"/>
        </w:rPr>
      </w:pPr>
    </w:p>
    <w:p w:rsidR="00291FCA" w:rsidRPr="00A84D5D" w:rsidRDefault="00291FCA" w:rsidP="00A84D5D">
      <w:pPr>
        <w:jc w:val="center"/>
        <w:rPr>
          <w:sz w:val="28"/>
          <w:szCs w:val="28"/>
        </w:rPr>
      </w:pPr>
      <w:r w:rsidRPr="00A84D5D">
        <w:rPr>
          <w:sz w:val="28"/>
          <w:szCs w:val="28"/>
        </w:rPr>
        <w:t>II. Основные задачи Координационного совета</w:t>
      </w:r>
    </w:p>
    <w:p w:rsidR="00291FCA" w:rsidRPr="00A84D5D" w:rsidRDefault="00291FCA" w:rsidP="00A84D5D">
      <w:pPr>
        <w:jc w:val="center"/>
        <w:rPr>
          <w:sz w:val="28"/>
          <w:szCs w:val="28"/>
        </w:rPr>
      </w:pPr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3. Основными задачами Координационного совета являются:</w:t>
      </w:r>
    </w:p>
    <w:p w:rsidR="00291FCA" w:rsidRPr="00A84D5D" w:rsidRDefault="00A84D5D" w:rsidP="00A84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91FCA" w:rsidRPr="00A84D5D">
        <w:rPr>
          <w:sz w:val="28"/>
          <w:szCs w:val="28"/>
        </w:rPr>
        <w:t xml:space="preserve"> координация деятельности органов исполнительной власти Республики Т</w:t>
      </w:r>
      <w:r w:rsidR="00291FCA" w:rsidRPr="00A84D5D">
        <w:rPr>
          <w:sz w:val="28"/>
          <w:szCs w:val="28"/>
        </w:rPr>
        <w:t>ы</w:t>
      </w:r>
      <w:r w:rsidR="00291FCA" w:rsidRPr="00A84D5D">
        <w:rPr>
          <w:sz w:val="28"/>
          <w:szCs w:val="28"/>
        </w:rPr>
        <w:t>ва в области оздоровительного отдыха и занятости детей и подростков;</w:t>
      </w:r>
    </w:p>
    <w:p w:rsidR="00291FCA" w:rsidRPr="00A84D5D" w:rsidRDefault="00A84D5D" w:rsidP="00A84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91FCA" w:rsidRPr="00A84D5D">
        <w:rPr>
          <w:sz w:val="28"/>
          <w:szCs w:val="28"/>
        </w:rPr>
        <w:t xml:space="preserve"> подготовка предложений и аналитических материалов для Правительства Республики Тыва, а также рекомендаций для органов исполнительной власти Ре</w:t>
      </w:r>
      <w:r w:rsidR="00291FCA" w:rsidRPr="00A84D5D">
        <w:rPr>
          <w:sz w:val="28"/>
          <w:szCs w:val="28"/>
        </w:rPr>
        <w:t>с</w:t>
      </w:r>
      <w:r w:rsidR="00291FCA" w:rsidRPr="00A84D5D">
        <w:rPr>
          <w:sz w:val="28"/>
          <w:szCs w:val="28"/>
        </w:rPr>
        <w:t>публики Тыва, органов местного самоуправления муниципальных образований Ре</w:t>
      </w:r>
      <w:r w:rsidR="00291FCA" w:rsidRPr="00A84D5D">
        <w:rPr>
          <w:sz w:val="28"/>
          <w:szCs w:val="28"/>
        </w:rPr>
        <w:t>с</w:t>
      </w:r>
      <w:r w:rsidR="00291FCA" w:rsidRPr="00A84D5D">
        <w:rPr>
          <w:sz w:val="28"/>
          <w:szCs w:val="28"/>
        </w:rPr>
        <w:t>публики Тыва, общественных организаций и заинтересованных организаций в сфере организации отдыха, оздоровления и занятости детей и подростков;</w:t>
      </w:r>
    </w:p>
    <w:p w:rsidR="00291FCA" w:rsidRPr="00A84D5D" w:rsidRDefault="00A84D5D" w:rsidP="00A84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91FCA" w:rsidRPr="00A84D5D">
        <w:rPr>
          <w:sz w:val="28"/>
          <w:szCs w:val="28"/>
        </w:rPr>
        <w:t xml:space="preserve"> оказание организационно-методической и практической помощи организ</w:t>
      </w:r>
      <w:r w:rsidR="00291FCA" w:rsidRPr="00A84D5D">
        <w:rPr>
          <w:sz w:val="28"/>
          <w:szCs w:val="28"/>
        </w:rPr>
        <w:t>а</w:t>
      </w:r>
      <w:r w:rsidR="00291FCA" w:rsidRPr="00A84D5D">
        <w:rPr>
          <w:sz w:val="28"/>
          <w:szCs w:val="28"/>
        </w:rPr>
        <w:t>торам оздоровительного отдыха детей и подростков в муниципальных образованиях Республики Тыва, организациям и учреждениям.</w:t>
      </w:r>
    </w:p>
    <w:p w:rsidR="005D0428" w:rsidRPr="00A84D5D" w:rsidRDefault="005D0428" w:rsidP="00A84D5D">
      <w:pPr>
        <w:jc w:val="center"/>
        <w:rPr>
          <w:sz w:val="28"/>
          <w:szCs w:val="28"/>
        </w:rPr>
      </w:pPr>
    </w:p>
    <w:p w:rsidR="00291FCA" w:rsidRPr="00A84D5D" w:rsidRDefault="00291FCA" w:rsidP="00A84D5D">
      <w:pPr>
        <w:jc w:val="center"/>
        <w:rPr>
          <w:sz w:val="28"/>
          <w:szCs w:val="28"/>
        </w:rPr>
      </w:pPr>
      <w:r w:rsidRPr="00A84D5D">
        <w:rPr>
          <w:sz w:val="28"/>
          <w:szCs w:val="28"/>
        </w:rPr>
        <w:t>III. Основные функции Координационного совета</w:t>
      </w:r>
    </w:p>
    <w:p w:rsidR="00291FCA" w:rsidRPr="00A84D5D" w:rsidRDefault="00291FCA" w:rsidP="00A84D5D">
      <w:pPr>
        <w:jc w:val="center"/>
        <w:rPr>
          <w:sz w:val="28"/>
          <w:szCs w:val="28"/>
        </w:rPr>
      </w:pPr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4. В соответствии с возложенными задачами Координационный совет:</w:t>
      </w:r>
    </w:p>
    <w:p w:rsidR="00291FCA" w:rsidRPr="00A84D5D" w:rsidRDefault="00A84D5D" w:rsidP="00A84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91FCA" w:rsidRPr="00A84D5D">
        <w:rPr>
          <w:sz w:val="28"/>
          <w:szCs w:val="28"/>
        </w:rPr>
        <w:t xml:space="preserve"> определяет приоритетные направления, формы организации отдыха детей и подростков в период оздоровительной кампании;</w:t>
      </w:r>
    </w:p>
    <w:p w:rsidR="00291FCA" w:rsidRPr="00A84D5D" w:rsidRDefault="00A84D5D" w:rsidP="00A84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291FCA" w:rsidRPr="00A84D5D">
        <w:rPr>
          <w:sz w:val="28"/>
          <w:szCs w:val="28"/>
        </w:rPr>
        <w:t xml:space="preserve"> анализирует проблемы организации отдыха, занятости детей и подростков, осуществляет межведомственную координацию по решению вопросов, связанных с организацией оздоровительной кампании;</w:t>
      </w:r>
    </w:p>
    <w:p w:rsidR="00291FCA" w:rsidRPr="00A84D5D" w:rsidRDefault="00A84D5D" w:rsidP="00A84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91FCA" w:rsidRPr="00A84D5D">
        <w:rPr>
          <w:sz w:val="28"/>
          <w:szCs w:val="28"/>
        </w:rPr>
        <w:t xml:space="preserve"> направляет в органы исполнительной власти Республики Тыва, органы м</w:t>
      </w:r>
      <w:r w:rsidR="00291FCA" w:rsidRPr="00A84D5D">
        <w:rPr>
          <w:sz w:val="28"/>
          <w:szCs w:val="28"/>
        </w:rPr>
        <w:t>е</w:t>
      </w:r>
      <w:r w:rsidR="00291FCA" w:rsidRPr="00A84D5D">
        <w:rPr>
          <w:sz w:val="28"/>
          <w:szCs w:val="28"/>
        </w:rPr>
        <w:t>стного самоуправления муниципальных образований Республики Тыва, обществе</w:t>
      </w:r>
      <w:r w:rsidR="00291FCA" w:rsidRPr="00A84D5D">
        <w:rPr>
          <w:sz w:val="28"/>
          <w:szCs w:val="28"/>
        </w:rPr>
        <w:t>н</w:t>
      </w:r>
      <w:r w:rsidR="00291FCA" w:rsidRPr="00A84D5D">
        <w:rPr>
          <w:sz w:val="28"/>
          <w:szCs w:val="28"/>
        </w:rPr>
        <w:t>ные организации и заинтересованные организации рекомендации по вопросам обе</w:t>
      </w:r>
      <w:r w:rsidR="00291FCA" w:rsidRPr="00A84D5D">
        <w:rPr>
          <w:sz w:val="28"/>
          <w:szCs w:val="28"/>
        </w:rPr>
        <w:t>с</w:t>
      </w:r>
      <w:r w:rsidR="00291FCA" w:rsidRPr="00A84D5D">
        <w:rPr>
          <w:sz w:val="28"/>
          <w:szCs w:val="28"/>
        </w:rPr>
        <w:t>печения оздоровител</w:t>
      </w:r>
      <w:r>
        <w:rPr>
          <w:sz w:val="28"/>
          <w:szCs w:val="28"/>
        </w:rPr>
        <w:t>ьного отдыха детей и подростков.</w:t>
      </w:r>
    </w:p>
    <w:p w:rsidR="00291FCA" w:rsidRPr="00A84D5D" w:rsidRDefault="00291FCA" w:rsidP="00A84D5D">
      <w:pPr>
        <w:jc w:val="center"/>
        <w:rPr>
          <w:sz w:val="28"/>
          <w:szCs w:val="28"/>
        </w:rPr>
      </w:pPr>
    </w:p>
    <w:p w:rsidR="00291FCA" w:rsidRPr="00A84D5D" w:rsidRDefault="00291FCA" w:rsidP="00A84D5D">
      <w:pPr>
        <w:jc w:val="center"/>
        <w:rPr>
          <w:sz w:val="28"/>
          <w:szCs w:val="28"/>
        </w:rPr>
      </w:pPr>
      <w:r w:rsidRPr="00A84D5D">
        <w:rPr>
          <w:sz w:val="28"/>
          <w:szCs w:val="28"/>
        </w:rPr>
        <w:t>IV. Права Координационного совета</w:t>
      </w:r>
    </w:p>
    <w:p w:rsidR="00291FCA" w:rsidRPr="00A84D5D" w:rsidRDefault="00291FCA" w:rsidP="00A84D5D">
      <w:pPr>
        <w:jc w:val="center"/>
        <w:rPr>
          <w:sz w:val="28"/>
          <w:szCs w:val="28"/>
        </w:rPr>
      </w:pPr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5. Координационный совет имеет право:</w:t>
      </w:r>
    </w:p>
    <w:p w:rsidR="00291FCA" w:rsidRPr="00A84D5D" w:rsidRDefault="00A84D5D" w:rsidP="00A84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91FCA" w:rsidRPr="00A84D5D">
        <w:rPr>
          <w:sz w:val="28"/>
          <w:szCs w:val="28"/>
        </w:rPr>
        <w:t xml:space="preserve"> запрашивать у органов исполнительной власти Республики Тыва, органов местного самоуправления муниципальных образований Республики Тыва, общес</w:t>
      </w:r>
      <w:r w:rsidR="00291FCA" w:rsidRPr="00A84D5D">
        <w:rPr>
          <w:sz w:val="28"/>
          <w:szCs w:val="28"/>
        </w:rPr>
        <w:t>т</w:t>
      </w:r>
      <w:r w:rsidR="00291FCA" w:rsidRPr="00A84D5D">
        <w:rPr>
          <w:sz w:val="28"/>
          <w:szCs w:val="28"/>
        </w:rPr>
        <w:t>венных организаций и заинтересованных организаций необходимые для его де</w:t>
      </w:r>
      <w:r w:rsidR="00291FCA" w:rsidRPr="00A84D5D">
        <w:rPr>
          <w:sz w:val="28"/>
          <w:szCs w:val="28"/>
        </w:rPr>
        <w:t>я</w:t>
      </w:r>
      <w:r w:rsidR="00291FCA" w:rsidRPr="00A84D5D">
        <w:rPr>
          <w:sz w:val="28"/>
          <w:szCs w:val="28"/>
        </w:rPr>
        <w:t>тельности документы и информацию;</w:t>
      </w:r>
    </w:p>
    <w:p w:rsidR="00291FCA" w:rsidRPr="00A84D5D" w:rsidRDefault="00A84D5D" w:rsidP="00A84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91FCA" w:rsidRPr="00A84D5D">
        <w:rPr>
          <w:sz w:val="28"/>
          <w:szCs w:val="28"/>
        </w:rPr>
        <w:t xml:space="preserve"> заслушивать должностных лиц органов исполнительной власти Республики Тыва, органов местного самоуправления муниципальных образований Республики Тыва, общественных организаций и заинтересованных организаций по вопросам, отнесенным к его компетенции;</w:t>
      </w:r>
    </w:p>
    <w:p w:rsidR="00291FCA" w:rsidRPr="00A84D5D" w:rsidRDefault="00A84D5D" w:rsidP="00A84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91FCA" w:rsidRPr="00A84D5D">
        <w:rPr>
          <w:sz w:val="28"/>
          <w:szCs w:val="28"/>
        </w:rPr>
        <w:t xml:space="preserve"> вносить в установленном порядке предложения по вопросам, требующим решения Правительства Республики Тыва.</w:t>
      </w:r>
    </w:p>
    <w:p w:rsidR="00291FCA" w:rsidRPr="00A84D5D" w:rsidRDefault="00291FCA" w:rsidP="00A84D5D">
      <w:pPr>
        <w:jc w:val="center"/>
        <w:rPr>
          <w:sz w:val="28"/>
          <w:szCs w:val="28"/>
        </w:rPr>
      </w:pPr>
    </w:p>
    <w:p w:rsidR="00291FCA" w:rsidRPr="00A84D5D" w:rsidRDefault="00291FCA" w:rsidP="00A84D5D">
      <w:pPr>
        <w:jc w:val="center"/>
        <w:rPr>
          <w:sz w:val="28"/>
          <w:szCs w:val="28"/>
        </w:rPr>
      </w:pPr>
      <w:r w:rsidRPr="00A84D5D">
        <w:rPr>
          <w:sz w:val="28"/>
          <w:szCs w:val="28"/>
        </w:rPr>
        <w:t xml:space="preserve">V. Организация </w:t>
      </w:r>
      <w:r w:rsidR="006B36E1">
        <w:rPr>
          <w:sz w:val="28"/>
          <w:szCs w:val="28"/>
        </w:rPr>
        <w:t xml:space="preserve">работы </w:t>
      </w:r>
      <w:r w:rsidRPr="00A84D5D">
        <w:rPr>
          <w:sz w:val="28"/>
          <w:szCs w:val="28"/>
        </w:rPr>
        <w:t>Координационного совета</w:t>
      </w:r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6. Координационный совет возглавляет председатель, который определяет о</w:t>
      </w:r>
      <w:r w:rsidRPr="00A84D5D">
        <w:rPr>
          <w:sz w:val="28"/>
          <w:szCs w:val="28"/>
        </w:rPr>
        <w:t>с</w:t>
      </w:r>
      <w:r w:rsidRPr="00A84D5D">
        <w:rPr>
          <w:sz w:val="28"/>
          <w:szCs w:val="28"/>
        </w:rPr>
        <w:t>новные направления деятельности Координационного совета, организует его работу и ведет заседания Координационного совета. Председатель Координационного сов</w:t>
      </w:r>
      <w:r w:rsidRPr="00A84D5D">
        <w:rPr>
          <w:sz w:val="28"/>
          <w:szCs w:val="28"/>
        </w:rPr>
        <w:t>е</w:t>
      </w:r>
      <w:r w:rsidRPr="00A84D5D">
        <w:rPr>
          <w:sz w:val="28"/>
          <w:szCs w:val="28"/>
        </w:rPr>
        <w:t>та имеет заместител</w:t>
      </w:r>
      <w:r w:rsidR="00D6146E" w:rsidRPr="00A84D5D">
        <w:rPr>
          <w:sz w:val="28"/>
          <w:szCs w:val="28"/>
        </w:rPr>
        <w:t>я</w:t>
      </w:r>
      <w:r w:rsidRPr="00A84D5D">
        <w:rPr>
          <w:sz w:val="28"/>
          <w:szCs w:val="28"/>
        </w:rPr>
        <w:t>.</w:t>
      </w:r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 xml:space="preserve">Состав Координационного совета утверждается </w:t>
      </w:r>
      <w:r w:rsidR="00D6146E" w:rsidRPr="00A84D5D">
        <w:rPr>
          <w:sz w:val="28"/>
          <w:szCs w:val="28"/>
        </w:rPr>
        <w:t xml:space="preserve">распоряжением </w:t>
      </w:r>
      <w:r w:rsidRPr="00A84D5D">
        <w:rPr>
          <w:sz w:val="28"/>
          <w:szCs w:val="28"/>
        </w:rPr>
        <w:t>Правительс</w:t>
      </w:r>
      <w:r w:rsidRPr="00A84D5D">
        <w:rPr>
          <w:sz w:val="28"/>
          <w:szCs w:val="28"/>
        </w:rPr>
        <w:t>т</w:t>
      </w:r>
      <w:r w:rsidRPr="00A84D5D">
        <w:rPr>
          <w:sz w:val="28"/>
          <w:szCs w:val="28"/>
        </w:rPr>
        <w:t>ва Республики Тыва.</w:t>
      </w:r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7. Координационный совет осуществляет свою деятельность в соответствии с планом работы, который принимается на заседании Координационного совета и у</w:t>
      </w:r>
      <w:r w:rsidRPr="00A84D5D">
        <w:rPr>
          <w:sz w:val="28"/>
          <w:szCs w:val="28"/>
        </w:rPr>
        <w:t>т</w:t>
      </w:r>
      <w:r w:rsidRPr="00A84D5D">
        <w:rPr>
          <w:sz w:val="28"/>
          <w:szCs w:val="28"/>
        </w:rPr>
        <w:t>верждается его председателем.</w:t>
      </w:r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Заседания Координационного совета проводятся по мере необходимости, но не реже двух раз в год и считаются правомочными, если на нем присутствует не м</w:t>
      </w:r>
      <w:r w:rsidRPr="00A84D5D">
        <w:rPr>
          <w:sz w:val="28"/>
          <w:szCs w:val="28"/>
        </w:rPr>
        <w:t>е</w:t>
      </w:r>
      <w:r w:rsidRPr="00A84D5D">
        <w:rPr>
          <w:sz w:val="28"/>
          <w:szCs w:val="28"/>
        </w:rPr>
        <w:t>нее половины состава Координационного совета.</w:t>
      </w:r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Заседание Координационного совета по поручению председателя может вести заместител</w:t>
      </w:r>
      <w:r w:rsidR="00D6146E" w:rsidRPr="00A84D5D">
        <w:rPr>
          <w:sz w:val="28"/>
          <w:szCs w:val="28"/>
        </w:rPr>
        <w:t>ь</w:t>
      </w:r>
      <w:r w:rsidRPr="00A84D5D">
        <w:rPr>
          <w:sz w:val="28"/>
          <w:szCs w:val="28"/>
        </w:rPr>
        <w:t>.</w:t>
      </w:r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8. Присутствие на заседании Координационного совета его членов обязател</w:t>
      </w:r>
      <w:r w:rsidRPr="00A84D5D">
        <w:rPr>
          <w:sz w:val="28"/>
          <w:szCs w:val="28"/>
        </w:rPr>
        <w:t>ь</w:t>
      </w:r>
      <w:r w:rsidRPr="00A84D5D">
        <w:rPr>
          <w:sz w:val="28"/>
          <w:szCs w:val="28"/>
        </w:rPr>
        <w:t>но. Они не могут делегировать свои полномочия иным лицам. В случае отсутствия члена Координационного совета на заседании он вправе изложить свое мнение по рассматриваемым вопросам в письменной форме.</w:t>
      </w:r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При невозможности участия в заседании члены Координационного совета и</w:t>
      </w:r>
      <w:r w:rsidRPr="00A84D5D">
        <w:rPr>
          <w:sz w:val="28"/>
          <w:szCs w:val="28"/>
        </w:rPr>
        <w:t>н</w:t>
      </w:r>
      <w:r w:rsidRPr="00A84D5D">
        <w:rPr>
          <w:sz w:val="28"/>
          <w:szCs w:val="28"/>
        </w:rPr>
        <w:t>формируют об этом председателя Координационного совета.</w:t>
      </w:r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lastRenderedPageBreak/>
        <w:t>9. Решения Координационного совета принимаются простым большинством голосов присутствующих на заседании членов Координационного совета и офор</w:t>
      </w:r>
      <w:r w:rsidRPr="00A84D5D">
        <w:rPr>
          <w:sz w:val="28"/>
          <w:szCs w:val="28"/>
        </w:rPr>
        <w:t>м</w:t>
      </w:r>
      <w:r w:rsidRPr="00A84D5D">
        <w:rPr>
          <w:sz w:val="28"/>
          <w:szCs w:val="28"/>
        </w:rPr>
        <w:t>ляются протоколом, который подписывается председателем и секретарем Коорд</w:t>
      </w:r>
      <w:r w:rsidRPr="00A84D5D">
        <w:rPr>
          <w:sz w:val="28"/>
          <w:szCs w:val="28"/>
        </w:rPr>
        <w:t>и</w:t>
      </w:r>
      <w:r w:rsidRPr="00A84D5D">
        <w:rPr>
          <w:sz w:val="28"/>
          <w:szCs w:val="28"/>
        </w:rPr>
        <w:t>национного совета. Заседание Координационного совета считается правомочным, если на нем присутствует не менее половины членов Координационного совета.</w:t>
      </w:r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10. К работе Координационного совета при необходимости могут привлекат</w:t>
      </w:r>
      <w:r w:rsidRPr="00A84D5D">
        <w:rPr>
          <w:sz w:val="28"/>
          <w:szCs w:val="28"/>
        </w:rPr>
        <w:t>ь</w:t>
      </w:r>
      <w:r w:rsidRPr="00A84D5D">
        <w:rPr>
          <w:sz w:val="28"/>
          <w:szCs w:val="28"/>
        </w:rPr>
        <w:t>ся должностные лица государственных органов и представители заинтересованных организаций, не входящих в его состав.</w:t>
      </w:r>
    </w:p>
    <w:p w:rsidR="00291FCA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11. Секретарь Координационного совета организует текущую деятельность Координационного совета.</w:t>
      </w:r>
    </w:p>
    <w:p w:rsidR="009605F8" w:rsidRPr="00A84D5D" w:rsidRDefault="00291FCA" w:rsidP="00A84D5D">
      <w:pPr>
        <w:ind w:firstLine="709"/>
        <w:jc w:val="both"/>
        <w:rPr>
          <w:sz w:val="28"/>
          <w:szCs w:val="28"/>
        </w:rPr>
      </w:pPr>
      <w:r w:rsidRPr="00A84D5D">
        <w:rPr>
          <w:sz w:val="28"/>
          <w:szCs w:val="28"/>
        </w:rPr>
        <w:t>12. Организационно-техническое и информационное обеспечение деятельн</w:t>
      </w:r>
      <w:r w:rsidRPr="00A84D5D">
        <w:rPr>
          <w:sz w:val="28"/>
          <w:szCs w:val="28"/>
        </w:rPr>
        <w:t>о</w:t>
      </w:r>
      <w:r w:rsidRPr="00A84D5D">
        <w:rPr>
          <w:sz w:val="28"/>
          <w:szCs w:val="28"/>
        </w:rPr>
        <w:t xml:space="preserve">сти Координационного совета </w:t>
      </w:r>
      <w:r w:rsidR="009605F8" w:rsidRPr="00A84D5D">
        <w:rPr>
          <w:sz w:val="28"/>
          <w:szCs w:val="28"/>
        </w:rPr>
        <w:t>осуществляется Министерством образования и науки Республики Тыва.</w:t>
      </w:r>
    </w:p>
    <w:p w:rsidR="00291FCA" w:rsidRDefault="00291FCA" w:rsidP="00A84D5D">
      <w:pPr>
        <w:jc w:val="center"/>
        <w:rPr>
          <w:sz w:val="28"/>
          <w:szCs w:val="28"/>
        </w:rPr>
      </w:pPr>
    </w:p>
    <w:p w:rsidR="00A84D5D" w:rsidRDefault="00A84D5D" w:rsidP="00A84D5D">
      <w:pPr>
        <w:jc w:val="center"/>
        <w:rPr>
          <w:sz w:val="28"/>
          <w:szCs w:val="28"/>
        </w:rPr>
      </w:pPr>
    </w:p>
    <w:p w:rsidR="00A84D5D" w:rsidRPr="00A84D5D" w:rsidRDefault="00A84D5D" w:rsidP="00A84D5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291FCA" w:rsidRPr="00291FCA" w:rsidRDefault="00291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FCA" w:rsidRDefault="00291F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1FCA" w:rsidRDefault="00291F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D5D" w:rsidRDefault="00A84D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84D5D" w:rsidSect="00A84D5D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291FCA" w:rsidRPr="00A84D5D" w:rsidRDefault="00291FCA" w:rsidP="00A84D5D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4D5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91FCA" w:rsidRPr="00A84D5D" w:rsidRDefault="005D0428" w:rsidP="00A84D5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84D5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291FCA" w:rsidRPr="00A84D5D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291FCA" w:rsidRPr="00A84D5D" w:rsidRDefault="00291FCA" w:rsidP="00A84D5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84D5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D4DF9" w:rsidRDefault="004D4DF9" w:rsidP="004D4DF9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3 июня 2020 г. № 234-р</w:t>
      </w:r>
    </w:p>
    <w:p w:rsidR="00A84D5D" w:rsidRDefault="00A84D5D" w:rsidP="00A84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4D5D" w:rsidRPr="00A84D5D" w:rsidRDefault="00A84D5D" w:rsidP="00A84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FCA" w:rsidRPr="00A84D5D" w:rsidRDefault="00291FCA" w:rsidP="00A84D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A84D5D">
        <w:rPr>
          <w:rFonts w:ascii="Times New Roman" w:hAnsi="Times New Roman" w:cs="Times New Roman"/>
          <w:sz w:val="28"/>
          <w:szCs w:val="28"/>
        </w:rPr>
        <w:t>СОСТАВ</w:t>
      </w:r>
    </w:p>
    <w:p w:rsidR="00A84D5D" w:rsidRDefault="00A84D5D" w:rsidP="00A84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D5D">
        <w:rPr>
          <w:rFonts w:ascii="Times New Roman" w:hAnsi="Times New Roman" w:cs="Times New Roman"/>
          <w:sz w:val="28"/>
          <w:szCs w:val="28"/>
        </w:rPr>
        <w:t xml:space="preserve">межведомственного координационного совета </w:t>
      </w:r>
      <w:proofErr w:type="gramStart"/>
      <w:r w:rsidRPr="00A84D5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4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5D" w:rsidRDefault="00A84D5D" w:rsidP="00A84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D5D">
        <w:rPr>
          <w:rFonts w:ascii="Times New Roman" w:hAnsi="Times New Roman" w:cs="Times New Roman"/>
          <w:sz w:val="28"/>
          <w:szCs w:val="28"/>
        </w:rPr>
        <w:t xml:space="preserve">организации отдыха, оздоровления и занятости детей </w:t>
      </w:r>
    </w:p>
    <w:p w:rsidR="00291FCA" w:rsidRDefault="00A84D5D" w:rsidP="00A84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D5D">
        <w:rPr>
          <w:rFonts w:ascii="Times New Roman" w:hAnsi="Times New Roman" w:cs="Times New Roman"/>
          <w:sz w:val="28"/>
          <w:szCs w:val="28"/>
        </w:rPr>
        <w:t>и подростков при Правительстве Республики Тыва</w:t>
      </w:r>
    </w:p>
    <w:p w:rsidR="00A84D5D" w:rsidRPr="00A84D5D" w:rsidRDefault="00A84D5D" w:rsidP="00A84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8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409"/>
        <w:gridCol w:w="709"/>
        <w:gridCol w:w="6521"/>
      </w:tblGrid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Сенгии</w:t>
            </w:r>
            <w:proofErr w:type="spellEnd"/>
            <w:r w:rsidRPr="00A84D5D">
              <w:rPr>
                <w:sz w:val="28"/>
                <w:szCs w:val="28"/>
              </w:rPr>
              <w:t xml:space="preserve"> С.Х.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заместитель Председателя Правительства Республ</w:t>
            </w:r>
            <w:r w:rsidRPr="00A84D5D">
              <w:rPr>
                <w:sz w:val="28"/>
                <w:szCs w:val="28"/>
              </w:rPr>
              <w:t>и</w:t>
            </w:r>
            <w:r w:rsidRPr="00A84D5D">
              <w:rPr>
                <w:sz w:val="28"/>
                <w:szCs w:val="28"/>
              </w:rPr>
              <w:t>ки Тыва, председатель;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Санчаа</w:t>
            </w:r>
            <w:proofErr w:type="spellEnd"/>
            <w:r w:rsidRPr="00A84D5D"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министр образования и науки Республики Тыва, з</w:t>
            </w:r>
            <w:r w:rsidRPr="00A84D5D">
              <w:rPr>
                <w:sz w:val="28"/>
                <w:szCs w:val="28"/>
              </w:rPr>
              <w:t>а</w:t>
            </w:r>
            <w:r w:rsidRPr="00A84D5D">
              <w:rPr>
                <w:sz w:val="28"/>
                <w:szCs w:val="28"/>
              </w:rPr>
              <w:t>меститель председателя;</w:t>
            </w:r>
          </w:p>
        </w:tc>
      </w:tr>
      <w:tr w:rsidR="006B36E1" w:rsidRPr="00A84D5D" w:rsidTr="00A84D5D">
        <w:tc>
          <w:tcPr>
            <w:tcW w:w="2409" w:type="dxa"/>
          </w:tcPr>
          <w:p w:rsidR="006B36E1" w:rsidRPr="00A84D5D" w:rsidRDefault="006B36E1" w:rsidP="00342FDF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Сат</w:t>
            </w:r>
            <w:proofErr w:type="spellEnd"/>
            <w:r w:rsidRPr="00A84D5D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709" w:type="dxa"/>
          </w:tcPr>
          <w:p w:rsidR="006B36E1" w:rsidRPr="00A84D5D" w:rsidRDefault="006B36E1" w:rsidP="00342FDF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6B36E1" w:rsidRPr="00A84D5D" w:rsidRDefault="006B36E1" w:rsidP="00342FDF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министр здравоохранения Республики Тыва, заме</w:t>
            </w:r>
            <w:r w:rsidRPr="00A84D5D">
              <w:rPr>
                <w:sz w:val="28"/>
                <w:szCs w:val="28"/>
              </w:rPr>
              <w:t>с</w:t>
            </w:r>
            <w:r w:rsidRPr="00A84D5D">
              <w:rPr>
                <w:sz w:val="28"/>
                <w:szCs w:val="28"/>
              </w:rPr>
              <w:t>титель председателя;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Донгак</w:t>
            </w:r>
            <w:proofErr w:type="spellEnd"/>
            <w:r w:rsidRPr="00A84D5D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начальник отдела по воспитанию и профилактике правонарушений Министерства образования и науки Республики Тыва, секретарь;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Байыр-оол</w:t>
            </w:r>
            <w:proofErr w:type="spellEnd"/>
            <w:r w:rsidRPr="00A84D5D"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заместитель начальника Главного управления МЧС России по Республике Тыва – начальник управления надзорной деятельности и профилактической работы (по согласованию);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Даваа</w:t>
            </w:r>
            <w:proofErr w:type="spellEnd"/>
            <w:r w:rsidRPr="00A84D5D">
              <w:rPr>
                <w:sz w:val="28"/>
                <w:szCs w:val="28"/>
              </w:rPr>
              <w:t xml:space="preserve"> У.Т.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Доржу</w:t>
            </w:r>
            <w:proofErr w:type="spellEnd"/>
            <w:r w:rsidRPr="00A84D5D"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руководитель Государственной инспекции труда в Республике Тыва (по согласованию);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Кыргыс</w:t>
            </w:r>
            <w:proofErr w:type="spellEnd"/>
            <w:r w:rsidRPr="00A84D5D">
              <w:rPr>
                <w:sz w:val="28"/>
                <w:szCs w:val="28"/>
              </w:rPr>
              <w:t xml:space="preserve"> Б.Г.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и.о. директора ГБУ ДПО Республики Тыва «Респу</w:t>
            </w:r>
            <w:r w:rsidRPr="00A84D5D">
              <w:rPr>
                <w:sz w:val="28"/>
                <w:szCs w:val="28"/>
              </w:rPr>
              <w:t>б</w:t>
            </w:r>
            <w:r w:rsidRPr="00A84D5D">
              <w:rPr>
                <w:sz w:val="28"/>
                <w:szCs w:val="28"/>
              </w:rPr>
              <w:t>ликанский центр воспитания и профилактики прав</w:t>
            </w:r>
            <w:r w:rsidRPr="00A84D5D">
              <w:rPr>
                <w:sz w:val="28"/>
                <w:szCs w:val="28"/>
              </w:rPr>
              <w:t>о</w:t>
            </w:r>
            <w:r w:rsidRPr="00A84D5D">
              <w:rPr>
                <w:sz w:val="28"/>
                <w:szCs w:val="28"/>
              </w:rPr>
              <w:t>нарушений»;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Монгуш</w:t>
            </w:r>
            <w:proofErr w:type="spellEnd"/>
            <w:r w:rsidRPr="00A84D5D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замес</w:t>
            </w:r>
            <w:r>
              <w:rPr>
                <w:sz w:val="28"/>
                <w:szCs w:val="28"/>
              </w:rPr>
              <w:t>титель председателя К</w:t>
            </w:r>
            <w:r w:rsidRPr="00A84D5D">
              <w:rPr>
                <w:sz w:val="28"/>
                <w:szCs w:val="28"/>
              </w:rPr>
              <w:t>омитета Верховного Х</w:t>
            </w:r>
            <w:r w:rsidRPr="00A84D5D">
              <w:rPr>
                <w:sz w:val="28"/>
                <w:szCs w:val="28"/>
              </w:rPr>
              <w:t>у</w:t>
            </w:r>
            <w:r w:rsidRPr="00A84D5D">
              <w:rPr>
                <w:sz w:val="28"/>
                <w:szCs w:val="28"/>
              </w:rPr>
              <w:t>рала (парламента) Республики Тыва по социальной политике (по согласованию);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Монгуш</w:t>
            </w:r>
            <w:proofErr w:type="spellEnd"/>
            <w:r w:rsidRPr="00A84D5D"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министр спорта Республики Тыва;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Намдак</w:t>
            </w:r>
            <w:proofErr w:type="spellEnd"/>
            <w:r w:rsidRPr="00A84D5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Поляков Ю.С.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министр внутренних дел по Республике Тыва (по с</w:t>
            </w:r>
            <w:r w:rsidRPr="00A84D5D">
              <w:rPr>
                <w:sz w:val="28"/>
                <w:szCs w:val="28"/>
              </w:rPr>
              <w:t>о</w:t>
            </w:r>
            <w:r w:rsidRPr="00A84D5D">
              <w:rPr>
                <w:sz w:val="28"/>
                <w:szCs w:val="28"/>
              </w:rPr>
              <w:t>гласованию);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Попугалова</w:t>
            </w:r>
            <w:proofErr w:type="spellEnd"/>
            <w:r w:rsidRPr="00A84D5D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 xml:space="preserve">заместитель мэра </w:t>
            </w:r>
            <w:proofErr w:type="gramStart"/>
            <w:r w:rsidRPr="00A84D5D">
              <w:rPr>
                <w:sz w:val="28"/>
                <w:szCs w:val="28"/>
              </w:rPr>
              <w:t>г</w:t>
            </w:r>
            <w:proofErr w:type="gramEnd"/>
            <w:r w:rsidRPr="00A84D5D">
              <w:rPr>
                <w:sz w:val="28"/>
                <w:szCs w:val="28"/>
              </w:rPr>
              <w:t>. Кызыла по социальной политике (по согласованию);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Салчак</w:t>
            </w:r>
            <w:proofErr w:type="spellEnd"/>
            <w:r w:rsidRPr="00A84D5D">
              <w:rPr>
                <w:sz w:val="28"/>
                <w:szCs w:val="28"/>
              </w:rPr>
              <w:t xml:space="preserve"> Л.К.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</w:t>
            </w:r>
            <w:r w:rsidRPr="00A84D5D">
              <w:rPr>
                <w:sz w:val="28"/>
                <w:szCs w:val="28"/>
              </w:rPr>
              <w:t>о</w:t>
            </w:r>
            <w:r w:rsidRPr="00A84D5D">
              <w:rPr>
                <w:sz w:val="28"/>
                <w:szCs w:val="28"/>
              </w:rPr>
              <w:t>получия человека по Республике Тыва (по соглас</w:t>
            </w:r>
            <w:r w:rsidRPr="00A84D5D">
              <w:rPr>
                <w:sz w:val="28"/>
                <w:szCs w:val="28"/>
              </w:rPr>
              <w:t>о</w:t>
            </w:r>
            <w:r w:rsidRPr="00A84D5D">
              <w:rPr>
                <w:sz w:val="28"/>
                <w:szCs w:val="28"/>
              </w:rPr>
              <w:t>ванию);</w:t>
            </w:r>
          </w:p>
        </w:tc>
      </w:tr>
    </w:tbl>
    <w:p w:rsidR="006B36E1" w:rsidRDefault="006B36E1"/>
    <w:tbl>
      <w:tblPr>
        <w:tblW w:w="9639" w:type="dxa"/>
        <w:tblInd w:w="48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409"/>
        <w:gridCol w:w="709"/>
        <w:gridCol w:w="6521"/>
      </w:tblGrid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lastRenderedPageBreak/>
              <w:t>Сарыглар</w:t>
            </w:r>
            <w:proofErr w:type="spellEnd"/>
            <w:r w:rsidRPr="00A84D5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руководитель Службы по гражданской обороне и чрезвычайным ситуациям Республики Тыва;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Свинтицкая</w:t>
            </w:r>
            <w:proofErr w:type="spellEnd"/>
            <w:r w:rsidRPr="00A84D5D"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главный врач ФБУЗ «Центр гигиены и эпидемиол</w:t>
            </w:r>
            <w:r w:rsidRPr="00A84D5D">
              <w:rPr>
                <w:sz w:val="28"/>
                <w:szCs w:val="28"/>
              </w:rPr>
              <w:t>о</w:t>
            </w:r>
            <w:r w:rsidRPr="00A84D5D">
              <w:rPr>
                <w:sz w:val="28"/>
                <w:szCs w:val="28"/>
              </w:rPr>
              <w:t>гии в Республике Тыва» (по согласованию);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Сюрюн</w:t>
            </w:r>
            <w:proofErr w:type="spellEnd"/>
            <w:r w:rsidRPr="00A84D5D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председатель Федерации профсоюзов Республики Тыва (по согласованию);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Увангур</w:t>
            </w:r>
            <w:proofErr w:type="spellEnd"/>
            <w:r w:rsidRPr="00A84D5D">
              <w:rPr>
                <w:sz w:val="28"/>
                <w:szCs w:val="28"/>
              </w:rPr>
              <w:t xml:space="preserve"> А.К-Х.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A84D5D" w:rsidP="00A84D5D">
            <w:pPr>
              <w:jc w:val="both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и.о. министра труда и социальной политики Респу</w:t>
            </w:r>
            <w:r w:rsidRPr="00A84D5D">
              <w:rPr>
                <w:sz w:val="28"/>
                <w:szCs w:val="28"/>
              </w:rPr>
              <w:t>б</w:t>
            </w:r>
            <w:r w:rsidRPr="00A84D5D">
              <w:rPr>
                <w:sz w:val="28"/>
                <w:szCs w:val="28"/>
              </w:rPr>
              <w:t>лики Тыва;</w:t>
            </w:r>
          </w:p>
        </w:tc>
      </w:tr>
      <w:tr w:rsidR="00A84D5D" w:rsidRPr="00A84D5D" w:rsidTr="00A84D5D">
        <w:tc>
          <w:tcPr>
            <w:tcW w:w="2409" w:type="dxa"/>
          </w:tcPr>
          <w:p w:rsidR="00A84D5D" w:rsidRPr="00A84D5D" w:rsidRDefault="00A84D5D" w:rsidP="00A84D5D">
            <w:pPr>
              <w:rPr>
                <w:sz w:val="28"/>
                <w:szCs w:val="28"/>
              </w:rPr>
            </w:pPr>
            <w:proofErr w:type="spellStart"/>
            <w:r w:rsidRPr="00A84D5D">
              <w:rPr>
                <w:sz w:val="28"/>
                <w:szCs w:val="28"/>
              </w:rPr>
              <w:t>Чыргал-оол</w:t>
            </w:r>
            <w:proofErr w:type="spellEnd"/>
            <w:r w:rsidRPr="00A84D5D">
              <w:rPr>
                <w:sz w:val="28"/>
                <w:szCs w:val="28"/>
              </w:rPr>
              <w:t xml:space="preserve"> Ш.А.</w:t>
            </w:r>
          </w:p>
        </w:tc>
        <w:tc>
          <w:tcPr>
            <w:tcW w:w="709" w:type="dxa"/>
          </w:tcPr>
          <w:p w:rsidR="00A84D5D" w:rsidRPr="00A84D5D" w:rsidRDefault="00A84D5D" w:rsidP="00A84D5D">
            <w:pPr>
              <w:jc w:val="right"/>
              <w:rPr>
                <w:sz w:val="28"/>
                <w:szCs w:val="28"/>
              </w:rPr>
            </w:pPr>
            <w:r w:rsidRPr="00A84D5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84D5D" w:rsidRPr="00A84D5D" w:rsidRDefault="006B36E1" w:rsidP="00A84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A84D5D" w:rsidRPr="00A84D5D">
              <w:rPr>
                <w:sz w:val="28"/>
                <w:szCs w:val="28"/>
              </w:rPr>
              <w:t xml:space="preserve"> министра дорожно-транспортного ко</w:t>
            </w:r>
            <w:r w:rsidR="00A84D5D" w:rsidRPr="00A84D5D">
              <w:rPr>
                <w:sz w:val="28"/>
                <w:szCs w:val="28"/>
              </w:rPr>
              <w:t>м</w:t>
            </w:r>
            <w:r w:rsidR="00A84D5D" w:rsidRPr="00A84D5D">
              <w:rPr>
                <w:sz w:val="28"/>
                <w:szCs w:val="28"/>
              </w:rPr>
              <w:t>плекса Республики Тыва</w:t>
            </w:r>
          </w:p>
        </w:tc>
      </w:tr>
    </w:tbl>
    <w:p w:rsidR="00291FCA" w:rsidRPr="00A84D5D" w:rsidRDefault="00291FCA" w:rsidP="00A84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FCA" w:rsidRPr="00A84D5D" w:rsidRDefault="00291FCA" w:rsidP="00A84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4D5D" w:rsidRPr="00A84D5D" w:rsidRDefault="00A84D5D" w:rsidP="00A84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03F68" w:rsidRPr="00A84D5D" w:rsidRDefault="00703F68" w:rsidP="00A84D5D">
      <w:pPr>
        <w:spacing w:after="200" w:line="276" w:lineRule="auto"/>
        <w:jc w:val="center"/>
        <w:rPr>
          <w:sz w:val="28"/>
          <w:szCs w:val="28"/>
        </w:rPr>
      </w:pPr>
    </w:p>
    <w:sectPr w:rsidR="00703F68" w:rsidRPr="00A84D5D" w:rsidSect="00A84D5D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04" w:rsidRDefault="00DB2F04" w:rsidP="00A84D5D">
      <w:r>
        <w:separator/>
      </w:r>
    </w:p>
  </w:endnote>
  <w:endnote w:type="continuationSeparator" w:id="0">
    <w:p w:rsidR="00DB2F04" w:rsidRDefault="00DB2F04" w:rsidP="00A8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E1" w:rsidRDefault="006B36E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E1" w:rsidRDefault="006B36E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E1" w:rsidRDefault="006B36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04" w:rsidRDefault="00DB2F04" w:rsidP="00A84D5D">
      <w:r>
        <w:separator/>
      </w:r>
    </w:p>
  </w:footnote>
  <w:footnote w:type="continuationSeparator" w:id="0">
    <w:p w:rsidR="00DB2F04" w:rsidRDefault="00DB2F04" w:rsidP="00A84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E1" w:rsidRDefault="006B36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004"/>
    </w:sdtPr>
    <w:sdtEndPr>
      <w:rPr>
        <w:sz w:val="24"/>
        <w:szCs w:val="24"/>
      </w:rPr>
    </w:sdtEndPr>
    <w:sdtContent>
      <w:p w:rsidR="00A84D5D" w:rsidRPr="00A84D5D" w:rsidRDefault="006263A6">
        <w:pPr>
          <w:pStyle w:val="a8"/>
          <w:jc w:val="right"/>
          <w:rPr>
            <w:sz w:val="24"/>
            <w:szCs w:val="24"/>
          </w:rPr>
        </w:pPr>
        <w:r w:rsidRPr="00A84D5D">
          <w:rPr>
            <w:sz w:val="24"/>
            <w:szCs w:val="24"/>
          </w:rPr>
          <w:fldChar w:fldCharType="begin"/>
        </w:r>
        <w:r w:rsidR="00A84D5D" w:rsidRPr="00A84D5D">
          <w:rPr>
            <w:sz w:val="24"/>
            <w:szCs w:val="24"/>
          </w:rPr>
          <w:instrText xml:space="preserve"> PAGE   \* MERGEFORMAT </w:instrText>
        </w:r>
        <w:r w:rsidRPr="00A84D5D">
          <w:rPr>
            <w:sz w:val="24"/>
            <w:szCs w:val="24"/>
          </w:rPr>
          <w:fldChar w:fldCharType="separate"/>
        </w:r>
        <w:r w:rsidR="0053028E">
          <w:rPr>
            <w:noProof/>
            <w:sz w:val="24"/>
            <w:szCs w:val="24"/>
          </w:rPr>
          <w:t>2</w:t>
        </w:r>
        <w:r w:rsidRPr="00A84D5D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E1" w:rsidRDefault="006B36E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bec2f0-8184-4d85-b97a-7de995f07941"/>
  </w:docVars>
  <w:rsids>
    <w:rsidRoot w:val="00291FCA"/>
    <w:rsid w:val="000157E9"/>
    <w:rsid w:val="000311C1"/>
    <w:rsid w:val="00093B9C"/>
    <w:rsid w:val="00097B6B"/>
    <w:rsid w:val="000B0EE8"/>
    <w:rsid w:val="000F7196"/>
    <w:rsid w:val="000F7B86"/>
    <w:rsid w:val="001004FA"/>
    <w:rsid w:val="00113E58"/>
    <w:rsid w:val="00115CDA"/>
    <w:rsid w:val="001447A1"/>
    <w:rsid w:val="0017075E"/>
    <w:rsid w:val="00170B45"/>
    <w:rsid w:val="0019235B"/>
    <w:rsid w:val="0022131B"/>
    <w:rsid w:val="00261CB6"/>
    <w:rsid w:val="00266401"/>
    <w:rsid w:val="00291FCA"/>
    <w:rsid w:val="002D0319"/>
    <w:rsid w:val="002F1096"/>
    <w:rsid w:val="00315691"/>
    <w:rsid w:val="00327C05"/>
    <w:rsid w:val="00332C2F"/>
    <w:rsid w:val="003705D0"/>
    <w:rsid w:val="00372CE5"/>
    <w:rsid w:val="00395A4D"/>
    <w:rsid w:val="003A1EBB"/>
    <w:rsid w:val="0044316E"/>
    <w:rsid w:val="00454103"/>
    <w:rsid w:val="004566FA"/>
    <w:rsid w:val="00463EFD"/>
    <w:rsid w:val="004A67BE"/>
    <w:rsid w:val="004C6F81"/>
    <w:rsid w:val="004D4DF9"/>
    <w:rsid w:val="004F175E"/>
    <w:rsid w:val="00503311"/>
    <w:rsid w:val="0053028E"/>
    <w:rsid w:val="00537CEE"/>
    <w:rsid w:val="00567AA7"/>
    <w:rsid w:val="00571395"/>
    <w:rsid w:val="005973A5"/>
    <w:rsid w:val="005A3E83"/>
    <w:rsid w:val="005C2861"/>
    <w:rsid w:val="005C4988"/>
    <w:rsid w:val="005D0428"/>
    <w:rsid w:val="005D68AE"/>
    <w:rsid w:val="005E6731"/>
    <w:rsid w:val="0060692E"/>
    <w:rsid w:val="0061087B"/>
    <w:rsid w:val="00620074"/>
    <w:rsid w:val="006263A6"/>
    <w:rsid w:val="00630A47"/>
    <w:rsid w:val="00676142"/>
    <w:rsid w:val="0069201F"/>
    <w:rsid w:val="006B36E1"/>
    <w:rsid w:val="006B74A0"/>
    <w:rsid w:val="006C520B"/>
    <w:rsid w:val="006D4916"/>
    <w:rsid w:val="006E14F4"/>
    <w:rsid w:val="00703F68"/>
    <w:rsid w:val="00707FF2"/>
    <w:rsid w:val="00757DA6"/>
    <w:rsid w:val="00764222"/>
    <w:rsid w:val="0079513A"/>
    <w:rsid w:val="007B77D3"/>
    <w:rsid w:val="00834C09"/>
    <w:rsid w:val="008633E7"/>
    <w:rsid w:val="008E1EA8"/>
    <w:rsid w:val="0090495C"/>
    <w:rsid w:val="009056FE"/>
    <w:rsid w:val="0091557F"/>
    <w:rsid w:val="00925F48"/>
    <w:rsid w:val="00951718"/>
    <w:rsid w:val="009550D1"/>
    <w:rsid w:val="009605F8"/>
    <w:rsid w:val="00972457"/>
    <w:rsid w:val="009868AF"/>
    <w:rsid w:val="00991F45"/>
    <w:rsid w:val="009A65F8"/>
    <w:rsid w:val="009B019C"/>
    <w:rsid w:val="009E339D"/>
    <w:rsid w:val="009F0324"/>
    <w:rsid w:val="00A07D01"/>
    <w:rsid w:val="00A50637"/>
    <w:rsid w:val="00A6448E"/>
    <w:rsid w:val="00A71854"/>
    <w:rsid w:val="00A84D5D"/>
    <w:rsid w:val="00B0050E"/>
    <w:rsid w:val="00B11877"/>
    <w:rsid w:val="00B15E5C"/>
    <w:rsid w:val="00B57944"/>
    <w:rsid w:val="00B60347"/>
    <w:rsid w:val="00B86842"/>
    <w:rsid w:val="00BB46A5"/>
    <w:rsid w:val="00BE4923"/>
    <w:rsid w:val="00BE53D8"/>
    <w:rsid w:val="00BF0A1D"/>
    <w:rsid w:val="00C03283"/>
    <w:rsid w:val="00C27186"/>
    <w:rsid w:val="00C32391"/>
    <w:rsid w:val="00C40EA9"/>
    <w:rsid w:val="00C45FCE"/>
    <w:rsid w:val="00C553B3"/>
    <w:rsid w:val="00C76B50"/>
    <w:rsid w:val="00CB42FA"/>
    <w:rsid w:val="00CD138E"/>
    <w:rsid w:val="00CE4A7E"/>
    <w:rsid w:val="00D22A95"/>
    <w:rsid w:val="00D42500"/>
    <w:rsid w:val="00D54A78"/>
    <w:rsid w:val="00D6146E"/>
    <w:rsid w:val="00D72C0B"/>
    <w:rsid w:val="00DA11AD"/>
    <w:rsid w:val="00DB2F04"/>
    <w:rsid w:val="00E129B7"/>
    <w:rsid w:val="00E26E41"/>
    <w:rsid w:val="00E35F18"/>
    <w:rsid w:val="00EA0031"/>
    <w:rsid w:val="00F134FE"/>
    <w:rsid w:val="00F201E0"/>
    <w:rsid w:val="00F36A94"/>
    <w:rsid w:val="00F37818"/>
    <w:rsid w:val="00F455B9"/>
    <w:rsid w:val="00F75C8E"/>
    <w:rsid w:val="00F770FA"/>
    <w:rsid w:val="00F92B78"/>
    <w:rsid w:val="00F95F92"/>
    <w:rsid w:val="00FA1728"/>
    <w:rsid w:val="00FB40C2"/>
    <w:rsid w:val="00FC708F"/>
    <w:rsid w:val="00FD1E86"/>
    <w:rsid w:val="00FD6D95"/>
    <w:rsid w:val="00FD7BDA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1F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0A1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lock Text"/>
    <w:basedOn w:val="a"/>
    <w:uiPriority w:val="99"/>
    <w:rsid w:val="00BF0A1D"/>
    <w:pPr>
      <w:widowControl w:val="0"/>
      <w:snapToGrid w:val="0"/>
      <w:ind w:left="280" w:right="200"/>
      <w:jc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84D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84D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4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KardiMB</cp:lastModifiedBy>
  <cp:revision>3</cp:revision>
  <cp:lastPrinted>2020-03-18T08:50:00Z</cp:lastPrinted>
  <dcterms:created xsi:type="dcterms:W3CDTF">2020-06-04T01:44:00Z</dcterms:created>
  <dcterms:modified xsi:type="dcterms:W3CDTF">2020-06-04T01:45:00Z</dcterms:modified>
</cp:coreProperties>
</file>