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D4" w:rsidRDefault="009B20D4" w:rsidP="009B20D4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Hlk102392128"/>
    </w:p>
    <w:p w:rsidR="009B20D4" w:rsidRDefault="009B20D4" w:rsidP="009B20D4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9B20D4" w:rsidRDefault="009B20D4" w:rsidP="009B20D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B20D4" w:rsidRPr="005347C3" w:rsidRDefault="009B20D4" w:rsidP="009B20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9B20D4" w:rsidRPr="004C14FF" w:rsidRDefault="009B20D4" w:rsidP="009B20D4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273CBC" w:rsidRPr="00273CBC" w:rsidRDefault="00273CBC" w:rsidP="00B44B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3CBC" w:rsidRPr="00273CBC" w:rsidRDefault="00273CBC" w:rsidP="00B44B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3CBC" w:rsidRDefault="00D21D0E" w:rsidP="00D21D0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20 апреля 2023 г. № 237-р</w:t>
      </w:r>
    </w:p>
    <w:p w:rsidR="00D21D0E" w:rsidRPr="00273CBC" w:rsidRDefault="00D21D0E" w:rsidP="00D21D0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Кызыл</w:t>
      </w:r>
    </w:p>
    <w:p w:rsidR="00273CBC" w:rsidRPr="00273CBC" w:rsidRDefault="00273CBC" w:rsidP="00B44B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39D2" w:rsidRDefault="00F86C8B" w:rsidP="003050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112322489"/>
      <w:bookmarkStart w:id="2" w:name="_GoBack"/>
      <w:r w:rsidRPr="00F86C8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5639D2">
        <w:rPr>
          <w:rFonts w:ascii="Times New Roman" w:eastAsia="Calibri" w:hAnsi="Times New Roman" w:cs="Times New Roman"/>
          <w:b/>
          <w:sz w:val="28"/>
          <w:szCs w:val="28"/>
        </w:rPr>
        <w:t xml:space="preserve"> возможности внесения изменений </w:t>
      </w:r>
    </w:p>
    <w:p w:rsidR="005639D2" w:rsidRDefault="005639D2" w:rsidP="005639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существенные условия </w:t>
      </w:r>
      <w:bookmarkStart w:id="3" w:name="_Hlk115103702"/>
      <w:bookmarkStart w:id="4" w:name="_Hlk115104840"/>
      <w:r>
        <w:rPr>
          <w:rFonts w:ascii="Times New Roman" w:eastAsia="Calibri" w:hAnsi="Times New Roman" w:cs="Times New Roman"/>
          <w:b/>
          <w:sz w:val="28"/>
          <w:szCs w:val="28"/>
        </w:rPr>
        <w:t>государственн</w:t>
      </w:r>
      <w:r w:rsidR="0078276E">
        <w:rPr>
          <w:rFonts w:ascii="Times New Roman" w:eastAsia="Calibri" w:hAnsi="Times New Roman" w:cs="Times New Roman"/>
          <w:b/>
          <w:sz w:val="28"/>
          <w:szCs w:val="28"/>
        </w:rPr>
        <w:t>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73CBC" w:rsidRDefault="005639D2" w:rsidP="002802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контракт</w:t>
      </w:r>
      <w:r w:rsidR="0078276E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8276E">
        <w:rPr>
          <w:rFonts w:ascii="Times New Roman" w:eastAsia="Calibri" w:hAnsi="Times New Roman" w:cs="Times New Roman"/>
          <w:b/>
          <w:sz w:val="28"/>
          <w:szCs w:val="28"/>
        </w:rPr>
        <w:t>от</w:t>
      </w:r>
      <w:r w:rsidR="005E64BE">
        <w:rPr>
          <w:rFonts w:ascii="Times New Roman" w:eastAsia="Calibri" w:hAnsi="Times New Roman" w:cs="Times New Roman"/>
          <w:b/>
          <w:sz w:val="28"/>
          <w:szCs w:val="28"/>
        </w:rPr>
        <w:t xml:space="preserve"> 28 декабря</w:t>
      </w:r>
      <w:r w:rsidR="007827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E64BE">
        <w:rPr>
          <w:rFonts w:ascii="Times New Roman" w:eastAsia="Calibri" w:hAnsi="Times New Roman" w:cs="Times New Roman"/>
          <w:b/>
          <w:sz w:val="28"/>
          <w:szCs w:val="28"/>
        </w:rPr>
        <w:t xml:space="preserve">2022 г. </w:t>
      </w:r>
      <w:r w:rsidR="0078276E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5E64BE">
        <w:rPr>
          <w:rFonts w:ascii="Times New Roman" w:eastAsia="Calibri" w:hAnsi="Times New Roman" w:cs="Times New Roman"/>
          <w:b/>
          <w:sz w:val="28"/>
          <w:szCs w:val="28"/>
        </w:rPr>
        <w:t xml:space="preserve"> 515</w:t>
      </w:r>
      <w:r w:rsidR="007827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C343C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</w:p>
    <w:p w:rsidR="00273CBC" w:rsidRDefault="00280289" w:rsidP="002802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выполнение работ</w:t>
      </w:r>
      <w:r w:rsidR="005639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78276E">
        <w:rPr>
          <w:rFonts w:ascii="Times New Roman" w:eastAsia="Calibri" w:hAnsi="Times New Roman" w:cs="Times New Roman"/>
          <w:b/>
          <w:sz w:val="28"/>
          <w:szCs w:val="28"/>
        </w:rPr>
        <w:t xml:space="preserve">строительству объекта </w:t>
      </w:r>
    </w:p>
    <w:p w:rsidR="00273CBC" w:rsidRDefault="0078276E" w:rsidP="002802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«Устройство искусственного футбольного</w:t>
      </w:r>
    </w:p>
    <w:p w:rsidR="00273CBC" w:rsidRDefault="0078276E" w:rsidP="002802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покрытия и площадки запасных игроков</w:t>
      </w:r>
    </w:p>
    <w:p w:rsidR="0078276E" w:rsidRDefault="0078276E" w:rsidP="002802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адресу: г. Кызыл, ул. Горная, </w:t>
      </w:r>
      <w:r w:rsidR="00273CBC">
        <w:rPr>
          <w:rFonts w:ascii="Times New Roman" w:eastAsia="Calibri" w:hAnsi="Times New Roman" w:cs="Times New Roman"/>
          <w:b/>
          <w:sz w:val="28"/>
          <w:szCs w:val="28"/>
        </w:rPr>
        <w:t xml:space="preserve">д. </w:t>
      </w:r>
      <w:r>
        <w:rPr>
          <w:rFonts w:ascii="Times New Roman" w:eastAsia="Calibri" w:hAnsi="Times New Roman" w:cs="Times New Roman"/>
          <w:b/>
          <w:sz w:val="28"/>
          <w:szCs w:val="28"/>
        </w:rPr>
        <w:t>37»</w:t>
      </w:r>
      <w:bookmarkEnd w:id="2"/>
    </w:p>
    <w:bookmarkEnd w:id="1"/>
    <w:bookmarkEnd w:id="3"/>
    <w:bookmarkEnd w:id="4"/>
    <w:p w:rsidR="0030507E" w:rsidRPr="00273CBC" w:rsidRDefault="0030507E" w:rsidP="00273C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3CBC" w:rsidRPr="00273CBC" w:rsidRDefault="00273CBC" w:rsidP="00273C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30507E" w:rsidRDefault="005639D2" w:rsidP="007942F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частью 65.1 статьи 112 Федерального закона от 5 апреля </w:t>
      </w:r>
      <w:r w:rsidR="00432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2013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44-ФЗ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постановлением Правительства Республики Тыва от 13 апреля 2022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197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 отдельных особенностях изменения существенных условий государственных контрактов, заключенных до </w:t>
      </w:r>
      <w:r w:rsidR="00273C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января 2023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273CBC" w:rsidRDefault="00273CBC" w:rsidP="007942F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922DD" w:rsidRDefault="007942F6" w:rsidP="005E64B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5" w:name="_Hlk127807668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bookmarkStart w:id="6" w:name="_Hlk132299993"/>
      <w:r w:rsidR="005639D2"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Установить возможность внесения изменений в существенные условия государственного </w:t>
      </w:r>
      <w:r w:rsidR="005639D2" w:rsidRPr="005E6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контракта </w:t>
      </w:r>
      <w:r w:rsidR="005E64BE" w:rsidRPr="005E6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28 декабря 2022 г. № 515 на выполнение</w:t>
      </w:r>
      <w:r w:rsidR="005E6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E64BE" w:rsidRPr="005E6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 по строительству объекта «Устройство искусственного футбольного покрытия и площадки запасных игроков по адресу: г. Кызыл, ул. Горная, </w:t>
      </w:r>
      <w:r w:rsidR="00273C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д. </w:t>
      </w:r>
      <w:r w:rsidR="005E64BE" w:rsidRPr="005E64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37»</w:t>
      </w:r>
      <w:r w:rsidR="005639D2"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части </w:t>
      </w:r>
      <w:r w:rsidR="004922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изменения окончания срока работ, установив их до 31 мая 2023 г.</w:t>
      </w:r>
    </w:p>
    <w:p w:rsidR="00273CBC" w:rsidRDefault="00273CBC" w:rsidP="005E64B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20D4" w:rsidRDefault="009B20D4" w:rsidP="005E64B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20D4" w:rsidRDefault="009B20D4" w:rsidP="005E64BE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bookmarkEnd w:id="5"/>
    <w:bookmarkEnd w:id="6"/>
    <w:p w:rsidR="007942F6" w:rsidRDefault="007942F6" w:rsidP="007942F6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2. 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Разместить настоящее </w:t>
      </w:r>
      <w:r w:rsidR="00522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распоряжение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«Официальном интернет-портале правовой информации» (</w:t>
      </w:r>
      <w:hyperlink r:id="rId7" w:history="1"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www</w:t>
        </w:r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pravo</w:t>
        </w:r>
        <w:proofErr w:type="spellEnd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gov</w:t>
        </w:r>
        <w:proofErr w:type="spellEnd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  <w:proofErr w:type="spellEnd"/>
      </w:hyperlink>
      <w:r w:rsidR="00F86C8B" w:rsidRPr="007942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официальном сайте Республики Тыва в информационно-телекоммуникационной сети «Интернет».</w:t>
      </w:r>
    </w:p>
    <w:p w:rsidR="00F86C8B" w:rsidRDefault="00F86C8B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3CBC" w:rsidRDefault="00273CBC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2DE7" w:rsidRDefault="00622DE7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8"/>
        <w:gridCol w:w="6067"/>
      </w:tblGrid>
      <w:tr w:rsidR="00B44B8B" w:rsidTr="00273CBC">
        <w:trPr>
          <w:trHeight w:val="80"/>
        </w:trPr>
        <w:tc>
          <w:tcPr>
            <w:tcW w:w="4219" w:type="dxa"/>
          </w:tcPr>
          <w:p w:rsidR="00B44B8B" w:rsidRDefault="0078276E" w:rsidP="00B44B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44B8B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 w:rsidR="002E41B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44B8B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</w:t>
            </w:r>
          </w:p>
          <w:p w:rsidR="00B44B8B" w:rsidRDefault="00B44B8B" w:rsidP="00B44B8B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Pr="0045470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</w:t>
            </w:r>
          </w:p>
        </w:tc>
        <w:tc>
          <w:tcPr>
            <w:tcW w:w="6202" w:type="dxa"/>
            <w:vAlign w:val="bottom"/>
          </w:tcPr>
          <w:p w:rsidR="009B20D4" w:rsidRDefault="009B20D4" w:rsidP="00B44B8B">
            <w:pPr>
              <w:pStyle w:val="ConsPlusNormal"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B" w:rsidRDefault="00B44B8B" w:rsidP="00B44B8B">
            <w:pPr>
              <w:pStyle w:val="ConsPlusNormal"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Брокерт</w:t>
            </w:r>
            <w:proofErr w:type="spellEnd"/>
          </w:p>
        </w:tc>
      </w:tr>
    </w:tbl>
    <w:p w:rsidR="00B44B8B" w:rsidRDefault="00B44B8B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44B8B" w:rsidSect="00273C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62C" w:rsidRDefault="008A662C" w:rsidP="007942F6">
      <w:pPr>
        <w:spacing w:after="0" w:line="240" w:lineRule="auto"/>
      </w:pPr>
      <w:r>
        <w:separator/>
      </w:r>
    </w:p>
  </w:endnote>
  <w:endnote w:type="continuationSeparator" w:id="0">
    <w:p w:rsidR="008A662C" w:rsidRDefault="008A662C" w:rsidP="007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4AB" w:rsidRDefault="00A824A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4AB" w:rsidRDefault="00A824A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4AB" w:rsidRDefault="00A824A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62C" w:rsidRDefault="008A662C" w:rsidP="007942F6">
      <w:pPr>
        <w:spacing w:after="0" w:line="240" w:lineRule="auto"/>
      </w:pPr>
      <w:r>
        <w:separator/>
      </w:r>
    </w:p>
  </w:footnote>
  <w:footnote w:type="continuationSeparator" w:id="0">
    <w:p w:rsidR="008A662C" w:rsidRDefault="008A662C" w:rsidP="007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4AB" w:rsidRDefault="00A824A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716"/>
    </w:sdtPr>
    <w:sdtEndPr>
      <w:rPr>
        <w:rFonts w:ascii="Times New Roman" w:hAnsi="Times New Roman" w:cs="Times New Roman"/>
        <w:sz w:val="24"/>
        <w:szCs w:val="24"/>
      </w:rPr>
    </w:sdtEndPr>
    <w:sdtContent>
      <w:p w:rsidR="007942F6" w:rsidRPr="007942F6" w:rsidRDefault="00EF34B4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94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42F6" w:rsidRPr="00794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218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4AB" w:rsidRDefault="00A824A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0e1bc52-8c70-4276-9626-b2f207eb6929"/>
  </w:docVars>
  <w:rsids>
    <w:rsidRoot w:val="00454705"/>
    <w:rsid w:val="000157E9"/>
    <w:rsid w:val="0002787E"/>
    <w:rsid w:val="00072F2A"/>
    <w:rsid w:val="00086FC6"/>
    <w:rsid w:val="00093B9C"/>
    <w:rsid w:val="00097B6B"/>
    <w:rsid w:val="000B0EE8"/>
    <w:rsid w:val="000E36E1"/>
    <w:rsid w:val="000E378A"/>
    <w:rsid w:val="000F6E8C"/>
    <w:rsid w:val="000F7196"/>
    <w:rsid w:val="000F7B86"/>
    <w:rsid w:val="00113E58"/>
    <w:rsid w:val="00115CDA"/>
    <w:rsid w:val="00132AAE"/>
    <w:rsid w:val="001447A1"/>
    <w:rsid w:val="001616D7"/>
    <w:rsid w:val="001643F7"/>
    <w:rsid w:val="00170B45"/>
    <w:rsid w:val="001B43F6"/>
    <w:rsid w:val="001C688B"/>
    <w:rsid w:val="001C70A7"/>
    <w:rsid w:val="001D1A36"/>
    <w:rsid w:val="00220EF4"/>
    <w:rsid w:val="00224772"/>
    <w:rsid w:val="0024193A"/>
    <w:rsid w:val="00243BA0"/>
    <w:rsid w:val="00256AC2"/>
    <w:rsid w:val="00261CB6"/>
    <w:rsid w:val="00265090"/>
    <w:rsid w:val="00266401"/>
    <w:rsid w:val="00267246"/>
    <w:rsid w:val="00273CBC"/>
    <w:rsid w:val="00280289"/>
    <w:rsid w:val="002C40E3"/>
    <w:rsid w:val="002D00B7"/>
    <w:rsid w:val="002D0319"/>
    <w:rsid w:val="002E41B0"/>
    <w:rsid w:val="0030507E"/>
    <w:rsid w:val="00315691"/>
    <w:rsid w:val="00327346"/>
    <w:rsid w:val="00327C05"/>
    <w:rsid w:val="00332C2F"/>
    <w:rsid w:val="003379D5"/>
    <w:rsid w:val="003435DA"/>
    <w:rsid w:val="00344673"/>
    <w:rsid w:val="003511FA"/>
    <w:rsid w:val="003705D0"/>
    <w:rsid w:val="00372CE5"/>
    <w:rsid w:val="003A0BBC"/>
    <w:rsid w:val="003A1EBB"/>
    <w:rsid w:val="003A3DFE"/>
    <w:rsid w:val="003A4EFC"/>
    <w:rsid w:val="003B784D"/>
    <w:rsid w:val="003C788E"/>
    <w:rsid w:val="003D4B24"/>
    <w:rsid w:val="003F535C"/>
    <w:rsid w:val="00406FD2"/>
    <w:rsid w:val="00432186"/>
    <w:rsid w:val="004350B3"/>
    <w:rsid w:val="00454705"/>
    <w:rsid w:val="004566FA"/>
    <w:rsid w:val="00463EFD"/>
    <w:rsid w:val="004922DD"/>
    <w:rsid w:val="0049562F"/>
    <w:rsid w:val="004A67BE"/>
    <w:rsid w:val="004B4C21"/>
    <w:rsid w:val="004C6F81"/>
    <w:rsid w:val="004D3EF6"/>
    <w:rsid w:val="004E098A"/>
    <w:rsid w:val="004E0D45"/>
    <w:rsid w:val="004F175E"/>
    <w:rsid w:val="004F4676"/>
    <w:rsid w:val="00503311"/>
    <w:rsid w:val="005175B1"/>
    <w:rsid w:val="00520A1A"/>
    <w:rsid w:val="0052270D"/>
    <w:rsid w:val="0052518F"/>
    <w:rsid w:val="00553F4D"/>
    <w:rsid w:val="005542EB"/>
    <w:rsid w:val="0055448B"/>
    <w:rsid w:val="00556D16"/>
    <w:rsid w:val="005639D2"/>
    <w:rsid w:val="00567AA7"/>
    <w:rsid w:val="00571395"/>
    <w:rsid w:val="005A3E83"/>
    <w:rsid w:val="005B622B"/>
    <w:rsid w:val="005C0D38"/>
    <w:rsid w:val="005C2290"/>
    <w:rsid w:val="005C2861"/>
    <w:rsid w:val="005C4988"/>
    <w:rsid w:val="005D68AE"/>
    <w:rsid w:val="005E34A7"/>
    <w:rsid w:val="005E64BE"/>
    <w:rsid w:val="005E6731"/>
    <w:rsid w:val="00600A3C"/>
    <w:rsid w:val="0060472D"/>
    <w:rsid w:val="0060692E"/>
    <w:rsid w:val="00620074"/>
    <w:rsid w:val="00622DE7"/>
    <w:rsid w:val="00630A47"/>
    <w:rsid w:val="00647796"/>
    <w:rsid w:val="006601AB"/>
    <w:rsid w:val="00676142"/>
    <w:rsid w:val="0069201F"/>
    <w:rsid w:val="0069244B"/>
    <w:rsid w:val="006B1566"/>
    <w:rsid w:val="006B74A0"/>
    <w:rsid w:val="006C5167"/>
    <w:rsid w:val="006C59B0"/>
    <w:rsid w:val="006D4916"/>
    <w:rsid w:val="006E14F4"/>
    <w:rsid w:val="00701915"/>
    <w:rsid w:val="00707FF2"/>
    <w:rsid w:val="00710594"/>
    <w:rsid w:val="007312AB"/>
    <w:rsid w:val="00764222"/>
    <w:rsid w:val="00775FB1"/>
    <w:rsid w:val="0078276E"/>
    <w:rsid w:val="007942F6"/>
    <w:rsid w:val="0079513A"/>
    <w:rsid w:val="007A7DC5"/>
    <w:rsid w:val="007F78F9"/>
    <w:rsid w:val="00803BD5"/>
    <w:rsid w:val="0082257E"/>
    <w:rsid w:val="00824156"/>
    <w:rsid w:val="00831752"/>
    <w:rsid w:val="008633E7"/>
    <w:rsid w:val="00891C14"/>
    <w:rsid w:val="0089717A"/>
    <w:rsid w:val="008A662C"/>
    <w:rsid w:val="008B7547"/>
    <w:rsid w:val="008B7849"/>
    <w:rsid w:val="008C343C"/>
    <w:rsid w:val="008C701A"/>
    <w:rsid w:val="008E0AB5"/>
    <w:rsid w:val="008F3AC1"/>
    <w:rsid w:val="0090495C"/>
    <w:rsid w:val="009056FE"/>
    <w:rsid w:val="0091557F"/>
    <w:rsid w:val="00921659"/>
    <w:rsid w:val="00925F48"/>
    <w:rsid w:val="009408CF"/>
    <w:rsid w:val="00947AA2"/>
    <w:rsid w:val="00951718"/>
    <w:rsid w:val="009550D1"/>
    <w:rsid w:val="00983E6A"/>
    <w:rsid w:val="009868AF"/>
    <w:rsid w:val="00991F45"/>
    <w:rsid w:val="009A65F8"/>
    <w:rsid w:val="009B20D4"/>
    <w:rsid w:val="009B5EFC"/>
    <w:rsid w:val="009D18BA"/>
    <w:rsid w:val="009D74E6"/>
    <w:rsid w:val="009D7601"/>
    <w:rsid w:val="009E7E9F"/>
    <w:rsid w:val="009F0324"/>
    <w:rsid w:val="00A01E83"/>
    <w:rsid w:val="00A07D01"/>
    <w:rsid w:val="00A4233B"/>
    <w:rsid w:val="00A47151"/>
    <w:rsid w:val="00A50637"/>
    <w:rsid w:val="00A52BBE"/>
    <w:rsid w:val="00A71854"/>
    <w:rsid w:val="00A742FB"/>
    <w:rsid w:val="00A824AB"/>
    <w:rsid w:val="00AA5F93"/>
    <w:rsid w:val="00AC3918"/>
    <w:rsid w:val="00AD53E8"/>
    <w:rsid w:val="00B017C7"/>
    <w:rsid w:val="00B056C1"/>
    <w:rsid w:val="00B11813"/>
    <w:rsid w:val="00B11877"/>
    <w:rsid w:val="00B15E5C"/>
    <w:rsid w:val="00B34F98"/>
    <w:rsid w:val="00B4110F"/>
    <w:rsid w:val="00B43833"/>
    <w:rsid w:val="00B44B8B"/>
    <w:rsid w:val="00B60347"/>
    <w:rsid w:val="00B60E09"/>
    <w:rsid w:val="00B65C6E"/>
    <w:rsid w:val="00B733BC"/>
    <w:rsid w:val="00B73C81"/>
    <w:rsid w:val="00B90D5C"/>
    <w:rsid w:val="00BA73A7"/>
    <w:rsid w:val="00BB46A5"/>
    <w:rsid w:val="00BE194C"/>
    <w:rsid w:val="00BE4923"/>
    <w:rsid w:val="00BE53D8"/>
    <w:rsid w:val="00C03283"/>
    <w:rsid w:val="00C17F48"/>
    <w:rsid w:val="00C27186"/>
    <w:rsid w:val="00C32391"/>
    <w:rsid w:val="00C40EA9"/>
    <w:rsid w:val="00C45FCE"/>
    <w:rsid w:val="00C553B3"/>
    <w:rsid w:val="00C72807"/>
    <w:rsid w:val="00C7390C"/>
    <w:rsid w:val="00C76B50"/>
    <w:rsid w:val="00C77CB0"/>
    <w:rsid w:val="00C821B5"/>
    <w:rsid w:val="00C85008"/>
    <w:rsid w:val="00CA0A55"/>
    <w:rsid w:val="00CA1ACB"/>
    <w:rsid w:val="00CB42FA"/>
    <w:rsid w:val="00CC654D"/>
    <w:rsid w:val="00CD138E"/>
    <w:rsid w:val="00CE6032"/>
    <w:rsid w:val="00D21D0E"/>
    <w:rsid w:val="00D22A95"/>
    <w:rsid w:val="00D3296E"/>
    <w:rsid w:val="00D35626"/>
    <w:rsid w:val="00D42500"/>
    <w:rsid w:val="00D54A78"/>
    <w:rsid w:val="00D72C0B"/>
    <w:rsid w:val="00D95763"/>
    <w:rsid w:val="00D96D87"/>
    <w:rsid w:val="00DA11AD"/>
    <w:rsid w:val="00DA71FF"/>
    <w:rsid w:val="00DA7AB0"/>
    <w:rsid w:val="00DB1F14"/>
    <w:rsid w:val="00DF3305"/>
    <w:rsid w:val="00E07973"/>
    <w:rsid w:val="00E10F14"/>
    <w:rsid w:val="00E129B7"/>
    <w:rsid w:val="00E26E41"/>
    <w:rsid w:val="00E35F18"/>
    <w:rsid w:val="00E36384"/>
    <w:rsid w:val="00E4347F"/>
    <w:rsid w:val="00ED34EB"/>
    <w:rsid w:val="00EF34B4"/>
    <w:rsid w:val="00F157C1"/>
    <w:rsid w:val="00F2397C"/>
    <w:rsid w:val="00F34F99"/>
    <w:rsid w:val="00F36A94"/>
    <w:rsid w:val="00F37818"/>
    <w:rsid w:val="00F37C20"/>
    <w:rsid w:val="00F455B9"/>
    <w:rsid w:val="00F56AD9"/>
    <w:rsid w:val="00F75C8E"/>
    <w:rsid w:val="00F770FA"/>
    <w:rsid w:val="00F86C8B"/>
    <w:rsid w:val="00F92B78"/>
    <w:rsid w:val="00FA1728"/>
    <w:rsid w:val="00FB40C2"/>
    <w:rsid w:val="00FC357F"/>
    <w:rsid w:val="00FD1E86"/>
    <w:rsid w:val="00FD6D95"/>
    <w:rsid w:val="00FD7BDA"/>
    <w:rsid w:val="00FE3AD4"/>
    <w:rsid w:val="00FE457B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A5A5CB-D93B-4DD3-885D-B771379E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F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semiHidden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Тас-оол Оксана Всеволодовна</cp:lastModifiedBy>
  <cp:revision>3</cp:revision>
  <cp:lastPrinted>2023-04-20T10:52:00Z</cp:lastPrinted>
  <dcterms:created xsi:type="dcterms:W3CDTF">2023-04-20T10:52:00Z</dcterms:created>
  <dcterms:modified xsi:type="dcterms:W3CDTF">2023-04-20T10:52:00Z</dcterms:modified>
</cp:coreProperties>
</file>