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E" w:rsidRDefault="007D3A9E" w:rsidP="007D3A9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068D0" w:rsidRDefault="006068D0" w:rsidP="007D3A9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068D0" w:rsidRDefault="006068D0" w:rsidP="007D3A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3A9E" w:rsidRPr="004C14FF" w:rsidRDefault="007D3A9E" w:rsidP="007D3A9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D3A9E" w:rsidRPr="005347C3" w:rsidRDefault="007D3A9E" w:rsidP="007D3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E2528" w:rsidRPr="00926203" w:rsidRDefault="00EE2528" w:rsidP="00EE25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2528" w:rsidRDefault="007D3A9E" w:rsidP="007D3A9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мая 2019 г. № 240-р</w:t>
      </w:r>
    </w:p>
    <w:p w:rsidR="00EE2528" w:rsidRDefault="007D3A9E" w:rsidP="007D3A9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ызыл</w:t>
      </w:r>
    </w:p>
    <w:p w:rsidR="00EE2528" w:rsidRPr="00EE2528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28" w:rsidRDefault="000B1D07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</w:t>
      </w:r>
      <w:r w:rsidR="00EE2528" w:rsidRPr="00EE2528">
        <w:rPr>
          <w:rFonts w:ascii="Times New Roman" w:eastAsia="Calibri" w:hAnsi="Times New Roman" w:cs="Times New Roman"/>
          <w:b/>
          <w:sz w:val="28"/>
          <w:szCs w:val="28"/>
        </w:rPr>
        <w:t>лана мероприятий</w:t>
      </w:r>
    </w:p>
    <w:p w:rsidR="00EE2528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28">
        <w:rPr>
          <w:rFonts w:ascii="Times New Roman" w:eastAsia="Calibri" w:hAnsi="Times New Roman" w:cs="Times New Roman"/>
          <w:b/>
          <w:sz w:val="28"/>
          <w:szCs w:val="28"/>
        </w:rPr>
        <w:t>(«дорожной карты»)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528">
        <w:rPr>
          <w:rFonts w:ascii="Times New Roman" w:eastAsia="Calibri" w:hAnsi="Times New Roman" w:cs="Times New Roman"/>
          <w:b/>
          <w:sz w:val="28"/>
          <w:szCs w:val="28"/>
        </w:rPr>
        <w:t>по созданию на территории</w:t>
      </w:r>
    </w:p>
    <w:p w:rsidR="00EE2528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28">
        <w:rPr>
          <w:rFonts w:ascii="Times New Roman" w:eastAsia="Calibri" w:hAnsi="Times New Roman" w:cs="Times New Roman"/>
          <w:b/>
          <w:sz w:val="28"/>
          <w:szCs w:val="28"/>
        </w:rPr>
        <w:t>Республики Тыва системы долговременного ухода</w:t>
      </w:r>
    </w:p>
    <w:p w:rsidR="00EE2528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28">
        <w:rPr>
          <w:rFonts w:ascii="Times New Roman" w:eastAsia="Calibri" w:hAnsi="Times New Roman" w:cs="Times New Roman"/>
          <w:b/>
          <w:sz w:val="28"/>
          <w:szCs w:val="28"/>
        </w:rPr>
        <w:t>за гражданами пожилого возраста и инвалидами,</w:t>
      </w:r>
    </w:p>
    <w:p w:rsidR="00EE2528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28">
        <w:rPr>
          <w:rFonts w:ascii="Times New Roman" w:eastAsia="Calibri" w:hAnsi="Times New Roman" w:cs="Times New Roman"/>
          <w:b/>
          <w:sz w:val="28"/>
          <w:szCs w:val="28"/>
        </w:rPr>
        <w:t xml:space="preserve">признанными нуждающимися в </w:t>
      </w:r>
      <w:proofErr w:type="gramStart"/>
      <w:r w:rsidRPr="00EE2528">
        <w:rPr>
          <w:rFonts w:ascii="Times New Roman" w:eastAsia="Calibri" w:hAnsi="Times New Roman" w:cs="Times New Roman"/>
          <w:b/>
          <w:sz w:val="28"/>
          <w:szCs w:val="28"/>
        </w:rPr>
        <w:t>социальном</w:t>
      </w:r>
      <w:proofErr w:type="gramEnd"/>
    </w:p>
    <w:p w:rsidR="00EE2528" w:rsidRPr="00EE2528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2528">
        <w:rPr>
          <w:rFonts w:ascii="Times New Roman" w:eastAsia="Calibri" w:hAnsi="Times New Roman" w:cs="Times New Roman"/>
          <w:b/>
          <w:sz w:val="28"/>
          <w:szCs w:val="28"/>
        </w:rPr>
        <w:t>обслуживании</w:t>
      </w:r>
      <w:proofErr w:type="gramEnd"/>
      <w:r w:rsidRPr="00EE2528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528">
        <w:rPr>
          <w:rFonts w:ascii="Times New Roman" w:eastAsia="Calibri" w:hAnsi="Times New Roman" w:cs="Times New Roman"/>
          <w:b/>
          <w:sz w:val="28"/>
          <w:szCs w:val="28"/>
        </w:rPr>
        <w:t>на 2019-2021 годы</w:t>
      </w:r>
    </w:p>
    <w:p w:rsidR="00EE2528" w:rsidRPr="00EE2528" w:rsidRDefault="00EE2528" w:rsidP="00EE2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28" w:rsidRPr="00EE2528" w:rsidRDefault="00EE2528" w:rsidP="00EE2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28" w:rsidRDefault="00EE2528" w:rsidP="00EE2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организации работы по созданию системы долговременного ухода за гражданами пожилого возраста и инвалидами, признанными нуждающимися в с</w:t>
      </w:r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циальном обслуживании:</w:t>
      </w:r>
    </w:p>
    <w:p w:rsidR="00EE2528" w:rsidRPr="00EE2528" w:rsidRDefault="00EE2528" w:rsidP="00EE2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2528" w:rsidRPr="00EE2528" w:rsidRDefault="000B1D07" w:rsidP="00EE2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</w:t>
      </w:r>
      <w:r w:rsidR="00EE2528"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лан мероприятий («дорожную карту») по созд</w:t>
      </w:r>
      <w:r w:rsidR="00EE2528"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E2528"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на территории Республики Тыва системы долговременного ухода за гражд</w:t>
      </w:r>
      <w:r w:rsidR="00EE2528"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E2528"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нами пожилого возраста и инвалидами, признанными нуждающимися в социал</w:t>
      </w:r>
      <w:r w:rsidR="00EE2528"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EE2528"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обслуживании, на 2019-2021 годы.</w:t>
      </w:r>
    </w:p>
    <w:p w:rsidR="00EE2528" w:rsidRPr="00EE2528" w:rsidRDefault="00EE2528" w:rsidP="00EE2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распоряжения возложить на Мин</w:t>
      </w:r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E2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стерство труда и социальной политики Республики Тыва.</w:t>
      </w:r>
    </w:p>
    <w:p w:rsidR="00EE2528" w:rsidRPr="00EE2528" w:rsidRDefault="00EE2528" w:rsidP="00EE2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52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E25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25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EE2528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7" w:history="1">
        <w:r w:rsidRPr="00EE252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EE252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EE2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E252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EE2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EE252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E252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E2528" w:rsidRDefault="00EE2528" w:rsidP="00EE25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E2528" w:rsidRDefault="00EE2528" w:rsidP="00EE25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E2528" w:rsidRPr="00926203" w:rsidRDefault="00EE2528" w:rsidP="00EE25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E2528" w:rsidRDefault="00EE2528" w:rsidP="00EE25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Заместитель Председателя </w:t>
      </w:r>
    </w:p>
    <w:p w:rsidR="00EE2528" w:rsidRDefault="00EE2528" w:rsidP="00EE25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EE2528" w:rsidSect="00437F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Правительства Республики </w:t>
      </w:r>
      <w:r w:rsidRPr="009262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О.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Натсак</w:t>
      </w:r>
      <w:proofErr w:type="spellEnd"/>
    </w:p>
    <w:p w:rsidR="00EE2528" w:rsidRDefault="00EE2528" w:rsidP="00EE25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E2528" w:rsidRPr="00926203" w:rsidRDefault="00EE2528" w:rsidP="00EE2528">
      <w:pPr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926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</w:t>
      </w:r>
    </w:p>
    <w:p w:rsidR="00EE2528" w:rsidRPr="00926203" w:rsidRDefault="000B1D07" w:rsidP="00EE252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EE2528" w:rsidRPr="0092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EE2528" w:rsidRDefault="00EE2528" w:rsidP="00EE252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EE2528" w:rsidRDefault="007D3A9E" w:rsidP="007D3A9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2019 г. № 240-р</w:t>
      </w:r>
    </w:p>
    <w:p w:rsidR="00EE2528" w:rsidRDefault="00EE2528" w:rsidP="00EE252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8" w:rsidRPr="00926203" w:rsidRDefault="00EE2528" w:rsidP="00EE252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8" w:rsidRPr="00EE2528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28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0B1D07" w:rsidRDefault="000B1D07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(«дорожная карта</w:t>
      </w:r>
      <w:r w:rsidR="00EE2528" w:rsidRPr="00926203">
        <w:rPr>
          <w:rFonts w:ascii="Times New Roman" w:eastAsia="Calibri" w:hAnsi="Times New Roman" w:cs="Times New Roman"/>
          <w:sz w:val="28"/>
          <w:szCs w:val="28"/>
        </w:rPr>
        <w:t xml:space="preserve">») по созданию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Республики Тыва </w:t>
      </w:r>
      <w:r w:rsidR="00EE2528" w:rsidRPr="00926203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</w:p>
    <w:p w:rsidR="000B1D07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203">
        <w:rPr>
          <w:rFonts w:ascii="Times New Roman" w:eastAsia="Calibri" w:hAnsi="Times New Roman" w:cs="Times New Roman"/>
          <w:sz w:val="28"/>
          <w:szCs w:val="28"/>
        </w:rPr>
        <w:t xml:space="preserve">долговременного ухода за гражданами пожилого возраста и инвалидами, признанными </w:t>
      </w:r>
    </w:p>
    <w:p w:rsidR="00EE2528" w:rsidRPr="00926203" w:rsidRDefault="00EE2528" w:rsidP="00EE2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203">
        <w:rPr>
          <w:rFonts w:ascii="Times New Roman" w:eastAsia="Calibri" w:hAnsi="Times New Roman" w:cs="Times New Roman"/>
          <w:sz w:val="28"/>
          <w:szCs w:val="28"/>
        </w:rPr>
        <w:t>нуждающимися</w:t>
      </w:r>
      <w:proofErr w:type="gramEnd"/>
      <w:r w:rsidRPr="00926203">
        <w:rPr>
          <w:rFonts w:ascii="Times New Roman" w:eastAsia="Calibri" w:hAnsi="Times New Roman" w:cs="Times New Roman"/>
          <w:sz w:val="28"/>
          <w:szCs w:val="28"/>
        </w:rPr>
        <w:t xml:space="preserve"> в социальном обслуживании, </w:t>
      </w:r>
      <w:r>
        <w:rPr>
          <w:rFonts w:ascii="Times New Roman" w:eastAsia="Calibri" w:hAnsi="Times New Roman" w:cs="Times New Roman"/>
          <w:sz w:val="28"/>
          <w:szCs w:val="28"/>
        </w:rPr>
        <w:t>на 2019-</w:t>
      </w:r>
      <w:r w:rsidRPr="00926203">
        <w:rPr>
          <w:rFonts w:ascii="Times New Roman" w:eastAsia="Calibri" w:hAnsi="Times New Roman" w:cs="Times New Roman"/>
          <w:sz w:val="28"/>
          <w:szCs w:val="28"/>
        </w:rPr>
        <w:t>2021 годы</w:t>
      </w:r>
    </w:p>
    <w:p w:rsidR="00EE2528" w:rsidRPr="00926203" w:rsidRDefault="00EE2528" w:rsidP="00EE2528">
      <w:pPr>
        <w:spacing w:after="0" w:line="27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6521" w:type="dxa"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7719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F7719" w:rsidRPr="00EE2528" w:rsidRDefault="004F7719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EE2528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Организационные мероприятия по созданию системы долговременного ухода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гражданами</w:t>
            </w:r>
          </w:p>
          <w:p w:rsidR="00EE2528" w:rsidRPr="00EE2528" w:rsidRDefault="00EE2528" w:rsidP="00EE2528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пожилого возраста и инвалидами, признанными нуждающимися в социальном обслуживании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нормативной прав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базы Республики Тыва, регулирующей правоотношения в области долговременного ухода за гражданами пожилого возраста и 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валидами, признанными нуждающимися в с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циальном обслуживании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РТ</w:t>
            </w:r>
          </w:p>
        </w:tc>
        <w:tc>
          <w:tcPr>
            <w:tcW w:w="6521" w:type="dxa"/>
          </w:tcPr>
          <w:p w:rsidR="00EE2528" w:rsidRPr="00437F61" w:rsidRDefault="00EE2528" w:rsidP="00437F6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Республики Тыва с учетом практики их реализации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1.2.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количества граждан пожил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возраста и инвалидов, признанных ну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дающимися в долговременном уходе, пол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чивших социальные и медицинские услуги в области долговременного ухода за граждан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пожилого возраста и инвалидами, пр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знанными нуждающимися в социальном 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(по согласов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6521" w:type="dxa"/>
          </w:tcPr>
          <w:p w:rsidR="00EE2528" w:rsidRPr="00437F61" w:rsidRDefault="00EE2528" w:rsidP="00437F6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пожилого возраста и инвалидов, признанных нуждающимися в долговременном уходе, пол</w:t>
            </w: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>чивших социальные и медицинские услуги, в общем колич</w:t>
            </w: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F61">
              <w:rPr>
                <w:rFonts w:ascii="Times New Roman" w:hAnsi="Times New Roman" w:cs="Times New Roman"/>
                <w:sz w:val="24"/>
                <w:szCs w:val="24"/>
              </w:rPr>
              <w:t>стве граждан пожилого возраста и инвалидов, признанных нуждающимися в социальном обслуживании</w:t>
            </w:r>
          </w:p>
        </w:tc>
      </w:tr>
    </w:tbl>
    <w:p w:rsidR="004F7719" w:rsidRDefault="004F7719"/>
    <w:p w:rsidR="004F7719" w:rsidRDefault="004F7719" w:rsidP="004F7719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4F7719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1.3.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кадрового потенциала организ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 социального</w:t>
            </w:r>
            <w:r w:rsid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обслуживания и медици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ских организаций в области долговременного ухода за гражданами пожилого возраста и 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валидами, признанными нуждающимися в с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циальном обслуживании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потребности в дополнительном персонале для созд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системы долговременного ухода за гражданами пожилого возраста и инвалидами, признанными нуждающимися в соц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альном обслуживании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1.4.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потребности в профессиональном</w:t>
            </w:r>
            <w:r w:rsid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обучении, профессиональном образовании и дополнительном профессиональном образ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вании работников организаций социального обслуживания и медицинских организаций в области долговременного ухода за граждан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пожилого возраста и инвалидами, пр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знанными нуждающимися в социальном 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профессионального уровня работников организ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 социального обслуживания и медицинских организаций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1.5.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граждан и обновление базы данных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пожилого возраста и инвал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дов, нуждающихся в долговременном уходе 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возможность оказания своевременной адресной помощи гр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жданам пожилого возраста и инвалидам, признанным ну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дающимися в долговременном уходе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1.6.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рабочей группы по координации межведомственного взаимодействия при со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дании системы долговременного ухода за гражданами пожилого возраста и инвалидами, признанными нуждающимися в социальном обслуживании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0B1D07" w:rsidP="000B1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лугодие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созданием системы долговреме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ухода за гражданами пожилого возраста и инвалидами, признанными нуждающимися в социальном обслуживании</w:t>
            </w:r>
          </w:p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1.7.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групп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числа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 пожилого возраста и инвалидов, признанных нуждающимися в долговременном уходе, в зависимости от их способности к самообсл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живанию и нуждаемости в постороннем с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провождении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типизации долговременного ухода за гражд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нами пожилого возраста и инвалидами, признанными ну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дающимися в социальном обслуживании</w:t>
            </w:r>
          </w:p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F7719" w:rsidRDefault="004F7719" w:rsidP="004F7719">
      <w:pPr>
        <w:spacing w:after="0" w:line="240" w:lineRule="auto"/>
      </w:pPr>
    </w:p>
    <w:p w:rsidR="004F7719" w:rsidRDefault="004F7719" w:rsidP="004F7719">
      <w:pPr>
        <w:spacing w:after="0" w:line="240" w:lineRule="auto"/>
      </w:pPr>
    </w:p>
    <w:p w:rsidR="004F7719" w:rsidRDefault="004F7719" w:rsidP="004F7719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4F7719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F7719" w:rsidRPr="00EE2528" w:rsidRDefault="004F7719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1.8.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мест предоставления соц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ального и медицинского обслуживания гра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данам пожилого возраста и инвалидам, пр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знанным нуждающимися в долговременном уходе, организация их перемещения между медицинскими организациями и организаци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 социального обслуживания 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маршрутизации долговременного ухода за гражданами пожилого возраста и инвалидами, признанными нуждающимися в социальном обслуживании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1.9.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бесплатной «горячей линии»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вопросам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долговременного ухода за гражданами пожилого возраста и инвал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дами, признанными нуждающимися в соц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альном обслуживании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учреждении соц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ального обслуживания 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единого координационного центра с функциями диспетчера и социального координатора, обеспечивающего взаимодействие медицинских организаций и организаций с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циального обслуживания в области долговременного ухода за гражданами пожилого возраста и инвалидами, признанными нуждающимися в социальном обслуживании</w:t>
            </w:r>
          </w:p>
        </w:tc>
      </w:tr>
      <w:tr w:rsidR="00EE2528" w:rsidRPr="00EE2528" w:rsidTr="00EE2528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Совершенствование предоставления социальных услуг в форме социального обслуживания на дому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0B1D07" w:rsidP="000B1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рекомендуемого перечня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альных услуг,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иных услуг,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предоставляемых организациями социального обслуживания в форме социального обслуживания на дому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0B1D07" w:rsidP="000B1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лугодие 2019 года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AE674B" w:rsidP="000B1D07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количества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социальных услуг, предоставляемых организациями</w:t>
            </w:r>
            <w:r w:rsid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социального обслуживания в форме социал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обслуживания на дому</w:t>
            </w:r>
          </w:p>
        </w:tc>
      </w:tr>
      <w:tr w:rsidR="00EE2528" w:rsidRPr="00EE2528" w:rsidTr="00EE2528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Совершенствование предоставления социальных услуг в стационарной форме социального обслуживания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добровольческого движения «Серебряное </w:t>
            </w:r>
            <w:proofErr w:type="spell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Республике Т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ва, привлечение добровольцев (волонтеров) к предоставлению услуг в области долговр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менного ухода за гражданами пожилого во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раста и инвалидами, признанными нужда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щимися в социальном обслуживании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0B1D07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перове</w:t>
            </w:r>
            <w:proofErr w:type="spellEnd"/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лугодие 2019 года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граждан пожилого возраста и инвалидов, признанных нуждающимися в долговременном уходе, пол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чивших помощь добровольцев (волонтеров), в общем колич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 граждан пожилого возраста и инвалидов, признанных нуждающимися в долговременном уходе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3.2.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некоммерческих организ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 в сфере социального обслуживания к пр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доставлению социальных услуг в области долговременного ухода за гражданами пож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возраста и инвалидами, признанными нуждающимися в социальном обслуживании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граждан пожилого возраста и инвалидов, признанных нуждающимися в долговременном уходе, пол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чивших социальные услуги в некоммерческих организациях в сфере социального обслуживания</w:t>
            </w:r>
          </w:p>
        </w:tc>
      </w:tr>
    </w:tbl>
    <w:p w:rsidR="000B1D07" w:rsidRDefault="000B1D07" w:rsidP="000B1D07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0B1D07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EE2528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EE25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3.3.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доступности социальных и медицинских услуг для граждан пожилого возраста и инвалидов, в том числе прож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вающих в удаленных населенных пунктах Республики Тыва, путем создания мобильных бригад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0B1D07" w:rsidP="00EE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РТ,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не менее 5 мобильных бригад</w:t>
            </w:r>
          </w:p>
        </w:tc>
      </w:tr>
      <w:tr w:rsidR="00EE2528" w:rsidRPr="00EE2528" w:rsidTr="004F7719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Развитие и поддержка семейного ухода за гражданами пожилого возраста и инвалидами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0B1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курсов обучения член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 тяжелобольных граждан</w:t>
            </w:r>
            <w:proofErr w:type="gram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основам ухода за ними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0B1D07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количества </w:t>
            </w:r>
            <w:r w:rsidR="000B1D07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членов семей тяжелобольных граждан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прошедших курсы обучения основам ухода за ними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4.2.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пунктов проката технических средств реабилитации</w:t>
            </w:r>
            <w:proofErr w:type="gram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базе центров социального обслуживания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граждан пожилого возраста и инвалидов, признанных нуждающимися в долговременном уходе, обе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печенных техническими средствами реабилитации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4.3.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Патронаж семей, осуществляющих уход за гражданами пожилого возраста и инвал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дами, признанными нуждающимися в долг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временном уходе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межведомственной службы семейного патронажа в Республике Тыва</w:t>
            </w:r>
          </w:p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4.4.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граждан пожилого возраста и инвалидов, признанных нуждающимися в долговременном уходе, в приемные семьи, их участие в получении помощи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  <w:r w:rsidR="004F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(по согласов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граждан пожилого возраста и инвал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признанных нуждающимися в долговременном уходе, устроенных в приемные семьи</w:t>
            </w:r>
          </w:p>
        </w:tc>
      </w:tr>
      <w:tr w:rsidR="00EE2528" w:rsidRPr="00EE2528" w:rsidTr="004F7719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  <w:r w:rsidR="004F77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стационарозамещающих</w:t>
            </w:r>
            <w:proofErr w:type="spellEnd"/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технологий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новых </w:t>
            </w:r>
            <w:proofErr w:type="spell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стационарозамещающих</w:t>
            </w:r>
            <w:proofErr w:type="spell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в области долговременного ухода за гражданами пожилого возраста и инвал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дами, признанными нуждающимися в соц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альном обслуживании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граждан пожилого возраста и инвалидов, признанных нуждающимися в долговременном уходе, пол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чивших социальные услуги в </w:t>
            </w:r>
            <w:proofErr w:type="spellStart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полустационарной</w:t>
            </w:r>
            <w:proofErr w:type="spellEnd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форме соц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ального обслуживания и форме социального обслуживания на дому с применением </w:t>
            </w:r>
            <w:proofErr w:type="spellStart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стационарозамещающих</w:t>
            </w:r>
            <w:proofErr w:type="spellEnd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технологий, предоставляемые центрами социального обслуживания </w:t>
            </w:r>
            <w:proofErr w:type="gramEnd"/>
          </w:p>
        </w:tc>
      </w:tr>
    </w:tbl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0B1D07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5.2.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граждан пожилого возраста и инвалидов, признанных нуждающимися в долговременном уходе, услугами на дому, предоставляемыми центрами социального 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служивания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0B1D07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количества граждан пожилого возраста и инвал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дов, признанных нуждающимися в долговременном уходе, получивших услуги на дому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предоставляемы</w:t>
            </w:r>
            <w:r w:rsidR="000B1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центрами с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циального обслуживания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5.3.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граждан пожилого возраста и инвалидов, признанных нуждающимися в долговременном уходе, услугами службы с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делок, предоставляемыми центрами социал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обслуживания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граждан пожилого возраста и инвалидов, признанных нуждающимися в долговременном уходе, пол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чивших услуги служб сиделок, предоставляемые центрами социального обслуживания, в общем количестве граждан п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жилого возраста и инвалидов, признанных нуждающимися в долговременном уходе</w:t>
            </w:r>
            <w:proofErr w:type="gramEnd"/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5.4.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гражданам пожилого возраста и инвалидам, признанным нуждающимися в долговременном уходе, в получении социал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сопровождения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количества граждан пожилого возраста и инвал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дов, признанных нуждающимися в долговременном уходе, которым предоставлено социальное сопровождение организ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циями социального обслуживания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5.5.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типовых программ сопрово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даемого проживания инвалидов, признанных нуждающимися в долговременном уходе, по основным видам заболеваний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единого гарантированного набора социал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услуг инвалидам, признанным нуждающимися в долг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временном уходе, нуждающимся в сопровождаемом прож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вании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5.6.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работников организаций с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циального обслуживания к работе с инвал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 в условиях сопровождаемого прожив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квалификации работников организаций социал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обслуживания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5.7.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центрами социального обслуживания услуг по индивидуальному с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провождаемому проживанию инвалидов, пр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знанных нуждающимися в долговременном уходе, на дому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ежегодное предоставление не менее 20 инвалидам, призна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 нуждающимися в долговременном уходе, услуг по инд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видуальному сопровождаемому проживанию инвалидов, пр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знанных нуждающимися в долговременном уходе, на дому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5.8.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организациями социал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обслуживания услуг по сопровождаем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совместному проживанию малых групп инвалидов в отдельных жилых помещениях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ежегодное предоставление не менее 15 инвалидам услуг по сопровождаемому совместному проживанию малых групп 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валидов в отдельных жилых помещениях</w:t>
            </w:r>
          </w:p>
        </w:tc>
      </w:tr>
    </w:tbl>
    <w:p w:rsidR="000B1D07" w:rsidRDefault="000B1D07" w:rsidP="000B1D07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0B1D07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4F7719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Совершенствование оказания </w:t>
            </w:r>
            <w:proofErr w:type="spellStart"/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помощи в Республике Тыва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мероприятий по диспансеризации граждан пожилого возраста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</w:pPr>
            <w:r w:rsidRPr="00EE2528">
              <w:rPr>
                <w:shd w:val="clear" w:color="auto" w:fill="FFFFFF"/>
              </w:rPr>
              <w:t>увеличение доли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6.2.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выездной </w:t>
            </w:r>
            <w:proofErr w:type="spell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бригады и оказание </w:t>
            </w:r>
            <w:proofErr w:type="spell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помощи на дому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  <w:rPr>
                <w:shd w:val="clear" w:color="auto" w:fill="FFFFFF"/>
              </w:rPr>
            </w:pPr>
            <w:r w:rsidRPr="00EE2528">
              <w:t>проведение консультирования врачом-гериатром пациентов, проживающих в отдаленных населенных пунктах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гериатрической</w:t>
            </w:r>
            <w:proofErr w:type="spellEnd"/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 амб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латорных и стационарных условиях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</w:pPr>
            <w:r w:rsidRPr="00EE2528">
              <w:rPr>
                <w:shd w:val="clear" w:color="auto" w:fill="FFFFFF"/>
              </w:rPr>
              <w:t>разработка и модернизация современной цифровой технол</w:t>
            </w:r>
            <w:r w:rsidRPr="00EE2528">
              <w:rPr>
                <w:shd w:val="clear" w:color="auto" w:fill="FFFFFF"/>
              </w:rPr>
              <w:t>о</w:t>
            </w:r>
            <w:r w:rsidRPr="00EE2528">
              <w:rPr>
                <w:shd w:val="clear" w:color="auto" w:fill="FFFFFF"/>
              </w:rPr>
              <w:t>гии учета, регистрации, обработки медицинских услуг, пр</w:t>
            </w:r>
            <w:r w:rsidRPr="00EE2528">
              <w:rPr>
                <w:shd w:val="clear" w:color="auto" w:fill="FFFFFF"/>
              </w:rPr>
              <w:t>е</w:t>
            </w:r>
            <w:r w:rsidRPr="00EE2528">
              <w:rPr>
                <w:shd w:val="clear" w:color="auto" w:fill="FFFFFF"/>
              </w:rPr>
              <w:t>доставляемых гражданам пожилого возраста в форме мед</w:t>
            </w:r>
            <w:r w:rsidRPr="00EE2528">
              <w:rPr>
                <w:shd w:val="clear" w:color="auto" w:fill="FFFFFF"/>
              </w:rPr>
              <w:t>и</w:t>
            </w:r>
            <w:r w:rsidRPr="00EE2528">
              <w:rPr>
                <w:shd w:val="clear" w:color="auto" w:fill="FFFFFF"/>
              </w:rPr>
              <w:t>цинского обслуживания на дому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6.4.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комплексной </w:t>
            </w:r>
            <w:proofErr w:type="spell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оценки граждан пожилого возраста в эле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тронном виде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</w:pPr>
            <w:r w:rsidRPr="00EE2528">
              <w:t>совершенствование работы врачей-гериатров;</w:t>
            </w:r>
          </w:p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  <w:rPr>
                <w:shd w:val="clear" w:color="auto" w:fill="FFFFFF"/>
              </w:rPr>
            </w:pPr>
            <w:r w:rsidRPr="00EE2528">
              <w:t>улучшение межведомственного взаимодействия с работник</w:t>
            </w:r>
            <w:r w:rsidRPr="00EE2528">
              <w:t>а</w:t>
            </w:r>
            <w:r w:rsidRPr="00EE2528">
              <w:t>ми организаций социального обслуживания</w:t>
            </w:r>
          </w:p>
        </w:tc>
      </w:tr>
      <w:tr w:rsidR="00EE2528" w:rsidRPr="00EE2528" w:rsidTr="004F7719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4F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Совершенствование оказания паллиативной медицинской помощи и системы медицинской реабилитации граждан пожилого возраста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паллиативной медицинской п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мощи взрослому населению в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и стационарных условиях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РТ</w:t>
            </w:r>
            <w:r w:rsidR="004F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РТ </w:t>
            </w:r>
          </w:p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паллиативной медицинской помощи в области до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говременного ухода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7.2.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работников медицинских орган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 в патронаже на дому граждан пожилого возраста с неонкологическими заболеваниями, нуждающихся в оказании паллиативной м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дицинской помощи, совместно с социальными работниками 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РТ </w:t>
            </w:r>
          </w:p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</w:pPr>
            <w:r w:rsidRPr="00EE2528">
              <w:t>увеличение охвата граждан пожилого возраста паллиативной медицинской помощью на дому;</w:t>
            </w:r>
          </w:p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</w:pPr>
            <w:r w:rsidRPr="00EE2528">
              <w:t>снижение нагрузки на врачей, оказывающих первичную м</w:t>
            </w:r>
            <w:r w:rsidRPr="00EE2528">
              <w:t>е</w:t>
            </w:r>
            <w:r w:rsidRPr="00EE2528">
              <w:t>дико-санитарную помощь, скорую и неотложную медици</w:t>
            </w:r>
            <w:r w:rsidRPr="00EE2528">
              <w:t>н</w:t>
            </w:r>
            <w:r w:rsidRPr="00EE2528">
              <w:t>скую помощь</w:t>
            </w:r>
          </w:p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7.3.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системы мер по определению потребности и объема социально-бытовой п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мощи для граждан пожилого возраста с огр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ничением или отсутствием возможности к п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редвижению и (или) самообслуживанию в м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дицинских организациях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  <w:r w:rsidR="004F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порядка выявления граждан пожилого возраста, нуждающихся в предоставлении медицинских и с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циальных услуг</w:t>
            </w:r>
          </w:p>
        </w:tc>
      </w:tr>
    </w:tbl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0B1D07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7.4.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методического сопрово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 реализации системы мер по определ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потребности и объема социально-бытовой помощи для граждан пожилого во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раста с ограничением или отсутствием во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можности к передвижению и (или) самоо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служиванию в организациях социального 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служивания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удовлетворение потребностей граждан пож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возраста в медицинских и социальных услугах</w:t>
            </w:r>
          </w:p>
        </w:tc>
      </w:tr>
      <w:tr w:rsidR="00EE2528" w:rsidRPr="00EE2528" w:rsidTr="004F7719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EE25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Обучение работников организаций социального обслуживания и медицинских организаций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(профессиональное образов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и профессиональное обучение) и допо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нительное профессиональное образование 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ботников организаций социального обслуж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 области долговременного ухода, в том числе изучение рекомендаций по уходу за гражданами пожилого возраста, профилактике падений и переломов, раннему выявлению когнитивных нарушений у граждан пожилого возраста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кадрового потенциала организаций социального обслуживания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pStyle w:val="s16"/>
              <w:spacing w:before="0" w:beforeAutospacing="0" w:after="0" w:afterAutospacing="0"/>
            </w:pPr>
            <w:r>
              <w:t xml:space="preserve">8.2. </w:t>
            </w:r>
            <w:r w:rsidR="00EE2528" w:rsidRPr="00EE2528">
              <w:t>Организация работы по внедрению пр</w:t>
            </w:r>
            <w:r w:rsidR="00EE2528" w:rsidRPr="00EE2528">
              <w:t>о</w:t>
            </w:r>
            <w:r w:rsidR="00EE2528" w:rsidRPr="00EE2528">
              <w:t>фессиональных стандартов в области долг</w:t>
            </w:r>
            <w:r w:rsidR="00EE2528" w:rsidRPr="00EE2528">
              <w:t>о</w:t>
            </w:r>
            <w:r w:rsidR="00EE2528" w:rsidRPr="00EE2528">
              <w:t>временного ухода в деятельность организаций социального обслуживания, в том числе:</w:t>
            </w:r>
          </w:p>
          <w:p w:rsidR="00EE2528" w:rsidRPr="00EE2528" w:rsidRDefault="00EE2528" w:rsidP="000B1D07">
            <w:pPr>
              <w:pStyle w:val="s16"/>
              <w:spacing w:before="0" w:beforeAutospacing="0" w:after="0" w:afterAutospacing="0"/>
            </w:pPr>
            <w:r w:rsidRPr="00EE2528">
              <w:t>мониторинг принятия профессиональных стандартов в области долговременного ухода</w:t>
            </w:r>
            <w:r w:rsidRPr="00EE2528">
              <w:rPr>
                <w:shd w:val="clear" w:color="auto" w:fill="FFFFFF"/>
              </w:rPr>
              <w:t xml:space="preserve"> за гражданами пожилого возраста и инвал</w:t>
            </w:r>
            <w:r w:rsidRPr="00EE2528">
              <w:rPr>
                <w:shd w:val="clear" w:color="auto" w:fill="FFFFFF"/>
              </w:rPr>
              <w:t>и</w:t>
            </w:r>
            <w:r w:rsidRPr="00EE2528">
              <w:rPr>
                <w:shd w:val="clear" w:color="auto" w:fill="FFFFFF"/>
              </w:rPr>
              <w:t>дами, признанными нуждающимися в соц</w:t>
            </w:r>
            <w:r w:rsidRPr="00EE2528">
              <w:rPr>
                <w:shd w:val="clear" w:color="auto" w:fill="FFFFFF"/>
              </w:rPr>
              <w:t>и</w:t>
            </w:r>
            <w:r w:rsidRPr="00EE2528">
              <w:rPr>
                <w:shd w:val="clear" w:color="auto" w:fill="FFFFFF"/>
              </w:rPr>
              <w:t>альном обслуживании</w:t>
            </w:r>
            <w:r w:rsidRPr="00EE2528">
              <w:t>, подлежащих примен</w:t>
            </w:r>
            <w:r w:rsidRPr="00EE2528">
              <w:t>е</w:t>
            </w:r>
            <w:r w:rsidRPr="00EE2528">
              <w:t>нию организациями социального обслужив</w:t>
            </w:r>
            <w:r w:rsidRPr="00EE2528">
              <w:t>а</w:t>
            </w:r>
            <w:r w:rsidRPr="00EE2528">
              <w:t>ния;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создания системы долговременн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ухода за гражданами пожилого возраста и инвалидами, признанными нуждающимися в социальном обслуживании</w:t>
            </w:r>
          </w:p>
        </w:tc>
      </w:tr>
    </w:tbl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0B1D07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1D07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pStyle w:val="s16"/>
              <w:spacing w:before="0" w:beforeAutospacing="0" w:after="0" w:afterAutospacing="0"/>
            </w:pPr>
            <w:r w:rsidRPr="00EE2528">
              <w:t>приведение в соответствие с принятыми пр</w:t>
            </w:r>
            <w:r w:rsidRPr="00EE2528">
              <w:t>о</w:t>
            </w:r>
            <w:r w:rsidRPr="00EE2528">
              <w:t>фессиональными стандартами локальных а</w:t>
            </w:r>
            <w:r w:rsidRPr="00EE2528">
              <w:t>к</w:t>
            </w:r>
            <w:r w:rsidRPr="00EE2528">
              <w:t>тов организаций социального обслуживания;</w:t>
            </w:r>
          </w:p>
          <w:p w:rsidR="000B1D07" w:rsidRDefault="000B1D07" w:rsidP="000B1D07">
            <w:pPr>
              <w:pStyle w:val="s16"/>
              <w:spacing w:before="0" w:beforeAutospacing="0" w:after="0" w:afterAutospacing="0"/>
            </w:pPr>
            <w:r w:rsidRPr="00EE2528">
              <w:t>приведение квалификационных характеристик работников организаций социального обсл</w:t>
            </w:r>
            <w:r w:rsidRPr="00EE2528">
              <w:t>у</w:t>
            </w:r>
            <w:r w:rsidRPr="00EE2528">
              <w:t>живания в соответствие с профессиональными стандартами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Default="000B1D07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B1D07" w:rsidRPr="00EE2528" w:rsidRDefault="000B1D07" w:rsidP="00437F61">
            <w:pPr>
              <w:spacing w:after="0" w:line="240" w:lineRule="auto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8.3.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стажировок для работников организаций социального обслуживания и м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дицинских организаций в </w:t>
            </w:r>
            <w:proofErr w:type="spellStart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пилотных</w:t>
            </w:r>
            <w:proofErr w:type="spellEnd"/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субъектах Российской Федерации по созданию системы долговременного ухода за гражданами пож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 возраста и инвалидами, признанными нуждающимися в социальном обслуживании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</w:pPr>
            <w:r w:rsidRPr="00EE2528">
              <w:t>обмен опытом создания системы долговременного ухода;</w:t>
            </w:r>
          </w:p>
          <w:p w:rsidR="00EE2528" w:rsidRPr="00EE2528" w:rsidRDefault="00EE2528" w:rsidP="00437F61">
            <w:pPr>
              <w:pStyle w:val="s16"/>
              <w:spacing w:before="0" w:beforeAutospacing="0" w:after="0" w:afterAutospacing="0"/>
              <w:ind w:left="57"/>
            </w:pPr>
            <w:r w:rsidRPr="00EE2528">
              <w:t>ежегодное участие не менее 3 работников в стажировках</w:t>
            </w:r>
          </w:p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8.4.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межведомственных метод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ческих семинаров, конференций и совещаний в области долговременного ухода за гражд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нами пожилого возраста и инвалидами, пр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знанными нуждающимися в социальном 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служивании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и применение передового </w:t>
            </w:r>
            <w:proofErr w:type="gramStart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опыта работы органов г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сударственной власти субъектов Российской</w:t>
            </w:r>
            <w:proofErr w:type="gramEnd"/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Федерации, н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коммерческих организаций, добровольцев (волонтеров) и бл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готворителей в области долговременного ухода за гражданами пожилого возраста и инвалидами, признанными нуждающ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мися в социальном обслуживании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8.5.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в деятельность медицинских организаций методических рекомендаций по уходу за ослабленными гражданами пожилого возраста, а также комплексов мер по проф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лактике падений и переломов у граждан п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жилого возраста, профилактике и раннему выявлению когнитивных нарушений у гра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 пожилого возраста в условиях медици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ских организаций и на дому 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РТ, 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 РТ</w:t>
            </w:r>
          </w:p>
        </w:tc>
        <w:tc>
          <w:tcPr>
            <w:tcW w:w="6521" w:type="dxa"/>
          </w:tcPr>
          <w:p w:rsidR="00EE2528" w:rsidRPr="00EE2528" w:rsidRDefault="00EE2528" w:rsidP="00437F61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медицинских организаций Республики Тыва м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тодическими рекомендациями по долговременному уходу за гражданами пожилого возраста и инвалидами, признанными нуждающимися в социальном обслуживании</w:t>
            </w:r>
          </w:p>
        </w:tc>
      </w:tr>
    </w:tbl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p w:rsidR="000B1D07" w:rsidRDefault="000B1D07" w:rsidP="000B1D07">
      <w:pPr>
        <w:spacing w:after="0" w:line="240" w:lineRule="auto"/>
      </w:pPr>
    </w:p>
    <w:tbl>
      <w:tblPr>
        <w:tblW w:w="157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2551"/>
        <w:gridCol w:w="6521"/>
      </w:tblGrid>
      <w:tr w:rsidR="000B1D07" w:rsidRPr="00EE2528" w:rsidTr="000B1D07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B1D07" w:rsidRPr="00EE2528" w:rsidRDefault="000B1D07" w:rsidP="000B1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528" w:rsidRPr="00EE2528" w:rsidTr="004F7719">
        <w:tc>
          <w:tcPr>
            <w:tcW w:w="1574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EE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4F7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52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Привлечение внимания общественности к проблемам граждан пожилого возраста и инвалидов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9.1.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размещения социальной рекламы в средствах массовой информации, направленной на привлечение внимания 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щественности к проблемам пожилых людей и инвалидов, и информирующей о возможных видах помощи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6521" w:type="dxa"/>
          </w:tcPr>
          <w:p w:rsidR="00EE2528" w:rsidRPr="00EE2528" w:rsidRDefault="004F7719" w:rsidP="000B1D07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</w:t>
            </w:r>
            <w:r w:rsidR="000B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демонстраций </w:t>
            </w:r>
            <w:proofErr w:type="spellStart"/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рекламно-инфор</w:t>
            </w:r>
            <w:r w:rsidR="000B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</w:t>
            </w:r>
            <w:proofErr w:type="spellEnd"/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в </w:t>
            </w:r>
            <w:proofErr w:type="spellStart"/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</w:t>
            </w:r>
            <w:r w:rsidR="000B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никационной</w:t>
            </w:r>
            <w:proofErr w:type="spellEnd"/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2528"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528" w:rsidRPr="00EE2528" w:rsidTr="004F7719"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4F7719" w:rsidP="004F77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9.2. 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конференций, семинаров, </w:t>
            </w:r>
            <w:r w:rsidR="000C7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круглых столов</w:t>
            </w:r>
            <w:r w:rsidR="000C7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создания усл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E2528" w:rsidRPr="00EE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вий, обеспечивающих активное долголетие и повышение качества жизни пожилых людей</w:t>
            </w:r>
          </w:p>
        </w:tc>
        <w:tc>
          <w:tcPr>
            <w:tcW w:w="15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2528" w:rsidRPr="00EE2528" w:rsidRDefault="00EE2528" w:rsidP="004F7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РТ</w:t>
            </w:r>
          </w:p>
        </w:tc>
        <w:tc>
          <w:tcPr>
            <w:tcW w:w="6521" w:type="dxa"/>
          </w:tcPr>
          <w:p w:rsidR="00EE2528" w:rsidRPr="00EE2528" w:rsidRDefault="004F7719" w:rsidP="000C7028">
            <w:pPr>
              <w:pStyle w:val="s16"/>
              <w:spacing w:before="0" w:beforeAutospacing="0" w:after="0" w:afterAutospacing="0"/>
              <w:ind w:lef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EE2528" w:rsidRPr="00EE2528">
              <w:rPr>
                <w:shd w:val="clear" w:color="auto" w:fill="FFFFFF"/>
              </w:rPr>
              <w:t>роведен</w:t>
            </w:r>
            <w:r w:rsidR="000C7028">
              <w:rPr>
                <w:shd w:val="clear" w:color="auto" w:fill="FFFFFF"/>
              </w:rPr>
              <w:t>ие</w:t>
            </w:r>
            <w:r>
              <w:rPr>
                <w:shd w:val="clear" w:color="auto" w:fill="FFFFFF"/>
              </w:rPr>
              <w:t xml:space="preserve"> </w:t>
            </w:r>
            <w:r w:rsidR="000C7028">
              <w:rPr>
                <w:shd w:val="clear" w:color="auto" w:fill="FFFFFF"/>
              </w:rPr>
              <w:t>семинаров</w:t>
            </w:r>
            <w:r w:rsidR="00EE2528" w:rsidRPr="00EE2528">
              <w:rPr>
                <w:shd w:val="clear" w:color="auto" w:fill="FFFFFF"/>
              </w:rPr>
              <w:t xml:space="preserve">, </w:t>
            </w:r>
            <w:r w:rsidR="000C7028">
              <w:rPr>
                <w:shd w:val="clear" w:color="auto" w:fill="FFFFFF"/>
              </w:rPr>
              <w:t>«</w:t>
            </w:r>
            <w:r w:rsidR="00EE2528" w:rsidRPr="00EE2528">
              <w:rPr>
                <w:shd w:val="clear" w:color="auto" w:fill="FFFFFF"/>
              </w:rPr>
              <w:t>круглы</w:t>
            </w:r>
            <w:r w:rsidR="000C7028">
              <w:rPr>
                <w:shd w:val="clear" w:color="auto" w:fill="FFFFFF"/>
              </w:rPr>
              <w:t>х столов»</w:t>
            </w:r>
            <w:r w:rsidR="00EE2528" w:rsidRPr="00EE2528">
              <w:rPr>
                <w:shd w:val="clear" w:color="auto" w:fill="FFFFFF"/>
              </w:rPr>
              <w:t xml:space="preserve"> по вопросам созд</w:t>
            </w:r>
            <w:r w:rsidR="00EE2528" w:rsidRPr="00EE2528">
              <w:rPr>
                <w:shd w:val="clear" w:color="auto" w:fill="FFFFFF"/>
              </w:rPr>
              <w:t>а</w:t>
            </w:r>
            <w:r w:rsidR="00EE2528" w:rsidRPr="00EE2528">
              <w:rPr>
                <w:shd w:val="clear" w:color="auto" w:fill="FFFFFF"/>
              </w:rPr>
              <w:t>ния условий, обеспечивающих активное долголетие и пов</w:t>
            </w:r>
            <w:r w:rsidR="00EE2528" w:rsidRPr="00EE2528">
              <w:rPr>
                <w:shd w:val="clear" w:color="auto" w:fill="FFFFFF"/>
              </w:rPr>
              <w:t>ы</w:t>
            </w:r>
            <w:r w:rsidR="00EE2528" w:rsidRPr="00EE2528">
              <w:rPr>
                <w:shd w:val="clear" w:color="auto" w:fill="FFFFFF"/>
              </w:rPr>
              <w:t>шение качества жизни п</w:t>
            </w:r>
            <w:bookmarkStart w:id="0" w:name="_GoBack"/>
            <w:bookmarkEnd w:id="0"/>
            <w:r w:rsidR="00EE2528" w:rsidRPr="00EE2528">
              <w:rPr>
                <w:shd w:val="clear" w:color="auto" w:fill="FFFFFF"/>
              </w:rPr>
              <w:t>ожилых людей</w:t>
            </w:r>
          </w:p>
        </w:tc>
      </w:tr>
    </w:tbl>
    <w:p w:rsidR="00EE2528" w:rsidRPr="00926203" w:rsidRDefault="00EE2528" w:rsidP="00EE2528">
      <w:pPr>
        <w:spacing w:after="0" w:line="27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528" w:rsidRPr="00926203" w:rsidRDefault="00EE2528" w:rsidP="00EE2528">
      <w:pPr>
        <w:spacing w:after="0" w:line="27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FB8" w:rsidRDefault="00D40FB8"/>
    <w:sectPr w:rsidR="00D40FB8" w:rsidSect="00437F61">
      <w:pgSz w:w="16838" w:h="11906" w:orient="landscape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A9" w:rsidRPr="004F4382" w:rsidRDefault="006951A9" w:rsidP="00437F61">
      <w:pPr>
        <w:spacing w:after="0" w:line="240" w:lineRule="auto"/>
      </w:pPr>
      <w:r>
        <w:separator/>
      </w:r>
    </w:p>
  </w:endnote>
  <w:endnote w:type="continuationSeparator" w:id="0">
    <w:p w:rsidR="006951A9" w:rsidRPr="004F4382" w:rsidRDefault="006951A9" w:rsidP="0043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9E" w:rsidRDefault="007D3A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9E" w:rsidRDefault="007D3A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9E" w:rsidRDefault="007D3A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A9" w:rsidRPr="004F4382" w:rsidRDefault="006951A9" w:rsidP="00437F61">
      <w:pPr>
        <w:spacing w:after="0" w:line="240" w:lineRule="auto"/>
      </w:pPr>
      <w:r>
        <w:separator/>
      </w:r>
    </w:p>
  </w:footnote>
  <w:footnote w:type="continuationSeparator" w:id="0">
    <w:p w:rsidR="006951A9" w:rsidRPr="004F4382" w:rsidRDefault="006951A9" w:rsidP="0043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9E" w:rsidRDefault="007D3A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577"/>
    </w:sdtPr>
    <w:sdtContent>
      <w:p w:rsidR="007D3A9E" w:rsidRDefault="00A93F15">
        <w:pPr>
          <w:pStyle w:val="a4"/>
          <w:jc w:val="right"/>
        </w:pPr>
        <w:r w:rsidRPr="00437F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A9E" w:rsidRPr="00437F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7F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8D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37F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9E" w:rsidRDefault="007D3A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507"/>
    <w:multiLevelType w:val="hybridMultilevel"/>
    <w:tmpl w:val="4D9258E2"/>
    <w:lvl w:ilvl="0" w:tplc="8346A3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844394-b641-4c0c-8774-3333b66e224a"/>
  </w:docVars>
  <w:rsids>
    <w:rsidRoot w:val="00EE2528"/>
    <w:rsid w:val="000B1D07"/>
    <w:rsid w:val="000C7028"/>
    <w:rsid w:val="001E6B17"/>
    <w:rsid w:val="003024AB"/>
    <w:rsid w:val="00315B66"/>
    <w:rsid w:val="00437F61"/>
    <w:rsid w:val="004E4E60"/>
    <w:rsid w:val="004F7719"/>
    <w:rsid w:val="00601C76"/>
    <w:rsid w:val="006068D0"/>
    <w:rsid w:val="006951A9"/>
    <w:rsid w:val="006B57FF"/>
    <w:rsid w:val="007D3A9E"/>
    <w:rsid w:val="00A93F15"/>
    <w:rsid w:val="00AE674B"/>
    <w:rsid w:val="00D25A33"/>
    <w:rsid w:val="00D40FB8"/>
    <w:rsid w:val="00DE0B14"/>
    <w:rsid w:val="00EC2CB9"/>
    <w:rsid w:val="00ED5A7F"/>
    <w:rsid w:val="00EE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E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5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61"/>
  </w:style>
  <w:style w:type="paragraph" w:styleId="a6">
    <w:name w:val="footer"/>
    <w:basedOn w:val="a"/>
    <w:link w:val="a7"/>
    <w:uiPriority w:val="99"/>
    <w:semiHidden/>
    <w:unhideWhenUsed/>
    <w:rsid w:val="0043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7F61"/>
  </w:style>
  <w:style w:type="paragraph" w:styleId="a8">
    <w:name w:val="Balloon Text"/>
    <w:basedOn w:val="a"/>
    <w:link w:val="a9"/>
    <w:uiPriority w:val="99"/>
    <w:semiHidden/>
    <w:unhideWhenUsed/>
    <w:rsid w:val="007D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2019-05-28T08:35:00Z</cp:lastPrinted>
  <dcterms:created xsi:type="dcterms:W3CDTF">2019-05-30T03:50:00Z</dcterms:created>
  <dcterms:modified xsi:type="dcterms:W3CDTF">2019-05-30T03:50:00Z</dcterms:modified>
</cp:coreProperties>
</file>