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65" w:rsidRDefault="002C5B65" w:rsidP="002C5B65">
      <w:pPr>
        <w:spacing w:after="200" w:line="276" w:lineRule="auto"/>
        <w:jc w:val="center"/>
        <w:rPr>
          <w:noProof/>
        </w:rPr>
      </w:pPr>
    </w:p>
    <w:p w:rsidR="005A5A24" w:rsidRDefault="005A5A24" w:rsidP="002C5B65">
      <w:pPr>
        <w:spacing w:after="200" w:line="276" w:lineRule="auto"/>
        <w:jc w:val="center"/>
        <w:rPr>
          <w:noProof/>
        </w:rPr>
      </w:pPr>
    </w:p>
    <w:p w:rsidR="005A5A24" w:rsidRDefault="005A5A24" w:rsidP="002C5B65">
      <w:pPr>
        <w:spacing w:after="200" w:line="276" w:lineRule="auto"/>
        <w:jc w:val="center"/>
        <w:rPr>
          <w:lang w:val="en-US"/>
        </w:rPr>
      </w:pPr>
    </w:p>
    <w:p w:rsidR="002C5B65" w:rsidRPr="004C14FF" w:rsidRDefault="002C5B65" w:rsidP="002C5B65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C5B65" w:rsidRPr="0025472A" w:rsidRDefault="002C5B65" w:rsidP="002C5B65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2C5B65" w:rsidRDefault="002C5B65" w:rsidP="002C5B65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2C5B65" w:rsidRDefault="002C5B65" w:rsidP="002C5B65">
      <w:pPr>
        <w:autoSpaceDE w:val="0"/>
        <w:autoSpaceDN w:val="0"/>
        <w:adjustRightInd w:val="0"/>
        <w:spacing w:line="360" w:lineRule="auto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от 29 мая 2020 г. № 247</w:t>
      </w:r>
    </w:p>
    <w:p w:rsidR="002C5B65" w:rsidRDefault="002C5B65" w:rsidP="002C5B65">
      <w:pPr>
        <w:autoSpaceDE w:val="0"/>
        <w:autoSpaceDN w:val="0"/>
        <w:adjustRightInd w:val="0"/>
        <w:spacing w:line="360" w:lineRule="auto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г</w:t>
      </w:r>
      <w:proofErr w:type="gramStart"/>
      <w:r>
        <w:rPr>
          <w:rFonts w:eastAsia="SimSun"/>
          <w:sz w:val="28"/>
          <w:szCs w:val="28"/>
          <w:lang w:eastAsia="zh-CN"/>
        </w:rPr>
        <w:t>.К</w:t>
      </w:r>
      <w:proofErr w:type="gramEnd"/>
      <w:r>
        <w:rPr>
          <w:rFonts w:eastAsia="SimSun"/>
          <w:sz w:val="28"/>
          <w:szCs w:val="28"/>
          <w:lang w:eastAsia="zh-CN"/>
        </w:rPr>
        <w:t>ызыл</w:t>
      </w:r>
    </w:p>
    <w:p w:rsidR="00501BDD" w:rsidRDefault="00501BDD" w:rsidP="00D74259">
      <w:pPr>
        <w:jc w:val="center"/>
        <w:rPr>
          <w:b/>
          <w:sz w:val="28"/>
          <w:szCs w:val="28"/>
        </w:rPr>
      </w:pPr>
    </w:p>
    <w:p w:rsidR="00D74259" w:rsidRDefault="00D74259" w:rsidP="00D74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режима чрезвычайной ситуации </w:t>
      </w:r>
    </w:p>
    <w:p w:rsidR="00D74259" w:rsidRDefault="00D74259" w:rsidP="00D74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лесах регионального характера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D74259" w:rsidRPr="005E0079" w:rsidRDefault="00D74259" w:rsidP="00D74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Республики Тыва </w:t>
      </w:r>
    </w:p>
    <w:p w:rsidR="00D74259" w:rsidRDefault="00D74259" w:rsidP="00501BDD">
      <w:pPr>
        <w:tabs>
          <w:tab w:val="left" w:pos="900"/>
        </w:tabs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</w:p>
    <w:p w:rsidR="00D74259" w:rsidRDefault="00D74259" w:rsidP="00D7425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F90125">
        <w:rPr>
          <w:rFonts w:eastAsia="SimSun"/>
          <w:bCs/>
          <w:sz w:val="28"/>
          <w:szCs w:val="28"/>
          <w:lang w:eastAsia="zh-CN"/>
        </w:rPr>
        <w:t>В соответствии с Федеральным</w:t>
      </w:r>
      <w:r w:rsidRPr="00F90125">
        <w:rPr>
          <w:rFonts w:eastAsia="SimSun"/>
          <w:b/>
          <w:bCs/>
          <w:sz w:val="28"/>
          <w:szCs w:val="28"/>
          <w:lang w:eastAsia="zh-CN"/>
        </w:rPr>
        <w:t xml:space="preserve"> </w:t>
      </w:r>
      <w:hyperlink r:id="rId6" w:history="1">
        <w:r w:rsidRPr="00F90125">
          <w:rPr>
            <w:rFonts w:eastAsia="SimSun"/>
            <w:sz w:val="28"/>
            <w:szCs w:val="28"/>
            <w:lang w:eastAsia="zh-CN"/>
          </w:rPr>
          <w:t>законом</w:t>
        </w:r>
      </w:hyperlink>
      <w:r w:rsidRPr="00F90125">
        <w:rPr>
          <w:rFonts w:eastAsia="SimSun"/>
          <w:sz w:val="28"/>
          <w:szCs w:val="28"/>
          <w:lang w:eastAsia="zh-CN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90125">
          <w:rPr>
            <w:rFonts w:eastAsia="SimSun"/>
            <w:sz w:val="28"/>
            <w:szCs w:val="28"/>
            <w:lang w:eastAsia="zh-CN"/>
          </w:rPr>
          <w:t>1994 г</w:t>
        </w:r>
      </w:smartTag>
      <w:r w:rsidRPr="00F90125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№</w:t>
      </w:r>
      <w:r w:rsidRPr="00F90125">
        <w:rPr>
          <w:rFonts w:eastAsia="SimSun"/>
          <w:sz w:val="28"/>
          <w:szCs w:val="28"/>
          <w:lang w:eastAsia="zh-CN"/>
        </w:rPr>
        <w:t xml:space="preserve"> 68-ФЗ </w:t>
      </w:r>
      <w:r>
        <w:rPr>
          <w:rFonts w:eastAsia="SimSun"/>
          <w:sz w:val="28"/>
          <w:szCs w:val="28"/>
          <w:lang w:eastAsia="zh-CN"/>
        </w:rPr>
        <w:t>«</w:t>
      </w:r>
      <w:r w:rsidRPr="00F90125">
        <w:rPr>
          <w:rFonts w:eastAsia="SimSun"/>
          <w:sz w:val="28"/>
          <w:szCs w:val="28"/>
          <w:lang w:eastAsia="zh-CN"/>
        </w:rPr>
        <w:t>О з</w:t>
      </w:r>
      <w:r w:rsidRPr="00F90125">
        <w:rPr>
          <w:rFonts w:eastAsia="SimSun"/>
          <w:sz w:val="28"/>
          <w:szCs w:val="28"/>
          <w:lang w:eastAsia="zh-CN"/>
        </w:rPr>
        <w:t>а</w:t>
      </w:r>
      <w:r w:rsidRPr="00F90125">
        <w:rPr>
          <w:rFonts w:eastAsia="SimSun"/>
          <w:sz w:val="28"/>
          <w:szCs w:val="28"/>
          <w:lang w:eastAsia="zh-CN"/>
        </w:rPr>
        <w:t>щите населения и территорий от чрезвычайных ситуаций природного и техногенн</w:t>
      </w:r>
      <w:r w:rsidRPr="00F90125">
        <w:rPr>
          <w:rFonts w:eastAsia="SimSun"/>
          <w:sz w:val="28"/>
          <w:szCs w:val="28"/>
          <w:lang w:eastAsia="zh-CN"/>
        </w:rPr>
        <w:t>о</w:t>
      </w:r>
      <w:r w:rsidRPr="00F90125">
        <w:rPr>
          <w:rFonts w:eastAsia="SimSun"/>
          <w:sz w:val="28"/>
          <w:szCs w:val="28"/>
          <w:lang w:eastAsia="zh-CN"/>
        </w:rPr>
        <w:t>го характера</w:t>
      </w:r>
      <w:r>
        <w:rPr>
          <w:rFonts w:eastAsia="SimSun"/>
          <w:sz w:val="28"/>
          <w:szCs w:val="28"/>
          <w:lang w:eastAsia="zh-CN"/>
        </w:rPr>
        <w:t>»</w:t>
      </w:r>
      <w:r w:rsidRPr="00F90125">
        <w:rPr>
          <w:rFonts w:eastAsia="SimSun"/>
          <w:sz w:val="28"/>
          <w:szCs w:val="28"/>
          <w:lang w:eastAsia="zh-CN"/>
        </w:rPr>
        <w:t xml:space="preserve">, </w:t>
      </w:r>
      <w:hyperlink r:id="rId7" w:history="1">
        <w:r w:rsidRPr="00F90125">
          <w:rPr>
            <w:rFonts w:eastAsia="SimSun"/>
            <w:sz w:val="28"/>
            <w:szCs w:val="28"/>
            <w:lang w:eastAsia="zh-CN"/>
          </w:rPr>
          <w:t>постановлением</w:t>
        </w:r>
      </w:hyperlink>
      <w:r w:rsidRPr="00F90125">
        <w:rPr>
          <w:rFonts w:eastAsia="SimSun"/>
          <w:sz w:val="28"/>
          <w:szCs w:val="28"/>
          <w:lang w:eastAsia="zh-CN"/>
        </w:rPr>
        <w:t xml:space="preserve"> Правительства Российской Федерации от 17 мая </w:t>
      </w:r>
      <w:smartTag w:uri="urn:schemas-microsoft-com:office:smarttags" w:element="metricconverter">
        <w:smartTagPr>
          <w:attr w:name="ProductID" w:val="2011 г"/>
        </w:smartTagPr>
        <w:r w:rsidRPr="00F90125">
          <w:rPr>
            <w:rFonts w:eastAsia="SimSun"/>
            <w:sz w:val="28"/>
            <w:szCs w:val="28"/>
            <w:lang w:eastAsia="zh-CN"/>
          </w:rPr>
          <w:t>2011 г</w:t>
        </w:r>
      </w:smartTag>
      <w:r w:rsidRPr="00F90125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№</w:t>
      </w:r>
      <w:r w:rsidRPr="00F90125">
        <w:rPr>
          <w:rFonts w:eastAsia="SimSun"/>
          <w:sz w:val="28"/>
          <w:szCs w:val="28"/>
          <w:lang w:eastAsia="zh-CN"/>
        </w:rPr>
        <w:t xml:space="preserve"> 376 </w:t>
      </w:r>
      <w:r>
        <w:rPr>
          <w:rFonts w:eastAsia="SimSun"/>
          <w:sz w:val="28"/>
          <w:szCs w:val="28"/>
          <w:lang w:eastAsia="zh-CN"/>
        </w:rPr>
        <w:t>«</w:t>
      </w:r>
      <w:r w:rsidRPr="00F90125">
        <w:rPr>
          <w:rFonts w:eastAsia="SimSun"/>
          <w:sz w:val="28"/>
          <w:szCs w:val="28"/>
          <w:lang w:eastAsia="zh-CN"/>
        </w:rPr>
        <w:t>О чрезвычайных ситуациях в лесах, возникших вследствие лесных пожаров</w:t>
      </w:r>
      <w:r>
        <w:rPr>
          <w:rFonts w:eastAsia="SimSun"/>
          <w:sz w:val="28"/>
          <w:szCs w:val="28"/>
          <w:lang w:eastAsia="zh-CN"/>
        </w:rPr>
        <w:t>»</w:t>
      </w:r>
      <w:r w:rsidRPr="00F90125">
        <w:rPr>
          <w:rFonts w:eastAsia="SimSun"/>
          <w:sz w:val="28"/>
          <w:szCs w:val="28"/>
          <w:lang w:eastAsia="zh-CN"/>
        </w:rPr>
        <w:t xml:space="preserve">, </w:t>
      </w:r>
      <w:hyperlink r:id="rId8" w:history="1">
        <w:r w:rsidRPr="00F90125">
          <w:rPr>
            <w:rFonts w:eastAsia="SimSun"/>
            <w:sz w:val="28"/>
            <w:szCs w:val="28"/>
            <w:lang w:eastAsia="zh-CN"/>
          </w:rPr>
          <w:t>приказом</w:t>
        </w:r>
      </w:hyperlink>
      <w:r w:rsidRPr="00F90125">
        <w:rPr>
          <w:rFonts w:eastAsia="SimSun"/>
          <w:sz w:val="28"/>
          <w:szCs w:val="28"/>
          <w:lang w:eastAsia="zh-CN"/>
        </w:rPr>
        <w:t xml:space="preserve"> Министерства природных ресурсов и экологии Российской Ф</w:t>
      </w:r>
      <w:r w:rsidRPr="00F90125">
        <w:rPr>
          <w:rFonts w:eastAsia="SimSun"/>
          <w:sz w:val="28"/>
          <w:szCs w:val="28"/>
          <w:lang w:eastAsia="zh-CN"/>
        </w:rPr>
        <w:t>е</w:t>
      </w:r>
      <w:r w:rsidRPr="00F90125">
        <w:rPr>
          <w:rFonts w:eastAsia="SimSun"/>
          <w:sz w:val="28"/>
          <w:szCs w:val="28"/>
          <w:lang w:eastAsia="zh-CN"/>
        </w:rPr>
        <w:t xml:space="preserve">дерации от 6 сентября </w:t>
      </w:r>
      <w:smartTag w:uri="urn:schemas-microsoft-com:office:smarttags" w:element="metricconverter">
        <w:smartTagPr>
          <w:attr w:name="ProductID" w:val="2016 г"/>
        </w:smartTagPr>
        <w:r w:rsidRPr="00F90125">
          <w:rPr>
            <w:rFonts w:eastAsia="SimSun"/>
            <w:sz w:val="28"/>
            <w:szCs w:val="28"/>
            <w:lang w:eastAsia="zh-CN"/>
          </w:rPr>
          <w:t>2016 г</w:t>
        </w:r>
      </w:smartTag>
      <w:r w:rsidRPr="00F90125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№</w:t>
      </w:r>
      <w:r w:rsidRPr="00F90125">
        <w:rPr>
          <w:rFonts w:eastAsia="SimSun"/>
          <w:sz w:val="28"/>
          <w:szCs w:val="28"/>
          <w:lang w:eastAsia="zh-CN"/>
        </w:rPr>
        <w:t xml:space="preserve"> 457 </w:t>
      </w:r>
      <w:r>
        <w:rPr>
          <w:rFonts w:eastAsia="SimSun"/>
          <w:sz w:val="28"/>
          <w:szCs w:val="28"/>
          <w:lang w:eastAsia="zh-CN"/>
        </w:rPr>
        <w:t>«</w:t>
      </w:r>
      <w:r w:rsidRPr="00F90125">
        <w:rPr>
          <w:rFonts w:eastAsia="SimSun"/>
          <w:sz w:val="28"/>
          <w:szCs w:val="28"/>
          <w:lang w:eastAsia="zh-CN"/>
        </w:rPr>
        <w:t>Об утверждении Порядка ограничения</w:t>
      </w:r>
      <w:proofErr w:type="gramEnd"/>
      <w:r w:rsidRPr="00F90125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Pr="00F90125">
        <w:rPr>
          <w:rFonts w:eastAsia="SimSun"/>
          <w:sz w:val="28"/>
          <w:szCs w:val="28"/>
          <w:lang w:eastAsia="zh-CN"/>
        </w:rPr>
        <w:t>преб</w:t>
      </w:r>
      <w:r w:rsidRPr="00F90125">
        <w:rPr>
          <w:rFonts w:eastAsia="SimSun"/>
          <w:sz w:val="28"/>
          <w:szCs w:val="28"/>
          <w:lang w:eastAsia="zh-CN"/>
        </w:rPr>
        <w:t>ы</w:t>
      </w:r>
      <w:r w:rsidRPr="00F90125">
        <w:rPr>
          <w:rFonts w:eastAsia="SimSun"/>
          <w:sz w:val="28"/>
          <w:szCs w:val="28"/>
          <w:lang w:eastAsia="zh-CN"/>
        </w:rPr>
        <w:t>вания граждан в лесах и въезда в них транспортных средств, проведения в лесах о</w:t>
      </w:r>
      <w:r w:rsidRPr="00F90125">
        <w:rPr>
          <w:rFonts w:eastAsia="SimSun"/>
          <w:sz w:val="28"/>
          <w:szCs w:val="28"/>
          <w:lang w:eastAsia="zh-CN"/>
        </w:rPr>
        <w:t>п</w:t>
      </w:r>
      <w:r w:rsidRPr="00F90125">
        <w:rPr>
          <w:rFonts w:eastAsia="SimSun"/>
          <w:sz w:val="28"/>
          <w:szCs w:val="28"/>
          <w:lang w:eastAsia="zh-CN"/>
        </w:rPr>
        <w:t>ределенных видов работ в целях обеспечения пожарной безопасности в лесах и П</w:t>
      </w:r>
      <w:r w:rsidRPr="00F90125">
        <w:rPr>
          <w:rFonts w:eastAsia="SimSun"/>
          <w:sz w:val="28"/>
          <w:szCs w:val="28"/>
          <w:lang w:eastAsia="zh-CN"/>
        </w:rPr>
        <w:t>о</w:t>
      </w:r>
      <w:r w:rsidRPr="00F90125">
        <w:rPr>
          <w:rFonts w:eastAsia="SimSun"/>
          <w:sz w:val="28"/>
          <w:szCs w:val="28"/>
          <w:lang w:eastAsia="zh-CN"/>
        </w:rPr>
        <w:t>рядка ограничения пребывания граждан в лесах и въезда в них транспортных средств, проведения в лесах определенных видов работ в целях обеспечения сан</w:t>
      </w:r>
      <w:r w:rsidRPr="00F90125">
        <w:rPr>
          <w:rFonts w:eastAsia="SimSun"/>
          <w:sz w:val="28"/>
          <w:szCs w:val="28"/>
          <w:lang w:eastAsia="zh-CN"/>
        </w:rPr>
        <w:t>и</w:t>
      </w:r>
      <w:r w:rsidRPr="00F90125">
        <w:rPr>
          <w:rFonts w:eastAsia="SimSun"/>
          <w:sz w:val="28"/>
          <w:szCs w:val="28"/>
          <w:lang w:eastAsia="zh-CN"/>
        </w:rPr>
        <w:t>тарной безопасности в лесах</w:t>
      </w:r>
      <w:r>
        <w:rPr>
          <w:rFonts w:eastAsia="SimSun"/>
          <w:sz w:val="28"/>
          <w:szCs w:val="28"/>
          <w:lang w:eastAsia="zh-CN"/>
        </w:rPr>
        <w:t>»</w:t>
      </w:r>
      <w:r w:rsidRPr="00F90125">
        <w:rPr>
          <w:rFonts w:eastAsia="SimSun"/>
          <w:sz w:val="28"/>
          <w:szCs w:val="28"/>
          <w:lang w:eastAsia="zh-CN"/>
        </w:rPr>
        <w:t>, в связи с действием крупных лесных пожаров в гр</w:t>
      </w:r>
      <w:r w:rsidRPr="00F90125">
        <w:rPr>
          <w:rFonts w:eastAsia="SimSun"/>
          <w:sz w:val="28"/>
          <w:szCs w:val="28"/>
          <w:lang w:eastAsia="zh-CN"/>
        </w:rPr>
        <w:t>а</w:t>
      </w:r>
      <w:r w:rsidRPr="00F90125">
        <w:rPr>
          <w:rFonts w:eastAsia="SimSun"/>
          <w:sz w:val="28"/>
          <w:szCs w:val="28"/>
          <w:lang w:eastAsia="zh-CN"/>
        </w:rPr>
        <w:t>ницах ГКУ Республики</w:t>
      </w:r>
      <w:proofErr w:type="gramEnd"/>
      <w:r w:rsidRPr="00F90125">
        <w:rPr>
          <w:rFonts w:eastAsia="SimSun"/>
          <w:sz w:val="28"/>
          <w:szCs w:val="28"/>
          <w:lang w:eastAsia="zh-CN"/>
        </w:rPr>
        <w:t xml:space="preserve"> Тыва </w:t>
      </w:r>
      <w:r>
        <w:rPr>
          <w:rFonts w:eastAsia="SimSun"/>
          <w:sz w:val="28"/>
          <w:szCs w:val="28"/>
          <w:lang w:eastAsia="zh-CN"/>
        </w:rPr>
        <w:t>«</w:t>
      </w:r>
      <w:proofErr w:type="spellStart"/>
      <w:r>
        <w:rPr>
          <w:rFonts w:eastAsia="SimSun"/>
          <w:sz w:val="28"/>
          <w:szCs w:val="28"/>
          <w:lang w:eastAsia="zh-CN"/>
        </w:rPr>
        <w:t>Тоджинское</w:t>
      </w:r>
      <w:proofErr w:type="spellEnd"/>
      <w:r w:rsidRPr="00F90125">
        <w:rPr>
          <w:rFonts w:eastAsia="SimSun"/>
          <w:sz w:val="28"/>
          <w:szCs w:val="28"/>
          <w:lang w:eastAsia="zh-CN"/>
        </w:rPr>
        <w:t xml:space="preserve"> лесничество</w:t>
      </w:r>
      <w:r>
        <w:rPr>
          <w:rFonts w:eastAsia="SimSun"/>
          <w:sz w:val="28"/>
          <w:szCs w:val="28"/>
          <w:lang w:eastAsia="zh-CN"/>
        </w:rPr>
        <w:t>»</w:t>
      </w:r>
      <w:r w:rsidRPr="00F90125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и </w:t>
      </w:r>
      <w:r w:rsidRPr="00F90125">
        <w:rPr>
          <w:rFonts w:eastAsia="SimSun"/>
          <w:sz w:val="28"/>
          <w:szCs w:val="28"/>
          <w:lang w:eastAsia="zh-CN"/>
        </w:rPr>
        <w:t xml:space="preserve">ГКУ Республики Тыва </w:t>
      </w:r>
      <w:r>
        <w:rPr>
          <w:rFonts w:eastAsia="SimSun"/>
          <w:sz w:val="28"/>
          <w:szCs w:val="28"/>
          <w:lang w:eastAsia="zh-CN"/>
        </w:rPr>
        <w:t>«</w:t>
      </w:r>
      <w:proofErr w:type="spellStart"/>
      <w:r w:rsidRPr="00F90125">
        <w:rPr>
          <w:rFonts w:eastAsia="SimSun"/>
          <w:sz w:val="28"/>
          <w:szCs w:val="28"/>
          <w:lang w:eastAsia="zh-CN"/>
        </w:rPr>
        <w:t>Каа-Хемское</w:t>
      </w:r>
      <w:proofErr w:type="spellEnd"/>
      <w:r w:rsidRPr="00F90125">
        <w:rPr>
          <w:rFonts w:eastAsia="SimSun"/>
          <w:sz w:val="28"/>
          <w:szCs w:val="28"/>
          <w:lang w:eastAsia="zh-CN"/>
        </w:rPr>
        <w:t xml:space="preserve"> лесничество</w:t>
      </w:r>
      <w:r>
        <w:rPr>
          <w:rFonts w:eastAsia="SimSun"/>
          <w:sz w:val="28"/>
          <w:szCs w:val="28"/>
          <w:lang w:eastAsia="zh-CN"/>
        </w:rPr>
        <w:t>»</w:t>
      </w:r>
      <w:r w:rsidRPr="00F90125">
        <w:rPr>
          <w:rFonts w:eastAsia="SimSun"/>
          <w:sz w:val="28"/>
          <w:szCs w:val="28"/>
          <w:lang w:eastAsia="zh-CN"/>
        </w:rPr>
        <w:t xml:space="preserve">, устойчивой сухой и </w:t>
      </w:r>
      <w:proofErr w:type="gramStart"/>
      <w:r w:rsidRPr="00F90125">
        <w:rPr>
          <w:rFonts w:eastAsia="SimSun"/>
          <w:sz w:val="28"/>
          <w:szCs w:val="28"/>
          <w:lang w:eastAsia="zh-CN"/>
        </w:rPr>
        <w:t>жаркой погодой, способствующей резкому росту количества и площади пожаров в лесах на территории Республики Тыва Правительство Республики Тыва ПОСТАНОВЛЯЕТ</w:t>
      </w:r>
      <w:proofErr w:type="gramEnd"/>
      <w:r w:rsidRPr="00F90125">
        <w:rPr>
          <w:rFonts w:eastAsia="SimSun"/>
          <w:sz w:val="28"/>
          <w:szCs w:val="28"/>
          <w:lang w:eastAsia="zh-CN"/>
        </w:rPr>
        <w:t>:</w:t>
      </w:r>
    </w:p>
    <w:p w:rsidR="00D74259" w:rsidRPr="00F90125" w:rsidRDefault="00D74259" w:rsidP="00D7425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D74259" w:rsidRPr="00D86D7B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D86D7B">
        <w:rPr>
          <w:sz w:val="28"/>
          <w:szCs w:val="28"/>
        </w:rPr>
        <w:t xml:space="preserve">1. Ввести с </w:t>
      </w:r>
      <w:r>
        <w:rPr>
          <w:sz w:val="28"/>
          <w:szCs w:val="28"/>
        </w:rPr>
        <w:t xml:space="preserve">29 мая </w:t>
      </w:r>
      <w:r w:rsidRPr="00D86D7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6D7B">
        <w:rPr>
          <w:sz w:val="28"/>
          <w:szCs w:val="28"/>
        </w:rPr>
        <w:t xml:space="preserve"> г. режим чрезвычайной ситуации в лесах региональн</w:t>
      </w:r>
      <w:r w:rsidRPr="00D86D7B">
        <w:rPr>
          <w:sz w:val="28"/>
          <w:szCs w:val="28"/>
        </w:rPr>
        <w:t>о</w:t>
      </w:r>
      <w:r w:rsidRPr="00D86D7B">
        <w:rPr>
          <w:sz w:val="28"/>
          <w:szCs w:val="28"/>
        </w:rPr>
        <w:t>го характера на всей территории Республики Тыва.</w:t>
      </w:r>
    </w:p>
    <w:p w:rsidR="00D74259" w:rsidRPr="00D86D7B" w:rsidRDefault="00D74259" w:rsidP="00D74259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D86D7B">
        <w:rPr>
          <w:sz w:val="28"/>
          <w:szCs w:val="28"/>
        </w:rPr>
        <w:t>2. Установить следующие дополнительные требования пожарной безопасн</w:t>
      </w:r>
      <w:r w:rsidRPr="00D86D7B">
        <w:rPr>
          <w:sz w:val="28"/>
          <w:szCs w:val="28"/>
        </w:rPr>
        <w:t>о</w:t>
      </w:r>
      <w:r w:rsidRPr="00D86D7B">
        <w:rPr>
          <w:sz w:val="28"/>
          <w:szCs w:val="28"/>
        </w:rPr>
        <w:t>сти в период действия режима чрезвычайной ситуации в лесах регионального хара</w:t>
      </w:r>
      <w:r w:rsidRPr="00D86D7B">
        <w:rPr>
          <w:sz w:val="28"/>
          <w:szCs w:val="28"/>
        </w:rPr>
        <w:t>к</w:t>
      </w:r>
      <w:r w:rsidRPr="00D86D7B">
        <w:rPr>
          <w:sz w:val="28"/>
          <w:szCs w:val="28"/>
        </w:rPr>
        <w:t>тера на всей территории Республики Тыва:</w:t>
      </w:r>
    </w:p>
    <w:p w:rsidR="00D74259" w:rsidRPr="006A5763" w:rsidRDefault="00D74259" w:rsidP="00D74259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D86D7B">
        <w:rPr>
          <w:sz w:val="28"/>
          <w:szCs w:val="28"/>
        </w:rPr>
        <w:lastRenderedPageBreak/>
        <w:t>запретить пребывание граждан в лесах и въезд в них транспортных средств</w:t>
      </w:r>
      <w:r>
        <w:rPr>
          <w:sz w:val="28"/>
          <w:szCs w:val="28"/>
        </w:rPr>
        <w:t xml:space="preserve">, </w:t>
      </w:r>
      <w:r>
        <w:rPr>
          <w:rFonts w:eastAsia="SimSun"/>
          <w:sz w:val="28"/>
          <w:szCs w:val="28"/>
          <w:lang w:eastAsia="zh-CN"/>
        </w:rPr>
        <w:t xml:space="preserve">проведение в лесах всех видов лесохозяйственных работ, культурно-массовых и спортивных мероприятий </w:t>
      </w:r>
      <w:r w:rsidRPr="00D86D7B">
        <w:rPr>
          <w:sz w:val="28"/>
          <w:szCs w:val="28"/>
        </w:rPr>
        <w:t>в границах (выделах, кварталах) лесных участков на зе</w:t>
      </w:r>
      <w:r w:rsidRPr="00D86D7B">
        <w:rPr>
          <w:sz w:val="28"/>
          <w:szCs w:val="28"/>
        </w:rPr>
        <w:t>м</w:t>
      </w:r>
      <w:r w:rsidRPr="00D86D7B">
        <w:rPr>
          <w:sz w:val="28"/>
          <w:szCs w:val="28"/>
        </w:rPr>
        <w:t xml:space="preserve">лях лесного фонда  ГКУ </w:t>
      </w:r>
      <w:r>
        <w:rPr>
          <w:sz w:val="28"/>
          <w:szCs w:val="28"/>
        </w:rPr>
        <w:t xml:space="preserve">Республики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Балгазынское</w:t>
      </w:r>
      <w:proofErr w:type="spellEnd"/>
      <w:r w:rsidRPr="00D86D7B">
        <w:rPr>
          <w:sz w:val="28"/>
          <w:szCs w:val="28"/>
        </w:rPr>
        <w:t xml:space="preserve"> лесничество», ГКУ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Барун-Хемчикское</w:t>
      </w:r>
      <w:proofErr w:type="spellEnd"/>
      <w:r w:rsidRPr="00D86D7B">
        <w:rPr>
          <w:sz w:val="28"/>
          <w:szCs w:val="28"/>
        </w:rPr>
        <w:t xml:space="preserve"> лесничество», ГКУ </w:t>
      </w:r>
      <w:r>
        <w:rPr>
          <w:sz w:val="28"/>
          <w:szCs w:val="28"/>
        </w:rPr>
        <w:t xml:space="preserve">Республики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Каа-Хемское</w:t>
      </w:r>
      <w:proofErr w:type="spellEnd"/>
      <w:r w:rsidRPr="00D86D7B">
        <w:rPr>
          <w:sz w:val="28"/>
          <w:szCs w:val="28"/>
        </w:rPr>
        <w:t xml:space="preserve"> лесничество»</w:t>
      </w:r>
      <w:r>
        <w:rPr>
          <w:sz w:val="28"/>
          <w:szCs w:val="28"/>
        </w:rPr>
        <w:t>,</w:t>
      </w:r>
      <w:r w:rsidRPr="00D86D7B">
        <w:rPr>
          <w:sz w:val="28"/>
          <w:szCs w:val="28"/>
        </w:rPr>
        <w:t xml:space="preserve"> ГКУ </w:t>
      </w:r>
      <w:r>
        <w:rPr>
          <w:sz w:val="28"/>
          <w:szCs w:val="28"/>
        </w:rPr>
        <w:t xml:space="preserve">Республики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Кызылское</w:t>
      </w:r>
      <w:proofErr w:type="spellEnd"/>
      <w:r w:rsidRPr="00D86D7B">
        <w:rPr>
          <w:sz w:val="28"/>
          <w:szCs w:val="28"/>
        </w:rPr>
        <w:t xml:space="preserve"> лесничество», ГКУ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Тандинское</w:t>
      </w:r>
      <w:proofErr w:type="spellEnd"/>
      <w:r w:rsidRPr="00D86D7B">
        <w:rPr>
          <w:sz w:val="28"/>
          <w:szCs w:val="28"/>
        </w:rPr>
        <w:t xml:space="preserve"> лесничество», ГКУ </w:t>
      </w:r>
      <w:r>
        <w:rPr>
          <w:sz w:val="28"/>
          <w:szCs w:val="28"/>
        </w:rPr>
        <w:t>Республики Тыва</w:t>
      </w:r>
      <w:proofErr w:type="gramEnd"/>
      <w:r>
        <w:rPr>
          <w:sz w:val="28"/>
          <w:szCs w:val="28"/>
        </w:rPr>
        <w:t xml:space="preserve">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Тес-Хемское</w:t>
      </w:r>
      <w:proofErr w:type="spellEnd"/>
      <w:r w:rsidRPr="00D86D7B">
        <w:rPr>
          <w:sz w:val="28"/>
          <w:szCs w:val="28"/>
        </w:rPr>
        <w:t xml:space="preserve"> лесничество»,</w:t>
      </w:r>
      <w:r w:rsidRPr="00911F34">
        <w:rPr>
          <w:sz w:val="28"/>
          <w:szCs w:val="28"/>
        </w:rPr>
        <w:t xml:space="preserve"> </w:t>
      </w:r>
      <w:r w:rsidRPr="00D86D7B">
        <w:rPr>
          <w:sz w:val="28"/>
          <w:szCs w:val="28"/>
        </w:rPr>
        <w:t xml:space="preserve">ГКУ </w:t>
      </w:r>
      <w:r>
        <w:rPr>
          <w:sz w:val="28"/>
          <w:szCs w:val="28"/>
        </w:rPr>
        <w:t xml:space="preserve">Республики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Тоджинское</w:t>
      </w:r>
      <w:proofErr w:type="spellEnd"/>
      <w:r w:rsidRPr="00D86D7B">
        <w:rPr>
          <w:sz w:val="28"/>
          <w:szCs w:val="28"/>
        </w:rPr>
        <w:t xml:space="preserve"> лесничество»</w:t>
      </w:r>
      <w:r>
        <w:rPr>
          <w:sz w:val="28"/>
          <w:szCs w:val="28"/>
        </w:rPr>
        <w:t>,</w:t>
      </w:r>
      <w:r w:rsidRPr="00D86D7B">
        <w:rPr>
          <w:sz w:val="28"/>
          <w:szCs w:val="28"/>
        </w:rPr>
        <w:t xml:space="preserve"> ГКУ </w:t>
      </w:r>
      <w:r>
        <w:rPr>
          <w:sz w:val="28"/>
          <w:szCs w:val="28"/>
        </w:rPr>
        <w:t xml:space="preserve">Республики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Туранское</w:t>
      </w:r>
      <w:proofErr w:type="spellEnd"/>
      <w:r w:rsidRPr="00D86D7B">
        <w:rPr>
          <w:sz w:val="28"/>
          <w:szCs w:val="28"/>
        </w:rPr>
        <w:t xml:space="preserve"> лесничество», ГК</w:t>
      </w:r>
      <w:r>
        <w:rPr>
          <w:sz w:val="28"/>
          <w:szCs w:val="28"/>
        </w:rPr>
        <w:t>У Республики Тыва «</w:t>
      </w:r>
      <w:proofErr w:type="spellStart"/>
      <w:r>
        <w:rPr>
          <w:sz w:val="28"/>
          <w:szCs w:val="28"/>
        </w:rPr>
        <w:t>Чаданское</w:t>
      </w:r>
      <w:proofErr w:type="spellEnd"/>
      <w:r>
        <w:rPr>
          <w:sz w:val="28"/>
          <w:szCs w:val="28"/>
        </w:rPr>
        <w:t xml:space="preserve"> лесничество» и </w:t>
      </w:r>
      <w:r w:rsidRPr="00D86D7B">
        <w:rPr>
          <w:sz w:val="28"/>
          <w:szCs w:val="28"/>
        </w:rPr>
        <w:t xml:space="preserve">ГКУ </w:t>
      </w:r>
      <w:r>
        <w:rPr>
          <w:sz w:val="28"/>
          <w:szCs w:val="28"/>
        </w:rPr>
        <w:t xml:space="preserve">Республики Тыва </w:t>
      </w:r>
      <w:r w:rsidRPr="00D86D7B">
        <w:rPr>
          <w:sz w:val="28"/>
          <w:szCs w:val="28"/>
        </w:rPr>
        <w:t>«</w:t>
      </w:r>
      <w:proofErr w:type="spellStart"/>
      <w:r w:rsidRPr="00D86D7B">
        <w:rPr>
          <w:sz w:val="28"/>
          <w:szCs w:val="28"/>
        </w:rPr>
        <w:t>Шагонарское</w:t>
      </w:r>
      <w:proofErr w:type="spellEnd"/>
      <w:r w:rsidRPr="00D86D7B">
        <w:rPr>
          <w:sz w:val="28"/>
          <w:szCs w:val="28"/>
        </w:rPr>
        <w:t xml:space="preserve"> лесничество</w:t>
      </w:r>
      <w:r>
        <w:rPr>
          <w:sz w:val="28"/>
          <w:szCs w:val="28"/>
        </w:rPr>
        <w:t>»;</w:t>
      </w:r>
    </w:p>
    <w:p w:rsidR="00D74259" w:rsidRPr="00D86D7B" w:rsidRDefault="00D74259" w:rsidP="00D7425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D7B">
        <w:rPr>
          <w:rFonts w:ascii="Times New Roman" w:hAnsi="Times New Roman" w:cs="Times New Roman"/>
          <w:sz w:val="28"/>
          <w:szCs w:val="28"/>
        </w:rPr>
        <w:t>запретить разведение костров, сжигание сухой растительности, отходов и м</w:t>
      </w:r>
      <w:r w:rsidRPr="00D86D7B">
        <w:rPr>
          <w:rFonts w:ascii="Times New Roman" w:hAnsi="Times New Roman" w:cs="Times New Roman"/>
          <w:sz w:val="28"/>
          <w:szCs w:val="28"/>
        </w:rPr>
        <w:t>у</w:t>
      </w:r>
      <w:r w:rsidRPr="00D86D7B">
        <w:rPr>
          <w:rFonts w:ascii="Times New Roman" w:hAnsi="Times New Roman" w:cs="Times New Roman"/>
          <w:sz w:val="28"/>
          <w:szCs w:val="28"/>
        </w:rPr>
        <w:t>сора в лесах;</w:t>
      </w:r>
    </w:p>
    <w:p w:rsidR="00D74259" w:rsidRDefault="00D74259" w:rsidP="00D7425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D7B">
        <w:rPr>
          <w:rFonts w:ascii="Times New Roman" w:hAnsi="Times New Roman" w:cs="Times New Roman"/>
          <w:sz w:val="28"/>
          <w:szCs w:val="28"/>
        </w:rPr>
        <w:t>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D74259" w:rsidRPr="006A5763" w:rsidRDefault="00D74259" w:rsidP="00D7425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57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5763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 xml:space="preserve">запрета </w:t>
      </w:r>
      <w:r w:rsidRPr="006A5763">
        <w:rPr>
          <w:rFonts w:ascii="Times New Roman" w:hAnsi="Times New Roman" w:cs="Times New Roman"/>
          <w:sz w:val="28"/>
          <w:szCs w:val="28"/>
        </w:rPr>
        <w:t>пребывания граждан в лесах и въезда в них транспортных средств в целях обеспечения пожарной безопасности в лесах на территории Респу</w:t>
      </w:r>
      <w:r w:rsidRPr="006A5763">
        <w:rPr>
          <w:rFonts w:ascii="Times New Roman" w:hAnsi="Times New Roman" w:cs="Times New Roman"/>
          <w:sz w:val="28"/>
          <w:szCs w:val="28"/>
        </w:rPr>
        <w:t>б</w:t>
      </w:r>
      <w:r w:rsidRPr="006A5763">
        <w:rPr>
          <w:rFonts w:ascii="Times New Roman" w:hAnsi="Times New Roman" w:cs="Times New Roman"/>
          <w:sz w:val="28"/>
          <w:szCs w:val="28"/>
        </w:rPr>
        <w:t>лики Тыва</w:t>
      </w:r>
      <w:r>
        <w:rPr>
          <w:rFonts w:ascii="Times New Roman" w:hAnsi="Times New Roman" w:cs="Times New Roman"/>
          <w:sz w:val="28"/>
          <w:szCs w:val="28"/>
        </w:rPr>
        <w:t>, указанные в пункте 2 настоящего постановления,</w:t>
      </w:r>
      <w:r w:rsidRPr="006A5763">
        <w:rPr>
          <w:rFonts w:ascii="Times New Roman" w:hAnsi="Times New Roman" w:cs="Times New Roman"/>
          <w:sz w:val="28"/>
          <w:szCs w:val="28"/>
        </w:rPr>
        <w:t xml:space="preserve"> не распространя</w:t>
      </w:r>
      <w:r w:rsidR="00501BDD">
        <w:rPr>
          <w:rFonts w:ascii="Times New Roman" w:hAnsi="Times New Roman" w:cs="Times New Roman"/>
          <w:sz w:val="28"/>
          <w:szCs w:val="28"/>
        </w:rPr>
        <w:t>е</w:t>
      </w:r>
      <w:r w:rsidRPr="006A5763">
        <w:rPr>
          <w:rFonts w:ascii="Times New Roman" w:hAnsi="Times New Roman" w:cs="Times New Roman"/>
          <w:sz w:val="28"/>
          <w:szCs w:val="28"/>
        </w:rPr>
        <w:t>тся на должностных лиц органов государственной власти, сотрудников специализирова</w:t>
      </w:r>
      <w:r w:rsidRPr="006A5763">
        <w:rPr>
          <w:rFonts w:ascii="Times New Roman" w:hAnsi="Times New Roman" w:cs="Times New Roman"/>
          <w:sz w:val="28"/>
          <w:szCs w:val="28"/>
        </w:rPr>
        <w:t>н</w:t>
      </w:r>
      <w:r w:rsidRPr="006A5763">
        <w:rPr>
          <w:rFonts w:ascii="Times New Roman" w:hAnsi="Times New Roman" w:cs="Times New Roman"/>
          <w:sz w:val="28"/>
          <w:szCs w:val="28"/>
        </w:rPr>
        <w:t>ных учреждений и органов местного самоуправления, действующих в связи с и</w:t>
      </w:r>
      <w:r w:rsidRPr="006A5763">
        <w:rPr>
          <w:rFonts w:ascii="Times New Roman" w:hAnsi="Times New Roman" w:cs="Times New Roman"/>
          <w:sz w:val="28"/>
          <w:szCs w:val="28"/>
        </w:rPr>
        <w:t>с</w:t>
      </w:r>
      <w:r w:rsidRPr="006A5763">
        <w:rPr>
          <w:rFonts w:ascii="Times New Roman" w:hAnsi="Times New Roman" w:cs="Times New Roman"/>
          <w:sz w:val="28"/>
          <w:szCs w:val="28"/>
        </w:rPr>
        <w:t xml:space="preserve">полнением должностных обязанностей, на </w:t>
      </w:r>
      <w:proofErr w:type="spellStart"/>
      <w:r w:rsidRPr="006A5763">
        <w:rPr>
          <w:rFonts w:ascii="Times New Roman" w:hAnsi="Times New Roman" w:cs="Times New Roman"/>
          <w:sz w:val="28"/>
          <w:szCs w:val="28"/>
        </w:rPr>
        <w:t>лесопожарные</w:t>
      </w:r>
      <w:proofErr w:type="spellEnd"/>
      <w:r w:rsidRPr="006A5763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763">
        <w:rPr>
          <w:rFonts w:ascii="Times New Roman" w:hAnsi="Times New Roman" w:cs="Times New Roman"/>
          <w:sz w:val="28"/>
          <w:szCs w:val="28"/>
        </w:rPr>
        <w:t xml:space="preserve"> добр</w:t>
      </w:r>
      <w:r w:rsidRPr="006A5763">
        <w:rPr>
          <w:rFonts w:ascii="Times New Roman" w:hAnsi="Times New Roman" w:cs="Times New Roman"/>
          <w:sz w:val="28"/>
          <w:szCs w:val="28"/>
        </w:rPr>
        <w:t>о</w:t>
      </w:r>
      <w:r w:rsidRPr="006A5763">
        <w:rPr>
          <w:rFonts w:ascii="Times New Roman" w:hAnsi="Times New Roman" w:cs="Times New Roman"/>
          <w:sz w:val="28"/>
          <w:szCs w:val="28"/>
        </w:rPr>
        <w:t xml:space="preserve">вольные пожарные дружины, маневренные, </w:t>
      </w:r>
      <w:r w:rsidRPr="00D86D7B">
        <w:rPr>
          <w:rFonts w:ascii="Times New Roman" w:hAnsi="Times New Roman" w:cs="Times New Roman"/>
          <w:sz w:val="28"/>
          <w:szCs w:val="28"/>
        </w:rPr>
        <w:t>патрульн</w:t>
      </w:r>
      <w:r>
        <w:rPr>
          <w:rFonts w:ascii="Times New Roman" w:hAnsi="Times New Roman" w:cs="Times New Roman"/>
          <w:sz w:val="28"/>
          <w:szCs w:val="28"/>
        </w:rPr>
        <w:t xml:space="preserve">о-контрольные </w:t>
      </w:r>
      <w:r w:rsidRPr="00D86D7B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86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763">
        <w:rPr>
          <w:rFonts w:ascii="Times New Roman" w:hAnsi="Times New Roman" w:cs="Times New Roman"/>
          <w:sz w:val="28"/>
          <w:szCs w:val="28"/>
        </w:rPr>
        <w:t>осущ</w:t>
      </w:r>
      <w:r w:rsidRPr="006A5763">
        <w:rPr>
          <w:rFonts w:ascii="Times New Roman" w:hAnsi="Times New Roman" w:cs="Times New Roman"/>
          <w:sz w:val="28"/>
          <w:szCs w:val="28"/>
        </w:rPr>
        <w:t>е</w:t>
      </w:r>
      <w:r w:rsidRPr="006A5763">
        <w:rPr>
          <w:rFonts w:ascii="Times New Roman" w:hAnsi="Times New Roman" w:cs="Times New Roman"/>
          <w:sz w:val="28"/>
          <w:szCs w:val="28"/>
        </w:rPr>
        <w:t>ствляющие рейдовые мероприятия по охране лесов от пожаров на территории Ре</w:t>
      </w:r>
      <w:r w:rsidRPr="006A5763">
        <w:rPr>
          <w:rFonts w:ascii="Times New Roman" w:hAnsi="Times New Roman" w:cs="Times New Roman"/>
          <w:sz w:val="28"/>
          <w:szCs w:val="28"/>
        </w:rPr>
        <w:t>с</w:t>
      </w:r>
      <w:r w:rsidRPr="006A5763">
        <w:rPr>
          <w:rFonts w:ascii="Times New Roman" w:hAnsi="Times New Roman" w:cs="Times New Roman"/>
          <w:sz w:val="28"/>
          <w:szCs w:val="28"/>
        </w:rPr>
        <w:t>публики Тыва,</w:t>
      </w:r>
      <w:r w:rsidRPr="006A5763">
        <w:rPr>
          <w:rFonts w:ascii="Times New Roman" w:hAnsi="Times New Roman" w:cs="Times New Roman"/>
        </w:rPr>
        <w:t xml:space="preserve"> </w:t>
      </w:r>
      <w:r w:rsidRPr="006A5763">
        <w:rPr>
          <w:rFonts w:ascii="Times New Roman" w:hAnsi="Times New Roman" w:cs="Times New Roman"/>
          <w:sz w:val="28"/>
          <w:szCs w:val="28"/>
        </w:rPr>
        <w:t>лиц, выполняющих работы по противопожарному обустройству л</w:t>
      </w:r>
      <w:r w:rsidRPr="006A5763">
        <w:rPr>
          <w:rFonts w:ascii="Times New Roman" w:hAnsi="Times New Roman" w:cs="Times New Roman"/>
          <w:sz w:val="28"/>
          <w:szCs w:val="28"/>
        </w:rPr>
        <w:t>е</w:t>
      </w:r>
      <w:r w:rsidRPr="006A5763">
        <w:rPr>
          <w:rFonts w:ascii="Times New Roman" w:hAnsi="Times New Roman" w:cs="Times New Roman"/>
          <w:sz w:val="28"/>
          <w:szCs w:val="28"/>
        </w:rPr>
        <w:t xml:space="preserve">сов,  а также на граждан, проживающих в населенных пунктах, расположенных в лесных массивах, указанных  </w:t>
      </w:r>
      <w:r w:rsidR="00501BDD">
        <w:rPr>
          <w:rFonts w:ascii="Times New Roman" w:hAnsi="Times New Roman" w:cs="Times New Roman"/>
          <w:sz w:val="28"/>
          <w:szCs w:val="28"/>
        </w:rPr>
        <w:t xml:space="preserve">в </w:t>
      </w:r>
      <w:r w:rsidRPr="00D86D7B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6D7B">
        <w:rPr>
          <w:rFonts w:ascii="Times New Roman" w:hAnsi="Times New Roman" w:cs="Times New Roman"/>
          <w:sz w:val="28"/>
          <w:szCs w:val="28"/>
        </w:rPr>
        <w:t xml:space="preserve"> населенных пунктов, подверженных угрозе лесных пожаров, расположенных на территории Республики Тыва</w:t>
      </w:r>
      <w:r w:rsidRPr="006A5763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Республики Тыва от 29 марта </w:t>
      </w:r>
      <w:smartTag w:uri="urn:schemas-microsoft-com:office:smarttags" w:element="metricconverter">
        <w:smartTagPr>
          <w:attr w:name="ProductID" w:val="2011 г"/>
        </w:smartTagPr>
        <w:r w:rsidRPr="006A5763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6A5763">
        <w:rPr>
          <w:rFonts w:ascii="Times New Roman" w:hAnsi="Times New Roman" w:cs="Times New Roman"/>
          <w:sz w:val="28"/>
          <w:szCs w:val="28"/>
        </w:rPr>
        <w:t>. № 187.</w:t>
      </w:r>
      <w:r w:rsidRPr="006A5763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D74259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501BDD">
        <w:rPr>
          <w:sz w:val="28"/>
          <w:szCs w:val="28"/>
        </w:rPr>
        <w:t>ф</w:t>
      </w:r>
      <w:r>
        <w:rPr>
          <w:sz w:val="28"/>
          <w:szCs w:val="28"/>
        </w:rPr>
        <w:t>едеральному государственному казенному учреждению «Тувинский республиканский центр по гидрометеорологии и мониторингу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жающей среды», </w:t>
      </w:r>
      <w:r w:rsidR="00501BDD">
        <w:rPr>
          <w:sz w:val="28"/>
          <w:szCs w:val="28"/>
        </w:rPr>
        <w:t>федеральному государственному бюджетному учреждению науки «</w:t>
      </w:r>
      <w:r>
        <w:rPr>
          <w:sz w:val="28"/>
          <w:szCs w:val="28"/>
        </w:rPr>
        <w:t>Тувинск</w:t>
      </w:r>
      <w:r w:rsidR="00501BDD">
        <w:rPr>
          <w:sz w:val="28"/>
          <w:szCs w:val="28"/>
        </w:rPr>
        <w:t>ий</w:t>
      </w:r>
      <w:r>
        <w:rPr>
          <w:sz w:val="28"/>
          <w:szCs w:val="28"/>
        </w:rPr>
        <w:t xml:space="preserve"> институт комплексного освоения природных ресурсов Сибирского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деления Российской академии наук</w:t>
      </w:r>
      <w:r w:rsidR="00501BDD">
        <w:rPr>
          <w:sz w:val="28"/>
          <w:szCs w:val="28"/>
        </w:rPr>
        <w:t>»</w:t>
      </w:r>
      <w:r>
        <w:rPr>
          <w:sz w:val="28"/>
          <w:szCs w:val="28"/>
        </w:rPr>
        <w:t xml:space="preserve"> совместно с Главным управлением </w:t>
      </w:r>
      <w:r w:rsidRPr="0075162E">
        <w:rPr>
          <w:sz w:val="28"/>
          <w:szCs w:val="28"/>
        </w:rPr>
        <w:t>Министе</w:t>
      </w:r>
      <w:r w:rsidRPr="0075162E">
        <w:rPr>
          <w:sz w:val="28"/>
          <w:szCs w:val="28"/>
        </w:rPr>
        <w:t>р</w:t>
      </w:r>
      <w:r w:rsidRPr="0075162E">
        <w:rPr>
          <w:sz w:val="28"/>
          <w:szCs w:val="28"/>
        </w:rPr>
        <w:t>ства Российской Федерации по делам гражданской обороны, чрезвычайным ситу</w:t>
      </w:r>
      <w:r w:rsidRPr="0075162E">
        <w:rPr>
          <w:sz w:val="28"/>
          <w:szCs w:val="28"/>
        </w:rPr>
        <w:t>а</w:t>
      </w:r>
      <w:r w:rsidRPr="0075162E">
        <w:rPr>
          <w:sz w:val="28"/>
          <w:szCs w:val="28"/>
        </w:rPr>
        <w:t>циям и ликвидации последствий стихийных бедствий по Республике Тыва</w:t>
      </w:r>
      <w:r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влять непрерывный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последствий.</w:t>
      </w:r>
    </w:p>
    <w:p w:rsidR="00501BDD" w:rsidRDefault="00501BDD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01BDD" w:rsidRDefault="00501BDD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01BDD" w:rsidRDefault="00501BDD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D74259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Министерству природных ресурсов и экологии Республики Тыва:</w:t>
      </w:r>
    </w:p>
    <w:p w:rsidR="00D74259" w:rsidRPr="00B55C54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B55C54">
        <w:rPr>
          <w:sz w:val="28"/>
          <w:szCs w:val="28"/>
        </w:rPr>
        <w:t>а) в установленном законодательством порядке привлечь к проведению мер</w:t>
      </w:r>
      <w:r w:rsidRPr="00B55C54">
        <w:rPr>
          <w:sz w:val="28"/>
          <w:szCs w:val="28"/>
        </w:rPr>
        <w:t>о</w:t>
      </w:r>
      <w:r w:rsidRPr="00B55C54">
        <w:rPr>
          <w:sz w:val="28"/>
          <w:szCs w:val="28"/>
        </w:rPr>
        <w:t>приятий по предупреждению и ликвидации чрезвычайной ситуации необходимые силы и средства;</w:t>
      </w:r>
    </w:p>
    <w:p w:rsidR="00D74259" w:rsidRPr="00B55C54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B55C54">
        <w:rPr>
          <w:sz w:val="28"/>
          <w:szCs w:val="28"/>
        </w:rPr>
        <w:t xml:space="preserve">б) обеспечить оперативное рассмотрение обращений граждан, поступивших в период </w:t>
      </w:r>
      <w:proofErr w:type="gramStart"/>
      <w:r w:rsidRPr="00B55C54">
        <w:rPr>
          <w:sz w:val="28"/>
          <w:szCs w:val="28"/>
        </w:rPr>
        <w:t xml:space="preserve">действия режима </w:t>
      </w:r>
      <w:r>
        <w:rPr>
          <w:sz w:val="28"/>
          <w:szCs w:val="28"/>
        </w:rPr>
        <w:t>запрета</w:t>
      </w:r>
      <w:r w:rsidRPr="00B55C54">
        <w:rPr>
          <w:sz w:val="28"/>
          <w:szCs w:val="28"/>
        </w:rPr>
        <w:t xml:space="preserve"> пребывания граждан</w:t>
      </w:r>
      <w:proofErr w:type="gramEnd"/>
      <w:r w:rsidRPr="00B55C54">
        <w:rPr>
          <w:sz w:val="28"/>
          <w:szCs w:val="28"/>
        </w:rPr>
        <w:t xml:space="preserve"> в лесах и въезда в них тран</w:t>
      </w:r>
      <w:r w:rsidRPr="00B55C54">
        <w:rPr>
          <w:sz w:val="28"/>
          <w:szCs w:val="28"/>
        </w:rPr>
        <w:t>с</w:t>
      </w:r>
      <w:r w:rsidRPr="00B55C54">
        <w:rPr>
          <w:sz w:val="28"/>
          <w:szCs w:val="28"/>
        </w:rPr>
        <w:t>портных средств, из Региональной диспетчерской службы Министерства природных ресурсов и экологии Республики Тыва по телефонам горячей линии 8-800-100-94-00 или 8 (394-22) 5-04-86;</w:t>
      </w:r>
    </w:p>
    <w:p w:rsidR="00D74259" w:rsidRPr="00B55C54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B55C54">
        <w:rPr>
          <w:sz w:val="28"/>
          <w:szCs w:val="28"/>
        </w:rPr>
        <w:t>в) осуществить следующие мероприятия:</w:t>
      </w:r>
    </w:p>
    <w:p w:rsidR="00D74259" w:rsidRPr="00B55C54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B55C54">
        <w:rPr>
          <w:sz w:val="28"/>
          <w:szCs w:val="28"/>
        </w:rPr>
        <w:t>установить на въездах в лесные массивы предупредительные аншлаги разм</w:t>
      </w:r>
      <w:r w:rsidRPr="00B55C54">
        <w:rPr>
          <w:sz w:val="28"/>
          <w:szCs w:val="28"/>
        </w:rPr>
        <w:t>е</w:t>
      </w:r>
      <w:r w:rsidRPr="00B55C54">
        <w:rPr>
          <w:sz w:val="28"/>
          <w:szCs w:val="28"/>
        </w:rPr>
        <w:t xml:space="preserve">ром не менее 1 </w:t>
      </w:r>
      <w:proofErr w:type="spellStart"/>
      <w:r w:rsidRPr="00B55C54">
        <w:rPr>
          <w:sz w:val="28"/>
          <w:szCs w:val="28"/>
        </w:rPr>
        <w:t>x</w:t>
      </w:r>
      <w:proofErr w:type="spellEnd"/>
      <w:r w:rsidRPr="00B55C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етра"/>
        </w:smartTagPr>
        <w:r w:rsidRPr="00B55C54">
          <w:rPr>
            <w:sz w:val="28"/>
            <w:szCs w:val="28"/>
          </w:rPr>
          <w:t>1,5 метра</w:t>
        </w:r>
      </w:smartTag>
      <w:r w:rsidRPr="00B55C54">
        <w:rPr>
          <w:sz w:val="28"/>
          <w:szCs w:val="28"/>
        </w:rPr>
        <w:t xml:space="preserve"> с указанием информации о введении </w:t>
      </w:r>
      <w:r>
        <w:rPr>
          <w:sz w:val="28"/>
          <w:szCs w:val="28"/>
        </w:rPr>
        <w:t>запрета</w:t>
      </w:r>
      <w:r w:rsidRPr="00B55C54">
        <w:rPr>
          <w:sz w:val="28"/>
          <w:szCs w:val="28"/>
        </w:rPr>
        <w:t xml:space="preserve"> пребывания граждан в лесах и въезда в них транспортных средств и периода его действия;</w:t>
      </w:r>
    </w:p>
    <w:p w:rsidR="00D74259" w:rsidRPr="00B55C54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B55C54">
        <w:rPr>
          <w:sz w:val="28"/>
          <w:szCs w:val="28"/>
        </w:rPr>
        <w:t>обеспечить перекрытие шлагбаумами лесных дорог;</w:t>
      </w:r>
    </w:p>
    <w:p w:rsidR="00D74259" w:rsidRPr="00B55C54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B55C54">
        <w:rPr>
          <w:sz w:val="28"/>
          <w:szCs w:val="28"/>
        </w:rPr>
        <w:t xml:space="preserve">создать системы контрольно-пропускных пунктов с привлечением </w:t>
      </w:r>
      <w:proofErr w:type="gramStart"/>
      <w:r w:rsidRPr="00B55C54">
        <w:rPr>
          <w:sz w:val="28"/>
          <w:szCs w:val="28"/>
        </w:rPr>
        <w:t>работников органов местного самоуправления муниципальных образований Республики</w:t>
      </w:r>
      <w:proofErr w:type="gramEnd"/>
      <w:r w:rsidRPr="00B55C54">
        <w:rPr>
          <w:sz w:val="28"/>
          <w:szCs w:val="28"/>
        </w:rPr>
        <w:t xml:space="preserve"> Тыва (по согласованию), территориальных подразделений органов внутренних дел (по с</w:t>
      </w:r>
      <w:r w:rsidRPr="00B55C54">
        <w:rPr>
          <w:sz w:val="28"/>
          <w:szCs w:val="28"/>
        </w:rPr>
        <w:t>о</w:t>
      </w:r>
      <w:r w:rsidRPr="00B55C54">
        <w:rPr>
          <w:sz w:val="28"/>
          <w:szCs w:val="28"/>
        </w:rPr>
        <w:t>гласованию), Главного управления МЧС России по Республике Тыва (по согласов</w:t>
      </w:r>
      <w:r w:rsidRPr="00B55C54">
        <w:rPr>
          <w:sz w:val="28"/>
          <w:szCs w:val="28"/>
        </w:rPr>
        <w:t>а</w:t>
      </w:r>
      <w:r w:rsidRPr="00B55C54">
        <w:rPr>
          <w:sz w:val="28"/>
          <w:szCs w:val="28"/>
        </w:rPr>
        <w:t>нию), природоохранных организаций республики.</w:t>
      </w:r>
    </w:p>
    <w:p w:rsidR="00D74259" w:rsidRDefault="00D74259" w:rsidP="00D74259">
      <w:pPr>
        <w:tabs>
          <w:tab w:val="left" w:pos="900"/>
        </w:tabs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органам местного самоуправления муниципальных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Республики Тыва:</w:t>
      </w:r>
    </w:p>
    <w:p w:rsidR="00D74259" w:rsidRPr="00911F34" w:rsidRDefault="00D74259" w:rsidP="00D74259">
      <w:pPr>
        <w:tabs>
          <w:tab w:val="left" w:pos="900"/>
        </w:tabs>
        <w:spacing w:line="360" w:lineRule="atLeast"/>
        <w:ind w:firstLine="720"/>
        <w:jc w:val="both"/>
        <w:rPr>
          <w:sz w:val="28"/>
          <w:szCs w:val="28"/>
        </w:rPr>
      </w:pPr>
      <w:r w:rsidRPr="00911F34">
        <w:rPr>
          <w:sz w:val="28"/>
          <w:szCs w:val="28"/>
        </w:rPr>
        <w:t>а) организовать работу по созданию резерва противопожарного оборудования и снаряжения в муниципальных образованиях Республики Тыва для тушения ле</w:t>
      </w:r>
      <w:r w:rsidRPr="00911F34">
        <w:rPr>
          <w:sz w:val="28"/>
          <w:szCs w:val="28"/>
        </w:rPr>
        <w:t>с</w:t>
      </w:r>
      <w:r w:rsidRPr="00911F34">
        <w:rPr>
          <w:sz w:val="28"/>
          <w:szCs w:val="28"/>
        </w:rPr>
        <w:t>ных пожаров;</w:t>
      </w:r>
    </w:p>
    <w:p w:rsidR="00D74259" w:rsidRPr="00911F34" w:rsidRDefault="00D74259" w:rsidP="00D74259">
      <w:pPr>
        <w:tabs>
          <w:tab w:val="left" w:pos="900"/>
        </w:tabs>
        <w:spacing w:line="360" w:lineRule="atLeast"/>
        <w:ind w:firstLine="720"/>
        <w:jc w:val="both"/>
        <w:rPr>
          <w:sz w:val="28"/>
          <w:szCs w:val="28"/>
        </w:rPr>
      </w:pPr>
      <w:r w:rsidRPr="00911F34">
        <w:rPr>
          <w:sz w:val="28"/>
          <w:szCs w:val="28"/>
        </w:rPr>
        <w:t>б) оказывать содействие в создании системы контрольно-пропускных пунктов и ликвидации лесных пожаров, привлекать для тушения пожаров технику и рабо</w:t>
      </w:r>
      <w:r w:rsidRPr="00911F34">
        <w:rPr>
          <w:sz w:val="28"/>
          <w:szCs w:val="28"/>
        </w:rPr>
        <w:t>т</w:t>
      </w:r>
      <w:r w:rsidRPr="00911F34">
        <w:rPr>
          <w:sz w:val="28"/>
          <w:szCs w:val="28"/>
        </w:rPr>
        <w:t>ников организаций независимо от форм собственности;</w:t>
      </w:r>
    </w:p>
    <w:p w:rsidR="00D74259" w:rsidRPr="00911F34" w:rsidRDefault="00D74259" w:rsidP="00D74259">
      <w:pPr>
        <w:tabs>
          <w:tab w:val="left" w:pos="900"/>
        </w:tabs>
        <w:spacing w:line="360" w:lineRule="atLeast"/>
        <w:ind w:firstLine="720"/>
        <w:jc w:val="both"/>
        <w:rPr>
          <w:sz w:val="28"/>
          <w:szCs w:val="28"/>
        </w:rPr>
      </w:pPr>
      <w:r w:rsidRPr="00911F34">
        <w:rPr>
          <w:sz w:val="28"/>
          <w:szCs w:val="28"/>
        </w:rPr>
        <w:t>в) обеспечить исправное состояние источников противопожарного водосна</w:t>
      </w:r>
      <w:r w:rsidRPr="00911F34">
        <w:rPr>
          <w:sz w:val="28"/>
          <w:szCs w:val="28"/>
        </w:rPr>
        <w:t>б</w:t>
      </w:r>
      <w:r w:rsidRPr="00911F34">
        <w:rPr>
          <w:sz w:val="28"/>
          <w:szCs w:val="28"/>
        </w:rPr>
        <w:t>жения;</w:t>
      </w:r>
    </w:p>
    <w:p w:rsidR="00D74259" w:rsidRDefault="00D74259" w:rsidP="00D74259">
      <w:pPr>
        <w:tabs>
          <w:tab w:val="left" w:pos="900"/>
        </w:tabs>
        <w:spacing w:line="360" w:lineRule="atLeast"/>
        <w:ind w:firstLine="720"/>
        <w:jc w:val="both"/>
        <w:rPr>
          <w:sz w:val="28"/>
          <w:szCs w:val="28"/>
        </w:rPr>
      </w:pPr>
      <w:r w:rsidRPr="00911F34">
        <w:rPr>
          <w:sz w:val="28"/>
          <w:szCs w:val="28"/>
        </w:rPr>
        <w:t>г) организовать доведение информации о введении режима чрезвычайной с</w:t>
      </w:r>
      <w:r w:rsidRPr="00911F34">
        <w:rPr>
          <w:sz w:val="28"/>
          <w:szCs w:val="28"/>
        </w:rPr>
        <w:t>и</w:t>
      </w:r>
      <w:r w:rsidRPr="00911F34">
        <w:rPr>
          <w:sz w:val="28"/>
          <w:szCs w:val="28"/>
        </w:rPr>
        <w:t>туации до населения и руководителей организаций.</w:t>
      </w:r>
    </w:p>
    <w:p w:rsidR="00D74259" w:rsidRDefault="00D74259" w:rsidP="00D74259">
      <w:pPr>
        <w:tabs>
          <w:tab w:val="left" w:pos="900"/>
        </w:tabs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Министерству информатизации и связи Республики Тыва постоянно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информирование и оповещение руководителей органов исполнительной власти Республики Тыва, органов местного самоуправления муниципальных образований Республики Тыва и организаций, а также население о возникшей чрезвычайной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и проводимых мероприятиях в зоне лесных пожаров.</w:t>
      </w:r>
    </w:p>
    <w:p w:rsidR="00D74259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CD5F18">
        <w:rPr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CD5F18">
        <w:rPr>
          <w:sz w:val="28"/>
          <w:szCs w:val="28"/>
        </w:rPr>
        <w:t>www.pravo.gov.ru</w:t>
      </w:r>
      <w:proofErr w:type="spellEnd"/>
      <w:r w:rsidRPr="00CD5F18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D74259" w:rsidRDefault="00D74259" w:rsidP="00D74259">
      <w:pPr>
        <w:tabs>
          <w:tab w:val="left" w:pos="90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501BDD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трольное управление Главы Республики Тыва.</w:t>
      </w:r>
    </w:p>
    <w:p w:rsidR="00D74259" w:rsidRPr="00D74259" w:rsidRDefault="00D74259" w:rsidP="00D74259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16"/>
          <w:szCs w:val="16"/>
        </w:rPr>
      </w:pPr>
    </w:p>
    <w:p w:rsidR="00D74259" w:rsidRDefault="00D74259" w:rsidP="00D7425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7C30BB" w:rsidRDefault="00D74259" w:rsidP="00D74259">
      <w:pPr>
        <w:jc w:val="both"/>
      </w:pPr>
      <w:r>
        <w:rPr>
          <w:sz w:val="28"/>
          <w:szCs w:val="28"/>
        </w:rPr>
        <w:t xml:space="preserve"> Правительства </w:t>
      </w:r>
      <w:r w:rsidRPr="00AE6D72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</w:t>
      </w:r>
      <w:r w:rsidRPr="00AE6D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AE6D7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А. </w:t>
      </w:r>
      <w:proofErr w:type="spellStart"/>
      <w:r>
        <w:rPr>
          <w:sz w:val="28"/>
          <w:szCs w:val="28"/>
        </w:rPr>
        <w:t>Брокерт</w:t>
      </w:r>
      <w:proofErr w:type="spellEnd"/>
    </w:p>
    <w:sectPr w:rsidR="007C30BB" w:rsidSect="00D74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DD" w:rsidRDefault="004558DD" w:rsidP="00D74259">
      <w:r>
        <w:separator/>
      </w:r>
    </w:p>
  </w:endnote>
  <w:endnote w:type="continuationSeparator" w:id="0">
    <w:p w:rsidR="004558DD" w:rsidRDefault="004558DD" w:rsidP="00D7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DD" w:rsidRDefault="00501B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DD" w:rsidRDefault="00501B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DD" w:rsidRDefault="00501B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DD" w:rsidRDefault="004558DD" w:rsidP="00D74259">
      <w:r>
        <w:separator/>
      </w:r>
    </w:p>
  </w:footnote>
  <w:footnote w:type="continuationSeparator" w:id="0">
    <w:p w:rsidR="004558DD" w:rsidRDefault="004558DD" w:rsidP="00D74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DD" w:rsidRDefault="00501B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620"/>
    </w:sdtPr>
    <w:sdtContent>
      <w:p w:rsidR="00D74259" w:rsidRDefault="00C36AA9">
        <w:pPr>
          <w:pStyle w:val="a3"/>
          <w:jc w:val="right"/>
        </w:pPr>
        <w:fldSimple w:instr=" PAGE   \* MERGEFORMAT ">
          <w:r w:rsidR="005A5A24">
            <w:rPr>
              <w:noProof/>
            </w:rPr>
            <w:t>2</w:t>
          </w:r>
        </w:fldSimple>
      </w:p>
    </w:sdtContent>
  </w:sdt>
  <w:p w:rsidR="00D74259" w:rsidRDefault="00D742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DD" w:rsidRDefault="00501B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fc21aaa-04bc-4150-aa4e-fc8cbd961eed"/>
  </w:docVars>
  <w:rsids>
    <w:rsidRoot w:val="00D74259"/>
    <w:rsid w:val="001E5A6A"/>
    <w:rsid w:val="00251078"/>
    <w:rsid w:val="002C5B65"/>
    <w:rsid w:val="00337003"/>
    <w:rsid w:val="003F1475"/>
    <w:rsid w:val="004558DD"/>
    <w:rsid w:val="00501BDD"/>
    <w:rsid w:val="005A5A24"/>
    <w:rsid w:val="005F3E1E"/>
    <w:rsid w:val="006327F6"/>
    <w:rsid w:val="007C30BB"/>
    <w:rsid w:val="007D7490"/>
    <w:rsid w:val="009317A3"/>
    <w:rsid w:val="009462DF"/>
    <w:rsid w:val="009B2D2C"/>
    <w:rsid w:val="00A01EE4"/>
    <w:rsid w:val="00A77AA8"/>
    <w:rsid w:val="00A921BE"/>
    <w:rsid w:val="00B81F86"/>
    <w:rsid w:val="00C36AA9"/>
    <w:rsid w:val="00D74259"/>
    <w:rsid w:val="00DD185D"/>
    <w:rsid w:val="00E17498"/>
    <w:rsid w:val="00E6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D74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4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4884E47AFDA5BEC73A84303183D188C0E434C4DF4A426F1401ECF5BC07090245BFE98DF9A218CEC3BA4DF33p0a2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C4884E47AFDA5BEC73A84303183D188F07424849FFA426F1401ECF5BC07090245BFE98DF9A218CEC3BA4DF33p0a2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4884E47AFDA5BEC73A84303183D188C0E4B4E4CF6A426F1401ECF5BC07090245BFE98DF9A218CEC3BA4DF33p0a2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4</cp:revision>
  <cp:lastPrinted>2020-05-29T10:41:00Z</cp:lastPrinted>
  <dcterms:created xsi:type="dcterms:W3CDTF">2020-05-29T10:38:00Z</dcterms:created>
  <dcterms:modified xsi:type="dcterms:W3CDTF">2020-05-29T10:48:00Z</dcterms:modified>
</cp:coreProperties>
</file>