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E8" w:rsidRDefault="00DC20E8" w:rsidP="00DC20E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:rsidR="00DC20E8" w:rsidRDefault="00DC20E8" w:rsidP="00DC20E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C20E8" w:rsidRDefault="00DC20E8" w:rsidP="00DC20E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C20E8" w:rsidRPr="005347C3" w:rsidRDefault="00DC20E8" w:rsidP="00DC20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DC20E8" w:rsidRPr="004C14FF" w:rsidRDefault="00DC20E8" w:rsidP="00DC20E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965F7" w:rsidRDefault="00C965F7" w:rsidP="00C96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0E8" w:rsidRDefault="00DC20E8" w:rsidP="00C96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5F7" w:rsidRDefault="00C965F7" w:rsidP="00C96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5F7" w:rsidRDefault="00F547DA" w:rsidP="00F547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27 апреля 2023 г. № 263-р</w:t>
      </w:r>
    </w:p>
    <w:p w:rsidR="00F547DA" w:rsidRDefault="00F547DA" w:rsidP="00F547D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:rsidR="00C965F7" w:rsidRPr="00C965F7" w:rsidRDefault="00C965F7" w:rsidP="00C96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9D2" w:rsidRPr="00C965F7" w:rsidRDefault="00F86C8B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12322489"/>
      <w:bookmarkStart w:id="2" w:name="_GoBack"/>
      <w:r w:rsidRPr="00C965F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639D2"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 возможности внесения изменений </w:t>
      </w:r>
    </w:p>
    <w:p w:rsidR="005639D2" w:rsidRPr="00C965F7" w:rsidRDefault="005639D2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C965F7"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ED351A" w:rsidRPr="00C965F7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0F19" w:rsidRPr="00C965F7" w:rsidRDefault="005639D2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F7">
        <w:rPr>
          <w:rFonts w:ascii="Times New Roman" w:eastAsia="Calibri" w:hAnsi="Times New Roman" w:cs="Times New Roman"/>
          <w:b/>
          <w:sz w:val="28"/>
          <w:szCs w:val="28"/>
        </w:rPr>
        <w:t>контракт</w:t>
      </w:r>
      <w:r w:rsidR="00ED351A" w:rsidRPr="00C965F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bookmarkEnd w:id="3"/>
      <w:bookmarkEnd w:id="4"/>
      <w:r w:rsidR="00DC5510"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B0F19"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13 марта 2023 г. № 9/2023 </w:t>
      </w:r>
    </w:p>
    <w:p w:rsidR="00FB0F19" w:rsidRPr="00C965F7" w:rsidRDefault="00FB0F19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«Капитальный ремонт МБОУ </w:t>
      </w:r>
      <w:proofErr w:type="spellStart"/>
      <w:r w:rsidRPr="00C965F7">
        <w:rPr>
          <w:rFonts w:ascii="Times New Roman" w:eastAsia="Calibri" w:hAnsi="Times New Roman" w:cs="Times New Roman"/>
          <w:b/>
          <w:sz w:val="28"/>
          <w:szCs w:val="28"/>
        </w:rPr>
        <w:t>Сесерлигская</w:t>
      </w:r>
      <w:proofErr w:type="spellEnd"/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65F7" w:rsidRDefault="00FB0F19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F7">
        <w:rPr>
          <w:rFonts w:ascii="Times New Roman" w:eastAsia="Calibri" w:hAnsi="Times New Roman" w:cs="Times New Roman"/>
          <w:b/>
          <w:sz w:val="28"/>
          <w:szCs w:val="28"/>
        </w:rPr>
        <w:t>СОШ Пий-</w:t>
      </w:r>
      <w:proofErr w:type="spellStart"/>
      <w:r w:rsidRPr="00C965F7">
        <w:rPr>
          <w:rFonts w:ascii="Times New Roman" w:eastAsia="Calibri" w:hAnsi="Times New Roman" w:cs="Times New Roman"/>
          <w:b/>
          <w:sz w:val="28"/>
          <w:szCs w:val="28"/>
        </w:rPr>
        <w:t>Хемского</w:t>
      </w:r>
      <w:proofErr w:type="spellEnd"/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965F7">
        <w:rPr>
          <w:rFonts w:ascii="Times New Roman" w:eastAsia="Calibri" w:hAnsi="Times New Roman" w:cs="Times New Roman"/>
          <w:b/>
          <w:sz w:val="28"/>
          <w:szCs w:val="28"/>
        </w:rPr>
        <w:t>кожууна</w:t>
      </w:r>
      <w:proofErr w:type="spellEnd"/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», 668520, </w:t>
      </w:r>
    </w:p>
    <w:p w:rsidR="00C965F7" w:rsidRDefault="00FB0F19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F7">
        <w:rPr>
          <w:rFonts w:ascii="Times New Roman" w:eastAsia="Calibri" w:hAnsi="Times New Roman" w:cs="Times New Roman"/>
          <w:b/>
          <w:sz w:val="28"/>
          <w:szCs w:val="28"/>
        </w:rPr>
        <w:t>Республики Тыва, Пий-</w:t>
      </w:r>
      <w:proofErr w:type="spellStart"/>
      <w:r w:rsidRPr="00C965F7">
        <w:rPr>
          <w:rFonts w:ascii="Times New Roman" w:eastAsia="Calibri" w:hAnsi="Times New Roman" w:cs="Times New Roman"/>
          <w:b/>
          <w:sz w:val="28"/>
          <w:szCs w:val="28"/>
        </w:rPr>
        <w:t>Хемский</w:t>
      </w:r>
      <w:proofErr w:type="spellEnd"/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</w:p>
    <w:p w:rsidR="00EC0520" w:rsidRPr="00C965F7" w:rsidRDefault="00FB0F19" w:rsidP="00C96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C965F7">
        <w:rPr>
          <w:rFonts w:ascii="Times New Roman" w:eastAsia="Calibri" w:hAnsi="Times New Roman" w:cs="Times New Roman"/>
          <w:b/>
          <w:sz w:val="28"/>
          <w:szCs w:val="28"/>
        </w:rPr>
        <w:t>Сесерлиг</w:t>
      </w:r>
      <w:proofErr w:type="spellEnd"/>
      <w:r w:rsidRPr="00C965F7">
        <w:rPr>
          <w:rFonts w:ascii="Times New Roman" w:eastAsia="Calibri" w:hAnsi="Times New Roman" w:cs="Times New Roman"/>
          <w:b/>
          <w:sz w:val="28"/>
          <w:szCs w:val="28"/>
        </w:rPr>
        <w:t xml:space="preserve">, ул. </w:t>
      </w:r>
      <w:proofErr w:type="spellStart"/>
      <w:r w:rsidRPr="00C965F7">
        <w:rPr>
          <w:rFonts w:ascii="Times New Roman" w:eastAsia="Calibri" w:hAnsi="Times New Roman" w:cs="Times New Roman"/>
          <w:b/>
          <w:sz w:val="28"/>
          <w:szCs w:val="28"/>
        </w:rPr>
        <w:t>Мандараа</w:t>
      </w:r>
      <w:proofErr w:type="spellEnd"/>
      <w:r w:rsidRPr="00C965F7">
        <w:rPr>
          <w:rFonts w:ascii="Times New Roman" w:eastAsia="Calibri" w:hAnsi="Times New Roman" w:cs="Times New Roman"/>
          <w:b/>
          <w:sz w:val="28"/>
          <w:szCs w:val="28"/>
        </w:rPr>
        <w:t>, д. 3 К</w:t>
      </w:r>
      <w:bookmarkEnd w:id="2"/>
      <w:r w:rsidRPr="00C965F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B0F19" w:rsidRPr="00C965F7" w:rsidRDefault="00FB0F19" w:rsidP="00C96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5F7" w:rsidRPr="00C965F7" w:rsidRDefault="00C965F7" w:rsidP="00C965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30507E" w:rsidRDefault="005639D2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частью 65.1 статьи 112 Федерального закона от 5 апреля </w:t>
      </w:r>
      <w:r w:rsidR="00C64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2013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CA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Республики Тыва от 13 апреля 2022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отдельных особенностях </w:t>
      </w:r>
      <w:r w:rsidR="00C64C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существенных условий государственных контрактов, заключенных до</w:t>
      </w:r>
      <w:r w:rsidR="00C96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января 202</w:t>
      </w:r>
      <w:r w:rsidR="00ED3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пунктом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Республики Тыва от </w:t>
      </w:r>
      <w:r w:rsidR="00C96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приостановлении действия абзаца третьего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пункта 10 Положения о мерах по обеспечению исполнения республиканского бюджета Республики Тыва и установлении размеров авансовых платежей при заключении государственных контрактов в 2023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F7F10" w:rsidRDefault="00AF7F10" w:rsidP="007942F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639D2" w:rsidRDefault="007942F6" w:rsidP="00FB0F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27807668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государственного </w:t>
      </w:r>
      <w:r w:rsidR="005639D2" w:rsidRPr="00AF7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контракта </w:t>
      </w:r>
      <w:r w:rsidR="00DC5510" w:rsidRPr="00DC5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 марта 2023 г. № 9/2023 «Капитальный ремонт </w:t>
      </w:r>
      <w:r w:rsidR="00DC2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МБОУ </w:t>
      </w:r>
      <w:proofErr w:type="spellStart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Сесерлигская</w:t>
      </w:r>
      <w:proofErr w:type="spellEnd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 Пий-</w:t>
      </w:r>
      <w:proofErr w:type="spellStart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Хемского</w:t>
      </w:r>
      <w:proofErr w:type="spellEnd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668520, Республики Тыва, Пий-</w:t>
      </w:r>
      <w:proofErr w:type="spellStart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Хемский</w:t>
      </w:r>
      <w:proofErr w:type="spellEnd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Сесерлиг</w:t>
      </w:r>
      <w:proofErr w:type="spellEnd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ул. </w:t>
      </w:r>
      <w:proofErr w:type="spellStart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Мандараа</w:t>
      </w:r>
      <w:proofErr w:type="spellEnd"/>
      <w:r w:rsidR="00FB0F19" w:rsidRPr="00FB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д. 3 К»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заключенного между Министерством </w:t>
      </w:r>
      <w:r w:rsidR="005639D2" w:rsidRP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образования Республики Тыва и 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</w:t>
      </w:r>
      <w:r w:rsid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ограниченной ответственностью «</w:t>
      </w:r>
      <w:r w:rsidR="00FB0F19" w:rsidRPr="001F68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Построй-17</w:t>
      </w:r>
      <w:r w:rsidR="004E15BB" w:rsidRPr="004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части изменения порядка расчетов путем установления авансового платежа в размере до </w:t>
      </w:r>
      <w:r w:rsid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</w:t>
      </w:r>
      <w:r w:rsidR="005639D2" w:rsidRPr="005639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процентов.</w:t>
      </w:r>
    </w:p>
    <w:bookmarkEnd w:id="5"/>
    <w:p w:rsidR="007942F6" w:rsidRDefault="007942F6" w:rsidP="007942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7942F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7942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803B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:rsidR="00F86C8B" w:rsidRDefault="00F86C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F10" w:rsidRDefault="00AF7F10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65F7" w:rsidRDefault="00C965F7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67"/>
      </w:tblGrid>
      <w:tr w:rsidR="00B44B8B" w:rsidTr="00C64C15">
        <w:trPr>
          <w:trHeight w:val="128"/>
        </w:trPr>
        <w:tc>
          <w:tcPr>
            <w:tcW w:w="4253" w:type="dxa"/>
          </w:tcPr>
          <w:p w:rsidR="00B44B8B" w:rsidRDefault="002E41B0" w:rsidP="00B44B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44B8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B44B8B" w:rsidRDefault="00B44B8B" w:rsidP="00B44B8B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Pr="0045470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6067" w:type="dxa"/>
            <w:vAlign w:val="bottom"/>
          </w:tcPr>
          <w:p w:rsidR="00DC20E8" w:rsidRDefault="00DC20E8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B8B" w:rsidRDefault="00B44B8B" w:rsidP="00B44B8B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</w:p>
        </w:tc>
      </w:tr>
    </w:tbl>
    <w:p w:rsidR="00B44B8B" w:rsidRDefault="00B44B8B" w:rsidP="00B44B8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44B8B" w:rsidSect="00C9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AC" w:rsidRDefault="004335AC" w:rsidP="007942F6">
      <w:pPr>
        <w:spacing w:after="0" w:line="240" w:lineRule="auto"/>
      </w:pPr>
      <w:r>
        <w:separator/>
      </w:r>
    </w:p>
  </w:endnote>
  <w:endnote w:type="continuationSeparator" w:id="0">
    <w:p w:rsidR="004335AC" w:rsidRDefault="004335AC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BB" w:rsidRDefault="004835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BB" w:rsidRDefault="004835B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BB" w:rsidRDefault="004835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AC" w:rsidRDefault="004335AC" w:rsidP="007942F6">
      <w:pPr>
        <w:spacing w:after="0" w:line="240" w:lineRule="auto"/>
      </w:pPr>
      <w:r>
        <w:separator/>
      </w:r>
    </w:p>
  </w:footnote>
  <w:footnote w:type="continuationSeparator" w:id="0">
    <w:p w:rsidR="004335AC" w:rsidRDefault="004335AC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BB" w:rsidRDefault="004835B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:rsidR="007942F6" w:rsidRPr="007942F6" w:rsidRDefault="006B04C7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4C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5BB" w:rsidRDefault="004835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1bf71a-95d4-4077-8f7a-253c9514dd4b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B43F6"/>
    <w:rsid w:val="001C688B"/>
    <w:rsid w:val="001C70A7"/>
    <w:rsid w:val="001D1A36"/>
    <w:rsid w:val="001E1CE2"/>
    <w:rsid w:val="002145A1"/>
    <w:rsid w:val="00220EF4"/>
    <w:rsid w:val="00224772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A0BBC"/>
    <w:rsid w:val="003A1EBB"/>
    <w:rsid w:val="003A3DFE"/>
    <w:rsid w:val="003A4EFC"/>
    <w:rsid w:val="003B784D"/>
    <w:rsid w:val="003C788E"/>
    <w:rsid w:val="003F535C"/>
    <w:rsid w:val="00406FD2"/>
    <w:rsid w:val="004335AC"/>
    <w:rsid w:val="004350B3"/>
    <w:rsid w:val="00454705"/>
    <w:rsid w:val="004566FA"/>
    <w:rsid w:val="00463EFD"/>
    <w:rsid w:val="004835BB"/>
    <w:rsid w:val="0049562F"/>
    <w:rsid w:val="004A67BE"/>
    <w:rsid w:val="004B4C21"/>
    <w:rsid w:val="004C6F81"/>
    <w:rsid w:val="004D3EF6"/>
    <w:rsid w:val="004E098A"/>
    <w:rsid w:val="004E0D45"/>
    <w:rsid w:val="004E15BB"/>
    <w:rsid w:val="004F175E"/>
    <w:rsid w:val="004F4676"/>
    <w:rsid w:val="00503311"/>
    <w:rsid w:val="005175B1"/>
    <w:rsid w:val="00520A1A"/>
    <w:rsid w:val="0052270D"/>
    <w:rsid w:val="0052518F"/>
    <w:rsid w:val="00544642"/>
    <w:rsid w:val="00553F4D"/>
    <w:rsid w:val="005542EB"/>
    <w:rsid w:val="0055448B"/>
    <w:rsid w:val="00556D16"/>
    <w:rsid w:val="005639D2"/>
    <w:rsid w:val="00567AA7"/>
    <w:rsid w:val="00571395"/>
    <w:rsid w:val="005A3E83"/>
    <w:rsid w:val="005B622B"/>
    <w:rsid w:val="005C0D38"/>
    <w:rsid w:val="005C2290"/>
    <w:rsid w:val="005C2861"/>
    <w:rsid w:val="005C4988"/>
    <w:rsid w:val="005D68AE"/>
    <w:rsid w:val="005E34A7"/>
    <w:rsid w:val="005E6731"/>
    <w:rsid w:val="005F4550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04C7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F78F9"/>
    <w:rsid w:val="00803BD5"/>
    <w:rsid w:val="0082257E"/>
    <w:rsid w:val="00824156"/>
    <w:rsid w:val="0083175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7F48"/>
    <w:rsid w:val="00C27186"/>
    <w:rsid w:val="00C32391"/>
    <w:rsid w:val="00C40EA9"/>
    <w:rsid w:val="00C45FCE"/>
    <w:rsid w:val="00C553B3"/>
    <w:rsid w:val="00C64C15"/>
    <w:rsid w:val="00C72807"/>
    <w:rsid w:val="00C7390C"/>
    <w:rsid w:val="00C76B50"/>
    <w:rsid w:val="00C77CB0"/>
    <w:rsid w:val="00C821B5"/>
    <w:rsid w:val="00C85008"/>
    <w:rsid w:val="00C965F7"/>
    <w:rsid w:val="00CA0A55"/>
    <w:rsid w:val="00CA123B"/>
    <w:rsid w:val="00CA1ACB"/>
    <w:rsid w:val="00CB42FA"/>
    <w:rsid w:val="00CC654D"/>
    <w:rsid w:val="00CD138E"/>
    <w:rsid w:val="00CE6032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C20E8"/>
    <w:rsid w:val="00DC5510"/>
    <w:rsid w:val="00DF3305"/>
    <w:rsid w:val="00E07973"/>
    <w:rsid w:val="00E10F14"/>
    <w:rsid w:val="00E129B7"/>
    <w:rsid w:val="00E26E41"/>
    <w:rsid w:val="00E35F18"/>
    <w:rsid w:val="00E36384"/>
    <w:rsid w:val="00E4347F"/>
    <w:rsid w:val="00EC0520"/>
    <w:rsid w:val="00ED351A"/>
    <w:rsid w:val="00F05123"/>
    <w:rsid w:val="00F157C1"/>
    <w:rsid w:val="00F2397C"/>
    <w:rsid w:val="00F34F99"/>
    <w:rsid w:val="00F36A94"/>
    <w:rsid w:val="00F37818"/>
    <w:rsid w:val="00F37C20"/>
    <w:rsid w:val="00F455B9"/>
    <w:rsid w:val="00F547DA"/>
    <w:rsid w:val="00F56AD9"/>
    <w:rsid w:val="00F75C8E"/>
    <w:rsid w:val="00F770FA"/>
    <w:rsid w:val="00F86C8B"/>
    <w:rsid w:val="00F92B78"/>
    <w:rsid w:val="00FA1728"/>
    <w:rsid w:val="00FB0F19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DC64D-95D5-410B-AB62-C8A1428D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3</cp:revision>
  <cp:lastPrinted>2023-04-28T01:39:00Z</cp:lastPrinted>
  <dcterms:created xsi:type="dcterms:W3CDTF">2023-04-28T01:40:00Z</dcterms:created>
  <dcterms:modified xsi:type="dcterms:W3CDTF">2023-04-28T01:40:00Z</dcterms:modified>
</cp:coreProperties>
</file>