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2" w:rsidRDefault="00600A42" w:rsidP="00600A4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25E38" w:rsidRDefault="00E25E38" w:rsidP="00600A4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25E38" w:rsidRDefault="00E25E38" w:rsidP="00600A42">
      <w:pPr>
        <w:spacing w:after="200" w:line="276" w:lineRule="auto"/>
        <w:jc w:val="center"/>
        <w:rPr>
          <w:lang w:val="en-US"/>
        </w:rPr>
      </w:pPr>
    </w:p>
    <w:p w:rsidR="00600A42" w:rsidRPr="004C14FF" w:rsidRDefault="00600A42" w:rsidP="00600A4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00A42" w:rsidRPr="005347C3" w:rsidRDefault="00600A42" w:rsidP="00600A4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045EB5" w:rsidRPr="00045EB5" w:rsidRDefault="00045EB5" w:rsidP="00045EB5">
      <w:pPr>
        <w:tabs>
          <w:tab w:val="left" w:pos="684"/>
          <w:tab w:val="left" w:pos="720"/>
          <w:tab w:val="left" w:pos="4860"/>
        </w:tabs>
        <w:jc w:val="right"/>
        <w:rPr>
          <w:bCs/>
          <w:sz w:val="28"/>
          <w:szCs w:val="28"/>
        </w:rPr>
      </w:pPr>
    </w:p>
    <w:p w:rsidR="00045EB5" w:rsidRDefault="00B46E74" w:rsidP="00B46E74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21 июня 2019 г. № 271-р</w:t>
      </w:r>
    </w:p>
    <w:p w:rsidR="00B46E74" w:rsidRDefault="00B46E74" w:rsidP="00B46E74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045EB5" w:rsidRPr="00045EB5" w:rsidRDefault="00045EB5" w:rsidP="00045EB5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:rsidR="00045EB5" w:rsidRPr="00045EB5" w:rsidRDefault="00045EB5" w:rsidP="00045EB5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 w:rsidRPr="00045EB5">
        <w:rPr>
          <w:b/>
          <w:bCs/>
          <w:sz w:val="28"/>
          <w:szCs w:val="28"/>
        </w:rPr>
        <w:t xml:space="preserve">О проведении </w:t>
      </w:r>
      <w:proofErr w:type="gramStart"/>
      <w:r w:rsidRPr="00045EB5">
        <w:rPr>
          <w:b/>
          <w:bCs/>
          <w:sz w:val="28"/>
          <w:szCs w:val="28"/>
        </w:rPr>
        <w:t>гастрономического</w:t>
      </w:r>
      <w:proofErr w:type="gramEnd"/>
      <w:r w:rsidRPr="00045EB5">
        <w:rPr>
          <w:b/>
          <w:bCs/>
          <w:sz w:val="28"/>
          <w:szCs w:val="28"/>
        </w:rPr>
        <w:t xml:space="preserve"> </w:t>
      </w:r>
    </w:p>
    <w:p w:rsidR="00045EB5" w:rsidRPr="00045EB5" w:rsidRDefault="00045EB5" w:rsidP="00045EB5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 w:rsidRPr="00045EB5">
        <w:rPr>
          <w:b/>
          <w:bCs/>
          <w:sz w:val="28"/>
          <w:szCs w:val="28"/>
        </w:rPr>
        <w:t>форума «Тувинская баранина»</w:t>
      </w:r>
    </w:p>
    <w:p w:rsidR="00045EB5" w:rsidRPr="00045EB5" w:rsidRDefault="00045EB5" w:rsidP="00045EB5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bCs/>
          <w:sz w:val="28"/>
          <w:szCs w:val="28"/>
        </w:rPr>
      </w:pPr>
    </w:p>
    <w:p w:rsidR="00045EB5" w:rsidRPr="00C314CE" w:rsidRDefault="00045EB5" w:rsidP="00C314CE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C314CE">
        <w:rPr>
          <w:bCs/>
          <w:sz w:val="28"/>
          <w:szCs w:val="28"/>
        </w:rPr>
        <w:t>В соответствии со статьей 6.1 Закона Республики Тыва от 8 июля 2011 г. № 789 ВХ-</w:t>
      </w:r>
      <w:r w:rsidRPr="00C314CE">
        <w:rPr>
          <w:bCs/>
          <w:sz w:val="28"/>
          <w:szCs w:val="28"/>
          <w:lang w:val="en-US"/>
        </w:rPr>
        <w:t>I</w:t>
      </w:r>
      <w:r w:rsidRPr="00C314CE">
        <w:rPr>
          <w:bCs/>
          <w:sz w:val="28"/>
          <w:szCs w:val="28"/>
        </w:rPr>
        <w:t xml:space="preserve"> «О туристской деятельности в Республике Тыва» и в целях развития </w:t>
      </w:r>
      <w:r w:rsidRPr="00C314CE">
        <w:rPr>
          <w:sz w:val="28"/>
          <w:szCs w:val="28"/>
        </w:rPr>
        <w:t>гастроном</w:t>
      </w:r>
      <w:r w:rsidRPr="00C314CE">
        <w:rPr>
          <w:sz w:val="28"/>
          <w:szCs w:val="28"/>
        </w:rPr>
        <w:t>и</w:t>
      </w:r>
      <w:r w:rsidRPr="00C314CE">
        <w:rPr>
          <w:sz w:val="28"/>
          <w:szCs w:val="28"/>
        </w:rPr>
        <w:t>ческого туризма, продвижения бренда «Тувинская баранина», поддержки традицио</w:t>
      </w:r>
      <w:r w:rsidRPr="00C314CE">
        <w:rPr>
          <w:sz w:val="28"/>
          <w:szCs w:val="28"/>
        </w:rPr>
        <w:t>н</w:t>
      </w:r>
      <w:r w:rsidRPr="00C314CE">
        <w:rPr>
          <w:sz w:val="28"/>
          <w:szCs w:val="28"/>
        </w:rPr>
        <w:t>ного отгонного животноводства, популяризации высоких вкусовых качеств тувинской баранины, а также обмена опытом и повышения профессионального мастерства пов</w:t>
      </w:r>
      <w:r w:rsidRPr="00C314CE">
        <w:rPr>
          <w:sz w:val="28"/>
          <w:szCs w:val="28"/>
        </w:rPr>
        <w:t>а</w:t>
      </w:r>
      <w:r w:rsidRPr="00C314CE">
        <w:rPr>
          <w:sz w:val="28"/>
          <w:szCs w:val="28"/>
        </w:rPr>
        <w:t xml:space="preserve">ров </w:t>
      </w:r>
      <w:r w:rsidRPr="00C314CE">
        <w:rPr>
          <w:bCs/>
          <w:sz w:val="28"/>
          <w:szCs w:val="28"/>
        </w:rPr>
        <w:t xml:space="preserve">в </w:t>
      </w:r>
      <w:r w:rsidR="00C314CE" w:rsidRPr="00C314CE">
        <w:rPr>
          <w:bCs/>
          <w:sz w:val="28"/>
          <w:szCs w:val="28"/>
        </w:rPr>
        <w:t>рамках</w:t>
      </w:r>
      <w:r w:rsidRPr="00C314CE">
        <w:rPr>
          <w:bCs/>
          <w:sz w:val="28"/>
          <w:szCs w:val="28"/>
        </w:rPr>
        <w:t xml:space="preserve"> народного праздника животноводов «Наадым-2019»:</w:t>
      </w:r>
      <w:proofErr w:type="gramEnd"/>
    </w:p>
    <w:p w:rsidR="00045EB5" w:rsidRPr="00C314CE" w:rsidRDefault="00045EB5" w:rsidP="00C314CE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bCs/>
          <w:sz w:val="28"/>
          <w:szCs w:val="28"/>
        </w:rPr>
      </w:pPr>
    </w:p>
    <w:p w:rsidR="00045EB5" w:rsidRPr="00C314CE" w:rsidRDefault="00045EB5" w:rsidP="00C314C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</w:pPr>
      <w:r w:rsidRPr="00C314CE">
        <w:t xml:space="preserve">Провести с 13 по 14 июля 2019 г. гастрономический </w:t>
      </w:r>
      <w:r w:rsidRPr="00C314CE">
        <w:rPr>
          <w:bCs/>
        </w:rPr>
        <w:t>форум «Тувинская бар</w:t>
      </w:r>
      <w:r w:rsidRPr="00C314CE">
        <w:rPr>
          <w:bCs/>
        </w:rPr>
        <w:t>а</w:t>
      </w:r>
      <w:r w:rsidRPr="00C314CE">
        <w:rPr>
          <w:bCs/>
        </w:rPr>
        <w:t>нина».</w:t>
      </w:r>
    </w:p>
    <w:p w:rsidR="00045EB5" w:rsidRPr="00C314CE" w:rsidRDefault="00C314CE" w:rsidP="00C314CE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>2. Создать</w:t>
      </w:r>
      <w:r w:rsidR="00045EB5" w:rsidRPr="00C314CE">
        <w:rPr>
          <w:sz w:val="28"/>
          <w:szCs w:val="28"/>
        </w:rPr>
        <w:t xml:space="preserve"> организационн</w:t>
      </w:r>
      <w:r w:rsidRPr="00C314CE">
        <w:rPr>
          <w:sz w:val="28"/>
          <w:szCs w:val="28"/>
        </w:rPr>
        <w:t>ый</w:t>
      </w:r>
      <w:r w:rsidR="00045EB5" w:rsidRPr="00C314CE">
        <w:rPr>
          <w:sz w:val="28"/>
          <w:szCs w:val="28"/>
        </w:rPr>
        <w:t xml:space="preserve"> комитет по подготовке и проведению </w:t>
      </w:r>
      <w:r w:rsidR="00045EB5" w:rsidRPr="00C314CE">
        <w:rPr>
          <w:bCs/>
          <w:sz w:val="28"/>
          <w:szCs w:val="28"/>
        </w:rPr>
        <w:t>гастроном</w:t>
      </w:r>
      <w:r w:rsidR="00045EB5" w:rsidRPr="00C314CE">
        <w:rPr>
          <w:bCs/>
          <w:sz w:val="28"/>
          <w:szCs w:val="28"/>
        </w:rPr>
        <w:t>и</w:t>
      </w:r>
      <w:r w:rsidR="00045EB5" w:rsidRPr="00C314CE">
        <w:rPr>
          <w:bCs/>
          <w:sz w:val="28"/>
          <w:szCs w:val="28"/>
        </w:rPr>
        <w:t>ческого форума</w:t>
      </w:r>
      <w:r w:rsidR="00045EB5" w:rsidRPr="00C314CE">
        <w:rPr>
          <w:sz w:val="28"/>
          <w:szCs w:val="28"/>
        </w:rPr>
        <w:t xml:space="preserve"> «Тувинская баранина» </w:t>
      </w:r>
      <w:r w:rsidRPr="00C314CE">
        <w:rPr>
          <w:sz w:val="28"/>
          <w:szCs w:val="28"/>
        </w:rPr>
        <w:t xml:space="preserve">и утвердить </w:t>
      </w:r>
      <w:r w:rsidR="00103F9C">
        <w:rPr>
          <w:sz w:val="28"/>
          <w:szCs w:val="28"/>
        </w:rPr>
        <w:t xml:space="preserve">его </w:t>
      </w:r>
      <w:r w:rsidRPr="00C314CE">
        <w:rPr>
          <w:sz w:val="28"/>
          <w:szCs w:val="28"/>
        </w:rPr>
        <w:t>прилагаемый состав</w:t>
      </w:r>
      <w:r w:rsidR="00045EB5" w:rsidRPr="00C314CE">
        <w:rPr>
          <w:sz w:val="28"/>
          <w:szCs w:val="28"/>
        </w:rPr>
        <w:t>;</w:t>
      </w:r>
    </w:p>
    <w:p w:rsidR="00045EB5" w:rsidRPr="00C314CE" w:rsidRDefault="00C314CE" w:rsidP="00C314CE">
      <w:pPr>
        <w:tabs>
          <w:tab w:val="left" w:pos="684"/>
          <w:tab w:val="left" w:pos="720"/>
          <w:tab w:val="left" w:pos="486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C314CE">
        <w:rPr>
          <w:bCs/>
          <w:sz w:val="28"/>
          <w:szCs w:val="28"/>
        </w:rPr>
        <w:t xml:space="preserve">3. Утвердить прилагаемое </w:t>
      </w:r>
      <w:r w:rsidR="00045EB5" w:rsidRPr="00C314CE">
        <w:rPr>
          <w:bCs/>
          <w:sz w:val="28"/>
          <w:szCs w:val="28"/>
        </w:rPr>
        <w:t xml:space="preserve">Положение о порядке проведения </w:t>
      </w:r>
      <w:r w:rsidR="00045EB5" w:rsidRPr="00C314CE">
        <w:rPr>
          <w:sz w:val="28"/>
          <w:szCs w:val="28"/>
        </w:rPr>
        <w:t xml:space="preserve">гастрономического конкурса </w:t>
      </w:r>
      <w:r w:rsidR="00045EB5" w:rsidRPr="00C314CE">
        <w:rPr>
          <w:bCs/>
          <w:sz w:val="28"/>
          <w:szCs w:val="28"/>
        </w:rPr>
        <w:t>«Тувинская баранина».</w:t>
      </w:r>
    </w:p>
    <w:p w:rsidR="00045EB5" w:rsidRPr="00C314CE" w:rsidRDefault="00C314CE" w:rsidP="00C314CE">
      <w:pPr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 xml:space="preserve">4. </w:t>
      </w:r>
      <w:proofErr w:type="gramStart"/>
      <w:r w:rsidR="00045EB5" w:rsidRPr="00C314CE">
        <w:rPr>
          <w:sz w:val="28"/>
          <w:szCs w:val="28"/>
        </w:rPr>
        <w:t>Разместить</w:t>
      </w:r>
      <w:proofErr w:type="gramEnd"/>
      <w:r w:rsidR="00045EB5" w:rsidRPr="00C314CE">
        <w:rPr>
          <w:sz w:val="28"/>
          <w:szCs w:val="28"/>
        </w:rPr>
        <w:t xml:space="preserve"> настоящее распоряжение на «Официальном интернет-портале пр</w:t>
      </w:r>
      <w:r w:rsidR="00045EB5" w:rsidRPr="00C314CE">
        <w:rPr>
          <w:sz w:val="28"/>
          <w:szCs w:val="28"/>
        </w:rPr>
        <w:t>а</w:t>
      </w:r>
      <w:r w:rsidR="00045EB5" w:rsidRPr="00C314CE">
        <w:rPr>
          <w:sz w:val="28"/>
          <w:szCs w:val="28"/>
        </w:rPr>
        <w:t>вовой информации» (</w:t>
      </w:r>
      <w:hyperlink r:id="rId7" w:history="1">
        <w:r w:rsidR="00045EB5" w:rsidRPr="00C314CE">
          <w:rPr>
            <w:sz w:val="28"/>
            <w:szCs w:val="28"/>
          </w:rPr>
          <w:t>www.pravo.gov.ru</w:t>
        </w:r>
      </w:hyperlink>
      <w:r w:rsidR="00045EB5" w:rsidRPr="00C314CE">
        <w:rPr>
          <w:sz w:val="28"/>
          <w:szCs w:val="28"/>
        </w:rPr>
        <w:t>) и  официальном сайте Республики Тыва в и</w:t>
      </w:r>
      <w:r w:rsidR="00045EB5" w:rsidRPr="00C314CE">
        <w:rPr>
          <w:sz w:val="28"/>
          <w:szCs w:val="28"/>
        </w:rPr>
        <w:t>н</w:t>
      </w:r>
      <w:r w:rsidR="00045EB5" w:rsidRPr="00C314CE">
        <w:rPr>
          <w:sz w:val="28"/>
          <w:szCs w:val="28"/>
        </w:rPr>
        <w:t>формационно-телекоммуникационной сети «Интернет»</w:t>
      </w:r>
      <w:bookmarkStart w:id="0" w:name="Par34"/>
      <w:bookmarkEnd w:id="0"/>
      <w:r w:rsidR="00045EB5" w:rsidRPr="00C314CE">
        <w:rPr>
          <w:sz w:val="28"/>
          <w:szCs w:val="28"/>
        </w:rPr>
        <w:t>.</w:t>
      </w:r>
    </w:p>
    <w:p w:rsidR="00045EB5" w:rsidRDefault="00045EB5" w:rsidP="00045E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45EB5" w:rsidRPr="00995019" w:rsidRDefault="00045EB5" w:rsidP="00045E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95019">
        <w:rPr>
          <w:sz w:val="28"/>
          <w:szCs w:val="28"/>
        </w:rPr>
        <w:t xml:space="preserve">Первый заместитель Председателя </w:t>
      </w:r>
    </w:p>
    <w:p w:rsidR="00045EB5" w:rsidRDefault="00045EB5" w:rsidP="00045E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  <w:sectPr w:rsidR="00045EB5" w:rsidSect="00045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  </w:t>
      </w:r>
      <w:r w:rsidRPr="00995019">
        <w:rPr>
          <w:sz w:val="28"/>
          <w:szCs w:val="28"/>
        </w:rPr>
        <w:t xml:space="preserve">Правительства Республики Тыва                                           </w:t>
      </w:r>
      <w:r>
        <w:rPr>
          <w:sz w:val="28"/>
          <w:szCs w:val="28"/>
        </w:rPr>
        <w:t xml:space="preserve">                     </w:t>
      </w:r>
      <w:r w:rsidRPr="00995019">
        <w:rPr>
          <w:sz w:val="28"/>
          <w:szCs w:val="28"/>
        </w:rPr>
        <w:t xml:space="preserve">         А. </w:t>
      </w:r>
      <w:proofErr w:type="spellStart"/>
      <w:r w:rsidRPr="00995019">
        <w:rPr>
          <w:sz w:val="28"/>
          <w:szCs w:val="28"/>
        </w:rPr>
        <w:t>Брокерт</w:t>
      </w:r>
      <w:proofErr w:type="spellEnd"/>
    </w:p>
    <w:p w:rsidR="00045EB5" w:rsidRPr="00045EB5" w:rsidRDefault="00045EB5" w:rsidP="00045EB5">
      <w:pPr>
        <w:ind w:left="5670"/>
        <w:jc w:val="center"/>
        <w:rPr>
          <w:sz w:val="28"/>
          <w:szCs w:val="28"/>
        </w:rPr>
      </w:pPr>
      <w:r w:rsidRPr="00045EB5">
        <w:rPr>
          <w:sz w:val="28"/>
          <w:szCs w:val="28"/>
        </w:rPr>
        <w:lastRenderedPageBreak/>
        <w:t>Утвержден</w:t>
      </w:r>
    </w:p>
    <w:p w:rsidR="00045EB5" w:rsidRPr="00045EB5" w:rsidRDefault="00045EB5" w:rsidP="00045EB5">
      <w:pPr>
        <w:ind w:left="5670"/>
        <w:jc w:val="center"/>
        <w:rPr>
          <w:sz w:val="28"/>
          <w:szCs w:val="28"/>
        </w:rPr>
      </w:pPr>
      <w:r w:rsidRPr="00045EB5">
        <w:rPr>
          <w:sz w:val="28"/>
          <w:szCs w:val="28"/>
        </w:rPr>
        <w:t>распоряжением Правительства</w:t>
      </w:r>
    </w:p>
    <w:p w:rsidR="00045EB5" w:rsidRPr="00045EB5" w:rsidRDefault="00045EB5" w:rsidP="00045EB5">
      <w:pPr>
        <w:ind w:left="5670"/>
        <w:jc w:val="center"/>
        <w:rPr>
          <w:sz w:val="28"/>
          <w:szCs w:val="28"/>
        </w:rPr>
      </w:pPr>
      <w:r w:rsidRPr="00045EB5">
        <w:rPr>
          <w:sz w:val="28"/>
          <w:szCs w:val="28"/>
        </w:rPr>
        <w:t>Республики Тыва</w:t>
      </w:r>
    </w:p>
    <w:p w:rsidR="00B46E74" w:rsidRDefault="00B46E74" w:rsidP="00B46E74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21 июня 2019 г. № 271-р</w:t>
      </w:r>
    </w:p>
    <w:p w:rsidR="00045EB5" w:rsidRPr="00045EB5" w:rsidRDefault="00045EB5" w:rsidP="00045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5EB5" w:rsidRPr="00045EB5" w:rsidRDefault="00045EB5" w:rsidP="00045E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5EB5">
        <w:rPr>
          <w:b/>
          <w:bCs/>
          <w:sz w:val="28"/>
          <w:szCs w:val="28"/>
        </w:rPr>
        <w:t xml:space="preserve">СОСТАВ </w:t>
      </w:r>
    </w:p>
    <w:p w:rsidR="00045EB5" w:rsidRPr="00045EB5" w:rsidRDefault="00045EB5" w:rsidP="00045E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5EB5">
        <w:rPr>
          <w:bCs/>
          <w:sz w:val="28"/>
          <w:szCs w:val="28"/>
        </w:rPr>
        <w:t>организационного комитета</w:t>
      </w:r>
      <w:r>
        <w:rPr>
          <w:bCs/>
          <w:sz w:val="28"/>
          <w:szCs w:val="28"/>
        </w:rPr>
        <w:t xml:space="preserve"> </w:t>
      </w:r>
      <w:r w:rsidRPr="00045EB5">
        <w:rPr>
          <w:sz w:val="28"/>
          <w:szCs w:val="28"/>
        </w:rPr>
        <w:t xml:space="preserve">по подготовке и проведению </w:t>
      </w:r>
    </w:p>
    <w:p w:rsidR="00045EB5" w:rsidRPr="00045EB5" w:rsidRDefault="00045EB5" w:rsidP="00045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5EB5">
        <w:rPr>
          <w:bCs/>
          <w:sz w:val="28"/>
          <w:szCs w:val="28"/>
        </w:rPr>
        <w:t>гастрономического форума</w:t>
      </w:r>
      <w:r>
        <w:rPr>
          <w:bCs/>
          <w:sz w:val="28"/>
          <w:szCs w:val="28"/>
        </w:rPr>
        <w:t xml:space="preserve"> </w:t>
      </w:r>
      <w:r w:rsidRPr="00045EB5">
        <w:rPr>
          <w:sz w:val="28"/>
          <w:szCs w:val="28"/>
        </w:rPr>
        <w:t>«Тувинская баранина»</w:t>
      </w:r>
    </w:p>
    <w:p w:rsidR="00045EB5" w:rsidRPr="00045EB5" w:rsidRDefault="00045EB5" w:rsidP="00045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4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3"/>
        <w:gridCol w:w="567"/>
        <w:gridCol w:w="6687"/>
      </w:tblGrid>
      <w:tr w:rsidR="00045EB5" w:rsidRPr="00045EB5" w:rsidTr="00045EB5">
        <w:trPr>
          <w:trHeight w:val="459"/>
          <w:jc w:val="center"/>
        </w:trPr>
        <w:tc>
          <w:tcPr>
            <w:tcW w:w="2953" w:type="dxa"/>
          </w:tcPr>
          <w:p w:rsidR="00045EB5" w:rsidRPr="00045EB5" w:rsidRDefault="00045EB5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Брокерт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045EB5" w:rsidRDefault="00045EB5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045EB5" w:rsidRPr="00045EB5" w:rsidRDefault="00045EB5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первый заместитель Председателя Правительства Республики Тыва,</w:t>
            </w:r>
            <w:r>
              <w:rPr>
                <w:bCs/>
                <w:sz w:val="28"/>
                <w:szCs w:val="28"/>
              </w:rPr>
              <w:t xml:space="preserve"> председатель</w:t>
            </w:r>
            <w:r w:rsidRPr="00045EB5">
              <w:rPr>
                <w:bCs/>
                <w:sz w:val="28"/>
                <w:szCs w:val="28"/>
              </w:rPr>
              <w:t>;</w:t>
            </w:r>
          </w:p>
        </w:tc>
      </w:tr>
      <w:tr w:rsidR="00045EB5" w:rsidRPr="00045EB5" w:rsidTr="00045EB5">
        <w:trPr>
          <w:trHeight w:val="577"/>
          <w:jc w:val="center"/>
        </w:trPr>
        <w:tc>
          <w:tcPr>
            <w:tcW w:w="2953" w:type="dxa"/>
          </w:tcPr>
          <w:p w:rsidR="00045EB5" w:rsidRPr="00045EB5" w:rsidRDefault="00045EB5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Данзы-Белек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Э.С.</w:t>
            </w:r>
            <w:r w:rsidRPr="00045EB5">
              <w:rPr>
                <w:bCs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045EB5" w:rsidRDefault="00045EB5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045EB5" w:rsidRPr="00045EB5" w:rsidRDefault="00045EB5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министр сельского хозяйства и продовольствия Ре</w:t>
            </w:r>
            <w:r w:rsidRPr="00045EB5">
              <w:rPr>
                <w:bCs/>
                <w:sz w:val="28"/>
                <w:szCs w:val="28"/>
              </w:rPr>
              <w:t>с</w:t>
            </w:r>
            <w:r w:rsidRPr="00045EB5">
              <w:rPr>
                <w:bCs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045EB5" w:rsidRPr="00045EB5" w:rsidTr="00045EB5">
        <w:trPr>
          <w:trHeight w:val="511"/>
          <w:jc w:val="center"/>
        </w:trPr>
        <w:tc>
          <w:tcPr>
            <w:tcW w:w="2953" w:type="dxa"/>
          </w:tcPr>
          <w:p w:rsidR="00045EB5" w:rsidRPr="00045EB5" w:rsidRDefault="00045EB5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Каратаева Е.В.</w:t>
            </w:r>
          </w:p>
        </w:tc>
        <w:tc>
          <w:tcPr>
            <w:tcW w:w="567" w:type="dxa"/>
          </w:tcPr>
          <w:p w:rsidR="00045EB5" w:rsidRDefault="00045EB5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045EB5" w:rsidRPr="00045EB5" w:rsidRDefault="00045EB5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министр экономики Республики Тыва, замести</w:t>
            </w:r>
            <w:r>
              <w:rPr>
                <w:bCs/>
                <w:sz w:val="28"/>
                <w:szCs w:val="28"/>
              </w:rPr>
              <w:t>тель председателя</w:t>
            </w:r>
            <w:r w:rsidRPr="00045EB5">
              <w:rPr>
                <w:bCs/>
                <w:sz w:val="28"/>
                <w:szCs w:val="28"/>
              </w:rPr>
              <w:t>;</w:t>
            </w:r>
          </w:p>
        </w:tc>
      </w:tr>
      <w:tr w:rsidR="00C314CE" w:rsidRPr="00045EB5" w:rsidTr="00045EB5">
        <w:trPr>
          <w:trHeight w:val="529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Артына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Д.К.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директор ГБПОУ Р</w:t>
            </w:r>
            <w:r>
              <w:rPr>
                <w:bCs/>
                <w:sz w:val="28"/>
                <w:szCs w:val="28"/>
              </w:rPr>
              <w:t xml:space="preserve">еспублики </w:t>
            </w:r>
            <w:r w:rsidRPr="00045EB5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ыва</w:t>
            </w:r>
            <w:r w:rsidRPr="00045EB5">
              <w:rPr>
                <w:bCs/>
                <w:sz w:val="28"/>
                <w:szCs w:val="28"/>
              </w:rPr>
              <w:t xml:space="preserve"> «Тувинский те</w:t>
            </w:r>
            <w:r w:rsidRPr="00045EB5">
              <w:rPr>
                <w:bCs/>
                <w:sz w:val="28"/>
                <w:szCs w:val="28"/>
              </w:rPr>
              <w:t>х</w:t>
            </w:r>
            <w:r w:rsidRPr="00045EB5">
              <w:rPr>
                <w:bCs/>
                <w:sz w:val="28"/>
                <w:szCs w:val="28"/>
              </w:rPr>
              <w:t>никум предпринимательства»;</w:t>
            </w:r>
          </w:p>
        </w:tc>
      </w:tr>
      <w:tr w:rsidR="00C314CE" w:rsidRPr="00045EB5" w:rsidTr="00045EB5">
        <w:trPr>
          <w:trHeight w:val="335"/>
          <w:jc w:val="center"/>
        </w:trPr>
        <w:tc>
          <w:tcPr>
            <w:tcW w:w="2953" w:type="dxa"/>
            <w:shd w:val="clear" w:color="auto" w:fill="auto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Балчый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Н.Б.</w:t>
            </w:r>
          </w:p>
        </w:tc>
        <w:tc>
          <w:tcPr>
            <w:tcW w:w="567" w:type="dxa"/>
            <w:shd w:val="clear" w:color="auto" w:fill="auto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  <w:shd w:val="clear" w:color="auto" w:fill="auto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директор ГБУ «Бизнес-инкубатор Республики Тыва»;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Булыгина Т.Н.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туроператор ООО «Золотая стрела» (по согласов</w:t>
            </w:r>
            <w:r w:rsidRPr="00045EB5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нию);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Галанова И.В.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sz w:val="28"/>
                <w:szCs w:val="28"/>
              </w:rPr>
              <w:t xml:space="preserve">федеральный эксперт Ассамблеи народов России, </w:t>
            </w:r>
            <w:proofErr w:type="spellStart"/>
            <w:r w:rsidRPr="00045EB5">
              <w:rPr>
                <w:sz w:val="28"/>
                <w:szCs w:val="28"/>
              </w:rPr>
              <w:t>футурье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5EB5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C314CE" w:rsidRPr="00045EB5" w:rsidTr="00045EB5">
        <w:trPr>
          <w:trHeight w:val="553"/>
          <w:jc w:val="center"/>
        </w:trPr>
        <w:tc>
          <w:tcPr>
            <w:tcW w:w="2953" w:type="dxa"/>
            <w:shd w:val="clear" w:color="auto" w:fill="auto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Данзурун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Б.В.</w:t>
            </w:r>
          </w:p>
        </w:tc>
        <w:tc>
          <w:tcPr>
            <w:tcW w:w="567" w:type="dxa"/>
            <w:shd w:val="clear" w:color="auto" w:fill="auto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  <w:shd w:val="clear" w:color="auto" w:fill="auto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МКК </w:t>
            </w:r>
            <w:r w:rsidRPr="00045EB5">
              <w:rPr>
                <w:bCs/>
                <w:sz w:val="28"/>
                <w:szCs w:val="28"/>
              </w:rPr>
              <w:t>Фонд поддержки предпринимательс</w:t>
            </w:r>
            <w:r w:rsidRPr="00045EB5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ва Республики Тыва</w:t>
            </w:r>
            <w:r w:rsidRPr="00045EB5">
              <w:rPr>
                <w:bCs/>
                <w:sz w:val="28"/>
                <w:szCs w:val="28"/>
              </w:rPr>
              <w:t>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Змановский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045EB5">
              <w:rPr>
                <w:bCs/>
                <w:sz w:val="28"/>
                <w:szCs w:val="28"/>
              </w:rPr>
              <w:t>Г.Р.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C314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доцент кафедры политологии и права К</w:t>
            </w:r>
            <w:r>
              <w:rPr>
                <w:bCs/>
                <w:sz w:val="28"/>
                <w:szCs w:val="28"/>
              </w:rPr>
              <w:t xml:space="preserve">расноярского государственного педагогического университета </w:t>
            </w:r>
            <w:r w:rsidRPr="00045EB5">
              <w:rPr>
                <w:bCs/>
                <w:sz w:val="28"/>
                <w:szCs w:val="28"/>
              </w:rPr>
              <w:t xml:space="preserve">им.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045EB5">
              <w:rPr>
                <w:bCs/>
                <w:sz w:val="28"/>
                <w:szCs w:val="28"/>
              </w:rPr>
              <w:t>В.П. Астафьева, кандидат политических наук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5EB5">
              <w:rPr>
                <w:bCs/>
                <w:sz w:val="28"/>
                <w:szCs w:val="28"/>
              </w:rPr>
              <w:t>(по с</w:t>
            </w:r>
            <w:r w:rsidRPr="00045EB5">
              <w:rPr>
                <w:bCs/>
                <w:sz w:val="28"/>
                <w:szCs w:val="28"/>
              </w:rPr>
              <w:t>о</w:t>
            </w:r>
            <w:r w:rsidRPr="00045EB5">
              <w:rPr>
                <w:bCs/>
                <w:sz w:val="28"/>
                <w:szCs w:val="28"/>
              </w:rPr>
              <w:t>гласованию);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Ильин Н.В.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 xml:space="preserve">вице-президент Федерации рестораторов и </w:t>
            </w:r>
            <w:proofErr w:type="spellStart"/>
            <w:r w:rsidRPr="00045EB5">
              <w:rPr>
                <w:bCs/>
                <w:sz w:val="28"/>
                <w:szCs w:val="28"/>
              </w:rPr>
              <w:t>отельеров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Сибири, бренд шеф-</w:t>
            </w:r>
            <w:r w:rsidRPr="00045EB5">
              <w:rPr>
                <w:bCs/>
                <w:sz w:val="28"/>
                <w:szCs w:val="28"/>
              </w:rPr>
              <w:t>повар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5EB5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C314CE" w:rsidRPr="00045EB5" w:rsidTr="00045EB5">
        <w:trPr>
          <w:trHeight w:val="190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Кажин-оол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Р.В.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министр т</w:t>
            </w:r>
            <w:bookmarkStart w:id="1" w:name="_GoBack"/>
            <w:bookmarkEnd w:id="1"/>
            <w:r w:rsidRPr="00045EB5">
              <w:rPr>
                <w:bCs/>
                <w:sz w:val="28"/>
                <w:szCs w:val="28"/>
              </w:rPr>
              <w:t>оплива и энергетики Республики Тыва;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Кыргыс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С.О.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туроператор ООО «</w:t>
            </w:r>
            <w:proofErr w:type="spellStart"/>
            <w:r w:rsidRPr="00045EB5">
              <w:rPr>
                <w:bCs/>
                <w:sz w:val="28"/>
                <w:szCs w:val="28"/>
              </w:rPr>
              <w:t>Джаз-трэвел</w:t>
            </w:r>
            <w:proofErr w:type="spellEnd"/>
            <w:r w:rsidRPr="00045EB5">
              <w:rPr>
                <w:bCs/>
                <w:sz w:val="28"/>
                <w:szCs w:val="28"/>
              </w:rPr>
              <w:t>» (по согласованию);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Метелев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С.И.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заместитель директора ГБПОУ Р</w:t>
            </w:r>
            <w:r>
              <w:rPr>
                <w:bCs/>
                <w:sz w:val="28"/>
                <w:szCs w:val="28"/>
              </w:rPr>
              <w:t xml:space="preserve">еспублики </w:t>
            </w:r>
            <w:r w:rsidRPr="00045EB5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ыва</w:t>
            </w:r>
            <w:r w:rsidRPr="00045EB5">
              <w:rPr>
                <w:bCs/>
                <w:sz w:val="28"/>
                <w:szCs w:val="28"/>
              </w:rPr>
              <w:t xml:space="preserve"> «Тувинский сельскохозяйственный техникум»;</w:t>
            </w:r>
          </w:p>
        </w:tc>
      </w:tr>
      <w:tr w:rsidR="00C314CE" w:rsidRPr="00045EB5" w:rsidTr="00045EB5">
        <w:trPr>
          <w:trHeight w:val="845"/>
          <w:jc w:val="center"/>
        </w:trPr>
        <w:tc>
          <w:tcPr>
            <w:tcW w:w="2953" w:type="dxa"/>
            <w:shd w:val="clear" w:color="auto" w:fill="auto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Монгуш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Д.С.</w:t>
            </w:r>
          </w:p>
        </w:tc>
        <w:tc>
          <w:tcPr>
            <w:tcW w:w="567" w:type="dxa"/>
            <w:shd w:val="clear" w:color="auto" w:fill="auto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  <w:shd w:val="clear" w:color="auto" w:fill="auto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дирек</w:t>
            </w:r>
            <w:r>
              <w:rPr>
                <w:bCs/>
                <w:sz w:val="28"/>
                <w:szCs w:val="28"/>
              </w:rPr>
              <w:t xml:space="preserve">тор Некоммерческой организации </w:t>
            </w:r>
            <w:r w:rsidRPr="00045EB5">
              <w:rPr>
                <w:bCs/>
                <w:sz w:val="28"/>
                <w:szCs w:val="28"/>
              </w:rPr>
              <w:t>Фонд разв</w:t>
            </w:r>
            <w:r w:rsidRPr="00045EB5">
              <w:rPr>
                <w:bCs/>
                <w:sz w:val="28"/>
                <w:szCs w:val="28"/>
              </w:rPr>
              <w:t>и</w:t>
            </w:r>
            <w:r w:rsidRPr="00045EB5">
              <w:rPr>
                <w:bCs/>
                <w:sz w:val="28"/>
                <w:szCs w:val="28"/>
              </w:rPr>
              <w:t>тия фермерского бизнеса и сельскохозяйственных кооперативов Республики Тыва;</w:t>
            </w:r>
          </w:p>
        </w:tc>
      </w:tr>
      <w:tr w:rsidR="00C314CE" w:rsidRPr="00045EB5" w:rsidTr="00045EB5">
        <w:trPr>
          <w:trHeight w:val="217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Монгуш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К.К.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</w:tbl>
    <w:p w:rsidR="00C314CE" w:rsidRDefault="00C314CE"/>
    <w:p w:rsidR="00600A42" w:rsidRDefault="00600A42"/>
    <w:tbl>
      <w:tblPr>
        <w:tblStyle w:val="a4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3"/>
        <w:gridCol w:w="567"/>
        <w:gridCol w:w="6687"/>
      </w:tblGrid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lastRenderedPageBreak/>
              <w:t>Монгуш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Л.К.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C314C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 xml:space="preserve">заведующий отделом </w:t>
            </w:r>
            <w:r>
              <w:rPr>
                <w:bCs/>
                <w:sz w:val="28"/>
                <w:szCs w:val="28"/>
              </w:rPr>
              <w:t>ГБУ «Национальный</w:t>
            </w:r>
            <w:r w:rsidRPr="00045EB5">
              <w:rPr>
                <w:bCs/>
                <w:sz w:val="28"/>
                <w:szCs w:val="28"/>
              </w:rPr>
              <w:t xml:space="preserve"> музе</w:t>
            </w:r>
            <w:r>
              <w:rPr>
                <w:bCs/>
                <w:sz w:val="28"/>
                <w:szCs w:val="28"/>
              </w:rPr>
              <w:t>й</w:t>
            </w:r>
            <w:r w:rsidRPr="00045E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им. </w:t>
            </w:r>
            <w:proofErr w:type="spellStart"/>
            <w:r>
              <w:rPr>
                <w:bCs/>
                <w:sz w:val="28"/>
                <w:szCs w:val="28"/>
              </w:rPr>
              <w:t>Алдан-Маадыр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045EB5">
              <w:rPr>
                <w:bCs/>
                <w:sz w:val="28"/>
                <w:szCs w:val="28"/>
              </w:rPr>
              <w:t>Республики Тыва</w:t>
            </w:r>
            <w:r>
              <w:rPr>
                <w:bCs/>
                <w:sz w:val="28"/>
                <w:szCs w:val="28"/>
              </w:rPr>
              <w:t>»</w:t>
            </w:r>
            <w:r w:rsidRPr="00045EB5">
              <w:rPr>
                <w:bCs/>
                <w:sz w:val="28"/>
                <w:szCs w:val="28"/>
              </w:rPr>
              <w:t>, кандидат биол</w:t>
            </w:r>
            <w:r w:rsidRPr="00045EB5">
              <w:rPr>
                <w:bCs/>
                <w:sz w:val="28"/>
                <w:szCs w:val="28"/>
              </w:rPr>
              <w:t>о</w:t>
            </w:r>
            <w:r w:rsidRPr="00045EB5">
              <w:rPr>
                <w:bCs/>
                <w:sz w:val="28"/>
                <w:szCs w:val="28"/>
              </w:rPr>
              <w:t>гических наук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Ооржак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Р.Т.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доцент кафедры технологии производства и перер</w:t>
            </w:r>
            <w:r w:rsidRPr="00045EB5">
              <w:rPr>
                <w:bCs/>
                <w:sz w:val="28"/>
                <w:szCs w:val="28"/>
              </w:rPr>
              <w:t>а</w:t>
            </w:r>
            <w:r w:rsidR="00103F9C">
              <w:rPr>
                <w:bCs/>
                <w:sz w:val="28"/>
                <w:szCs w:val="28"/>
              </w:rPr>
              <w:t>ботки сельско</w:t>
            </w:r>
            <w:r w:rsidRPr="00045EB5">
              <w:rPr>
                <w:bCs/>
                <w:sz w:val="28"/>
                <w:szCs w:val="28"/>
              </w:rPr>
              <w:t>хозяйственной продукции</w:t>
            </w:r>
            <w:r w:rsidR="00103F9C">
              <w:rPr>
                <w:bCs/>
                <w:sz w:val="28"/>
                <w:szCs w:val="28"/>
              </w:rPr>
              <w:t xml:space="preserve"> ФГБОУ </w:t>
            </w:r>
            <w:proofErr w:type="gramStart"/>
            <w:r w:rsidR="00103F9C">
              <w:rPr>
                <w:bCs/>
                <w:sz w:val="28"/>
                <w:szCs w:val="28"/>
              </w:rPr>
              <w:t>ВО</w:t>
            </w:r>
            <w:proofErr w:type="gramEnd"/>
            <w:r w:rsidR="00103F9C">
              <w:rPr>
                <w:bCs/>
                <w:sz w:val="28"/>
                <w:szCs w:val="28"/>
              </w:rPr>
              <w:t xml:space="preserve"> «Тувинский государственный университет»</w:t>
            </w:r>
            <w:r w:rsidRPr="00045EB5">
              <w:rPr>
                <w:bCs/>
                <w:sz w:val="28"/>
                <w:szCs w:val="28"/>
              </w:rPr>
              <w:t>, канд</w:t>
            </w:r>
            <w:r w:rsidRPr="00045EB5">
              <w:rPr>
                <w:bCs/>
                <w:sz w:val="28"/>
                <w:szCs w:val="28"/>
              </w:rPr>
              <w:t>и</w:t>
            </w:r>
            <w:r w:rsidRPr="00045EB5">
              <w:rPr>
                <w:bCs/>
                <w:sz w:val="28"/>
                <w:szCs w:val="28"/>
              </w:rPr>
              <w:t>дат сельскохозяйственных наук (по согласованию);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Острикова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 xml:space="preserve">туроператор ООО </w:t>
            </w:r>
            <w:r>
              <w:rPr>
                <w:bCs/>
                <w:sz w:val="28"/>
                <w:szCs w:val="28"/>
              </w:rPr>
              <w:t>«</w:t>
            </w:r>
            <w:r w:rsidRPr="00045EB5">
              <w:rPr>
                <w:bCs/>
                <w:sz w:val="28"/>
                <w:szCs w:val="28"/>
              </w:rPr>
              <w:t>Агентство путешествий «</w:t>
            </w:r>
            <w:proofErr w:type="spellStart"/>
            <w:r w:rsidRPr="00045EB5">
              <w:rPr>
                <w:bCs/>
                <w:sz w:val="28"/>
                <w:szCs w:val="28"/>
              </w:rPr>
              <w:t>Тодж</w:t>
            </w:r>
            <w:r w:rsidRPr="00045EB5">
              <w:rPr>
                <w:bCs/>
                <w:sz w:val="28"/>
                <w:szCs w:val="28"/>
              </w:rPr>
              <w:t>а</w:t>
            </w:r>
            <w:r w:rsidRPr="00045EB5">
              <w:rPr>
                <w:bCs/>
                <w:sz w:val="28"/>
                <w:szCs w:val="28"/>
              </w:rPr>
              <w:t>Тур</w:t>
            </w:r>
            <w:proofErr w:type="spellEnd"/>
            <w:r w:rsidRPr="00045EB5">
              <w:rPr>
                <w:bCs/>
                <w:sz w:val="28"/>
                <w:szCs w:val="28"/>
              </w:rPr>
              <w:t>» (по согласованию);</w:t>
            </w:r>
          </w:p>
        </w:tc>
      </w:tr>
      <w:tr w:rsidR="00C314CE" w:rsidRPr="00045EB5" w:rsidTr="00045EB5">
        <w:trPr>
          <w:trHeight w:val="577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Ощепкова С.М.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 xml:space="preserve">первый заместитель министра образования и науки Республики Тыва; </w:t>
            </w:r>
          </w:p>
        </w:tc>
      </w:tr>
      <w:tr w:rsidR="00C314CE" w:rsidRPr="00045EB5" w:rsidTr="00045EB5">
        <w:trPr>
          <w:trHeight w:val="307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Сагаан-оол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К.Б.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 xml:space="preserve">мэр </w:t>
            </w:r>
            <w:proofErr w:type="gramStart"/>
            <w:r w:rsidRPr="00045EB5">
              <w:rPr>
                <w:bCs/>
                <w:sz w:val="28"/>
                <w:szCs w:val="28"/>
              </w:rPr>
              <w:t>г</w:t>
            </w:r>
            <w:proofErr w:type="gramEnd"/>
            <w:r w:rsidRPr="00045EB5">
              <w:rPr>
                <w:bCs/>
                <w:sz w:val="28"/>
                <w:szCs w:val="28"/>
              </w:rPr>
              <w:t>. Кызыла (по согласованию);</w:t>
            </w:r>
          </w:p>
        </w:tc>
      </w:tr>
      <w:tr w:rsidR="00C314CE" w:rsidRPr="00045EB5" w:rsidTr="00045EB5">
        <w:trPr>
          <w:trHeight w:val="411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Салчак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Л.К.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045EB5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по Ре</w:t>
            </w:r>
            <w:r w:rsidRPr="00045EB5">
              <w:rPr>
                <w:bCs/>
                <w:sz w:val="28"/>
                <w:szCs w:val="28"/>
              </w:rPr>
              <w:t>с</w:t>
            </w:r>
            <w:r w:rsidRPr="00045EB5">
              <w:rPr>
                <w:bCs/>
                <w:sz w:val="28"/>
                <w:szCs w:val="28"/>
              </w:rPr>
              <w:t>публике Тыва (по согласованию);</w:t>
            </w:r>
          </w:p>
        </w:tc>
      </w:tr>
      <w:tr w:rsidR="00C314CE" w:rsidRPr="00045EB5" w:rsidTr="00045EB5">
        <w:trPr>
          <w:trHeight w:val="477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Самбу-Хоо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директор Агентства по внешнеэкономическим связям Республики Тыва;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Сарыглар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туроператор ООО «</w:t>
            </w:r>
            <w:proofErr w:type="spellStart"/>
            <w:r w:rsidRPr="00045EB5">
              <w:rPr>
                <w:bCs/>
                <w:sz w:val="28"/>
                <w:szCs w:val="28"/>
              </w:rPr>
              <w:t>Сай-Хонаш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5EB5">
              <w:rPr>
                <w:bCs/>
                <w:sz w:val="28"/>
                <w:szCs w:val="28"/>
              </w:rPr>
              <w:t>Трэвел</w:t>
            </w:r>
            <w:proofErr w:type="spellEnd"/>
            <w:r w:rsidRPr="00045EB5">
              <w:rPr>
                <w:bCs/>
                <w:sz w:val="28"/>
                <w:szCs w:val="28"/>
              </w:rPr>
              <w:t>» (по соглас</w:t>
            </w:r>
            <w:r w:rsidRPr="00045EB5">
              <w:rPr>
                <w:bCs/>
                <w:sz w:val="28"/>
                <w:szCs w:val="28"/>
              </w:rPr>
              <w:t>о</w:t>
            </w:r>
            <w:r w:rsidRPr="00045EB5">
              <w:rPr>
                <w:bCs/>
                <w:sz w:val="28"/>
                <w:szCs w:val="28"/>
              </w:rPr>
              <w:t>ванию);</w:t>
            </w:r>
          </w:p>
        </w:tc>
      </w:tr>
      <w:tr w:rsidR="00C314CE" w:rsidRPr="00045EB5" w:rsidTr="00045EB5">
        <w:trPr>
          <w:trHeight w:val="384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Табаев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C314CE" w:rsidRPr="00045EB5" w:rsidTr="00045EB5">
        <w:trPr>
          <w:trHeight w:val="293"/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Тамдын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А.К.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министр культуры Республики Тыва;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045EB5">
              <w:rPr>
                <w:bCs/>
                <w:sz w:val="28"/>
                <w:szCs w:val="28"/>
              </w:rPr>
              <w:t>Тинмей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С.К.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 xml:space="preserve">председатель Ассоциации рестораторов и </w:t>
            </w:r>
            <w:proofErr w:type="spellStart"/>
            <w:r w:rsidRPr="00045EB5">
              <w:rPr>
                <w:bCs/>
                <w:sz w:val="28"/>
                <w:szCs w:val="28"/>
              </w:rPr>
              <w:t>отельеров</w:t>
            </w:r>
            <w:proofErr w:type="spellEnd"/>
            <w:r w:rsidRPr="00045EB5">
              <w:rPr>
                <w:bCs/>
                <w:sz w:val="28"/>
                <w:szCs w:val="28"/>
              </w:rPr>
              <w:t xml:space="preserve"> Республики Тыва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C314CE" w:rsidRPr="00045EB5" w:rsidTr="00045EB5">
        <w:trPr>
          <w:jc w:val="center"/>
        </w:trPr>
        <w:tc>
          <w:tcPr>
            <w:tcW w:w="2953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Шейн И.В.</w:t>
            </w:r>
          </w:p>
        </w:tc>
        <w:tc>
          <w:tcPr>
            <w:tcW w:w="567" w:type="dxa"/>
          </w:tcPr>
          <w:p w:rsidR="00C314CE" w:rsidRDefault="00C314CE" w:rsidP="00045EB5">
            <w:pPr>
              <w:jc w:val="center"/>
            </w:pPr>
            <w:r w:rsidRPr="00322ABD">
              <w:rPr>
                <w:sz w:val="28"/>
                <w:szCs w:val="28"/>
              </w:rPr>
              <w:t>–</w:t>
            </w:r>
          </w:p>
        </w:tc>
        <w:tc>
          <w:tcPr>
            <w:tcW w:w="6687" w:type="dxa"/>
          </w:tcPr>
          <w:p w:rsidR="00C314CE" w:rsidRPr="00045EB5" w:rsidRDefault="00C314CE" w:rsidP="00045E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45EB5">
              <w:rPr>
                <w:bCs/>
                <w:sz w:val="28"/>
                <w:szCs w:val="28"/>
              </w:rPr>
              <w:t>ученый-биохимик, кандидат наук, эксперт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45EB5">
              <w:rPr>
                <w:bCs/>
                <w:sz w:val="28"/>
                <w:szCs w:val="28"/>
              </w:rPr>
              <w:t>(по согл</w:t>
            </w:r>
            <w:r w:rsidRPr="00045EB5">
              <w:rPr>
                <w:bCs/>
                <w:sz w:val="28"/>
                <w:szCs w:val="28"/>
              </w:rPr>
              <w:t>а</w:t>
            </w:r>
            <w:r w:rsidRPr="00045EB5">
              <w:rPr>
                <w:bCs/>
                <w:sz w:val="28"/>
                <w:szCs w:val="28"/>
              </w:rPr>
              <w:t>сованию)</w:t>
            </w:r>
          </w:p>
        </w:tc>
      </w:tr>
    </w:tbl>
    <w:p w:rsidR="00045EB5" w:rsidRDefault="00045EB5" w:rsidP="00045EB5">
      <w:pPr>
        <w:jc w:val="center"/>
      </w:pPr>
    </w:p>
    <w:p w:rsidR="00045EB5" w:rsidRDefault="00045EB5" w:rsidP="00045EB5">
      <w:pPr>
        <w:jc w:val="center"/>
      </w:pPr>
    </w:p>
    <w:p w:rsidR="00045EB5" w:rsidRDefault="00045EB5" w:rsidP="00045EB5">
      <w:pPr>
        <w:jc w:val="center"/>
      </w:pPr>
      <w:r>
        <w:t>_________________</w:t>
      </w:r>
    </w:p>
    <w:p w:rsidR="00045EB5" w:rsidRDefault="00045EB5" w:rsidP="00045EB5">
      <w:pPr>
        <w:spacing w:after="200" w:line="276" w:lineRule="auto"/>
        <w:ind w:left="6379"/>
        <w:jc w:val="center"/>
        <w:sectPr w:rsidR="00045EB5" w:rsidSect="00045EB5">
          <w:headerReference w:type="default" r:id="rId14"/>
          <w:headerReference w:type="first" r:id="rId15"/>
          <w:pgSz w:w="12240" w:h="15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045EB5" w:rsidRPr="00045EB5" w:rsidRDefault="00045EB5" w:rsidP="00045EB5">
      <w:pPr>
        <w:ind w:left="5670"/>
        <w:jc w:val="center"/>
        <w:rPr>
          <w:sz w:val="28"/>
          <w:szCs w:val="28"/>
        </w:rPr>
      </w:pPr>
      <w:r w:rsidRPr="00045EB5">
        <w:rPr>
          <w:sz w:val="28"/>
          <w:szCs w:val="28"/>
        </w:rPr>
        <w:lastRenderedPageBreak/>
        <w:t>Утверждено</w:t>
      </w:r>
    </w:p>
    <w:p w:rsidR="00045EB5" w:rsidRPr="00045EB5" w:rsidRDefault="00045EB5" w:rsidP="00045EB5">
      <w:pPr>
        <w:ind w:left="5670"/>
        <w:jc w:val="center"/>
        <w:rPr>
          <w:sz w:val="28"/>
          <w:szCs w:val="28"/>
        </w:rPr>
      </w:pPr>
      <w:r w:rsidRPr="00045EB5">
        <w:rPr>
          <w:sz w:val="28"/>
          <w:szCs w:val="28"/>
        </w:rPr>
        <w:t>распоряжением Правительства</w:t>
      </w:r>
    </w:p>
    <w:p w:rsidR="00045EB5" w:rsidRPr="00045EB5" w:rsidRDefault="00045EB5" w:rsidP="00045EB5">
      <w:pPr>
        <w:ind w:left="5670"/>
        <w:jc w:val="center"/>
        <w:rPr>
          <w:sz w:val="28"/>
          <w:szCs w:val="28"/>
        </w:rPr>
      </w:pPr>
      <w:r w:rsidRPr="00045EB5">
        <w:rPr>
          <w:sz w:val="28"/>
          <w:szCs w:val="28"/>
        </w:rPr>
        <w:t>Республики Тыва</w:t>
      </w:r>
    </w:p>
    <w:p w:rsidR="00B46E74" w:rsidRDefault="00B46E74" w:rsidP="00B46E74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21 июня 2019 г. № 271-р</w:t>
      </w:r>
    </w:p>
    <w:p w:rsidR="00045EB5" w:rsidRDefault="00045EB5" w:rsidP="00045EB5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:rsidR="00045EB5" w:rsidRPr="00045EB5" w:rsidRDefault="00045EB5" w:rsidP="00045EB5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:rsidR="00045EB5" w:rsidRPr="00045EB5" w:rsidRDefault="00045EB5" w:rsidP="00045EB5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 w:rsidRPr="00045EB5">
        <w:rPr>
          <w:b/>
          <w:bCs/>
          <w:sz w:val="28"/>
          <w:szCs w:val="28"/>
        </w:rPr>
        <w:t>ПОЛОЖЕНИЕ</w:t>
      </w:r>
    </w:p>
    <w:p w:rsidR="00045EB5" w:rsidRDefault="00045EB5" w:rsidP="00045EB5">
      <w:pPr>
        <w:tabs>
          <w:tab w:val="left" w:pos="684"/>
          <w:tab w:val="left" w:pos="720"/>
          <w:tab w:val="left" w:pos="4860"/>
        </w:tabs>
        <w:jc w:val="center"/>
        <w:rPr>
          <w:sz w:val="28"/>
          <w:szCs w:val="28"/>
        </w:rPr>
      </w:pPr>
      <w:r w:rsidRPr="00E9347A">
        <w:rPr>
          <w:rFonts w:ascii="Times New Roman CYR" w:hAnsi="Times New Roman CYR" w:cs="Times New Roman CYR"/>
          <w:bCs/>
          <w:sz w:val="28"/>
          <w:szCs w:val="28"/>
        </w:rPr>
        <w:t xml:space="preserve">о порядке проведения </w:t>
      </w:r>
      <w:r w:rsidRPr="00FF4F7B">
        <w:rPr>
          <w:sz w:val="28"/>
          <w:szCs w:val="28"/>
        </w:rPr>
        <w:t>гастрономическ</w:t>
      </w:r>
      <w:r>
        <w:rPr>
          <w:sz w:val="28"/>
          <w:szCs w:val="28"/>
        </w:rPr>
        <w:t xml:space="preserve">ого </w:t>
      </w:r>
    </w:p>
    <w:p w:rsidR="00045EB5" w:rsidRPr="00E9347A" w:rsidRDefault="00045EB5" w:rsidP="00045EB5">
      <w:pPr>
        <w:tabs>
          <w:tab w:val="left" w:pos="684"/>
          <w:tab w:val="left" w:pos="720"/>
          <w:tab w:val="left" w:pos="4860"/>
        </w:tabs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конкурса</w:t>
      </w:r>
      <w:r w:rsidRPr="00E9347A">
        <w:rPr>
          <w:rFonts w:ascii="Times New Roman CYR" w:hAnsi="Times New Roman CYR" w:cs="Times New Roman CYR"/>
          <w:bCs/>
          <w:sz w:val="28"/>
          <w:szCs w:val="28"/>
        </w:rPr>
        <w:t xml:space="preserve"> «Тувинская баранина»</w:t>
      </w:r>
    </w:p>
    <w:p w:rsidR="00045EB5" w:rsidRPr="00045EB5" w:rsidRDefault="00045EB5" w:rsidP="00045EB5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045EB5" w:rsidRPr="00045EB5" w:rsidRDefault="00045EB5" w:rsidP="00045E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045EB5">
        <w:rPr>
          <w:bCs/>
          <w:sz w:val="28"/>
          <w:szCs w:val="28"/>
        </w:rPr>
        <w:t>Общие положения</w:t>
      </w:r>
    </w:p>
    <w:p w:rsidR="00045EB5" w:rsidRPr="00045EB5" w:rsidRDefault="00045EB5" w:rsidP="00045EB5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16"/>
          <w:szCs w:val="16"/>
        </w:rPr>
      </w:pPr>
    </w:p>
    <w:p w:rsidR="00045EB5" w:rsidRPr="00045EB5" w:rsidRDefault="00045EB5" w:rsidP="00045EB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B5">
        <w:rPr>
          <w:sz w:val="28"/>
          <w:szCs w:val="28"/>
        </w:rPr>
        <w:t>Настоящее Положение определяет порядок проведения гастрономического</w:t>
      </w:r>
      <w:r w:rsidR="00A14233">
        <w:rPr>
          <w:sz w:val="28"/>
          <w:szCs w:val="28"/>
        </w:rPr>
        <w:t xml:space="preserve"> </w:t>
      </w:r>
      <w:r w:rsidRPr="00045EB5">
        <w:rPr>
          <w:sz w:val="28"/>
          <w:szCs w:val="28"/>
        </w:rPr>
        <w:t>конкурса</w:t>
      </w:r>
      <w:r w:rsidRPr="00045EB5">
        <w:rPr>
          <w:bCs/>
          <w:sz w:val="28"/>
          <w:szCs w:val="28"/>
        </w:rPr>
        <w:t xml:space="preserve"> «Тувинская баранина», </w:t>
      </w:r>
      <w:r w:rsidRPr="00045EB5">
        <w:rPr>
          <w:sz w:val="28"/>
          <w:szCs w:val="28"/>
        </w:rPr>
        <w:t xml:space="preserve">приуроченного </w:t>
      </w:r>
      <w:r w:rsidRPr="00045EB5">
        <w:rPr>
          <w:bCs/>
          <w:sz w:val="28"/>
          <w:szCs w:val="28"/>
        </w:rPr>
        <w:t>к народному празднику животноводов «Наадым-2019»</w:t>
      </w:r>
      <w:r w:rsidR="00C314CE">
        <w:rPr>
          <w:bCs/>
          <w:sz w:val="28"/>
          <w:szCs w:val="28"/>
        </w:rPr>
        <w:t>,</w:t>
      </w:r>
      <w:r w:rsidR="00A14233">
        <w:rPr>
          <w:bCs/>
          <w:sz w:val="28"/>
          <w:szCs w:val="28"/>
        </w:rPr>
        <w:t xml:space="preserve"> </w:t>
      </w:r>
      <w:r w:rsidRPr="00045EB5">
        <w:rPr>
          <w:bCs/>
          <w:sz w:val="28"/>
          <w:szCs w:val="28"/>
        </w:rPr>
        <w:t>среди организаций и индивидуальных предпринимателей, оказыва</w:t>
      </w:r>
      <w:r w:rsidRPr="00045EB5">
        <w:rPr>
          <w:bCs/>
          <w:sz w:val="28"/>
          <w:szCs w:val="28"/>
        </w:rPr>
        <w:t>ю</w:t>
      </w:r>
      <w:r w:rsidRPr="00045EB5">
        <w:rPr>
          <w:bCs/>
          <w:sz w:val="28"/>
          <w:szCs w:val="28"/>
        </w:rPr>
        <w:t xml:space="preserve">щих услуги общественного питания </w:t>
      </w:r>
      <w:r w:rsidRPr="00045EB5">
        <w:rPr>
          <w:sz w:val="28"/>
          <w:szCs w:val="28"/>
        </w:rPr>
        <w:t xml:space="preserve">(далее – </w:t>
      </w:r>
      <w:r w:rsidR="00C314CE">
        <w:rPr>
          <w:sz w:val="28"/>
          <w:szCs w:val="28"/>
        </w:rPr>
        <w:t>к</w:t>
      </w:r>
      <w:r w:rsidRPr="00045EB5">
        <w:rPr>
          <w:sz w:val="28"/>
          <w:szCs w:val="28"/>
        </w:rPr>
        <w:t>онкурс).</w:t>
      </w:r>
    </w:p>
    <w:p w:rsidR="00045EB5" w:rsidRPr="00045EB5" w:rsidRDefault="00045EB5" w:rsidP="00045EB5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B5">
        <w:rPr>
          <w:sz w:val="28"/>
          <w:szCs w:val="28"/>
        </w:rPr>
        <w:t xml:space="preserve">Конкурс проводится в целях </w:t>
      </w:r>
      <w:r w:rsidRPr="00045EB5">
        <w:rPr>
          <w:bCs/>
          <w:sz w:val="28"/>
          <w:szCs w:val="28"/>
        </w:rPr>
        <w:t xml:space="preserve">развития </w:t>
      </w:r>
      <w:r w:rsidRPr="00045EB5">
        <w:rPr>
          <w:sz w:val="28"/>
          <w:szCs w:val="28"/>
        </w:rPr>
        <w:t>гастрономического туризма, продвиж</w:t>
      </w:r>
      <w:r w:rsidRPr="00045EB5">
        <w:rPr>
          <w:sz w:val="28"/>
          <w:szCs w:val="28"/>
        </w:rPr>
        <w:t>е</w:t>
      </w:r>
      <w:r w:rsidRPr="00045EB5">
        <w:rPr>
          <w:sz w:val="28"/>
          <w:szCs w:val="28"/>
        </w:rPr>
        <w:t>ния бренда «Тувинская баранина», поддержки традиционного отгонного животново</w:t>
      </w:r>
      <w:r w:rsidRPr="00045EB5">
        <w:rPr>
          <w:sz w:val="28"/>
          <w:szCs w:val="28"/>
        </w:rPr>
        <w:t>д</w:t>
      </w:r>
      <w:r w:rsidRPr="00045EB5">
        <w:rPr>
          <w:sz w:val="28"/>
          <w:szCs w:val="28"/>
        </w:rPr>
        <w:t>ства, популяризации высоких вкусовых качеств экологически чистой баранины мес</w:t>
      </w:r>
      <w:r w:rsidRPr="00045EB5">
        <w:rPr>
          <w:sz w:val="28"/>
          <w:szCs w:val="28"/>
        </w:rPr>
        <w:t>т</w:t>
      </w:r>
      <w:r w:rsidRPr="00045EB5">
        <w:rPr>
          <w:sz w:val="28"/>
          <w:szCs w:val="28"/>
        </w:rPr>
        <w:t xml:space="preserve">ного производства, повышения </w:t>
      </w:r>
      <w:proofErr w:type="gramStart"/>
      <w:r w:rsidRPr="00045EB5">
        <w:rPr>
          <w:sz w:val="28"/>
          <w:szCs w:val="28"/>
        </w:rPr>
        <w:t>культуры обслуживания профессионального мастерс</w:t>
      </w:r>
      <w:r w:rsidRPr="00045EB5">
        <w:rPr>
          <w:sz w:val="28"/>
          <w:szCs w:val="28"/>
        </w:rPr>
        <w:t>т</w:t>
      </w:r>
      <w:r w:rsidRPr="00045EB5">
        <w:rPr>
          <w:sz w:val="28"/>
          <w:szCs w:val="28"/>
        </w:rPr>
        <w:t>ва работников предприятий общественного</w:t>
      </w:r>
      <w:proofErr w:type="gramEnd"/>
      <w:r w:rsidRPr="00045EB5">
        <w:rPr>
          <w:sz w:val="28"/>
          <w:szCs w:val="28"/>
        </w:rPr>
        <w:t xml:space="preserve"> питания, а также сохранения национальных кулинарных традиций среди населения республики.</w:t>
      </w:r>
    </w:p>
    <w:p w:rsidR="00045EB5" w:rsidRPr="00045EB5" w:rsidRDefault="00045EB5" w:rsidP="00045EB5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45EB5">
        <w:rPr>
          <w:sz w:val="28"/>
          <w:szCs w:val="28"/>
        </w:rPr>
        <w:t>Организаторами конкурса являются Министерство экономики Республики Т</w:t>
      </w:r>
      <w:r w:rsidRPr="00045EB5">
        <w:rPr>
          <w:sz w:val="28"/>
          <w:szCs w:val="28"/>
        </w:rPr>
        <w:t>ы</w:t>
      </w:r>
      <w:r w:rsidRPr="00045EB5">
        <w:rPr>
          <w:sz w:val="28"/>
          <w:szCs w:val="28"/>
        </w:rPr>
        <w:t>ва, Министерство сельского хозяйства и продовольствия Республики Тыва, Служба по гражданской обороне и чрезвычайным ситуациям Республики Тыва,</w:t>
      </w:r>
      <w:r w:rsidR="00A14233">
        <w:rPr>
          <w:sz w:val="28"/>
          <w:szCs w:val="28"/>
        </w:rPr>
        <w:t xml:space="preserve"> </w:t>
      </w:r>
      <w:proofErr w:type="spellStart"/>
      <w:r w:rsidRPr="00045EB5">
        <w:rPr>
          <w:sz w:val="28"/>
          <w:szCs w:val="28"/>
        </w:rPr>
        <w:t>Микрокредитная</w:t>
      </w:r>
      <w:proofErr w:type="spellEnd"/>
      <w:r w:rsidRPr="00045EB5">
        <w:rPr>
          <w:sz w:val="28"/>
          <w:szCs w:val="28"/>
        </w:rPr>
        <w:t xml:space="preserve"> компания Фонд поддержки предпр</w:t>
      </w:r>
      <w:r w:rsidR="00C314CE">
        <w:rPr>
          <w:sz w:val="28"/>
          <w:szCs w:val="28"/>
        </w:rPr>
        <w:t>инимательства Республики Тыва, Н</w:t>
      </w:r>
      <w:r w:rsidRPr="00045EB5">
        <w:rPr>
          <w:sz w:val="28"/>
          <w:szCs w:val="28"/>
        </w:rPr>
        <w:t xml:space="preserve">екоммерческая организация Фонд развития фермерского бизнеса и </w:t>
      </w:r>
      <w:r w:rsidR="00A14233" w:rsidRPr="00045EB5">
        <w:rPr>
          <w:sz w:val="28"/>
          <w:szCs w:val="28"/>
        </w:rPr>
        <w:t>сель</w:t>
      </w:r>
      <w:r w:rsidR="00A14233">
        <w:rPr>
          <w:sz w:val="28"/>
          <w:szCs w:val="28"/>
        </w:rPr>
        <w:t>ско</w:t>
      </w:r>
      <w:r w:rsidR="00A14233" w:rsidRPr="00045EB5">
        <w:rPr>
          <w:sz w:val="28"/>
          <w:szCs w:val="28"/>
        </w:rPr>
        <w:t>хозяйственных</w:t>
      </w:r>
      <w:r w:rsidRPr="00045EB5">
        <w:rPr>
          <w:sz w:val="28"/>
          <w:szCs w:val="28"/>
        </w:rPr>
        <w:t xml:space="preserve"> кооперат</w:t>
      </w:r>
      <w:r w:rsidRPr="00045EB5">
        <w:rPr>
          <w:sz w:val="28"/>
          <w:szCs w:val="28"/>
        </w:rPr>
        <w:t>и</w:t>
      </w:r>
      <w:r w:rsidRPr="00045EB5">
        <w:rPr>
          <w:sz w:val="28"/>
          <w:szCs w:val="28"/>
        </w:rPr>
        <w:t xml:space="preserve">вов Республики Тыва, </w:t>
      </w:r>
      <w:r w:rsidR="00C314CE">
        <w:rPr>
          <w:sz w:val="28"/>
          <w:szCs w:val="28"/>
        </w:rPr>
        <w:t>г</w:t>
      </w:r>
      <w:r w:rsidR="008408AF">
        <w:rPr>
          <w:sz w:val="28"/>
          <w:szCs w:val="28"/>
        </w:rPr>
        <w:t>осударственное бюджетное учреждение</w:t>
      </w:r>
      <w:r w:rsidR="008408AF" w:rsidRPr="00045EB5">
        <w:rPr>
          <w:bCs/>
          <w:sz w:val="28"/>
          <w:szCs w:val="28"/>
        </w:rPr>
        <w:t xml:space="preserve"> «Бизнес-инкубатор Республики Тыва»</w:t>
      </w:r>
      <w:r w:rsidR="008408AF">
        <w:rPr>
          <w:bCs/>
          <w:sz w:val="28"/>
          <w:szCs w:val="28"/>
        </w:rPr>
        <w:t xml:space="preserve">, </w:t>
      </w:r>
      <w:r w:rsidR="00C314CE">
        <w:rPr>
          <w:bCs/>
          <w:sz w:val="28"/>
          <w:szCs w:val="28"/>
        </w:rPr>
        <w:t>г</w:t>
      </w:r>
      <w:r w:rsidRPr="00045EB5">
        <w:rPr>
          <w:sz w:val="28"/>
          <w:szCs w:val="28"/>
        </w:rPr>
        <w:t>осударственное автономное учреждение «Информационный центр туризма Республики Тыва» при содействии мэрии г. Кызыла</w:t>
      </w:r>
      <w:proofErr w:type="gramEnd"/>
      <w:r w:rsidR="00A14233">
        <w:rPr>
          <w:sz w:val="28"/>
          <w:szCs w:val="28"/>
        </w:rPr>
        <w:t xml:space="preserve"> </w:t>
      </w:r>
      <w:r w:rsidRPr="00045EB5">
        <w:rPr>
          <w:sz w:val="28"/>
          <w:szCs w:val="28"/>
        </w:rPr>
        <w:t>и Ассоциация ресторат</w:t>
      </w:r>
      <w:r w:rsidRPr="00045EB5">
        <w:rPr>
          <w:sz w:val="28"/>
          <w:szCs w:val="28"/>
        </w:rPr>
        <w:t>о</w:t>
      </w:r>
      <w:r w:rsidRPr="00045EB5">
        <w:rPr>
          <w:sz w:val="28"/>
          <w:szCs w:val="28"/>
        </w:rPr>
        <w:t xml:space="preserve">ров и </w:t>
      </w:r>
      <w:proofErr w:type="spellStart"/>
      <w:r w:rsidRPr="00045EB5">
        <w:rPr>
          <w:sz w:val="28"/>
          <w:szCs w:val="28"/>
        </w:rPr>
        <w:t>отельеров</w:t>
      </w:r>
      <w:proofErr w:type="spellEnd"/>
      <w:r w:rsidRPr="00045EB5">
        <w:rPr>
          <w:sz w:val="28"/>
          <w:szCs w:val="28"/>
        </w:rPr>
        <w:t xml:space="preserve"> Республики Тыва (далее – организаторы</w:t>
      </w:r>
      <w:r w:rsidR="00C314CE">
        <w:rPr>
          <w:sz w:val="28"/>
          <w:szCs w:val="28"/>
        </w:rPr>
        <w:t xml:space="preserve"> конкурса</w:t>
      </w:r>
      <w:r w:rsidRPr="00045EB5">
        <w:rPr>
          <w:sz w:val="28"/>
          <w:szCs w:val="28"/>
        </w:rPr>
        <w:t>).</w:t>
      </w:r>
    </w:p>
    <w:p w:rsidR="00045EB5" w:rsidRPr="00045EB5" w:rsidRDefault="00045EB5" w:rsidP="00045EB5">
      <w:pPr>
        <w:pStyle w:val="a3"/>
        <w:numPr>
          <w:ilvl w:val="1"/>
          <w:numId w:val="2"/>
        </w:numPr>
        <w:tabs>
          <w:tab w:val="left" w:pos="684"/>
          <w:tab w:val="left" w:pos="72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45EB5">
        <w:rPr>
          <w:sz w:val="28"/>
          <w:szCs w:val="28"/>
        </w:rPr>
        <w:t>В целях определения победителей номинаций конкурса формируется Коми</w:t>
      </w:r>
      <w:r w:rsidRPr="00045EB5">
        <w:rPr>
          <w:sz w:val="28"/>
          <w:szCs w:val="28"/>
        </w:rPr>
        <w:t>с</w:t>
      </w:r>
      <w:r w:rsidRPr="00045EB5">
        <w:rPr>
          <w:sz w:val="28"/>
          <w:szCs w:val="28"/>
        </w:rPr>
        <w:t xml:space="preserve">сия по подведению итогов </w:t>
      </w:r>
      <w:r w:rsidRPr="00045EB5">
        <w:rPr>
          <w:bCs/>
          <w:sz w:val="28"/>
          <w:szCs w:val="28"/>
        </w:rPr>
        <w:t>гастрономического</w:t>
      </w:r>
      <w:r w:rsidR="00A14233">
        <w:rPr>
          <w:bCs/>
          <w:sz w:val="28"/>
          <w:szCs w:val="28"/>
        </w:rPr>
        <w:t xml:space="preserve"> </w:t>
      </w:r>
      <w:r w:rsidRPr="00045EB5">
        <w:rPr>
          <w:bCs/>
          <w:sz w:val="28"/>
          <w:szCs w:val="28"/>
        </w:rPr>
        <w:t>конкурса</w:t>
      </w:r>
      <w:r w:rsidRPr="00045EB5">
        <w:rPr>
          <w:sz w:val="28"/>
          <w:szCs w:val="28"/>
        </w:rPr>
        <w:t xml:space="preserve"> «Тувинская баранина» (далее – Комиссия), состав котор</w:t>
      </w:r>
      <w:r w:rsidR="00C314CE">
        <w:rPr>
          <w:sz w:val="28"/>
          <w:szCs w:val="28"/>
        </w:rPr>
        <w:t>ой утверждается организаторами к</w:t>
      </w:r>
      <w:r w:rsidRPr="00045EB5">
        <w:rPr>
          <w:sz w:val="28"/>
          <w:szCs w:val="28"/>
        </w:rPr>
        <w:t>онкурса.</w:t>
      </w:r>
    </w:p>
    <w:p w:rsidR="00045EB5" w:rsidRPr="00045EB5" w:rsidRDefault="00045EB5" w:rsidP="00A14233">
      <w:pPr>
        <w:tabs>
          <w:tab w:val="left" w:pos="684"/>
          <w:tab w:val="left" w:pos="720"/>
          <w:tab w:val="left" w:pos="4860"/>
        </w:tabs>
        <w:contextualSpacing/>
        <w:jc w:val="center"/>
        <w:rPr>
          <w:bCs/>
          <w:sz w:val="28"/>
          <w:szCs w:val="28"/>
        </w:rPr>
      </w:pPr>
    </w:p>
    <w:p w:rsidR="00045EB5" w:rsidRPr="00045EB5" w:rsidRDefault="00045EB5" w:rsidP="00A1423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045EB5">
        <w:rPr>
          <w:bCs/>
          <w:sz w:val="28"/>
          <w:szCs w:val="28"/>
        </w:rPr>
        <w:t>Условия участия в конкурсе</w:t>
      </w:r>
    </w:p>
    <w:p w:rsidR="00045EB5" w:rsidRPr="00045EB5" w:rsidRDefault="00045EB5" w:rsidP="00A1423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45EB5" w:rsidRPr="00C314CE" w:rsidRDefault="00045EB5" w:rsidP="00C31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 xml:space="preserve">В конкурсе принимают участие </w:t>
      </w:r>
      <w:r w:rsidRPr="00C314CE">
        <w:rPr>
          <w:bCs/>
          <w:sz w:val="28"/>
          <w:szCs w:val="28"/>
        </w:rPr>
        <w:t xml:space="preserve">общественные организации и индивидуальные предприниматели, оказывающие услуги общественного питания </w:t>
      </w:r>
      <w:r w:rsidR="00C314CE" w:rsidRPr="00C314CE">
        <w:rPr>
          <w:sz w:val="28"/>
          <w:szCs w:val="28"/>
        </w:rPr>
        <w:t>(далее – участники конкурса)</w:t>
      </w:r>
      <w:r w:rsidR="00C314CE">
        <w:rPr>
          <w:sz w:val="28"/>
          <w:szCs w:val="28"/>
        </w:rPr>
        <w:t xml:space="preserve">. Количество участников команды – от </w:t>
      </w:r>
      <w:r w:rsidRPr="00C314CE">
        <w:rPr>
          <w:bCs/>
          <w:sz w:val="28"/>
          <w:szCs w:val="28"/>
        </w:rPr>
        <w:t>3 человек</w:t>
      </w:r>
      <w:r w:rsidRPr="00C314CE">
        <w:rPr>
          <w:sz w:val="28"/>
          <w:szCs w:val="28"/>
        </w:rPr>
        <w:t xml:space="preserve">. Организационный сбор </w:t>
      </w:r>
      <w:r w:rsidR="00103F9C" w:rsidRPr="00C314CE">
        <w:rPr>
          <w:sz w:val="28"/>
          <w:szCs w:val="28"/>
        </w:rPr>
        <w:t>–</w:t>
      </w:r>
      <w:r w:rsidR="00103F9C">
        <w:rPr>
          <w:sz w:val="28"/>
          <w:szCs w:val="28"/>
        </w:rPr>
        <w:t xml:space="preserve"> </w:t>
      </w:r>
      <w:r w:rsidRPr="00C314CE">
        <w:rPr>
          <w:sz w:val="28"/>
          <w:szCs w:val="28"/>
        </w:rPr>
        <w:t>1000 рублей с команды.</w:t>
      </w:r>
    </w:p>
    <w:p w:rsidR="00045EB5" w:rsidRPr="00C314CE" w:rsidRDefault="00045EB5" w:rsidP="00C31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 xml:space="preserve">Участники </w:t>
      </w:r>
      <w:r w:rsidR="00C314CE">
        <w:rPr>
          <w:sz w:val="28"/>
          <w:szCs w:val="28"/>
        </w:rPr>
        <w:t xml:space="preserve">конкурса </w:t>
      </w:r>
      <w:r w:rsidRPr="00C314CE">
        <w:rPr>
          <w:sz w:val="28"/>
          <w:szCs w:val="28"/>
        </w:rPr>
        <w:t xml:space="preserve">презентуют 3 порции одного блюда из </w:t>
      </w:r>
      <w:proofErr w:type="gramStart"/>
      <w:r w:rsidRPr="00C314CE">
        <w:rPr>
          <w:sz w:val="28"/>
          <w:szCs w:val="28"/>
        </w:rPr>
        <w:t>мяса баранины</w:t>
      </w:r>
      <w:proofErr w:type="gramEnd"/>
      <w:r w:rsidRPr="00C314CE">
        <w:rPr>
          <w:sz w:val="28"/>
          <w:szCs w:val="28"/>
        </w:rPr>
        <w:t xml:space="preserve"> м</w:t>
      </w:r>
      <w:r w:rsidRPr="00C314CE">
        <w:rPr>
          <w:sz w:val="28"/>
          <w:szCs w:val="28"/>
        </w:rPr>
        <w:t>е</w:t>
      </w:r>
      <w:r w:rsidRPr="00C314CE">
        <w:rPr>
          <w:sz w:val="28"/>
          <w:szCs w:val="28"/>
        </w:rPr>
        <w:lastRenderedPageBreak/>
        <w:t>стного производства по традиционным или</w:t>
      </w:r>
      <w:r w:rsidR="00A14233" w:rsidRPr="00C314CE">
        <w:rPr>
          <w:sz w:val="28"/>
          <w:szCs w:val="28"/>
        </w:rPr>
        <w:t xml:space="preserve"> </w:t>
      </w:r>
      <w:r w:rsidRPr="00C314CE">
        <w:rPr>
          <w:sz w:val="28"/>
          <w:szCs w:val="28"/>
        </w:rPr>
        <w:t>современным рецептам, исключительно из экологически чистых продуктов, без добавления искусственных усилителей вкуса и красителей, а также сервированный стол из других блюд, создающих цельную комп</w:t>
      </w:r>
      <w:r w:rsidRPr="00C314CE">
        <w:rPr>
          <w:sz w:val="28"/>
          <w:szCs w:val="28"/>
        </w:rPr>
        <w:t>о</w:t>
      </w:r>
      <w:r w:rsidRPr="00C314CE">
        <w:rPr>
          <w:sz w:val="28"/>
          <w:szCs w:val="28"/>
        </w:rPr>
        <w:t xml:space="preserve">зицию и представляющих визитную карточку участника </w:t>
      </w:r>
      <w:r w:rsidR="00C314CE">
        <w:rPr>
          <w:sz w:val="28"/>
          <w:szCs w:val="28"/>
        </w:rPr>
        <w:t>к</w:t>
      </w:r>
      <w:r w:rsidRPr="00C314CE">
        <w:rPr>
          <w:sz w:val="28"/>
          <w:szCs w:val="28"/>
        </w:rPr>
        <w:t>онкурса.</w:t>
      </w:r>
    </w:p>
    <w:p w:rsidR="00045EB5" w:rsidRPr="00C314CE" w:rsidRDefault="00103F9C" w:rsidP="00C314C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продукт – баранина в количестве 3 кг, которая готовится на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том огне в любой интерпретации. Оборудование (мангал, печь, костер, буржуйка и т.п.) обеспечивается участниками конкурса</w:t>
      </w:r>
      <w:r w:rsidRPr="00103F9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самостоятельно.</w:t>
      </w:r>
    </w:p>
    <w:p w:rsidR="00103F9C" w:rsidRDefault="00103F9C" w:rsidP="00C314C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 xml:space="preserve">Используемое </w:t>
      </w:r>
      <w:proofErr w:type="gramStart"/>
      <w:r w:rsidRPr="00C314CE">
        <w:rPr>
          <w:sz w:val="28"/>
          <w:szCs w:val="28"/>
        </w:rPr>
        <w:t>мясо баранины</w:t>
      </w:r>
      <w:proofErr w:type="gramEnd"/>
      <w:r w:rsidRPr="00C314CE">
        <w:rPr>
          <w:sz w:val="28"/>
          <w:szCs w:val="28"/>
        </w:rPr>
        <w:t xml:space="preserve"> и ингредиенты в блюдах должны соответств</w:t>
      </w:r>
      <w:r w:rsidRPr="00C314CE">
        <w:rPr>
          <w:sz w:val="28"/>
          <w:szCs w:val="28"/>
        </w:rPr>
        <w:t>о</w:t>
      </w:r>
      <w:r w:rsidRPr="00C314CE">
        <w:rPr>
          <w:sz w:val="28"/>
          <w:szCs w:val="28"/>
        </w:rPr>
        <w:t>вать ветеринарно-санитарным требованиям, при процедуре приготовления блюд дол</w:t>
      </w:r>
      <w:r w:rsidRPr="00C314CE">
        <w:rPr>
          <w:sz w:val="28"/>
          <w:szCs w:val="28"/>
        </w:rPr>
        <w:t>ж</w:t>
      </w:r>
      <w:r w:rsidRPr="00C314CE">
        <w:rPr>
          <w:sz w:val="28"/>
          <w:szCs w:val="28"/>
        </w:rPr>
        <w:t>ны соблюдаться санитарно-гигиенические требования, домашние заготовки запрещ</w:t>
      </w:r>
      <w:r w:rsidRPr="00C314CE">
        <w:rPr>
          <w:sz w:val="28"/>
          <w:szCs w:val="28"/>
        </w:rPr>
        <w:t>е</w:t>
      </w:r>
      <w:r w:rsidRPr="00C314CE">
        <w:rPr>
          <w:sz w:val="28"/>
          <w:szCs w:val="28"/>
        </w:rPr>
        <w:t>ны</w:t>
      </w:r>
      <w:r>
        <w:rPr>
          <w:sz w:val="28"/>
          <w:szCs w:val="28"/>
        </w:rPr>
        <w:t>.</w:t>
      </w:r>
    </w:p>
    <w:p w:rsidR="00045EB5" w:rsidRPr="00C314CE" w:rsidRDefault="00045EB5" w:rsidP="00C314C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>Время приготовления и сервировки составляет 3 часа.</w:t>
      </w:r>
    </w:p>
    <w:p w:rsidR="00045EB5" w:rsidRPr="00C314CE" w:rsidRDefault="00045EB5" w:rsidP="00C314C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>Участники конкурса направляют заявки организатору конкурса по форме</w:t>
      </w:r>
      <w:r w:rsidR="00103F9C">
        <w:rPr>
          <w:sz w:val="28"/>
          <w:szCs w:val="28"/>
        </w:rPr>
        <w:t xml:space="preserve"> </w:t>
      </w:r>
      <w:r w:rsidR="00C314CE">
        <w:rPr>
          <w:sz w:val="28"/>
          <w:szCs w:val="28"/>
        </w:rPr>
        <w:t>в соответствии с</w:t>
      </w:r>
      <w:r w:rsidRPr="00C314CE">
        <w:rPr>
          <w:sz w:val="28"/>
          <w:szCs w:val="28"/>
        </w:rPr>
        <w:t xml:space="preserve"> приложение</w:t>
      </w:r>
      <w:r w:rsidR="00C314CE">
        <w:rPr>
          <w:sz w:val="28"/>
          <w:szCs w:val="28"/>
        </w:rPr>
        <w:t>м</w:t>
      </w:r>
      <w:r w:rsidRPr="00C314CE">
        <w:rPr>
          <w:sz w:val="28"/>
          <w:szCs w:val="28"/>
        </w:rPr>
        <w:t xml:space="preserve"> № 1 к настоящему Положению.</w:t>
      </w:r>
    </w:p>
    <w:p w:rsidR="00045EB5" w:rsidRPr="00C314CE" w:rsidRDefault="00045EB5" w:rsidP="00C314C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>Участники конкурса должны иметь сертификат профилактических прививок и соответствующие медицинские кн</w:t>
      </w:r>
      <w:r w:rsidR="00A14233" w:rsidRPr="00C314CE">
        <w:rPr>
          <w:sz w:val="28"/>
          <w:szCs w:val="28"/>
        </w:rPr>
        <w:t>ижки.</w:t>
      </w:r>
    </w:p>
    <w:p w:rsidR="00045EB5" w:rsidRPr="00C314CE" w:rsidRDefault="00045EB5" w:rsidP="00C314C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>Заявки на участие в конкурсе принимаются до 10 июля 2019 г</w:t>
      </w:r>
      <w:r w:rsidR="00A14233" w:rsidRPr="00C314CE">
        <w:rPr>
          <w:sz w:val="28"/>
          <w:szCs w:val="28"/>
        </w:rPr>
        <w:t>.</w:t>
      </w:r>
      <w:r w:rsidRPr="00C314CE">
        <w:rPr>
          <w:sz w:val="28"/>
          <w:szCs w:val="28"/>
        </w:rPr>
        <w:t xml:space="preserve"> с 09.00 до 18-00 часов по адресу: г. Кызыл, ул. Тувинских добровольцев</w:t>
      </w:r>
      <w:r w:rsidR="00A14233" w:rsidRPr="00C314CE">
        <w:rPr>
          <w:sz w:val="28"/>
          <w:szCs w:val="28"/>
        </w:rPr>
        <w:t>,</w:t>
      </w:r>
      <w:r w:rsidRPr="00C314CE">
        <w:rPr>
          <w:sz w:val="28"/>
          <w:szCs w:val="28"/>
        </w:rPr>
        <w:t xml:space="preserve"> д.18, здание Народного банка, 2 этаж,</w:t>
      </w:r>
      <w:r w:rsidR="00A14233" w:rsidRPr="00C314CE">
        <w:rPr>
          <w:sz w:val="28"/>
          <w:szCs w:val="28"/>
        </w:rPr>
        <w:t xml:space="preserve"> </w:t>
      </w:r>
      <w:r w:rsidR="00295A82">
        <w:rPr>
          <w:sz w:val="28"/>
          <w:szCs w:val="28"/>
        </w:rPr>
        <w:t>г</w:t>
      </w:r>
      <w:r w:rsidR="008408AF" w:rsidRPr="00C314CE">
        <w:rPr>
          <w:sz w:val="28"/>
          <w:szCs w:val="28"/>
        </w:rPr>
        <w:t>осударственное бюджетное учреждение</w:t>
      </w:r>
      <w:r w:rsidR="008408AF" w:rsidRPr="00C314CE">
        <w:rPr>
          <w:bCs/>
          <w:sz w:val="28"/>
          <w:szCs w:val="28"/>
        </w:rPr>
        <w:t xml:space="preserve"> «Бизнес-инкубатор Республики Тыва»</w:t>
      </w:r>
      <w:r w:rsidRPr="00C314CE">
        <w:rPr>
          <w:sz w:val="28"/>
          <w:szCs w:val="28"/>
        </w:rPr>
        <w:t>, телефон для справок 8(39422) 3-6</w:t>
      </w:r>
      <w:r w:rsidR="008408AF" w:rsidRPr="00C314CE">
        <w:rPr>
          <w:sz w:val="28"/>
          <w:szCs w:val="28"/>
        </w:rPr>
        <w:t>0</w:t>
      </w:r>
      <w:r w:rsidRPr="00C314CE">
        <w:rPr>
          <w:sz w:val="28"/>
          <w:szCs w:val="28"/>
        </w:rPr>
        <w:t>-</w:t>
      </w:r>
      <w:r w:rsidR="008408AF" w:rsidRPr="00C314CE">
        <w:rPr>
          <w:sz w:val="28"/>
          <w:szCs w:val="28"/>
        </w:rPr>
        <w:t>18</w:t>
      </w:r>
      <w:r w:rsidRPr="00C314CE">
        <w:rPr>
          <w:sz w:val="28"/>
          <w:szCs w:val="28"/>
        </w:rPr>
        <w:t xml:space="preserve">, </w:t>
      </w:r>
      <w:r w:rsidRPr="00C314CE">
        <w:rPr>
          <w:sz w:val="28"/>
          <w:szCs w:val="28"/>
          <w:lang w:val="en-US"/>
        </w:rPr>
        <w:t>e</w:t>
      </w:r>
      <w:r w:rsidRPr="00C314CE">
        <w:rPr>
          <w:sz w:val="28"/>
          <w:szCs w:val="28"/>
        </w:rPr>
        <w:t>-</w:t>
      </w:r>
      <w:r w:rsidRPr="00C314CE">
        <w:rPr>
          <w:sz w:val="28"/>
          <w:szCs w:val="28"/>
          <w:lang w:val="en-US"/>
        </w:rPr>
        <w:t>mail</w:t>
      </w:r>
      <w:r w:rsidRPr="00C314CE">
        <w:rPr>
          <w:sz w:val="28"/>
          <w:szCs w:val="28"/>
        </w:rPr>
        <w:t xml:space="preserve">: </w:t>
      </w:r>
      <w:hyperlink r:id="rId16" w:history="1">
        <w:r w:rsidR="008408AF" w:rsidRPr="00295A82">
          <w:rPr>
            <w:rStyle w:val="a5"/>
            <w:color w:val="auto"/>
            <w:sz w:val="28"/>
            <w:szCs w:val="28"/>
            <w:u w:val="none"/>
          </w:rPr>
          <w:t>b</w:t>
        </w:r>
        <w:r w:rsidR="008408AF" w:rsidRPr="00295A82">
          <w:rPr>
            <w:rStyle w:val="a5"/>
            <w:color w:val="auto"/>
            <w:sz w:val="28"/>
            <w:szCs w:val="28"/>
            <w:u w:val="none"/>
            <w:lang w:val="en-US"/>
          </w:rPr>
          <w:t>i</w:t>
        </w:r>
        <w:r w:rsidR="008408AF" w:rsidRPr="00295A82">
          <w:rPr>
            <w:rStyle w:val="a5"/>
            <w:color w:val="auto"/>
            <w:sz w:val="28"/>
            <w:szCs w:val="28"/>
            <w:u w:val="none"/>
          </w:rPr>
          <w:t>_</w:t>
        </w:r>
        <w:r w:rsidR="008408AF" w:rsidRPr="00295A82">
          <w:rPr>
            <w:rStyle w:val="a5"/>
            <w:color w:val="auto"/>
            <w:sz w:val="28"/>
            <w:szCs w:val="28"/>
            <w:u w:val="none"/>
            <w:lang w:val="en-US"/>
          </w:rPr>
          <w:t>rt</w:t>
        </w:r>
        <w:r w:rsidR="008408AF" w:rsidRPr="00295A82">
          <w:rPr>
            <w:rStyle w:val="a5"/>
            <w:color w:val="auto"/>
            <w:sz w:val="28"/>
            <w:szCs w:val="28"/>
            <w:u w:val="none"/>
          </w:rPr>
          <w:t>@</w:t>
        </w:r>
        <w:proofErr w:type="spellStart"/>
        <w:r w:rsidR="008408AF" w:rsidRPr="00295A82">
          <w:rPr>
            <w:rStyle w:val="a5"/>
            <w:color w:val="auto"/>
            <w:sz w:val="28"/>
            <w:szCs w:val="28"/>
            <w:u w:val="none"/>
          </w:rPr>
          <w:t>mail.ru</w:t>
        </w:r>
        <w:proofErr w:type="spellEnd"/>
      </w:hyperlink>
      <w:r w:rsidR="008F40FA" w:rsidRPr="00295A82">
        <w:rPr>
          <w:sz w:val="28"/>
          <w:szCs w:val="28"/>
        </w:rPr>
        <w:t>.</w:t>
      </w:r>
    </w:p>
    <w:p w:rsidR="00045EB5" w:rsidRPr="00C314CE" w:rsidRDefault="00045EB5" w:rsidP="00C314C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4CE">
        <w:rPr>
          <w:sz w:val="28"/>
          <w:szCs w:val="28"/>
        </w:rPr>
        <w:t>Участники</w:t>
      </w:r>
      <w:r w:rsidR="008F40FA" w:rsidRPr="00C314CE">
        <w:rPr>
          <w:sz w:val="28"/>
          <w:szCs w:val="28"/>
        </w:rPr>
        <w:t xml:space="preserve"> </w:t>
      </w:r>
      <w:r w:rsidR="00295A82">
        <w:rPr>
          <w:sz w:val="28"/>
          <w:szCs w:val="28"/>
        </w:rPr>
        <w:t xml:space="preserve">конкурса </w:t>
      </w:r>
      <w:r w:rsidRPr="00C314CE">
        <w:rPr>
          <w:sz w:val="28"/>
          <w:szCs w:val="28"/>
        </w:rPr>
        <w:t xml:space="preserve">обязаны представить визитку команды: </w:t>
      </w:r>
      <w:proofErr w:type="spellStart"/>
      <w:r w:rsidRPr="00C314CE">
        <w:rPr>
          <w:sz w:val="28"/>
          <w:szCs w:val="28"/>
        </w:rPr>
        <w:t>речевку</w:t>
      </w:r>
      <w:proofErr w:type="spellEnd"/>
      <w:r w:rsidRPr="00C314CE">
        <w:rPr>
          <w:sz w:val="28"/>
          <w:szCs w:val="28"/>
        </w:rPr>
        <w:t>, офор</w:t>
      </w:r>
      <w:r w:rsidRPr="00C314CE">
        <w:rPr>
          <w:sz w:val="28"/>
          <w:szCs w:val="28"/>
        </w:rPr>
        <w:t>м</w:t>
      </w:r>
      <w:r w:rsidRPr="00C314CE">
        <w:rPr>
          <w:sz w:val="28"/>
          <w:szCs w:val="28"/>
        </w:rPr>
        <w:t>ление конкурсной площадки, единую форму, наименование, презентацию и подачу блюда.</w:t>
      </w:r>
    </w:p>
    <w:p w:rsidR="00045EB5" w:rsidRPr="00045EB5" w:rsidRDefault="00045EB5" w:rsidP="008F40FA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45EB5" w:rsidRPr="00045EB5" w:rsidRDefault="00045EB5" w:rsidP="008F40F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45EB5">
        <w:rPr>
          <w:sz w:val="28"/>
          <w:szCs w:val="28"/>
        </w:rPr>
        <w:t>Порядок проведения конкурса</w:t>
      </w:r>
    </w:p>
    <w:p w:rsidR="00045EB5" w:rsidRPr="00045EB5" w:rsidRDefault="00045EB5" w:rsidP="008F40FA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45EB5" w:rsidRPr="00045EB5" w:rsidRDefault="00045EB5" w:rsidP="00295A8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8"/>
          <w:szCs w:val="28"/>
        </w:rPr>
      </w:pPr>
      <w:r w:rsidRPr="00045EB5">
        <w:rPr>
          <w:bCs/>
          <w:sz w:val="28"/>
          <w:szCs w:val="28"/>
        </w:rPr>
        <w:t>Конкурс проводится 13 июля 2019</w:t>
      </w:r>
      <w:r w:rsidR="008F40FA">
        <w:rPr>
          <w:bCs/>
          <w:sz w:val="28"/>
          <w:szCs w:val="28"/>
        </w:rPr>
        <w:t xml:space="preserve"> г. </w:t>
      </w:r>
      <w:r w:rsidRPr="00045EB5">
        <w:rPr>
          <w:bCs/>
          <w:sz w:val="28"/>
          <w:szCs w:val="28"/>
        </w:rPr>
        <w:t>с 12.00 до 18.00 час</w:t>
      </w:r>
      <w:proofErr w:type="gramStart"/>
      <w:r w:rsidRPr="00045EB5">
        <w:rPr>
          <w:bCs/>
          <w:sz w:val="28"/>
          <w:szCs w:val="28"/>
        </w:rPr>
        <w:t>.</w:t>
      </w:r>
      <w:proofErr w:type="gramEnd"/>
      <w:r w:rsidRPr="00045EB5">
        <w:rPr>
          <w:bCs/>
          <w:sz w:val="28"/>
          <w:szCs w:val="28"/>
        </w:rPr>
        <w:t xml:space="preserve"> </w:t>
      </w:r>
      <w:proofErr w:type="gramStart"/>
      <w:r w:rsidRPr="00045EB5">
        <w:rPr>
          <w:bCs/>
          <w:sz w:val="28"/>
          <w:szCs w:val="28"/>
        </w:rPr>
        <w:t>в</w:t>
      </w:r>
      <w:proofErr w:type="gramEnd"/>
      <w:r w:rsidRPr="00045EB5">
        <w:rPr>
          <w:bCs/>
          <w:sz w:val="28"/>
          <w:szCs w:val="28"/>
        </w:rPr>
        <w:t xml:space="preserve"> месте, определе</w:t>
      </w:r>
      <w:r w:rsidRPr="00045EB5">
        <w:rPr>
          <w:bCs/>
          <w:sz w:val="28"/>
          <w:szCs w:val="28"/>
        </w:rPr>
        <w:t>н</w:t>
      </w:r>
      <w:r w:rsidR="00295A82">
        <w:rPr>
          <w:bCs/>
          <w:sz w:val="28"/>
          <w:szCs w:val="28"/>
        </w:rPr>
        <w:t>ном о</w:t>
      </w:r>
      <w:r w:rsidRPr="00045EB5">
        <w:rPr>
          <w:bCs/>
          <w:sz w:val="28"/>
          <w:szCs w:val="28"/>
        </w:rPr>
        <w:t>рганизаторами</w:t>
      </w:r>
      <w:r w:rsidR="00295A82">
        <w:rPr>
          <w:bCs/>
          <w:sz w:val="28"/>
          <w:szCs w:val="28"/>
        </w:rPr>
        <w:t xml:space="preserve"> конкурса</w:t>
      </w:r>
      <w:r w:rsidRPr="00045EB5">
        <w:rPr>
          <w:bCs/>
          <w:sz w:val="28"/>
          <w:szCs w:val="28"/>
        </w:rPr>
        <w:t>.</w:t>
      </w:r>
    </w:p>
    <w:p w:rsidR="00045EB5" w:rsidRPr="00045EB5" w:rsidRDefault="00045EB5" w:rsidP="00295A8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45EB5">
        <w:rPr>
          <w:bCs/>
          <w:sz w:val="28"/>
          <w:szCs w:val="28"/>
        </w:rPr>
        <w:t>Участникам конкурса предоставляются на выбор дополнительные продукты из общего списка (например, молоко, сливки, лук, масло, картофель, яйца, набор сп</w:t>
      </w:r>
      <w:r w:rsidRPr="00045EB5">
        <w:rPr>
          <w:bCs/>
          <w:sz w:val="28"/>
          <w:szCs w:val="28"/>
        </w:rPr>
        <w:t>е</w:t>
      </w:r>
      <w:r w:rsidRPr="00045EB5">
        <w:rPr>
          <w:bCs/>
          <w:sz w:val="28"/>
          <w:szCs w:val="28"/>
        </w:rPr>
        <w:t>ций и т.п.), стол и звуковое оборудование для проведения презентации.</w:t>
      </w:r>
    </w:p>
    <w:p w:rsidR="00045EB5" w:rsidRPr="00045EB5" w:rsidRDefault="00045EB5" w:rsidP="00295A8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45EB5">
        <w:rPr>
          <w:bCs/>
          <w:sz w:val="28"/>
          <w:szCs w:val="28"/>
        </w:rPr>
        <w:t>Участники конкурса осуществляют презентацию блюд в течение 3 минут, обеспечивают дегустацию блюд членам Комиссии (не более 5 минут) согласно жереб</w:t>
      </w:r>
      <w:r w:rsidRPr="00045EB5">
        <w:rPr>
          <w:bCs/>
          <w:sz w:val="28"/>
          <w:szCs w:val="28"/>
        </w:rPr>
        <w:t>ь</w:t>
      </w:r>
      <w:r w:rsidRPr="00045EB5">
        <w:rPr>
          <w:bCs/>
          <w:sz w:val="28"/>
          <w:szCs w:val="28"/>
        </w:rPr>
        <w:t xml:space="preserve">евке, проведенной </w:t>
      </w:r>
      <w:r w:rsidR="00295A82">
        <w:rPr>
          <w:bCs/>
          <w:sz w:val="28"/>
          <w:szCs w:val="28"/>
        </w:rPr>
        <w:t>о</w:t>
      </w:r>
      <w:r w:rsidRPr="00045EB5">
        <w:rPr>
          <w:bCs/>
          <w:sz w:val="28"/>
          <w:szCs w:val="28"/>
        </w:rPr>
        <w:t>рганизаторами конкурса.</w:t>
      </w:r>
    </w:p>
    <w:p w:rsidR="00045EB5" w:rsidRPr="00045EB5" w:rsidRDefault="00045EB5" w:rsidP="00295A8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B5">
        <w:rPr>
          <w:sz w:val="28"/>
          <w:szCs w:val="28"/>
        </w:rPr>
        <w:t xml:space="preserve">В структуру презентации включается </w:t>
      </w:r>
      <w:r w:rsidRPr="00045EB5">
        <w:rPr>
          <w:bCs/>
          <w:sz w:val="28"/>
          <w:szCs w:val="28"/>
        </w:rPr>
        <w:t>история появления блюда, рецепт и п</w:t>
      </w:r>
      <w:r w:rsidRPr="00045EB5">
        <w:rPr>
          <w:bCs/>
          <w:sz w:val="28"/>
          <w:szCs w:val="28"/>
        </w:rPr>
        <w:t>о</w:t>
      </w:r>
      <w:r w:rsidRPr="00045EB5">
        <w:rPr>
          <w:bCs/>
          <w:sz w:val="28"/>
          <w:szCs w:val="28"/>
        </w:rPr>
        <w:t>рядок его приготовления</w:t>
      </w:r>
      <w:r w:rsidRPr="00045EB5">
        <w:rPr>
          <w:sz w:val="28"/>
          <w:szCs w:val="28"/>
        </w:rPr>
        <w:t>, вкусовые особенности и полезные свойства блюда, уникал</w:t>
      </w:r>
      <w:r w:rsidRPr="00045EB5">
        <w:rPr>
          <w:sz w:val="28"/>
          <w:szCs w:val="28"/>
        </w:rPr>
        <w:t>ь</w:t>
      </w:r>
      <w:r w:rsidRPr="00045EB5">
        <w:rPr>
          <w:sz w:val="28"/>
          <w:szCs w:val="28"/>
        </w:rPr>
        <w:t>ность и изюминка блюда.</w:t>
      </w:r>
    </w:p>
    <w:p w:rsidR="00045EB5" w:rsidRPr="00045EB5" w:rsidRDefault="00045EB5" w:rsidP="00295A8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B5">
        <w:rPr>
          <w:sz w:val="28"/>
          <w:szCs w:val="28"/>
        </w:rPr>
        <w:t>После презентации и дегустации блюд</w:t>
      </w:r>
      <w:r w:rsidR="008F40FA">
        <w:rPr>
          <w:sz w:val="28"/>
          <w:szCs w:val="28"/>
        </w:rPr>
        <w:t xml:space="preserve"> </w:t>
      </w:r>
      <w:r w:rsidRPr="00045EB5">
        <w:rPr>
          <w:sz w:val="28"/>
          <w:szCs w:val="28"/>
        </w:rPr>
        <w:t>Комиссия</w:t>
      </w:r>
      <w:r w:rsidR="008F40FA">
        <w:rPr>
          <w:sz w:val="28"/>
          <w:szCs w:val="28"/>
        </w:rPr>
        <w:t xml:space="preserve"> </w:t>
      </w:r>
      <w:r w:rsidRPr="00045EB5">
        <w:rPr>
          <w:sz w:val="28"/>
          <w:szCs w:val="28"/>
        </w:rPr>
        <w:t>проводит заседание для подведения итогов.</w:t>
      </w:r>
    </w:p>
    <w:p w:rsidR="00045EB5" w:rsidRDefault="00045EB5" w:rsidP="00295A8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B5">
        <w:rPr>
          <w:sz w:val="28"/>
          <w:szCs w:val="28"/>
        </w:rPr>
        <w:t>Блюда будут оцениваться членами Комиссии</w:t>
      </w:r>
      <w:r w:rsidR="008F40FA">
        <w:rPr>
          <w:sz w:val="28"/>
          <w:szCs w:val="28"/>
        </w:rPr>
        <w:t xml:space="preserve"> </w:t>
      </w:r>
      <w:r w:rsidRPr="00045EB5">
        <w:rPr>
          <w:sz w:val="28"/>
          <w:szCs w:val="28"/>
        </w:rPr>
        <w:t>по бальной системе согласно оценочному листу</w:t>
      </w:r>
      <w:r w:rsidR="008F40FA">
        <w:rPr>
          <w:sz w:val="28"/>
          <w:szCs w:val="28"/>
        </w:rPr>
        <w:t xml:space="preserve"> </w:t>
      </w:r>
      <w:r w:rsidRPr="00045EB5">
        <w:rPr>
          <w:sz w:val="28"/>
          <w:szCs w:val="28"/>
        </w:rPr>
        <w:t>в соответствии с</w:t>
      </w:r>
      <w:r w:rsidR="008F40FA">
        <w:rPr>
          <w:sz w:val="28"/>
          <w:szCs w:val="28"/>
        </w:rPr>
        <w:t xml:space="preserve"> </w:t>
      </w:r>
      <w:r w:rsidRPr="00045EB5">
        <w:rPr>
          <w:sz w:val="28"/>
          <w:szCs w:val="28"/>
        </w:rPr>
        <w:t>приложением № 2 к настоящему Положению.</w:t>
      </w:r>
    </w:p>
    <w:p w:rsidR="00295A82" w:rsidRPr="00045EB5" w:rsidRDefault="00295A82" w:rsidP="00295A8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45EB5" w:rsidRPr="00045EB5" w:rsidRDefault="00045EB5" w:rsidP="00295A8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B5">
        <w:rPr>
          <w:sz w:val="28"/>
          <w:szCs w:val="28"/>
        </w:rPr>
        <w:lastRenderedPageBreak/>
        <w:t>Блюда будут оцениваться по следующим номинациям:</w:t>
      </w:r>
    </w:p>
    <w:p w:rsidR="00045EB5" w:rsidRPr="00045EB5" w:rsidRDefault="00045EB5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B5">
        <w:rPr>
          <w:sz w:val="28"/>
          <w:szCs w:val="28"/>
        </w:rPr>
        <w:t xml:space="preserve">- </w:t>
      </w:r>
      <w:r w:rsidR="00295A82">
        <w:rPr>
          <w:sz w:val="28"/>
          <w:szCs w:val="28"/>
        </w:rPr>
        <w:t>«</w:t>
      </w:r>
      <w:r w:rsidR="00103F9C">
        <w:rPr>
          <w:sz w:val="28"/>
          <w:szCs w:val="28"/>
        </w:rPr>
        <w:t>З</w:t>
      </w:r>
      <w:r w:rsidRPr="00045EB5">
        <w:rPr>
          <w:sz w:val="28"/>
          <w:szCs w:val="28"/>
        </w:rPr>
        <w:t>а интересную подачу блюда</w:t>
      </w:r>
      <w:r w:rsidR="00295A82">
        <w:rPr>
          <w:sz w:val="28"/>
          <w:szCs w:val="28"/>
        </w:rPr>
        <w:t>»</w:t>
      </w:r>
      <w:r w:rsidRPr="00045EB5">
        <w:rPr>
          <w:sz w:val="28"/>
          <w:szCs w:val="28"/>
        </w:rPr>
        <w:t>;</w:t>
      </w:r>
    </w:p>
    <w:p w:rsidR="00045EB5" w:rsidRPr="00045EB5" w:rsidRDefault="00295A82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03F9C">
        <w:rPr>
          <w:sz w:val="28"/>
          <w:szCs w:val="28"/>
        </w:rPr>
        <w:t>З</w:t>
      </w:r>
      <w:r w:rsidR="00045EB5" w:rsidRPr="00045EB5">
        <w:rPr>
          <w:sz w:val="28"/>
          <w:szCs w:val="28"/>
        </w:rPr>
        <w:t>а самый многочисленный коллектив</w:t>
      </w:r>
      <w:r>
        <w:rPr>
          <w:sz w:val="28"/>
          <w:szCs w:val="28"/>
        </w:rPr>
        <w:t>»</w:t>
      </w:r>
      <w:r w:rsidR="00045EB5" w:rsidRPr="00045EB5">
        <w:rPr>
          <w:sz w:val="28"/>
          <w:szCs w:val="28"/>
        </w:rPr>
        <w:t>;</w:t>
      </w:r>
    </w:p>
    <w:p w:rsidR="00045EB5" w:rsidRPr="00045EB5" w:rsidRDefault="00295A82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03F9C">
        <w:rPr>
          <w:sz w:val="28"/>
          <w:szCs w:val="28"/>
        </w:rPr>
        <w:t>З</w:t>
      </w:r>
      <w:r w:rsidR="00045EB5" w:rsidRPr="00045EB5">
        <w:rPr>
          <w:sz w:val="28"/>
          <w:szCs w:val="28"/>
        </w:rPr>
        <w:t>а сохранение народных традиций</w:t>
      </w:r>
      <w:r>
        <w:rPr>
          <w:sz w:val="28"/>
          <w:szCs w:val="28"/>
        </w:rPr>
        <w:t>»</w:t>
      </w:r>
      <w:r w:rsidR="00045EB5" w:rsidRPr="00045EB5">
        <w:rPr>
          <w:sz w:val="28"/>
          <w:szCs w:val="28"/>
        </w:rPr>
        <w:t>;</w:t>
      </w:r>
    </w:p>
    <w:p w:rsidR="00045EB5" w:rsidRPr="00045EB5" w:rsidRDefault="00295A82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03F9C">
        <w:rPr>
          <w:sz w:val="28"/>
          <w:szCs w:val="28"/>
        </w:rPr>
        <w:t>З</w:t>
      </w:r>
      <w:r w:rsidR="00045EB5" w:rsidRPr="00045EB5">
        <w:rPr>
          <w:sz w:val="28"/>
          <w:szCs w:val="28"/>
        </w:rPr>
        <w:t>а аутентичность в приготовлении блюд</w:t>
      </w:r>
      <w:r>
        <w:rPr>
          <w:sz w:val="28"/>
          <w:szCs w:val="28"/>
        </w:rPr>
        <w:t>»</w:t>
      </w:r>
      <w:r w:rsidR="00045EB5" w:rsidRPr="00045EB5">
        <w:rPr>
          <w:sz w:val="28"/>
          <w:szCs w:val="28"/>
        </w:rPr>
        <w:t xml:space="preserve">; </w:t>
      </w:r>
    </w:p>
    <w:p w:rsidR="00045EB5" w:rsidRPr="00045EB5" w:rsidRDefault="00045EB5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EB5">
        <w:rPr>
          <w:sz w:val="28"/>
          <w:szCs w:val="28"/>
        </w:rPr>
        <w:t xml:space="preserve">- </w:t>
      </w:r>
      <w:r w:rsidR="00295A82">
        <w:rPr>
          <w:sz w:val="28"/>
          <w:szCs w:val="28"/>
        </w:rPr>
        <w:t>«</w:t>
      </w:r>
      <w:r w:rsidR="00103F9C">
        <w:rPr>
          <w:sz w:val="28"/>
          <w:szCs w:val="28"/>
        </w:rPr>
        <w:t>З</w:t>
      </w:r>
      <w:r w:rsidRPr="00045EB5">
        <w:rPr>
          <w:sz w:val="28"/>
          <w:szCs w:val="28"/>
        </w:rPr>
        <w:t>а оригинальность подачи</w:t>
      </w:r>
      <w:r w:rsidR="00295A82">
        <w:rPr>
          <w:sz w:val="28"/>
          <w:szCs w:val="28"/>
        </w:rPr>
        <w:t>»</w:t>
      </w:r>
      <w:r w:rsidRPr="00045EB5">
        <w:rPr>
          <w:sz w:val="28"/>
          <w:szCs w:val="28"/>
        </w:rPr>
        <w:t xml:space="preserve">; </w:t>
      </w:r>
    </w:p>
    <w:p w:rsidR="00045EB5" w:rsidRDefault="008F40FA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A82">
        <w:rPr>
          <w:sz w:val="28"/>
          <w:szCs w:val="28"/>
        </w:rPr>
        <w:t>«</w:t>
      </w:r>
      <w:r w:rsidR="00103F9C">
        <w:rPr>
          <w:sz w:val="28"/>
          <w:szCs w:val="28"/>
        </w:rPr>
        <w:t>Н</w:t>
      </w:r>
      <w:r>
        <w:rPr>
          <w:sz w:val="28"/>
          <w:szCs w:val="28"/>
        </w:rPr>
        <w:t>ародный выбор</w:t>
      </w:r>
      <w:r w:rsidR="00295A82">
        <w:rPr>
          <w:sz w:val="28"/>
          <w:szCs w:val="28"/>
        </w:rPr>
        <w:t>»</w:t>
      </w:r>
      <w:r w:rsidR="00103F9C">
        <w:rPr>
          <w:sz w:val="28"/>
          <w:szCs w:val="28"/>
        </w:rPr>
        <w:t>;</w:t>
      </w:r>
    </w:p>
    <w:p w:rsidR="00103F9C" w:rsidRPr="00045EB5" w:rsidRDefault="00103F9C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иные.</w:t>
      </w:r>
    </w:p>
    <w:p w:rsidR="00045EB5" w:rsidRPr="00045EB5" w:rsidRDefault="00295A82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5EB5" w:rsidRPr="00045EB5">
        <w:rPr>
          <w:sz w:val="28"/>
          <w:szCs w:val="28"/>
        </w:rPr>
        <w:t>. Результаты объявляются Комиссией 14 июля 2019 г</w:t>
      </w:r>
      <w:r>
        <w:rPr>
          <w:sz w:val="28"/>
          <w:szCs w:val="28"/>
        </w:rPr>
        <w:t>.</w:t>
      </w:r>
    </w:p>
    <w:p w:rsidR="00045EB5" w:rsidRDefault="00295A82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45EB5" w:rsidRPr="00045EB5">
        <w:rPr>
          <w:sz w:val="28"/>
          <w:szCs w:val="28"/>
        </w:rPr>
        <w:t>.  Победителям</w:t>
      </w:r>
      <w:r w:rsidR="008F40FA">
        <w:rPr>
          <w:sz w:val="28"/>
          <w:szCs w:val="28"/>
        </w:rPr>
        <w:t xml:space="preserve"> </w:t>
      </w:r>
      <w:r w:rsidR="00045EB5" w:rsidRPr="00045EB5">
        <w:rPr>
          <w:sz w:val="28"/>
          <w:szCs w:val="28"/>
        </w:rPr>
        <w:t>номинаций вручаются дипломы и ценные призы.</w:t>
      </w:r>
    </w:p>
    <w:p w:rsidR="008F40FA" w:rsidRDefault="008F40FA" w:rsidP="00295A8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F40FA" w:rsidRPr="00045EB5" w:rsidRDefault="008F40FA" w:rsidP="008F40FA">
      <w:pPr>
        <w:pStyle w:val="a3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045EB5" w:rsidRPr="00045EB5" w:rsidRDefault="00045EB5" w:rsidP="0004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EB5" w:rsidRPr="00E9347A" w:rsidRDefault="00045EB5" w:rsidP="00045E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  <w:sectPr w:rsidR="00045EB5" w:rsidRPr="00E9347A" w:rsidSect="00045EB5">
          <w:pgSz w:w="12240" w:h="15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045EB5" w:rsidRDefault="00045EB5" w:rsidP="008F40F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F40FA">
        <w:rPr>
          <w:sz w:val="28"/>
          <w:szCs w:val="28"/>
        </w:rPr>
        <w:lastRenderedPageBreak/>
        <w:t>Приложение №</w:t>
      </w:r>
      <w:r w:rsidR="008F40FA">
        <w:rPr>
          <w:sz w:val="28"/>
          <w:szCs w:val="28"/>
        </w:rPr>
        <w:t xml:space="preserve"> </w:t>
      </w:r>
      <w:r w:rsidRPr="008F40FA">
        <w:rPr>
          <w:sz w:val="28"/>
          <w:szCs w:val="28"/>
        </w:rPr>
        <w:t>1</w:t>
      </w:r>
    </w:p>
    <w:p w:rsidR="008F40FA" w:rsidRDefault="008F40FA" w:rsidP="008F40FA">
      <w:pPr>
        <w:tabs>
          <w:tab w:val="left" w:pos="684"/>
          <w:tab w:val="left" w:pos="720"/>
          <w:tab w:val="left" w:pos="4860"/>
        </w:tabs>
        <w:ind w:left="5670"/>
        <w:jc w:val="center"/>
        <w:rPr>
          <w:bCs/>
          <w:sz w:val="28"/>
          <w:szCs w:val="28"/>
        </w:rPr>
      </w:pPr>
      <w:r w:rsidRPr="008F40FA">
        <w:rPr>
          <w:sz w:val="28"/>
          <w:szCs w:val="28"/>
        </w:rPr>
        <w:t xml:space="preserve">к Положению </w:t>
      </w:r>
      <w:r w:rsidRPr="008F40FA">
        <w:rPr>
          <w:bCs/>
          <w:sz w:val="28"/>
          <w:szCs w:val="28"/>
        </w:rPr>
        <w:t xml:space="preserve">о порядке </w:t>
      </w:r>
    </w:p>
    <w:p w:rsidR="008F40FA" w:rsidRPr="008F40FA" w:rsidRDefault="008F40FA" w:rsidP="008F40FA">
      <w:pPr>
        <w:tabs>
          <w:tab w:val="left" w:pos="684"/>
          <w:tab w:val="left" w:pos="720"/>
          <w:tab w:val="left" w:pos="4860"/>
        </w:tabs>
        <w:ind w:left="5670"/>
        <w:jc w:val="center"/>
        <w:rPr>
          <w:sz w:val="28"/>
          <w:szCs w:val="28"/>
        </w:rPr>
      </w:pPr>
      <w:r w:rsidRPr="008F40FA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</w:t>
      </w:r>
      <w:r w:rsidRPr="008F40FA">
        <w:rPr>
          <w:bCs/>
          <w:sz w:val="28"/>
          <w:szCs w:val="28"/>
        </w:rPr>
        <w:t>гастрономического конкурса</w:t>
      </w:r>
      <w:r>
        <w:rPr>
          <w:bCs/>
          <w:sz w:val="28"/>
          <w:szCs w:val="28"/>
        </w:rPr>
        <w:t xml:space="preserve"> </w:t>
      </w:r>
      <w:r w:rsidRPr="008F40FA">
        <w:rPr>
          <w:bCs/>
          <w:sz w:val="28"/>
          <w:szCs w:val="28"/>
        </w:rPr>
        <w:t>«Тувинская баранина»</w:t>
      </w:r>
    </w:p>
    <w:p w:rsidR="008F40FA" w:rsidRPr="008F40FA" w:rsidRDefault="008F40FA" w:rsidP="008F40F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5EB5" w:rsidRPr="00E9347A" w:rsidRDefault="008F40FA" w:rsidP="008F40F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</w:t>
      </w:r>
    </w:p>
    <w:p w:rsidR="00045EB5" w:rsidRPr="008F40FA" w:rsidRDefault="00045EB5" w:rsidP="008F40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5EB5" w:rsidRPr="008F40FA" w:rsidRDefault="008F40FA" w:rsidP="008F40FA">
      <w:pPr>
        <w:jc w:val="center"/>
        <w:rPr>
          <w:sz w:val="28"/>
          <w:szCs w:val="28"/>
        </w:rPr>
      </w:pPr>
      <w:r w:rsidRPr="008F40FA">
        <w:rPr>
          <w:sz w:val="28"/>
          <w:szCs w:val="28"/>
        </w:rPr>
        <w:t>ЗАЯВКА</w:t>
      </w:r>
    </w:p>
    <w:p w:rsidR="008F40FA" w:rsidRDefault="00045EB5" w:rsidP="008F4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40FA">
        <w:rPr>
          <w:sz w:val="28"/>
          <w:szCs w:val="28"/>
        </w:rPr>
        <w:t>на участие в</w:t>
      </w:r>
      <w:r w:rsidR="008F40FA">
        <w:rPr>
          <w:sz w:val="28"/>
          <w:szCs w:val="28"/>
        </w:rPr>
        <w:t xml:space="preserve"> </w:t>
      </w:r>
      <w:proofErr w:type="gramStart"/>
      <w:r w:rsidRPr="008F40FA">
        <w:rPr>
          <w:bCs/>
          <w:sz w:val="28"/>
          <w:szCs w:val="28"/>
        </w:rPr>
        <w:t>гастрономическом</w:t>
      </w:r>
      <w:proofErr w:type="gramEnd"/>
    </w:p>
    <w:p w:rsidR="00045EB5" w:rsidRPr="008F40FA" w:rsidRDefault="00045EB5" w:rsidP="008F40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40FA">
        <w:rPr>
          <w:bCs/>
          <w:sz w:val="28"/>
          <w:szCs w:val="28"/>
        </w:rPr>
        <w:t xml:space="preserve"> </w:t>
      </w:r>
      <w:proofErr w:type="gramStart"/>
      <w:r w:rsidRPr="008F40FA">
        <w:rPr>
          <w:bCs/>
          <w:sz w:val="28"/>
          <w:szCs w:val="28"/>
        </w:rPr>
        <w:t>конкурсе</w:t>
      </w:r>
      <w:proofErr w:type="gramEnd"/>
      <w:r w:rsidR="008F40FA">
        <w:rPr>
          <w:bCs/>
          <w:sz w:val="28"/>
          <w:szCs w:val="28"/>
        </w:rPr>
        <w:t xml:space="preserve"> </w:t>
      </w:r>
      <w:r w:rsidRPr="008F40FA">
        <w:rPr>
          <w:bCs/>
          <w:sz w:val="28"/>
          <w:szCs w:val="28"/>
        </w:rPr>
        <w:t>«Тувинская баранина»</w:t>
      </w:r>
    </w:p>
    <w:p w:rsidR="00045EB5" w:rsidRPr="008F40FA" w:rsidRDefault="00045EB5" w:rsidP="008F40F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45EB5" w:rsidRPr="008F40FA" w:rsidRDefault="00045EB5" w:rsidP="008F40FA">
      <w:pPr>
        <w:autoSpaceDE w:val="0"/>
        <w:autoSpaceDN w:val="0"/>
        <w:adjustRightInd w:val="0"/>
        <w:rPr>
          <w:sz w:val="28"/>
          <w:szCs w:val="28"/>
        </w:rPr>
      </w:pPr>
    </w:p>
    <w:p w:rsidR="00045EB5" w:rsidRPr="00E9347A" w:rsidRDefault="00045EB5" w:rsidP="008F40FA">
      <w:pPr>
        <w:rPr>
          <w:sz w:val="28"/>
          <w:szCs w:val="28"/>
        </w:rPr>
      </w:pPr>
      <w:r w:rsidRPr="00E9347A">
        <w:rPr>
          <w:sz w:val="28"/>
          <w:szCs w:val="28"/>
        </w:rPr>
        <w:t>Присвоенный номер участника_______</w:t>
      </w:r>
    </w:p>
    <w:p w:rsidR="00045EB5" w:rsidRPr="00E9347A" w:rsidRDefault="00045EB5" w:rsidP="008F40FA"/>
    <w:p w:rsidR="00045EB5" w:rsidRPr="00E9347A" w:rsidRDefault="00045EB5" w:rsidP="008F40FA"/>
    <w:tbl>
      <w:tblPr>
        <w:tblW w:w="11163" w:type="dxa"/>
        <w:jc w:val="center"/>
        <w:tblInd w:w="-177" w:type="dxa"/>
        <w:tblLayout w:type="fixed"/>
        <w:tblLook w:val="04A0"/>
      </w:tblPr>
      <w:tblGrid>
        <w:gridCol w:w="622"/>
        <w:gridCol w:w="2822"/>
        <w:gridCol w:w="1714"/>
        <w:gridCol w:w="1996"/>
        <w:gridCol w:w="2252"/>
        <w:gridCol w:w="1757"/>
      </w:tblGrid>
      <w:tr w:rsidR="00045EB5" w:rsidRPr="008F40FA" w:rsidTr="00295A82">
        <w:trPr>
          <w:trHeight w:val="884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  <w:r w:rsidRPr="008F40FA">
              <w:rPr>
                <w:lang w:eastAsia="en-US"/>
              </w:rPr>
              <w:t>№</w:t>
            </w:r>
            <w:r w:rsidR="00295A82">
              <w:rPr>
                <w:lang w:eastAsia="en-US"/>
              </w:rPr>
              <w:t xml:space="preserve"> </w:t>
            </w:r>
            <w:proofErr w:type="spellStart"/>
            <w:proofErr w:type="gramStart"/>
            <w:r w:rsidR="00295A82">
              <w:rPr>
                <w:lang w:eastAsia="en-US"/>
              </w:rPr>
              <w:t>п</w:t>
            </w:r>
            <w:proofErr w:type="spellEnd"/>
            <w:proofErr w:type="gramEnd"/>
            <w:r w:rsidR="00295A82">
              <w:rPr>
                <w:lang w:eastAsia="en-US"/>
              </w:rPr>
              <w:t>/</w:t>
            </w:r>
            <w:proofErr w:type="spellStart"/>
            <w:r w:rsidR="00295A82">
              <w:rPr>
                <w:lang w:eastAsia="en-US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center"/>
              <w:rPr>
                <w:lang w:eastAsia="en-US"/>
              </w:rPr>
            </w:pPr>
            <w:r w:rsidRPr="008F40FA">
              <w:rPr>
                <w:lang w:eastAsia="en-US"/>
              </w:rPr>
              <w:t>Ф.И.О.  участника (</w:t>
            </w:r>
            <w:r w:rsidR="00295A82">
              <w:rPr>
                <w:lang w:eastAsia="en-US"/>
              </w:rPr>
              <w:t>н</w:t>
            </w:r>
            <w:r w:rsidR="00295A82">
              <w:rPr>
                <w:lang w:eastAsia="en-US"/>
              </w:rPr>
              <w:t>а</w:t>
            </w:r>
            <w:r w:rsidR="00295A82">
              <w:rPr>
                <w:lang w:eastAsia="en-US"/>
              </w:rPr>
              <w:t xml:space="preserve">именование </w:t>
            </w:r>
            <w:r w:rsidRPr="008F40FA">
              <w:rPr>
                <w:lang w:eastAsia="en-US"/>
              </w:rPr>
              <w:t>организ</w:t>
            </w:r>
            <w:r w:rsidRPr="008F40FA">
              <w:rPr>
                <w:lang w:eastAsia="en-US"/>
              </w:rPr>
              <w:t>а</w:t>
            </w:r>
            <w:r w:rsidRPr="008F40FA">
              <w:rPr>
                <w:lang w:eastAsia="en-US"/>
              </w:rPr>
              <w:t>ции)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center"/>
              <w:rPr>
                <w:lang w:eastAsia="en-US"/>
              </w:rPr>
            </w:pPr>
            <w:r w:rsidRPr="008F40FA">
              <w:rPr>
                <w:lang w:eastAsia="en-US"/>
              </w:rPr>
              <w:t>Должность,</w:t>
            </w:r>
          </w:p>
          <w:p w:rsidR="00045EB5" w:rsidRPr="008F40FA" w:rsidRDefault="00045EB5" w:rsidP="008F40FA">
            <w:pPr>
              <w:jc w:val="center"/>
              <w:rPr>
                <w:lang w:eastAsia="en-US"/>
              </w:rPr>
            </w:pPr>
            <w:r w:rsidRPr="008F40FA">
              <w:rPr>
                <w:lang w:eastAsia="en-US"/>
              </w:rPr>
              <w:t>квалификац</w:t>
            </w:r>
            <w:r w:rsidRPr="008F40FA">
              <w:rPr>
                <w:lang w:eastAsia="en-US"/>
              </w:rPr>
              <w:t>и</w:t>
            </w:r>
            <w:r w:rsidRPr="008F40FA">
              <w:rPr>
                <w:lang w:eastAsia="en-US"/>
              </w:rPr>
              <w:t>онный разряд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8F40FA" w:rsidP="008F40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  <w:r w:rsidR="00045EB5" w:rsidRPr="008F40FA">
              <w:rPr>
                <w:lang w:eastAsia="en-US"/>
              </w:rPr>
              <w:t xml:space="preserve"> работы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FA" w:rsidRDefault="00045EB5" w:rsidP="008F40FA">
            <w:pPr>
              <w:jc w:val="center"/>
              <w:rPr>
                <w:lang w:eastAsia="en-US"/>
              </w:rPr>
            </w:pPr>
            <w:r w:rsidRPr="008F40FA">
              <w:rPr>
                <w:lang w:eastAsia="en-US"/>
              </w:rPr>
              <w:t xml:space="preserve">Координаты </w:t>
            </w:r>
          </w:p>
          <w:p w:rsidR="00045EB5" w:rsidRPr="008F40FA" w:rsidRDefault="00045EB5" w:rsidP="008F40FA">
            <w:pPr>
              <w:jc w:val="center"/>
              <w:rPr>
                <w:lang w:eastAsia="en-US"/>
              </w:rPr>
            </w:pPr>
            <w:r w:rsidRPr="008F40FA">
              <w:rPr>
                <w:lang w:eastAsia="en-US"/>
              </w:rPr>
              <w:t>(адрес, контактный телефон)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center"/>
              <w:rPr>
                <w:lang w:eastAsia="en-US"/>
              </w:rPr>
            </w:pPr>
            <w:r w:rsidRPr="008F40FA">
              <w:rPr>
                <w:lang w:eastAsia="en-US"/>
              </w:rPr>
              <w:t>Реквизиты с</w:t>
            </w:r>
            <w:r w:rsidRPr="008F40FA">
              <w:rPr>
                <w:lang w:eastAsia="en-US"/>
              </w:rPr>
              <w:t>а</w:t>
            </w:r>
            <w:r w:rsidRPr="008F40FA">
              <w:rPr>
                <w:lang w:eastAsia="en-US"/>
              </w:rPr>
              <w:t>нитарной книжки и се</w:t>
            </w:r>
            <w:r w:rsidRPr="008F40FA">
              <w:rPr>
                <w:lang w:eastAsia="en-US"/>
              </w:rPr>
              <w:t>р</w:t>
            </w:r>
            <w:r w:rsidRPr="008F40FA">
              <w:rPr>
                <w:lang w:eastAsia="en-US"/>
              </w:rPr>
              <w:t>тификата пр</w:t>
            </w:r>
            <w:r w:rsidRPr="008F40FA">
              <w:rPr>
                <w:lang w:eastAsia="en-US"/>
              </w:rPr>
              <w:t>о</w:t>
            </w:r>
            <w:r w:rsidRPr="008F40FA">
              <w:rPr>
                <w:lang w:eastAsia="en-US"/>
              </w:rPr>
              <w:t>филактич</w:t>
            </w:r>
            <w:r w:rsidRPr="008F40FA">
              <w:rPr>
                <w:lang w:eastAsia="en-US"/>
              </w:rPr>
              <w:t>е</w:t>
            </w:r>
            <w:r w:rsidRPr="008F40FA">
              <w:rPr>
                <w:lang w:eastAsia="en-US"/>
              </w:rPr>
              <w:t>ских прививок</w:t>
            </w:r>
          </w:p>
        </w:tc>
      </w:tr>
      <w:tr w:rsidR="00045EB5" w:rsidRPr="008F40FA" w:rsidTr="00295A82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  <w:r w:rsidRPr="008F40FA">
              <w:rPr>
                <w:lang w:eastAsia="en-US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</w:tr>
      <w:tr w:rsidR="00045EB5" w:rsidRPr="008F40FA" w:rsidTr="00295A82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  <w:r w:rsidRPr="008F40FA">
              <w:rPr>
                <w:lang w:eastAsia="en-US"/>
              </w:rPr>
              <w:t>2.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</w:tr>
      <w:tr w:rsidR="00045EB5" w:rsidRPr="008F40FA" w:rsidTr="00295A82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rPr>
                <w:rFonts w:eastAsia="Calibri"/>
                <w:lang w:eastAsia="en-US"/>
              </w:rPr>
            </w:pPr>
            <w:r w:rsidRPr="008F40F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B5" w:rsidRPr="008F40FA" w:rsidRDefault="00045EB5" w:rsidP="008F40FA">
            <w:pPr>
              <w:jc w:val="both"/>
              <w:rPr>
                <w:lang w:eastAsia="en-US"/>
              </w:rPr>
            </w:pPr>
          </w:p>
        </w:tc>
      </w:tr>
    </w:tbl>
    <w:p w:rsidR="00045EB5" w:rsidRPr="008F40FA" w:rsidRDefault="00045EB5" w:rsidP="008F40FA">
      <w:pPr>
        <w:rPr>
          <w:sz w:val="28"/>
          <w:szCs w:val="28"/>
        </w:rPr>
      </w:pPr>
    </w:p>
    <w:p w:rsidR="00045EB5" w:rsidRPr="008F40FA" w:rsidRDefault="00045EB5" w:rsidP="008F40FA">
      <w:pPr>
        <w:autoSpaceDE w:val="0"/>
        <w:autoSpaceDN w:val="0"/>
        <w:adjustRightInd w:val="0"/>
        <w:rPr>
          <w:sz w:val="28"/>
          <w:szCs w:val="28"/>
        </w:rPr>
      </w:pPr>
    </w:p>
    <w:p w:rsidR="00045EB5" w:rsidRPr="008F40FA" w:rsidRDefault="00045EB5" w:rsidP="008F40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F40FA">
        <w:rPr>
          <w:bCs/>
          <w:sz w:val="28"/>
          <w:szCs w:val="28"/>
        </w:rPr>
        <w:t>Руководитель</w:t>
      </w:r>
      <w:r w:rsidR="00295A82">
        <w:rPr>
          <w:bCs/>
          <w:sz w:val="28"/>
          <w:szCs w:val="28"/>
        </w:rPr>
        <w:t xml:space="preserve"> </w:t>
      </w:r>
      <w:r w:rsidR="008F40FA">
        <w:rPr>
          <w:bCs/>
          <w:sz w:val="28"/>
          <w:szCs w:val="28"/>
        </w:rPr>
        <w:t xml:space="preserve"> </w:t>
      </w:r>
      <w:r w:rsidRPr="008F40FA">
        <w:rPr>
          <w:b/>
          <w:bCs/>
          <w:sz w:val="28"/>
          <w:szCs w:val="28"/>
        </w:rPr>
        <w:t>________________________/___________________/</w:t>
      </w:r>
    </w:p>
    <w:p w:rsidR="00045EB5" w:rsidRPr="00295A82" w:rsidRDefault="00045EB5" w:rsidP="008F40FA">
      <w:pPr>
        <w:autoSpaceDE w:val="0"/>
        <w:autoSpaceDN w:val="0"/>
        <w:adjustRightInd w:val="0"/>
        <w:rPr>
          <w:sz w:val="22"/>
          <w:szCs w:val="22"/>
        </w:rPr>
      </w:pPr>
      <w:r w:rsidRPr="00E9347A">
        <w:rPr>
          <w:b/>
          <w:bCs/>
        </w:rPr>
        <w:tab/>
      </w:r>
      <w:r w:rsidRPr="00E9347A">
        <w:rPr>
          <w:b/>
          <w:bCs/>
        </w:rPr>
        <w:tab/>
      </w:r>
      <w:r w:rsidR="008F40FA">
        <w:rPr>
          <w:b/>
          <w:bCs/>
        </w:rPr>
        <w:tab/>
      </w:r>
      <w:r w:rsidRPr="00E9347A">
        <w:rPr>
          <w:b/>
          <w:bCs/>
        </w:rPr>
        <w:tab/>
      </w:r>
      <w:r w:rsidR="008F40FA" w:rsidRPr="00295A82">
        <w:rPr>
          <w:bCs/>
        </w:rPr>
        <w:t xml:space="preserve">   </w:t>
      </w:r>
      <w:r w:rsidR="00295A82" w:rsidRPr="00295A82">
        <w:rPr>
          <w:bCs/>
        </w:rPr>
        <w:t>(</w:t>
      </w:r>
      <w:r w:rsidR="00295A82" w:rsidRPr="00295A82">
        <w:rPr>
          <w:bCs/>
          <w:sz w:val="22"/>
          <w:szCs w:val="22"/>
        </w:rPr>
        <w:t>п</w:t>
      </w:r>
      <w:r w:rsidR="008F40FA" w:rsidRPr="00295A82">
        <w:rPr>
          <w:sz w:val="22"/>
          <w:szCs w:val="22"/>
        </w:rPr>
        <w:t>одпись</w:t>
      </w:r>
      <w:r w:rsidR="00295A82" w:rsidRPr="00295A82">
        <w:rPr>
          <w:sz w:val="22"/>
          <w:szCs w:val="22"/>
        </w:rPr>
        <w:t>)</w:t>
      </w:r>
      <w:r w:rsidR="008F40FA" w:rsidRPr="00295A82">
        <w:rPr>
          <w:sz w:val="22"/>
          <w:szCs w:val="22"/>
        </w:rPr>
        <w:tab/>
      </w:r>
      <w:r w:rsidR="00295A82" w:rsidRPr="00295A82">
        <w:rPr>
          <w:sz w:val="22"/>
          <w:szCs w:val="22"/>
        </w:rPr>
        <w:tab/>
      </w:r>
      <w:r w:rsidR="00295A82">
        <w:rPr>
          <w:sz w:val="22"/>
          <w:szCs w:val="22"/>
        </w:rPr>
        <w:t xml:space="preserve">         </w:t>
      </w:r>
      <w:r w:rsidR="00295A82" w:rsidRPr="00295A82">
        <w:rPr>
          <w:sz w:val="22"/>
          <w:szCs w:val="22"/>
        </w:rPr>
        <w:t>(</w:t>
      </w:r>
      <w:r w:rsidRPr="00295A82">
        <w:rPr>
          <w:sz w:val="22"/>
          <w:szCs w:val="22"/>
        </w:rPr>
        <w:t>расшифровка подписи</w:t>
      </w:r>
      <w:r w:rsidR="00295A82" w:rsidRPr="00295A82">
        <w:rPr>
          <w:sz w:val="22"/>
          <w:szCs w:val="22"/>
        </w:rPr>
        <w:t>)</w:t>
      </w:r>
    </w:p>
    <w:p w:rsidR="00045EB5" w:rsidRPr="00E9347A" w:rsidRDefault="00045EB5" w:rsidP="008F40FA">
      <w:pPr>
        <w:autoSpaceDE w:val="0"/>
        <w:autoSpaceDN w:val="0"/>
        <w:adjustRightInd w:val="0"/>
        <w:rPr>
          <w:b/>
          <w:bCs/>
        </w:rPr>
      </w:pPr>
    </w:p>
    <w:p w:rsidR="00045EB5" w:rsidRPr="008F40FA" w:rsidRDefault="00045EB5" w:rsidP="008F40FA">
      <w:pPr>
        <w:autoSpaceDE w:val="0"/>
        <w:autoSpaceDN w:val="0"/>
        <w:adjustRightInd w:val="0"/>
        <w:rPr>
          <w:bCs/>
          <w:sz w:val="28"/>
          <w:szCs w:val="28"/>
        </w:rPr>
      </w:pPr>
      <w:r w:rsidRPr="008F40FA">
        <w:rPr>
          <w:bCs/>
          <w:sz w:val="28"/>
          <w:szCs w:val="28"/>
        </w:rPr>
        <w:t>Дата _________________</w:t>
      </w:r>
    </w:p>
    <w:p w:rsidR="00045EB5" w:rsidRPr="00E9347A" w:rsidRDefault="00045EB5" w:rsidP="008F40FA">
      <w:pPr>
        <w:autoSpaceDE w:val="0"/>
        <w:autoSpaceDN w:val="0"/>
        <w:adjustRightInd w:val="0"/>
        <w:rPr>
          <w:b/>
          <w:bCs/>
        </w:rPr>
      </w:pPr>
    </w:p>
    <w:p w:rsidR="00045EB5" w:rsidRPr="00E9347A" w:rsidRDefault="00045EB5" w:rsidP="00045EB5">
      <w:pPr>
        <w:autoSpaceDE w:val="0"/>
        <w:autoSpaceDN w:val="0"/>
        <w:adjustRightInd w:val="0"/>
        <w:spacing w:line="360" w:lineRule="exact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5EB5" w:rsidRDefault="00045EB5" w:rsidP="00045EB5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45EB5" w:rsidRPr="00E9347A" w:rsidRDefault="00045EB5" w:rsidP="00045EB5">
      <w:pPr>
        <w:autoSpaceDE w:val="0"/>
        <w:autoSpaceDN w:val="0"/>
        <w:adjustRightInd w:val="0"/>
        <w:spacing w:line="360" w:lineRule="exact"/>
        <w:ind w:firstLine="568"/>
        <w:jc w:val="both"/>
        <w:rPr>
          <w:rFonts w:ascii="Times New Roman CYR" w:hAnsi="Times New Roman CYR" w:cs="Times New Roman CYR"/>
          <w:sz w:val="28"/>
          <w:szCs w:val="28"/>
        </w:rPr>
        <w:sectPr w:rsidR="00045EB5" w:rsidRPr="00E9347A" w:rsidSect="008F40FA">
          <w:pgSz w:w="12240" w:h="15840"/>
          <w:pgMar w:top="851" w:right="900" w:bottom="567" w:left="1418" w:header="720" w:footer="720" w:gutter="0"/>
          <w:cols w:space="720"/>
          <w:noEndnote/>
          <w:titlePg/>
          <w:docGrid w:linePitch="326"/>
        </w:sectPr>
      </w:pPr>
    </w:p>
    <w:p w:rsidR="008F40FA" w:rsidRDefault="008F40FA" w:rsidP="008F40F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F40F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8F40FA" w:rsidRDefault="008F40FA" w:rsidP="008F40FA">
      <w:pPr>
        <w:tabs>
          <w:tab w:val="left" w:pos="684"/>
          <w:tab w:val="left" w:pos="720"/>
          <w:tab w:val="left" w:pos="4860"/>
        </w:tabs>
        <w:ind w:left="5670"/>
        <w:jc w:val="center"/>
        <w:rPr>
          <w:bCs/>
          <w:sz w:val="28"/>
          <w:szCs w:val="28"/>
        </w:rPr>
      </w:pPr>
      <w:r w:rsidRPr="008F40FA">
        <w:rPr>
          <w:sz w:val="28"/>
          <w:szCs w:val="28"/>
        </w:rPr>
        <w:t xml:space="preserve">к Положению </w:t>
      </w:r>
      <w:r w:rsidRPr="008F40FA">
        <w:rPr>
          <w:bCs/>
          <w:sz w:val="28"/>
          <w:szCs w:val="28"/>
        </w:rPr>
        <w:t xml:space="preserve">о порядке </w:t>
      </w:r>
    </w:p>
    <w:p w:rsidR="008F40FA" w:rsidRPr="008F40FA" w:rsidRDefault="008F40FA" w:rsidP="008F40FA">
      <w:pPr>
        <w:tabs>
          <w:tab w:val="left" w:pos="684"/>
          <w:tab w:val="left" w:pos="720"/>
          <w:tab w:val="left" w:pos="4860"/>
        </w:tabs>
        <w:ind w:left="5670"/>
        <w:jc w:val="center"/>
        <w:rPr>
          <w:sz w:val="28"/>
          <w:szCs w:val="28"/>
        </w:rPr>
      </w:pPr>
      <w:r w:rsidRPr="008F40FA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</w:t>
      </w:r>
      <w:r w:rsidRPr="008F40FA">
        <w:rPr>
          <w:bCs/>
          <w:sz w:val="28"/>
          <w:szCs w:val="28"/>
        </w:rPr>
        <w:t>гастрономического конку</w:t>
      </w:r>
      <w:r w:rsidRPr="008F40FA">
        <w:rPr>
          <w:bCs/>
          <w:sz w:val="28"/>
          <w:szCs w:val="28"/>
        </w:rPr>
        <w:t>р</w:t>
      </w:r>
      <w:r w:rsidRPr="008F40FA">
        <w:rPr>
          <w:bCs/>
          <w:sz w:val="28"/>
          <w:szCs w:val="28"/>
        </w:rPr>
        <w:t>са</w:t>
      </w:r>
      <w:r>
        <w:rPr>
          <w:bCs/>
          <w:sz w:val="28"/>
          <w:szCs w:val="28"/>
        </w:rPr>
        <w:t xml:space="preserve"> </w:t>
      </w:r>
      <w:r w:rsidRPr="008F40FA">
        <w:rPr>
          <w:bCs/>
          <w:sz w:val="28"/>
          <w:szCs w:val="28"/>
        </w:rPr>
        <w:t>«Тувинская баранина»</w:t>
      </w:r>
    </w:p>
    <w:p w:rsidR="00045EB5" w:rsidRPr="00E9347A" w:rsidRDefault="00045EB5" w:rsidP="008F40FA">
      <w:pPr>
        <w:tabs>
          <w:tab w:val="left" w:pos="684"/>
          <w:tab w:val="left" w:pos="720"/>
          <w:tab w:val="left" w:pos="4860"/>
        </w:tabs>
        <w:jc w:val="center"/>
        <w:rPr>
          <w:rFonts w:ascii="Times New Roman CYR" w:hAnsi="Times New Roman CYR" w:cs="Times New Roman CYR"/>
        </w:rPr>
      </w:pPr>
    </w:p>
    <w:p w:rsidR="00045EB5" w:rsidRPr="00E9347A" w:rsidRDefault="00045EB5" w:rsidP="008F40FA">
      <w:pPr>
        <w:jc w:val="center"/>
        <w:rPr>
          <w:b/>
          <w:sz w:val="28"/>
          <w:szCs w:val="28"/>
        </w:rPr>
      </w:pPr>
    </w:p>
    <w:p w:rsidR="00045EB5" w:rsidRDefault="00045EB5" w:rsidP="008F40FA">
      <w:pPr>
        <w:jc w:val="center"/>
        <w:rPr>
          <w:b/>
          <w:sz w:val="28"/>
          <w:szCs w:val="28"/>
        </w:rPr>
      </w:pPr>
      <w:r w:rsidRPr="00E9347A">
        <w:rPr>
          <w:b/>
          <w:sz w:val="28"/>
          <w:szCs w:val="28"/>
        </w:rPr>
        <w:t>Оценочный лист</w:t>
      </w:r>
    </w:p>
    <w:p w:rsidR="008F40FA" w:rsidRPr="00E9347A" w:rsidRDefault="008F40FA" w:rsidP="008F40FA">
      <w:pPr>
        <w:jc w:val="center"/>
        <w:rPr>
          <w:b/>
          <w:sz w:val="28"/>
          <w:szCs w:val="28"/>
        </w:rPr>
      </w:pPr>
    </w:p>
    <w:tbl>
      <w:tblPr>
        <w:tblStyle w:val="a4"/>
        <w:tblW w:w="11425" w:type="dxa"/>
        <w:jc w:val="center"/>
        <w:tblInd w:w="-743" w:type="dxa"/>
        <w:tblLayout w:type="fixed"/>
        <w:tblLook w:val="04A0"/>
      </w:tblPr>
      <w:tblGrid>
        <w:gridCol w:w="3828"/>
        <w:gridCol w:w="142"/>
        <w:gridCol w:w="709"/>
        <w:gridCol w:w="850"/>
        <w:gridCol w:w="851"/>
        <w:gridCol w:w="850"/>
        <w:gridCol w:w="851"/>
        <w:gridCol w:w="850"/>
        <w:gridCol w:w="851"/>
        <w:gridCol w:w="708"/>
        <w:gridCol w:w="935"/>
      </w:tblGrid>
      <w:tr w:rsidR="00045EB5" w:rsidRPr="008F40FA" w:rsidTr="00305D0E">
        <w:trPr>
          <w:jc w:val="center"/>
        </w:trPr>
        <w:tc>
          <w:tcPr>
            <w:tcW w:w="3970" w:type="dxa"/>
            <w:gridSpan w:val="2"/>
            <w:vMerge w:val="restart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  <w:r w:rsidRPr="008F40FA">
              <w:t>Описание критерия оценки</w:t>
            </w:r>
          </w:p>
        </w:tc>
        <w:tc>
          <w:tcPr>
            <w:tcW w:w="7455" w:type="dxa"/>
            <w:gridSpan w:val="9"/>
          </w:tcPr>
          <w:p w:rsidR="00045EB5" w:rsidRPr="008F40FA" w:rsidRDefault="00045EB5" w:rsidP="008F40FA">
            <w:pPr>
              <w:jc w:val="center"/>
            </w:pPr>
            <w:r w:rsidRPr="008F40FA">
              <w:t>Номер участника</w:t>
            </w:r>
          </w:p>
        </w:tc>
      </w:tr>
      <w:tr w:rsidR="00045EB5" w:rsidRPr="008F40FA" w:rsidTr="00305D0E">
        <w:trPr>
          <w:jc w:val="center"/>
        </w:trPr>
        <w:tc>
          <w:tcPr>
            <w:tcW w:w="3970" w:type="dxa"/>
            <w:gridSpan w:val="2"/>
            <w:vMerge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</w:pPr>
            <w:r w:rsidRPr="008F40FA">
              <w:t>1</w:t>
            </w: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</w:pPr>
            <w:r w:rsidRPr="008F40FA">
              <w:t>2</w:t>
            </w: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</w:pPr>
            <w:r w:rsidRPr="008F40FA">
              <w:t>3</w:t>
            </w: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</w:pPr>
            <w:r w:rsidRPr="008F40FA">
              <w:t>4</w:t>
            </w: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</w:pPr>
            <w:r w:rsidRPr="008F40FA">
              <w:t>5</w:t>
            </w: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</w:pPr>
            <w:r w:rsidRPr="008F40FA">
              <w:t>6</w:t>
            </w: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</w:pPr>
            <w:r w:rsidRPr="008F40FA">
              <w:t>7</w:t>
            </w: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</w:pPr>
            <w:r w:rsidRPr="008F40FA">
              <w:t>8</w:t>
            </w: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</w:pPr>
            <w:r w:rsidRPr="008F40FA">
              <w:t>9</w:t>
            </w:r>
          </w:p>
        </w:tc>
      </w:tr>
      <w:tr w:rsidR="00045EB5" w:rsidRPr="008F40FA" w:rsidTr="00305D0E">
        <w:trPr>
          <w:trHeight w:val="407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</w:pPr>
            <w:r w:rsidRPr="008F40FA">
              <w:t>Сервировка стола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555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2 балла – сервировка стола соответствует правилам</w:t>
            </w:r>
          </w:p>
          <w:p w:rsidR="00045EB5" w:rsidRPr="008F40FA" w:rsidRDefault="00045EB5" w:rsidP="008F40FA">
            <w:pPr>
              <w:rPr>
                <w:b/>
              </w:rPr>
            </w:pPr>
            <w:r w:rsidRPr="008F40FA">
              <w:rPr>
                <w:i/>
              </w:rPr>
              <w:t>1 балл – сервировка выполнена  в обычной форме</w:t>
            </w:r>
          </w:p>
        </w:tc>
      </w:tr>
      <w:tr w:rsidR="00045EB5" w:rsidRPr="008F40FA" w:rsidTr="00305D0E">
        <w:trPr>
          <w:trHeight w:val="618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</w:pPr>
            <w:r w:rsidRPr="008F40FA">
              <w:t>Презентация блюда (творческий по</w:t>
            </w:r>
            <w:r w:rsidRPr="008F40FA">
              <w:t>д</w:t>
            </w:r>
            <w:r w:rsidRPr="008F40FA">
              <w:t>ход):</w:t>
            </w:r>
          </w:p>
          <w:p w:rsidR="00045EB5" w:rsidRPr="008F40FA" w:rsidRDefault="00045EB5" w:rsidP="008F40FA">
            <w:r w:rsidRPr="008F40FA">
              <w:t xml:space="preserve"> - оригинальность рецепта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489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 xml:space="preserve">2 балла – в технологии приготовления блюда включены нетрадиционные продукты </w:t>
            </w:r>
          </w:p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1 балл</w:t>
            </w:r>
            <w:r w:rsidR="008F40FA">
              <w:rPr>
                <w:i/>
              </w:rPr>
              <w:t xml:space="preserve"> </w:t>
            </w:r>
            <w:r w:rsidRPr="008F40FA">
              <w:rPr>
                <w:i/>
              </w:rPr>
              <w:t>– традиционное приготовление блюда</w:t>
            </w:r>
          </w:p>
        </w:tc>
      </w:tr>
      <w:tr w:rsidR="00045EB5" w:rsidRPr="008F40FA" w:rsidTr="00305D0E">
        <w:trPr>
          <w:trHeight w:val="315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r w:rsidRPr="008F40FA">
              <w:t xml:space="preserve"> - простота приготовления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315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2 балла – блюдо приготовлено без использования сложных технологических приемов</w:t>
            </w:r>
          </w:p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1 балл – в технологии приготовления блюда используются сложные приемы</w:t>
            </w:r>
          </w:p>
        </w:tc>
      </w:tr>
      <w:tr w:rsidR="00045EB5" w:rsidRPr="008F40FA" w:rsidTr="00305D0E">
        <w:trPr>
          <w:trHeight w:val="315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r w:rsidRPr="008F40FA">
              <w:t xml:space="preserve"> - новизна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314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2 балла – технология приготовления блюда ранее нигде не использовалось или фирменное блюдо ресторана</w:t>
            </w:r>
          </w:p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 xml:space="preserve">1 балл – традиционная технология приготовления блюда </w:t>
            </w:r>
          </w:p>
        </w:tc>
      </w:tr>
      <w:tr w:rsidR="00045EB5" w:rsidRPr="008F40FA" w:rsidTr="00305D0E">
        <w:trPr>
          <w:trHeight w:val="437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r w:rsidRPr="008F40FA">
              <w:t xml:space="preserve"> - использование экологически чистых продуктов для блюд здорового питания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473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1 балл – использование экологически чистых продуктов</w:t>
            </w:r>
          </w:p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0 баллов – использование продуктов вредных для здорового питания</w:t>
            </w:r>
          </w:p>
        </w:tc>
      </w:tr>
      <w:tr w:rsidR="00045EB5" w:rsidRPr="008F40FA" w:rsidTr="00305D0E">
        <w:trPr>
          <w:trHeight w:val="519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</w:pPr>
            <w:r w:rsidRPr="008F40FA">
              <w:t>Органолептические показатели:</w:t>
            </w:r>
          </w:p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</w:pPr>
            <w:r w:rsidRPr="008F40FA">
              <w:t>- внешний вид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549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2 балла – банкетное оформление блюда, украшения уложены аккуратно, кр</w:t>
            </w:r>
            <w:r w:rsidR="00295A82">
              <w:rPr>
                <w:i/>
              </w:rPr>
              <w:t>асивое цветовое сочетание</w:t>
            </w:r>
          </w:p>
          <w:p w:rsidR="00045EB5" w:rsidRPr="008F40FA" w:rsidRDefault="00045EB5" w:rsidP="008F40FA">
            <w:pPr>
              <w:rPr>
                <w:b/>
              </w:rPr>
            </w:pPr>
            <w:r w:rsidRPr="008F40FA">
              <w:rPr>
                <w:i/>
              </w:rPr>
              <w:t>1 балл – имеются нарушения</w:t>
            </w:r>
          </w:p>
        </w:tc>
      </w:tr>
      <w:tr w:rsidR="00045EB5" w:rsidRPr="008F40FA" w:rsidTr="00305D0E">
        <w:trPr>
          <w:trHeight w:val="70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</w:pPr>
            <w:r w:rsidRPr="008F40FA">
              <w:t xml:space="preserve">- цвет 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373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rPr>
                <w:i/>
              </w:rPr>
            </w:pPr>
            <w:r w:rsidRPr="008F40FA">
              <w:rPr>
                <w:i/>
              </w:rPr>
              <w:t>2 балла – соответствует технологии приготовления</w:t>
            </w:r>
          </w:p>
          <w:p w:rsidR="00045EB5" w:rsidRPr="008F40FA" w:rsidRDefault="00045EB5" w:rsidP="008F40FA">
            <w:pPr>
              <w:rPr>
                <w:b/>
              </w:rPr>
            </w:pPr>
            <w:r w:rsidRPr="008F40FA">
              <w:rPr>
                <w:i/>
              </w:rPr>
              <w:t>1 балл – блюдо имеет дефекты</w:t>
            </w:r>
          </w:p>
        </w:tc>
      </w:tr>
      <w:tr w:rsidR="00045EB5" w:rsidRPr="008F40FA" w:rsidTr="00305D0E">
        <w:trPr>
          <w:trHeight w:val="70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</w:pPr>
            <w:r w:rsidRPr="008F40FA">
              <w:t xml:space="preserve">- запах    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381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40FA">
              <w:rPr>
                <w:i/>
              </w:rPr>
              <w:t>1 балл – блюдо имеет приятный запах, в соответствии с технологией приготовления</w:t>
            </w:r>
          </w:p>
          <w:p w:rsidR="00045EB5" w:rsidRPr="008F40FA" w:rsidRDefault="00045EB5" w:rsidP="008F40FA">
            <w:pPr>
              <w:rPr>
                <w:b/>
              </w:rPr>
            </w:pPr>
            <w:r w:rsidRPr="008F40FA">
              <w:rPr>
                <w:i/>
              </w:rPr>
              <w:t xml:space="preserve">0 баллов </w:t>
            </w:r>
            <w:r w:rsidR="008F40FA">
              <w:rPr>
                <w:i/>
              </w:rPr>
              <w:t>–</w:t>
            </w:r>
            <w:r w:rsidRPr="008F40FA">
              <w:rPr>
                <w:i/>
              </w:rPr>
              <w:t xml:space="preserve"> блюдо имеет посторонние  запахи</w:t>
            </w:r>
          </w:p>
        </w:tc>
      </w:tr>
      <w:tr w:rsidR="00045EB5" w:rsidRPr="008F40FA" w:rsidTr="00305D0E">
        <w:trPr>
          <w:trHeight w:val="217"/>
          <w:jc w:val="center"/>
        </w:trPr>
        <w:tc>
          <w:tcPr>
            <w:tcW w:w="3970" w:type="dxa"/>
            <w:gridSpan w:val="2"/>
          </w:tcPr>
          <w:p w:rsidR="00045EB5" w:rsidRPr="008F40FA" w:rsidRDefault="00045EB5" w:rsidP="008F40FA">
            <w:pPr>
              <w:autoSpaceDE w:val="0"/>
              <w:autoSpaceDN w:val="0"/>
              <w:adjustRightInd w:val="0"/>
              <w:jc w:val="both"/>
            </w:pPr>
            <w:r w:rsidRPr="008F40FA">
              <w:t>- вкус</w:t>
            </w:r>
          </w:p>
        </w:tc>
        <w:tc>
          <w:tcPr>
            <w:tcW w:w="709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  <w:tr w:rsidR="00045EB5" w:rsidRPr="008F40FA" w:rsidTr="00305D0E">
        <w:trPr>
          <w:trHeight w:val="570"/>
          <w:jc w:val="center"/>
        </w:trPr>
        <w:tc>
          <w:tcPr>
            <w:tcW w:w="11425" w:type="dxa"/>
            <w:gridSpan w:val="11"/>
            <w:shd w:val="clear" w:color="auto" w:fill="D9D9D9" w:themeFill="background1" w:themeFillShade="D9"/>
          </w:tcPr>
          <w:p w:rsidR="00045EB5" w:rsidRPr="008F40FA" w:rsidRDefault="00045EB5" w:rsidP="008F40FA">
            <w:pPr>
              <w:rPr>
                <w:i/>
              </w:rPr>
            </w:pPr>
            <w:r w:rsidRPr="008F40FA">
              <w:rPr>
                <w:i/>
              </w:rPr>
              <w:t>2 балла</w:t>
            </w:r>
            <w:r w:rsidR="008F40FA">
              <w:rPr>
                <w:i/>
              </w:rPr>
              <w:t xml:space="preserve"> – консистенция </w:t>
            </w:r>
            <w:r w:rsidRPr="008F40FA">
              <w:rPr>
                <w:i/>
              </w:rPr>
              <w:t xml:space="preserve">соответствует технологии приготовления блюда: вареное блюдо – сочное, мягкое; </w:t>
            </w:r>
            <w:proofErr w:type="gramStart"/>
            <w:r w:rsidRPr="008F40FA">
              <w:rPr>
                <w:i/>
              </w:rPr>
              <w:t>жаре</w:t>
            </w:r>
            <w:r w:rsidRPr="008F40FA">
              <w:rPr>
                <w:i/>
              </w:rPr>
              <w:t>н</w:t>
            </w:r>
            <w:r w:rsidRPr="008F40FA">
              <w:rPr>
                <w:i/>
              </w:rPr>
              <w:t>ное</w:t>
            </w:r>
            <w:proofErr w:type="gramEnd"/>
            <w:r w:rsidRPr="008F40FA">
              <w:rPr>
                <w:i/>
              </w:rPr>
              <w:t xml:space="preserve"> блюдо </w:t>
            </w:r>
            <w:r w:rsidR="008F40FA">
              <w:rPr>
                <w:i/>
              </w:rPr>
              <w:t>–</w:t>
            </w:r>
            <w:r w:rsidRPr="008F40FA">
              <w:rPr>
                <w:i/>
              </w:rPr>
              <w:t xml:space="preserve"> сочное, мягкое, с хрустящей корочкой, в меру соленое</w:t>
            </w:r>
          </w:p>
          <w:p w:rsidR="00045EB5" w:rsidRPr="008F40FA" w:rsidRDefault="00045EB5" w:rsidP="00295A82">
            <w:pPr>
              <w:rPr>
                <w:b/>
              </w:rPr>
            </w:pPr>
            <w:r w:rsidRPr="008F40FA">
              <w:rPr>
                <w:i/>
              </w:rPr>
              <w:t>1 балл – имеются нарушения в консистенции (недо</w:t>
            </w:r>
            <w:r w:rsidR="00295A82">
              <w:rPr>
                <w:i/>
              </w:rPr>
              <w:t xml:space="preserve">варенное, </w:t>
            </w:r>
            <w:proofErr w:type="spellStart"/>
            <w:r w:rsidR="00295A82">
              <w:rPr>
                <w:i/>
              </w:rPr>
              <w:t>не</w:t>
            </w:r>
            <w:r w:rsidR="008F40FA">
              <w:rPr>
                <w:i/>
              </w:rPr>
              <w:t>прожаренное</w:t>
            </w:r>
            <w:proofErr w:type="spellEnd"/>
            <w:r w:rsidR="008F40FA">
              <w:rPr>
                <w:i/>
              </w:rPr>
              <w:t xml:space="preserve"> и т.д.</w:t>
            </w:r>
            <w:r w:rsidRPr="008F40FA">
              <w:rPr>
                <w:i/>
              </w:rPr>
              <w:t>)</w:t>
            </w:r>
            <w:r w:rsidR="00295A82">
              <w:rPr>
                <w:i/>
              </w:rPr>
              <w:t>,</w:t>
            </w:r>
            <w:r w:rsidRPr="008F40FA">
              <w:rPr>
                <w:i/>
              </w:rPr>
              <w:t xml:space="preserve"> </w:t>
            </w:r>
            <w:r w:rsidR="00295A82">
              <w:rPr>
                <w:i/>
              </w:rPr>
              <w:t>б</w:t>
            </w:r>
            <w:r w:rsidRPr="008F40FA">
              <w:rPr>
                <w:i/>
              </w:rPr>
              <w:t>людо не соленное, пересоленное, использование большого количества специй, нарушающих вкус основного продукта</w:t>
            </w:r>
          </w:p>
        </w:tc>
      </w:tr>
      <w:tr w:rsidR="00045EB5" w:rsidRPr="008F40FA" w:rsidTr="00305D0E">
        <w:trPr>
          <w:jc w:val="center"/>
        </w:trPr>
        <w:tc>
          <w:tcPr>
            <w:tcW w:w="3828" w:type="dxa"/>
          </w:tcPr>
          <w:p w:rsidR="00045EB5" w:rsidRPr="008F40FA" w:rsidRDefault="00295A82" w:rsidP="008F40FA">
            <w:r>
              <w:t xml:space="preserve">ВСЕГО </w:t>
            </w:r>
            <w:r w:rsidR="00045EB5" w:rsidRPr="008F40FA">
              <w:t>баллов</w:t>
            </w:r>
          </w:p>
        </w:tc>
        <w:tc>
          <w:tcPr>
            <w:tcW w:w="851" w:type="dxa"/>
            <w:gridSpan w:val="2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045EB5" w:rsidRPr="008F40FA" w:rsidRDefault="00045EB5" w:rsidP="008F40FA">
            <w:pPr>
              <w:jc w:val="center"/>
              <w:rPr>
                <w:b/>
              </w:rPr>
            </w:pPr>
          </w:p>
        </w:tc>
      </w:tr>
    </w:tbl>
    <w:p w:rsidR="00045EB5" w:rsidRPr="00E9347A" w:rsidRDefault="00045EB5" w:rsidP="00045EB5"/>
    <w:p w:rsidR="00045EB5" w:rsidRPr="00E9347A" w:rsidRDefault="00045EB5" w:rsidP="00045EB5">
      <w:pPr>
        <w:tabs>
          <w:tab w:val="left" w:pos="684"/>
          <w:tab w:val="left" w:pos="720"/>
          <w:tab w:val="left" w:pos="4860"/>
        </w:tabs>
      </w:pPr>
    </w:p>
    <w:p w:rsidR="00D40FB8" w:rsidRDefault="00D40FB8"/>
    <w:sectPr w:rsidR="00D40FB8" w:rsidSect="00305D0E">
      <w:pgSz w:w="12240" w:h="1584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39" w:rsidRDefault="001C7439" w:rsidP="00045EB5">
      <w:r>
        <w:separator/>
      </w:r>
    </w:p>
  </w:endnote>
  <w:endnote w:type="continuationSeparator" w:id="0">
    <w:p w:rsidR="001C7439" w:rsidRDefault="001C7439" w:rsidP="0004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9C" w:rsidRDefault="00103F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9C" w:rsidRDefault="00103F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9C" w:rsidRDefault="00103F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39" w:rsidRDefault="001C7439" w:rsidP="00045EB5">
      <w:r>
        <w:separator/>
      </w:r>
    </w:p>
  </w:footnote>
  <w:footnote w:type="continuationSeparator" w:id="0">
    <w:p w:rsidR="001C7439" w:rsidRDefault="001C7439" w:rsidP="00045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9C" w:rsidRDefault="00103F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680"/>
    </w:sdtPr>
    <w:sdtContent>
      <w:p w:rsidR="00305D0E" w:rsidRDefault="006A4244">
        <w:pPr>
          <w:pStyle w:val="a6"/>
          <w:jc w:val="right"/>
        </w:pPr>
        <w:fldSimple w:instr=" PAGE   \* MERGEFORMAT ">
          <w:r w:rsidR="00600A42">
            <w:rPr>
              <w:noProof/>
            </w:rPr>
            <w:t>2</w:t>
          </w:r>
        </w:fldSimple>
      </w:p>
    </w:sdtContent>
  </w:sdt>
  <w:p w:rsidR="00305D0E" w:rsidRDefault="00305D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9C" w:rsidRDefault="00103F9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681"/>
    </w:sdtPr>
    <w:sdtContent>
      <w:p w:rsidR="00305D0E" w:rsidRDefault="006A4244">
        <w:pPr>
          <w:pStyle w:val="a6"/>
          <w:jc w:val="right"/>
        </w:pPr>
        <w:fldSimple w:instr=" PAGE   \* MERGEFORMAT ">
          <w:r w:rsidR="00E25E38">
            <w:rPr>
              <w:noProof/>
            </w:rPr>
            <w:t>2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0E" w:rsidRDefault="00305D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A6A"/>
    <w:multiLevelType w:val="hybridMultilevel"/>
    <w:tmpl w:val="F25C5466"/>
    <w:lvl w:ilvl="0" w:tplc="C5E09886">
      <w:start w:val="1"/>
      <w:numFmt w:val="upperRoman"/>
      <w:suff w:val="space"/>
      <w:lvlText w:val="%1."/>
      <w:lvlJc w:val="right"/>
      <w:pPr>
        <w:ind w:left="1069" w:hanging="360"/>
      </w:pPr>
      <w:rPr>
        <w:rFonts w:hint="default"/>
      </w:rPr>
    </w:lvl>
    <w:lvl w:ilvl="1" w:tplc="7B421C8C">
      <w:start w:val="1"/>
      <w:numFmt w:val="decimal"/>
      <w:suff w:val="space"/>
      <w:lvlText w:val="%2."/>
      <w:lvlJc w:val="left"/>
      <w:pPr>
        <w:ind w:left="1211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340A"/>
    <w:multiLevelType w:val="hybridMultilevel"/>
    <w:tmpl w:val="57B416F8"/>
    <w:lvl w:ilvl="0" w:tplc="C890DD40">
      <w:start w:val="14"/>
      <w:numFmt w:val="decimal"/>
      <w:suff w:val="space"/>
      <w:lvlText w:val="%1."/>
      <w:lvlJc w:val="left"/>
      <w:pPr>
        <w:ind w:left="1211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2AF3"/>
    <w:multiLevelType w:val="hybridMultilevel"/>
    <w:tmpl w:val="CD6C3E6A"/>
    <w:lvl w:ilvl="0" w:tplc="81FAB198">
      <w:start w:val="5"/>
      <w:numFmt w:val="decimal"/>
      <w:suff w:val="space"/>
      <w:lvlText w:val="%1."/>
      <w:lvlJc w:val="left"/>
      <w:pPr>
        <w:ind w:left="1211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02915"/>
    <w:multiLevelType w:val="hybridMultilevel"/>
    <w:tmpl w:val="BBA2EB5A"/>
    <w:lvl w:ilvl="0" w:tplc="A440C7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a4fd74-cf1b-4d34-ab76-24fccfb82836"/>
  </w:docVars>
  <w:rsids>
    <w:rsidRoot w:val="00045EB5"/>
    <w:rsid w:val="00030718"/>
    <w:rsid w:val="00045EB5"/>
    <w:rsid w:val="00103F9C"/>
    <w:rsid w:val="001C7439"/>
    <w:rsid w:val="002045E3"/>
    <w:rsid w:val="00295A82"/>
    <w:rsid w:val="002B7D4F"/>
    <w:rsid w:val="00305D0E"/>
    <w:rsid w:val="00315B59"/>
    <w:rsid w:val="00360E97"/>
    <w:rsid w:val="0043416E"/>
    <w:rsid w:val="005F7F2F"/>
    <w:rsid w:val="00600A42"/>
    <w:rsid w:val="006A4244"/>
    <w:rsid w:val="008408AF"/>
    <w:rsid w:val="008B0E68"/>
    <w:rsid w:val="008F40FA"/>
    <w:rsid w:val="00A14233"/>
    <w:rsid w:val="00AE46D9"/>
    <w:rsid w:val="00B46E74"/>
    <w:rsid w:val="00C314CE"/>
    <w:rsid w:val="00D40FB8"/>
    <w:rsid w:val="00D61778"/>
    <w:rsid w:val="00DE0B14"/>
    <w:rsid w:val="00E25E38"/>
    <w:rsid w:val="00F430B9"/>
    <w:rsid w:val="00FC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B5"/>
    <w:pPr>
      <w:ind w:left="720"/>
      <w:contextualSpacing/>
    </w:pPr>
  </w:style>
  <w:style w:type="paragraph" w:customStyle="1" w:styleId="ConsPlusNormal">
    <w:name w:val="ConsPlusNormal"/>
    <w:rsid w:val="00045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5E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5E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5E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_r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2019-06-21T10:19:00Z</cp:lastPrinted>
  <dcterms:created xsi:type="dcterms:W3CDTF">2019-06-21T10:20:00Z</dcterms:created>
  <dcterms:modified xsi:type="dcterms:W3CDTF">2019-06-21T10:21:00Z</dcterms:modified>
</cp:coreProperties>
</file>