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05" w:rsidRDefault="00031505" w:rsidP="0003150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5877" w:rsidRDefault="00005877" w:rsidP="0003150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5877" w:rsidRDefault="00005877" w:rsidP="0003150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31505" w:rsidRPr="0025472A" w:rsidRDefault="00031505" w:rsidP="0003150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1505" w:rsidRPr="004C14FF" w:rsidRDefault="00031505" w:rsidP="0003150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56929" w:rsidRPr="00BA15F6" w:rsidRDefault="00E56929" w:rsidP="00EA4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F6" w:rsidRDefault="00BA15F6" w:rsidP="00BA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F6" w:rsidRDefault="004A291A" w:rsidP="004A2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2021 г. № 297</w:t>
      </w:r>
    </w:p>
    <w:p w:rsidR="00BA15F6" w:rsidRDefault="004A291A" w:rsidP="004A29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BA15F6" w:rsidRPr="00BA15F6" w:rsidRDefault="00BA15F6" w:rsidP="00BA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>юридическ</w:t>
      </w:r>
      <w:r w:rsidR="00E55F6B">
        <w:rPr>
          <w:rFonts w:ascii="Times New Roman" w:hAnsi="Times New Roman" w:cs="Times New Roman"/>
          <w:b/>
          <w:sz w:val="28"/>
          <w:szCs w:val="28"/>
        </w:rPr>
        <w:t>ого</w:t>
      </w:r>
      <w:r w:rsidRPr="00BA15F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55F6B">
        <w:rPr>
          <w:rFonts w:ascii="Times New Roman" w:hAnsi="Times New Roman" w:cs="Times New Roman"/>
          <w:b/>
          <w:sz w:val="28"/>
          <w:szCs w:val="28"/>
        </w:rPr>
        <w:t>а</w:t>
      </w:r>
      <w:r w:rsidRPr="00BA15F6">
        <w:rPr>
          <w:rFonts w:ascii="Times New Roman" w:hAnsi="Times New Roman" w:cs="Times New Roman"/>
          <w:b/>
          <w:sz w:val="28"/>
          <w:szCs w:val="28"/>
        </w:rPr>
        <w:t>, индивидуальн</w:t>
      </w:r>
      <w:r w:rsidR="00E55F6B">
        <w:rPr>
          <w:rFonts w:ascii="Times New Roman" w:hAnsi="Times New Roman" w:cs="Times New Roman"/>
          <w:b/>
          <w:sz w:val="28"/>
          <w:szCs w:val="28"/>
        </w:rPr>
        <w:t>ого</w:t>
      </w:r>
      <w:r w:rsidRPr="00BA1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 w:rsidR="00E55F6B">
        <w:rPr>
          <w:rFonts w:ascii="Times New Roman" w:hAnsi="Times New Roman" w:cs="Times New Roman"/>
          <w:b/>
          <w:sz w:val="28"/>
          <w:szCs w:val="28"/>
        </w:rPr>
        <w:t>я</w:t>
      </w:r>
      <w:r w:rsidRPr="00BA15F6">
        <w:rPr>
          <w:rFonts w:ascii="Times New Roman" w:hAnsi="Times New Roman" w:cs="Times New Roman"/>
          <w:b/>
          <w:sz w:val="28"/>
          <w:szCs w:val="28"/>
        </w:rPr>
        <w:t xml:space="preserve">, участников договора </w:t>
      </w: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 xml:space="preserve">простого товарищества, которым </w:t>
      </w: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 xml:space="preserve">свидетельства об осуществлении перевозок </w:t>
      </w: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 xml:space="preserve">по межмуниципальным маршрутам регулярных </w:t>
      </w: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 xml:space="preserve">перевозок и карты межмуниципальных </w:t>
      </w:r>
    </w:p>
    <w:p w:rsid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 xml:space="preserve">маршрутов регулярных перевозок выдаются </w:t>
      </w:r>
    </w:p>
    <w:p w:rsidR="00E56929" w:rsidRPr="00BA15F6" w:rsidRDefault="00E56929" w:rsidP="00BA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 xml:space="preserve">без проведения открытого конкурса </w:t>
      </w:r>
    </w:p>
    <w:p w:rsidR="00E56929" w:rsidRDefault="00E56929" w:rsidP="00E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15F6" w:rsidRPr="00BA15F6" w:rsidRDefault="00BA15F6" w:rsidP="00E56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425C" w:rsidRDefault="00A7425C" w:rsidP="00BA15F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067">
        <w:rPr>
          <w:rFonts w:ascii="Times New Roman" w:hAnsi="Times New Roman"/>
          <w:sz w:val="28"/>
          <w:szCs w:val="28"/>
        </w:rPr>
        <w:t>В целях реализации Федераль</w:t>
      </w:r>
      <w:r w:rsidR="00BA15F6">
        <w:rPr>
          <w:rFonts w:ascii="Times New Roman" w:hAnsi="Times New Roman"/>
          <w:sz w:val="28"/>
          <w:szCs w:val="28"/>
        </w:rPr>
        <w:t>ного закона от 13 июля 2015 г.</w:t>
      </w:r>
      <w:r w:rsidRPr="00071067">
        <w:rPr>
          <w:rFonts w:ascii="Times New Roman" w:hAnsi="Times New Roman"/>
          <w:sz w:val="28"/>
          <w:szCs w:val="28"/>
        </w:rPr>
        <w:t xml:space="preserve"> № 220-ФЗ </w:t>
      </w:r>
      <w:r w:rsidR="00BA15F6">
        <w:rPr>
          <w:rFonts w:ascii="Times New Roman" w:hAnsi="Times New Roman"/>
          <w:sz w:val="28"/>
          <w:szCs w:val="28"/>
        </w:rPr>
        <w:t xml:space="preserve">            </w:t>
      </w:r>
      <w:r w:rsidRPr="00071067">
        <w:rPr>
          <w:rFonts w:ascii="Times New Roman" w:hAnsi="Times New Roman"/>
          <w:sz w:val="28"/>
          <w:szCs w:val="28"/>
        </w:rPr>
        <w:t xml:space="preserve">«Об организации регулярных перевозок пассажиров и багажа автомобильным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транспортом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>и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 городским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>наземным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 электрическим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>транспортом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 в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Российской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Федерации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>и о внесении изменений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 в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отдельные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законодательные акты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Российской </w:t>
      </w:r>
      <w:r w:rsidR="00AF11C7">
        <w:rPr>
          <w:rFonts w:ascii="Times New Roman" w:hAnsi="Times New Roman"/>
          <w:sz w:val="28"/>
          <w:szCs w:val="28"/>
        </w:rPr>
        <w:t xml:space="preserve"> </w:t>
      </w:r>
      <w:r w:rsidRPr="00071067">
        <w:rPr>
          <w:rFonts w:ascii="Times New Roman" w:hAnsi="Times New Roman"/>
          <w:sz w:val="28"/>
          <w:szCs w:val="28"/>
        </w:rPr>
        <w:t xml:space="preserve">Федерации» и Закона Республики Тыва от 28 декабря 2020 г. № 684-ЗРТ </w:t>
      </w:r>
      <w:r w:rsidR="00BA15F6">
        <w:rPr>
          <w:rFonts w:ascii="Times New Roman" w:hAnsi="Times New Roman"/>
          <w:sz w:val="28"/>
          <w:szCs w:val="28"/>
        </w:rPr>
        <w:t xml:space="preserve">          </w:t>
      </w:r>
      <w:r w:rsidR="00AF11C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A15F6">
        <w:rPr>
          <w:rFonts w:ascii="Times New Roman" w:hAnsi="Times New Roman"/>
          <w:sz w:val="28"/>
          <w:szCs w:val="28"/>
        </w:rPr>
        <w:t xml:space="preserve">        </w:t>
      </w:r>
      <w:r w:rsidRPr="00071067">
        <w:rPr>
          <w:rFonts w:ascii="Times New Roman" w:hAnsi="Times New Roman"/>
          <w:sz w:val="28"/>
          <w:szCs w:val="28"/>
        </w:rPr>
        <w:t>«О регулярных перевозках пассажиров и багажа автомобильным транспортом в Республике Тыва»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</w:t>
      </w:r>
      <w:r w:rsidRPr="00071067">
        <w:rPr>
          <w:rFonts w:ascii="Times New Roman" w:hAnsi="Times New Roman"/>
          <w:sz w:val="28"/>
          <w:szCs w:val="28"/>
        </w:rPr>
        <w:t>:</w:t>
      </w:r>
    </w:p>
    <w:p w:rsidR="00BA15F6" w:rsidRPr="00071067" w:rsidRDefault="00BA15F6" w:rsidP="00BA15F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425C" w:rsidRDefault="00A7425C" w:rsidP="00BA15F6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71F35" w:rsidRPr="003664D0">
        <w:rPr>
          <w:rFonts w:ascii="Times New Roman" w:hAnsi="Times New Roman" w:cs="Times New Roman"/>
          <w:sz w:val="28"/>
          <w:szCs w:val="28"/>
        </w:rPr>
        <w:t>прилагаемый</w:t>
      </w:r>
      <w:r w:rsidR="00F71F35">
        <w:rPr>
          <w:rFonts w:ascii="Times New Roman" w:hAnsi="Times New Roman" w:cs="Times New Roman"/>
          <w:sz w:val="28"/>
          <w:szCs w:val="28"/>
        </w:rPr>
        <w:t xml:space="preserve"> </w:t>
      </w:r>
      <w:r w:rsidRPr="00071067">
        <w:rPr>
          <w:rFonts w:ascii="Times New Roman" w:hAnsi="Times New Roman" w:cs="Times New Roman"/>
          <w:sz w:val="28"/>
          <w:szCs w:val="28"/>
        </w:rPr>
        <w:t>Порядок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межмуниципальному маршруту регулярных перевозок и карты соответствующего маршрута выдаются без проведения открытого конкурса.</w:t>
      </w:r>
    </w:p>
    <w:p w:rsidR="00BA15F6" w:rsidRDefault="00BA15F6" w:rsidP="00BA15F6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25C" w:rsidRDefault="00A7425C" w:rsidP="00BA15F6">
      <w:pPr>
        <w:pStyle w:val="ConsPlusNormal"/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C322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7425C" w:rsidRPr="00BA15F6" w:rsidRDefault="00A7425C" w:rsidP="00BA15F6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3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Разместить настоящее постановление на «Официальном интернет-портале правовой </w:t>
      </w:r>
      <w:r w:rsidRPr="00BA15F6">
        <w:rPr>
          <w:rFonts w:ascii="Times New Roman" w:eastAsia="Times New Roman" w:hAnsi="Times New Roman" w:cs="Times New Roman"/>
          <w:sz w:val="28"/>
          <w:szCs w:val="28"/>
        </w:rPr>
        <w:t>информации (</w:t>
      </w:r>
      <w:hyperlink r:id="rId6" w:history="1">
        <w:r w:rsidRPr="00BA15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A15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A15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A15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A15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A15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A15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5F6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7425C" w:rsidRPr="00BA15F6" w:rsidRDefault="00A7425C" w:rsidP="00BA15F6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7425C" w:rsidRDefault="00A7425C" w:rsidP="00A74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A15F6" w:rsidRDefault="00BA15F6" w:rsidP="00A74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A15F6" w:rsidRDefault="00EA7B94" w:rsidP="006206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</w:t>
      </w:r>
      <w:r w:rsidR="00BA15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еменно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A15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сполняющий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BA15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бязанности</w:t>
      </w:r>
    </w:p>
    <w:p w:rsidR="00A7425C" w:rsidRDefault="00BA15F6" w:rsidP="006206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="00EA7B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206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A742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лав</w:t>
      </w:r>
      <w:r w:rsidR="00EA7B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A742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Республики Тыва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A742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="00A742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</w:t>
      </w:r>
      <w:r w:rsidR="00EA7B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EA7B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Ховалыг</w:t>
      </w:r>
      <w:proofErr w:type="spellEnd"/>
    </w:p>
    <w:p w:rsidR="00BA15F6" w:rsidRDefault="00BA15F6" w:rsidP="00A74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BA15F6" w:rsidSect="00A01F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BA15F6" w:rsidRPr="00103CF3" w:rsidRDefault="00BA15F6" w:rsidP="00BA15F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03CF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A15F6" w:rsidRDefault="00BA15F6" w:rsidP="00BA15F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A15F6" w:rsidRDefault="00BA15F6" w:rsidP="00BA15F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03CF3">
        <w:rPr>
          <w:rFonts w:ascii="Times New Roman" w:hAnsi="Times New Roman" w:cs="Times New Roman"/>
          <w:sz w:val="28"/>
          <w:szCs w:val="28"/>
        </w:rPr>
        <w:t>Республики Т</w:t>
      </w:r>
      <w:r>
        <w:rPr>
          <w:rFonts w:ascii="Times New Roman" w:hAnsi="Times New Roman" w:cs="Times New Roman"/>
          <w:sz w:val="28"/>
          <w:szCs w:val="28"/>
        </w:rPr>
        <w:t>ыва</w:t>
      </w:r>
    </w:p>
    <w:p w:rsidR="00BA15F6" w:rsidRDefault="004A291A" w:rsidP="00BA15F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2021 г. № 297</w:t>
      </w:r>
    </w:p>
    <w:p w:rsidR="00BA15F6" w:rsidRDefault="00BA15F6" w:rsidP="00BA15F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A15F6" w:rsidRDefault="00BA15F6" w:rsidP="00BA15F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A7425C" w:rsidRPr="00BA15F6" w:rsidRDefault="00A7425C" w:rsidP="00BA15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6">
        <w:rPr>
          <w:rFonts w:ascii="Times New Roman" w:hAnsi="Times New Roman" w:cs="Times New Roman"/>
          <w:b/>
          <w:sz w:val="28"/>
          <w:szCs w:val="28"/>
        </w:rPr>
        <w:t>П</w:t>
      </w:r>
      <w:r w:rsidR="00BA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 w:cs="Times New Roman"/>
          <w:b/>
          <w:sz w:val="28"/>
          <w:szCs w:val="28"/>
        </w:rPr>
        <w:t>О</w:t>
      </w:r>
      <w:r w:rsidR="00BA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 w:cs="Times New Roman"/>
          <w:b/>
          <w:sz w:val="28"/>
          <w:szCs w:val="28"/>
        </w:rPr>
        <w:t>Р</w:t>
      </w:r>
      <w:r w:rsidR="00BA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 w:cs="Times New Roman"/>
          <w:b/>
          <w:sz w:val="28"/>
          <w:szCs w:val="28"/>
        </w:rPr>
        <w:t>Я</w:t>
      </w:r>
      <w:r w:rsidR="00BA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 w:cs="Times New Roman"/>
          <w:b/>
          <w:sz w:val="28"/>
          <w:szCs w:val="28"/>
        </w:rPr>
        <w:t>Д</w:t>
      </w:r>
      <w:r w:rsidR="00BA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 w:cs="Times New Roman"/>
          <w:b/>
          <w:sz w:val="28"/>
          <w:szCs w:val="28"/>
        </w:rPr>
        <w:t>О</w:t>
      </w:r>
      <w:r w:rsidR="00BA15F6">
        <w:rPr>
          <w:rFonts w:ascii="Times New Roman" w:hAnsi="Times New Roman" w:cs="Times New Roman"/>
          <w:b/>
          <w:sz w:val="28"/>
          <w:szCs w:val="28"/>
        </w:rPr>
        <w:t xml:space="preserve"> К</w:t>
      </w:r>
    </w:p>
    <w:p w:rsidR="00BA15F6" w:rsidRDefault="00A7425C" w:rsidP="00BA1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25C">
        <w:rPr>
          <w:rFonts w:ascii="Times New Roman" w:hAnsi="Times New Roman" w:cs="Times New Roman"/>
          <w:sz w:val="28"/>
          <w:szCs w:val="28"/>
        </w:rPr>
        <w:t xml:space="preserve">определения юридического лица, индивидуального </w:t>
      </w:r>
    </w:p>
    <w:p w:rsidR="00BA15F6" w:rsidRDefault="00A7425C" w:rsidP="00BA1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25C">
        <w:rPr>
          <w:rFonts w:ascii="Times New Roman" w:hAnsi="Times New Roman" w:cs="Times New Roman"/>
          <w:sz w:val="28"/>
          <w:szCs w:val="28"/>
        </w:rPr>
        <w:t xml:space="preserve">предпринимателя, участников договора простого </w:t>
      </w:r>
    </w:p>
    <w:p w:rsidR="00BA15F6" w:rsidRDefault="00A7425C" w:rsidP="00BA1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25C">
        <w:rPr>
          <w:rFonts w:ascii="Times New Roman" w:hAnsi="Times New Roman" w:cs="Times New Roman"/>
          <w:sz w:val="28"/>
          <w:szCs w:val="28"/>
        </w:rPr>
        <w:t xml:space="preserve">товарищества, которым свидетельство об осуществлении </w:t>
      </w:r>
    </w:p>
    <w:p w:rsidR="00BA15F6" w:rsidRDefault="00A7425C" w:rsidP="00BA1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25C">
        <w:rPr>
          <w:rFonts w:ascii="Times New Roman" w:hAnsi="Times New Roman" w:cs="Times New Roman"/>
          <w:sz w:val="28"/>
          <w:szCs w:val="28"/>
        </w:rPr>
        <w:t>перевозок по межмуниципальному маршруту регулярных</w:t>
      </w:r>
    </w:p>
    <w:p w:rsidR="00BA15F6" w:rsidRDefault="00A7425C" w:rsidP="00BA1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25C">
        <w:rPr>
          <w:rFonts w:ascii="Times New Roman" w:hAnsi="Times New Roman" w:cs="Times New Roman"/>
          <w:sz w:val="28"/>
          <w:szCs w:val="28"/>
        </w:rPr>
        <w:t xml:space="preserve"> перевозок и карты соответствующего маршрута </w:t>
      </w:r>
    </w:p>
    <w:p w:rsidR="00A7425C" w:rsidRPr="00A7425C" w:rsidRDefault="00A7425C" w:rsidP="00BA1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25C">
        <w:rPr>
          <w:rFonts w:ascii="Times New Roman" w:hAnsi="Times New Roman" w:cs="Times New Roman"/>
          <w:sz w:val="28"/>
          <w:szCs w:val="28"/>
        </w:rPr>
        <w:t>выдаются без проведения открытого конкурса</w:t>
      </w:r>
    </w:p>
    <w:p w:rsidR="00A7425C" w:rsidRPr="00721118" w:rsidRDefault="00A7425C" w:rsidP="00A7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определения юридического лица, индивидуального предпринимателя, участников договора простого товарищества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645">
        <w:rPr>
          <w:rFonts w:ascii="Times New Roman" w:hAnsi="Times New Roman" w:cs="Times New Roman"/>
          <w:sz w:val="28"/>
          <w:szCs w:val="28"/>
        </w:rPr>
        <w:t xml:space="preserve"> заявитель), которым свидетельство об осуществлении перевозок по межмуниципальному маршруту регулярных перевозок на территории Республики Тыва и карты соответствующего маршрута (далее соответственно - свидетельство, карты маршрута) выдаются без проведения открытого конкурса.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44"/>
      <w:bookmarkEnd w:id="1"/>
      <w:r w:rsidRPr="007E1645">
        <w:rPr>
          <w:rFonts w:ascii="Times New Roman" w:hAnsi="Times New Roman" w:cs="Times New Roman"/>
          <w:sz w:val="28"/>
          <w:szCs w:val="28"/>
        </w:rPr>
        <w:t xml:space="preserve">2. Без проведения открытого конкурса свидетельство и карты маршрута выдаются в срок и на период, предусмотренный статьей 19 </w:t>
      </w:r>
      <w:r w:rsidRPr="007E1645">
        <w:rPr>
          <w:rFonts w:ascii="Times New Roman" w:hAnsi="Times New Roman"/>
          <w:sz w:val="28"/>
          <w:szCs w:val="28"/>
        </w:rPr>
        <w:t>Федерального закона от</w:t>
      </w:r>
      <w:r>
        <w:rPr>
          <w:rFonts w:ascii="Times New Roman" w:hAnsi="Times New Roman"/>
          <w:sz w:val="28"/>
          <w:szCs w:val="28"/>
        </w:rPr>
        <w:t xml:space="preserve">             13 июля 2015 г.</w:t>
      </w:r>
      <w:r w:rsidRPr="007E1645">
        <w:rPr>
          <w:rFonts w:ascii="Times New Roman" w:hAnsi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</w:t>
      </w:r>
    </w:p>
    <w:p w:rsidR="007E1645" w:rsidRPr="007E1645" w:rsidRDefault="007E1645" w:rsidP="007E1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45">
        <w:rPr>
          <w:rFonts w:ascii="Times New Roman" w:hAnsi="Times New Roman"/>
          <w:sz w:val="28"/>
          <w:szCs w:val="28"/>
        </w:rPr>
        <w:t xml:space="preserve"> 3. При наступлении обстоятельств, предусмотренных частью 3 статьи 19 Федерального закона, Министерство дорожно-транспортного комплекса Республики Тыва (далее – Министерство), в день наступления указанных обстоятельств, размещает на своем официальном сайте в информационно-телекоммуникационной сети «Интернет» в подразделе «Предложения о выдаче свидетельства по маршруту и карт маршрута без проведения открытого конкурса» раздела «Межмуниципальные маршруты» (далее </w:t>
      </w:r>
      <w:r w:rsidR="002A08CA">
        <w:rPr>
          <w:rFonts w:ascii="Times New Roman" w:hAnsi="Times New Roman"/>
          <w:sz w:val="28"/>
          <w:szCs w:val="28"/>
        </w:rPr>
        <w:t>–</w:t>
      </w:r>
      <w:r w:rsidRPr="007E1645">
        <w:rPr>
          <w:rFonts w:ascii="Times New Roman" w:hAnsi="Times New Roman"/>
          <w:sz w:val="28"/>
          <w:szCs w:val="28"/>
        </w:rPr>
        <w:t xml:space="preserve"> сеть «Интернет») предложение о выдаче свидетельства по маршруту и карт маршрута без проведения открытого конкурса (далее - предложение).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4. В предложении указываются: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1) наименование маршрута;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2) протяженность маршрута;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 xml:space="preserve">3) вид работ, требуемый для осуществления перевозок по данному маршруту и указываемый в лицензии на осуществление деятельности по перевозкам пассажиров автомобильным транспортом, оборудованным для перевозок более восьми человек (далее </w:t>
      </w:r>
      <w:r w:rsidR="002A08CA">
        <w:rPr>
          <w:rFonts w:ascii="Times New Roman" w:hAnsi="Times New Roman" w:cs="Times New Roman"/>
          <w:sz w:val="28"/>
          <w:szCs w:val="28"/>
        </w:rPr>
        <w:t>–</w:t>
      </w:r>
      <w:r w:rsidRPr="007E1645">
        <w:rPr>
          <w:rFonts w:ascii="Times New Roman" w:hAnsi="Times New Roman" w:cs="Times New Roman"/>
          <w:sz w:val="28"/>
          <w:szCs w:val="28"/>
        </w:rPr>
        <w:t xml:space="preserve"> </w:t>
      </w:r>
      <w:r w:rsidR="002A08CA">
        <w:rPr>
          <w:rFonts w:ascii="Times New Roman" w:hAnsi="Times New Roman" w:cs="Times New Roman"/>
          <w:sz w:val="28"/>
          <w:szCs w:val="28"/>
        </w:rPr>
        <w:t>лицензии</w:t>
      </w:r>
      <w:r w:rsidRPr="007E1645">
        <w:rPr>
          <w:rFonts w:ascii="Times New Roman" w:hAnsi="Times New Roman" w:cs="Times New Roman"/>
          <w:sz w:val="28"/>
          <w:szCs w:val="28"/>
        </w:rPr>
        <w:t>я);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4) расписание движения автобусов по маршруту;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5) сведения о виде, классе, экологическом класс</w:t>
      </w:r>
      <w:r w:rsidR="002A08CA">
        <w:rPr>
          <w:rFonts w:ascii="Times New Roman" w:hAnsi="Times New Roman" w:cs="Times New Roman"/>
          <w:sz w:val="28"/>
          <w:szCs w:val="28"/>
        </w:rPr>
        <w:t>е транспортных средств (далее –</w:t>
      </w:r>
      <w:r w:rsidR="002A08CA" w:rsidRPr="002A08CA">
        <w:rPr>
          <w:rFonts w:ascii="Times New Roman" w:hAnsi="Times New Roman" w:cs="Times New Roman"/>
          <w:sz w:val="28"/>
          <w:szCs w:val="28"/>
        </w:rPr>
        <w:t xml:space="preserve"> </w:t>
      </w:r>
      <w:r w:rsidRPr="007E1645">
        <w:rPr>
          <w:rFonts w:ascii="Times New Roman" w:hAnsi="Times New Roman" w:cs="Times New Roman"/>
          <w:sz w:val="28"/>
          <w:szCs w:val="28"/>
        </w:rPr>
        <w:t>ТС), а также о количестве ТС, необходимых для обслуживания маршрута.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 xml:space="preserve">5. Заявитель, заинтересованный в получении свидетельства и карт маршрута, в </w:t>
      </w:r>
      <w:r w:rsidRPr="007E1645">
        <w:rPr>
          <w:rFonts w:ascii="Times New Roman" w:hAnsi="Times New Roman" w:cs="Times New Roman"/>
          <w:sz w:val="28"/>
          <w:szCs w:val="28"/>
        </w:rPr>
        <w:lastRenderedPageBreak/>
        <w:t>течении 10 дней со дня размещения предложения в сети «Интернет», обращается в Министерство по адресу: 667010, г. Кызыл, ул. Московская, д.137, за получением свидетельства и карт маршрута, с предоставлением нарочно следующих документов:</w:t>
      </w:r>
    </w:p>
    <w:p w:rsidR="007E1645" w:rsidRPr="007E1645" w:rsidRDefault="007E1645" w:rsidP="007E1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1) заявка о намерении осуществления регулярных перевозок по межмуниципальному маршруту регулярных перевозок без проведения открытого конкурса;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2) копия лицензии на осуществление перевозок пассажиров и иных лиц автобусами: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 xml:space="preserve">3) перечень ТС, согласно приложению </w:t>
      </w:r>
      <w:r w:rsidR="000F7C79">
        <w:rPr>
          <w:rFonts w:ascii="Times New Roman" w:hAnsi="Times New Roman" w:cs="Times New Roman"/>
          <w:sz w:val="28"/>
          <w:szCs w:val="28"/>
        </w:rPr>
        <w:t xml:space="preserve">№ </w:t>
      </w:r>
      <w:r w:rsidRPr="007E1645">
        <w:rPr>
          <w:rFonts w:ascii="Times New Roman" w:hAnsi="Times New Roman" w:cs="Times New Roman"/>
          <w:sz w:val="28"/>
          <w:szCs w:val="28"/>
        </w:rPr>
        <w:t>1 к настоящему Порядку, копии документов, подтверждающих владение ТС на праве собственности и (или) ином законном праве, соответствующих требованиям и в количестве, указанном в предложении с приложением копий паспортов ТС, свидетельств о регистрации ТС;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4) копия договора простого товарищества и документ, подтверждающий полномочия (для участников договора простого товарищества).</w:t>
      </w:r>
    </w:p>
    <w:p w:rsidR="007E1645" w:rsidRPr="007E1645" w:rsidRDefault="007E1645" w:rsidP="007E1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45">
        <w:rPr>
          <w:rFonts w:ascii="Times New Roman" w:hAnsi="Times New Roman"/>
          <w:sz w:val="28"/>
          <w:szCs w:val="28"/>
        </w:rPr>
        <w:t>Копии документов должны быть полистно заверены руководителем заявителя или иным лицом, имеющим право действовать от имени заявителя, или представителем заявителя с приложением доверенности.</w:t>
      </w:r>
    </w:p>
    <w:p w:rsidR="007E1645" w:rsidRPr="007E1645" w:rsidRDefault="007E1645" w:rsidP="007E1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45">
        <w:rPr>
          <w:rFonts w:ascii="Times New Roman" w:hAnsi="Times New Roman"/>
          <w:sz w:val="28"/>
          <w:szCs w:val="28"/>
        </w:rPr>
        <w:t>В случае обращения уполномоченного участника договора простого товарищества копии прилагаемых документов заверяются каждым из участников договора простого товарищества. Документы, указанные в подпунктах 1 и 2 настоящего пункта, прикладываются в отношении каждого участника договора простого товарищества.</w:t>
      </w:r>
    </w:p>
    <w:p w:rsidR="007E1645" w:rsidRPr="007E1645" w:rsidRDefault="007E1645" w:rsidP="007E16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 xml:space="preserve">6. Заявки, поступившие в Министерство, регистрируются в журнале учета заявок с указанием даты и времени их поступления. </w:t>
      </w:r>
    </w:p>
    <w:p w:rsidR="007E1645" w:rsidRPr="007E1645" w:rsidRDefault="007E1645" w:rsidP="007E16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>7. Рассмотрение заявок и прилагаемых к н</w:t>
      </w:r>
      <w:r w:rsidR="000F7C79">
        <w:rPr>
          <w:sz w:val="28"/>
          <w:szCs w:val="28"/>
        </w:rPr>
        <w:t>им</w:t>
      </w:r>
      <w:r w:rsidRPr="007E1645">
        <w:rPr>
          <w:sz w:val="28"/>
          <w:szCs w:val="28"/>
        </w:rPr>
        <w:t xml:space="preserve"> документов осуществляется Министерством в порядке очередности их регистрации в журнале учета заявок, начиная с первой, до выявления заявителя, представившего документы в соответствии с пунктом 5 настоящего Порядка.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 xml:space="preserve">8. Рассмотрение заявок осуществляется Министерством в течение одного рабочего дня с даты истечения срока подачи заявок, указанного в </w:t>
      </w:r>
      <w:hyperlink r:id="rId13" w:history="1">
        <w:r w:rsidRPr="007E164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E1645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заявок Министерством в течение одного рабочего дня, следующего за днем окончания срока, указанного в </w:t>
      </w:r>
      <w:hyperlink r:id="rId14" w:history="1">
        <w:r w:rsidRPr="007E164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E1645">
        <w:rPr>
          <w:rFonts w:ascii="Times New Roman" w:hAnsi="Times New Roman" w:cs="Times New Roman"/>
          <w:sz w:val="28"/>
          <w:szCs w:val="28"/>
        </w:rPr>
        <w:t>8 настоящего Порядка, принимается решение о выдаче свидетельства и карты маршрута либо об отказе в выдаче свидетельства и карты маршрута, которое оформляется приказом Министерства.</w:t>
      </w:r>
    </w:p>
    <w:p w:rsidR="007E1645" w:rsidRPr="007E1645" w:rsidRDefault="007E1645" w:rsidP="007E1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10. Основаниями для принятия решения об отказе в выдаче свидетельства и карт маршрута являются: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1) непредставление или представление неполного комплекта документов, указанного в пункте 5 настоящего Порядка;</w:t>
      </w:r>
    </w:p>
    <w:p w:rsidR="007E1645" w:rsidRPr="007E1645" w:rsidRDefault="007E1645" w:rsidP="007E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2) наличие документов сведений (информации), содержащих противоречивые или недостоверные данные.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>11. Результаты рассмотрения заявок фиксируются в протоколе рассмотрения заявок, содержащем следующие сведения: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>1) место, дата, время рассмотрения заявок;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 xml:space="preserve">2) наименование, место нахождения (для юридического лица), фамилия, имя и, если имеется, отчество, место жительства (для индивидуального предпринимателя), </w:t>
      </w:r>
      <w:r w:rsidRPr="007E1645">
        <w:rPr>
          <w:sz w:val="28"/>
          <w:szCs w:val="28"/>
        </w:rPr>
        <w:lastRenderedPageBreak/>
        <w:t>наименование, место нахождения (место жительства) (для уполномоченного участника договора простого товарищества) каждого заявителя, заявки которых рассмотрены;</w:t>
      </w:r>
    </w:p>
    <w:p w:rsidR="007E1645" w:rsidRPr="007E1645" w:rsidRDefault="007E1645" w:rsidP="007E16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>3) решение о признании заявителя, представившего документы в соответствии с пунктом 5 настоящего Порядка, и выдаче такому заявителю свидетельства и карт маршрута либо об отклонении заявки по основаниям, предусмотренным пунктом 10 настоящего Порядка, с обоснованием причин принятия такого решения.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>Протокол рассмотрения заявок размещается в сети «Интернет» в день рассмотрения заявок.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E1645">
        <w:rPr>
          <w:sz w:val="28"/>
          <w:szCs w:val="28"/>
        </w:rPr>
        <w:t xml:space="preserve">12. </w:t>
      </w:r>
      <w:proofErr w:type="gramStart"/>
      <w:r w:rsidRPr="007E1645">
        <w:rPr>
          <w:sz w:val="28"/>
          <w:szCs w:val="28"/>
        </w:rPr>
        <w:t>Министерство  в</w:t>
      </w:r>
      <w:proofErr w:type="gramEnd"/>
      <w:r w:rsidRPr="007E1645">
        <w:rPr>
          <w:sz w:val="28"/>
          <w:szCs w:val="28"/>
        </w:rPr>
        <w:t xml:space="preserve"> день размещения протокола рассмотрения заявок в сети «Интернет» уведомляет заявителя, в отношении которого принято решение о выдаче свидетельства и карт данного маршрута, о принятом решении доступным способом, в том числе по номеру контактного телефона, указанному заявителем в заявке, посредством факсимильной связи, электронного документа, направленного по адресу электронной почты, указанному заявителем в заявке.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>13. Оформление и выдача свидетельства и карт данного маршрута без проведения открытого конкурса на право осуществления перевозок осуществляется в сроки, предусмотренные частью 6 статьи 19 Федерального закона.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 xml:space="preserve">14. В случае если заявитель, в отношении которого Министерством принято решение о выдаче свидетельства и карт данного маршрута без проведения открытого конкурса на право осуществления перевозок, отказался от права на получение указанных документов, Министерство возобновляет рассмотрение заявок, зарегистрированных в журнале учета заявок, в соответствии с настоящим Порядком. </w:t>
      </w:r>
    </w:p>
    <w:p w:rsidR="007E1645" w:rsidRPr="007E1645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E1645">
        <w:rPr>
          <w:sz w:val="28"/>
          <w:szCs w:val="28"/>
        </w:rPr>
        <w:t>15. Информация об отказе заявителя от права на получение свидетельства и карт данного маршрута без проведения открытого конкурса на право осуществления перевозок размещается в день отказа в сети «Интернет».</w:t>
      </w:r>
    </w:p>
    <w:p w:rsidR="00A20904" w:rsidRDefault="007E1645" w:rsidP="007E164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1645">
        <w:rPr>
          <w:sz w:val="28"/>
          <w:szCs w:val="28"/>
        </w:rPr>
        <w:t xml:space="preserve">16. Министерство не позднее дня следующего за днем выдачи свидетельства и карт маршрута размещает информацию в сети «Интернет», согласно приложению </w:t>
      </w:r>
      <w:r w:rsidR="00A77EA6">
        <w:rPr>
          <w:sz w:val="28"/>
          <w:szCs w:val="28"/>
        </w:rPr>
        <w:t xml:space="preserve"> № </w:t>
      </w:r>
      <w:r w:rsidRPr="007E1645">
        <w:rPr>
          <w:sz w:val="28"/>
          <w:szCs w:val="28"/>
        </w:rPr>
        <w:t>2 к настоящему Порядку.</w:t>
      </w:r>
    </w:p>
    <w:p w:rsidR="00A20904" w:rsidRDefault="00A20904" w:rsidP="00A20904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7425C" w:rsidRDefault="00A7425C" w:rsidP="00A74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7425C" w:rsidSect="00A01F4F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A7425C" w:rsidRPr="00BA15F6" w:rsidRDefault="00A7425C" w:rsidP="00BA15F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20904">
        <w:rPr>
          <w:rFonts w:ascii="Times New Roman" w:hAnsi="Times New Roman"/>
          <w:sz w:val="28"/>
          <w:szCs w:val="28"/>
        </w:rPr>
        <w:t xml:space="preserve">№ </w:t>
      </w:r>
      <w:r w:rsidRPr="00BA15F6">
        <w:rPr>
          <w:rFonts w:ascii="Times New Roman" w:hAnsi="Times New Roman"/>
          <w:sz w:val="28"/>
          <w:szCs w:val="28"/>
        </w:rPr>
        <w:t>1</w:t>
      </w:r>
    </w:p>
    <w:p w:rsidR="00BA15F6" w:rsidRDefault="00A7425C" w:rsidP="00BA15F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t>к Порядку выдачи свидетельства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>об осуществлении перевозок по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 xml:space="preserve">межмуниципальному маршруту </w:t>
      </w:r>
    </w:p>
    <w:p w:rsidR="00A7425C" w:rsidRPr="00BA15F6" w:rsidRDefault="00A7425C" w:rsidP="00BA15F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t>регулярных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>перевозок по нерегулируемым тарифам</w:t>
      </w:r>
    </w:p>
    <w:p w:rsidR="00A7425C" w:rsidRDefault="00A7425C" w:rsidP="00BA15F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t>и карт соответствующего маршрута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>без проведения открытого конкурса</w:t>
      </w:r>
    </w:p>
    <w:p w:rsidR="00A20904" w:rsidRDefault="00A20904" w:rsidP="00BA15F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:rsidR="00A20904" w:rsidRPr="00BA15F6" w:rsidRDefault="00A20904" w:rsidP="00A20904">
      <w:pPr>
        <w:spacing w:after="0" w:line="240" w:lineRule="auto"/>
        <w:ind w:left="87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A15F6" w:rsidRDefault="00BA15F6" w:rsidP="00A74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5F6" w:rsidRDefault="00BA15F6" w:rsidP="00A74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5F6" w:rsidRDefault="00BA15F6" w:rsidP="00A74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5F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5F6">
        <w:rPr>
          <w:rFonts w:ascii="Times New Roman" w:hAnsi="Times New Roman"/>
          <w:b/>
          <w:sz w:val="28"/>
          <w:szCs w:val="28"/>
        </w:rPr>
        <w:t xml:space="preserve">Ь </w:t>
      </w:r>
    </w:p>
    <w:p w:rsidR="00A7425C" w:rsidRPr="00BA15F6" w:rsidRDefault="00A7425C" w:rsidP="007E164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t>транспортных средств</w:t>
      </w:r>
      <w:r w:rsidR="007E1645">
        <w:rPr>
          <w:rFonts w:ascii="Times New Roman" w:hAnsi="Times New Roman"/>
          <w:sz w:val="28"/>
          <w:szCs w:val="28"/>
        </w:rPr>
        <w:t>, с</w:t>
      </w:r>
      <w:r w:rsidRPr="00BA15F6">
        <w:rPr>
          <w:rFonts w:ascii="Times New Roman" w:hAnsi="Times New Roman"/>
          <w:snapToGrid w:val="0"/>
          <w:sz w:val="28"/>
          <w:szCs w:val="28"/>
        </w:rPr>
        <w:t>ведения о наличии и характеристиках транспортных средств на ____ л:</w:t>
      </w:r>
    </w:p>
    <w:p w:rsidR="00A7425C" w:rsidRPr="00BA15F6" w:rsidRDefault="00A7425C" w:rsidP="00A7425C">
      <w:pPr>
        <w:spacing w:after="0"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15451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4207"/>
        <w:gridCol w:w="1463"/>
        <w:gridCol w:w="1275"/>
        <w:gridCol w:w="1560"/>
        <w:gridCol w:w="1559"/>
        <w:gridCol w:w="2693"/>
      </w:tblGrid>
      <w:tr w:rsidR="00A7425C" w:rsidRPr="00BA15F6" w:rsidTr="00BA15F6">
        <w:trPr>
          <w:trHeight w:hRule="exact" w:val="196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A7425C" w:rsidRPr="00BA15F6" w:rsidRDefault="00A7425C" w:rsidP="00BA15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Марка /тип ТС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 xml:space="preserve">Гос. </w:t>
            </w:r>
          </w:p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номер ТС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Оснащение транспортных средств техническими средствами контроля за соблюдением водителями режимов движения, труда и отдыха (</w:t>
            </w:r>
            <w:proofErr w:type="spellStart"/>
            <w:r w:rsidRPr="00BA15F6">
              <w:rPr>
                <w:rFonts w:ascii="Times New Roman" w:hAnsi="Times New Roman"/>
                <w:sz w:val="24"/>
                <w:szCs w:val="24"/>
              </w:rPr>
              <w:t>тахограф</w:t>
            </w:r>
            <w:proofErr w:type="spellEnd"/>
            <w:r w:rsidRPr="00BA15F6">
              <w:rPr>
                <w:rFonts w:ascii="Times New Roman" w:hAnsi="Times New Roman"/>
                <w:sz w:val="24"/>
                <w:szCs w:val="24"/>
              </w:rPr>
              <w:t>) и аппаратурой спутниковой навигации ГЛОНАСС или ГЛОНАСС/</w:t>
            </w:r>
            <w:r w:rsidRPr="00BA15F6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BA15F6">
              <w:rPr>
                <w:rFonts w:ascii="Times New Roman" w:hAnsi="Times New Roman"/>
                <w:sz w:val="24"/>
                <w:szCs w:val="24"/>
              </w:rPr>
              <w:t>, из расчета за каждую единицу.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Вид ТС</w:t>
            </w:r>
          </w:p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</w:p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 xml:space="preserve">Тип двигателя (класс </w:t>
            </w:r>
            <w:proofErr w:type="spellStart"/>
            <w:r w:rsidRPr="00BA15F6"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 w:rsidRPr="00BA15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Наличие действую</w:t>
            </w:r>
            <w:r w:rsidR="00BA15F6">
              <w:rPr>
                <w:rFonts w:ascii="Times New Roman" w:hAnsi="Times New Roman"/>
                <w:sz w:val="24"/>
                <w:szCs w:val="24"/>
              </w:rPr>
              <w:t xml:space="preserve">щего кондиционера, </w:t>
            </w:r>
            <w:r w:rsidRPr="00BA15F6">
              <w:rPr>
                <w:rFonts w:ascii="Times New Roman" w:hAnsi="Times New Roman"/>
                <w:sz w:val="24"/>
                <w:szCs w:val="24"/>
              </w:rPr>
              <w:t>оборудования для перевозки инвалидов  – колясочников, пассажиров с детскими колясками</w:t>
            </w:r>
          </w:p>
        </w:tc>
      </w:tr>
      <w:tr w:rsidR="00A7425C" w:rsidRPr="00BA15F6" w:rsidTr="00BA15F6">
        <w:trPr>
          <w:cantSplit/>
          <w:trHeight w:hRule="exact" w:val="2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25C" w:rsidRPr="00BA15F6" w:rsidTr="00BA15F6">
        <w:trPr>
          <w:cantSplit/>
          <w:trHeight w:hRule="exact" w:val="2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A15F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C" w:rsidRPr="00BA15F6" w:rsidRDefault="00A7425C" w:rsidP="00BA1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5F6" w:rsidRDefault="00BA15F6" w:rsidP="00BA1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5F6" w:rsidRDefault="00BA15F6" w:rsidP="00BA1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25C" w:rsidRPr="00900531" w:rsidRDefault="00BA15F6" w:rsidP="00BA1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7425C" w:rsidRPr="00900531">
        <w:rPr>
          <w:rFonts w:ascii="Times New Roman" w:hAnsi="Times New Roman"/>
          <w:sz w:val="28"/>
          <w:szCs w:val="28"/>
        </w:rPr>
        <w:t>Руководитель/</w:t>
      </w:r>
    </w:p>
    <w:p w:rsidR="00A7425C" w:rsidRPr="00900531" w:rsidRDefault="00BA15F6" w:rsidP="00BA1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425C" w:rsidRPr="00900531">
        <w:rPr>
          <w:rFonts w:ascii="Times New Roman" w:hAnsi="Times New Roman"/>
          <w:sz w:val="28"/>
          <w:szCs w:val="28"/>
        </w:rPr>
        <w:t xml:space="preserve">уполномоченное лицо </w:t>
      </w:r>
    </w:p>
    <w:p w:rsidR="00A7425C" w:rsidRPr="00900531" w:rsidRDefault="00A20904" w:rsidP="00BA1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7425C" w:rsidRPr="00900531">
        <w:rPr>
          <w:rFonts w:ascii="Times New Roman" w:hAnsi="Times New Roman"/>
          <w:sz w:val="28"/>
          <w:szCs w:val="28"/>
        </w:rPr>
        <w:t>частника открытого ко</w:t>
      </w:r>
      <w:r w:rsidR="00BA15F6">
        <w:rPr>
          <w:rFonts w:ascii="Times New Roman" w:hAnsi="Times New Roman"/>
          <w:sz w:val="28"/>
          <w:szCs w:val="28"/>
        </w:rPr>
        <w:t>нкурса ______________________ (___________________</w:t>
      </w:r>
      <w:r w:rsidR="00A7425C" w:rsidRPr="00900531">
        <w:rPr>
          <w:rFonts w:ascii="Times New Roman" w:hAnsi="Times New Roman"/>
          <w:sz w:val="28"/>
          <w:szCs w:val="28"/>
        </w:rPr>
        <w:t>)</w:t>
      </w:r>
    </w:p>
    <w:p w:rsidR="00A7425C" w:rsidRDefault="00BA15F6" w:rsidP="00BA15F6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</w:t>
      </w:r>
      <w:r w:rsidR="00A7425C" w:rsidRPr="00BA15F6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="00A7425C" w:rsidRPr="00BA15F6">
        <w:rPr>
          <w:rFonts w:ascii="Times New Roman" w:hAnsi="Times New Roman"/>
          <w:szCs w:val="28"/>
        </w:rPr>
        <w:t xml:space="preserve">    (Ф.И.О.)</w:t>
      </w:r>
    </w:p>
    <w:p w:rsidR="00BA15F6" w:rsidRDefault="00BA15F6" w:rsidP="00BA15F6">
      <w:pPr>
        <w:spacing w:after="0" w:line="240" w:lineRule="auto"/>
        <w:rPr>
          <w:rFonts w:ascii="Times New Roman" w:hAnsi="Times New Roman"/>
          <w:sz w:val="28"/>
          <w:szCs w:val="28"/>
        </w:rPr>
        <w:sectPr w:rsidR="00BA15F6" w:rsidSect="00A01F4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7425C" w:rsidRPr="00BA15F6" w:rsidRDefault="00A7425C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20904">
        <w:rPr>
          <w:rFonts w:ascii="Times New Roman" w:hAnsi="Times New Roman"/>
          <w:sz w:val="28"/>
          <w:szCs w:val="28"/>
        </w:rPr>
        <w:t xml:space="preserve">№ </w:t>
      </w:r>
      <w:r w:rsidRPr="00BA15F6">
        <w:rPr>
          <w:rFonts w:ascii="Times New Roman" w:hAnsi="Times New Roman"/>
          <w:sz w:val="28"/>
          <w:szCs w:val="28"/>
        </w:rPr>
        <w:t>2</w:t>
      </w:r>
    </w:p>
    <w:p w:rsidR="00BA15F6" w:rsidRDefault="00A7425C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t>к Порядку выдачи свидетельства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>об осуществлении перевозок по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 xml:space="preserve">межмуниципальному маршруту </w:t>
      </w:r>
    </w:p>
    <w:p w:rsidR="00A7425C" w:rsidRPr="00BA15F6" w:rsidRDefault="00A7425C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t>регулярных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>перевозок по нерегулируемым тарифам</w:t>
      </w:r>
    </w:p>
    <w:p w:rsidR="00A7425C" w:rsidRDefault="00A7425C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A15F6">
        <w:rPr>
          <w:rFonts w:ascii="Times New Roman" w:hAnsi="Times New Roman"/>
          <w:sz w:val="28"/>
          <w:szCs w:val="28"/>
        </w:rPr>
        <w:t>и карт соответствующего маршрута</w:t>
      </w:r>
      <w:r w:rsidR="00BA15F6">
        <w:rPr>
          <w:rFonts w:ascii="Times New Roman" w:hAnsi="Times New Roman"/>
          <w:sz w:val="28"/>
          <w:szCs w:val="28"/>
        </w:rPr>
        <w:t xml:space="preserve"> </w:t>
      </w:r>
      <w:r w:rsidRPr="00BA15F6">
        <w:rPr>
          <w:rFonts w:ascii="Times New Roman" w:hAnsi="Times New Roman"/>
          <w:sz w:val="28"/>
          <w:szCs w:val="28"/>
        </w:rPr>
        <w:t>без проведения открытого конкурса</w:t>
      </w:r>
    </w:p>
    <w:p w:rsidR="00A20904" w:rsidRDefault="00A20904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A20904" w:rsidRDefault="00A20904" w:rsidP="00A20904">
      <w:pPr>
        <w:spacing w:after="0" w:line="240" w:lineRule="auto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20904" w:rsidRDefault="00A20904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A20904" w:rsidRDefault="00A20904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A20904" w:rsidRPr="00A20904" w:rsidRDefault="00A20904" w:rsidP="00A209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0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</w:p>
    <w:p w:rsidR="00A20904" w:rsidRDefault="00A20904" w:rsidP="00A209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2090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заявителях, получивших свидетельства об осуществлении перевозок по</w:t>
      </w:r>
    </w:p>
    <w:p w:rsidR="00A20904" w:rsidRDefault="00A20904" w:rsidP="00A209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209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межмуниципальному маршруту регулярных перевозок по нерегулируемым тарифам</w:t>
      </w:r>
    </w:p>
    <w:p w:rsidR="00A20904" w:rsidRPr="00A20904" w:rsidRDefault="00A20904" w:rsidP="00A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090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карты соответствующего маршрута без проведения открытого конкурса</w:t>
      </w:r>
    </w:p>
    <w:p w:rsidR="00A20904" w:rsidRDefault="00A20904" w:rsidP="00A20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2"/>
        <w:gridCol w:w="966"/>
        <w:gridCol w:w="1108"/>
        <w:gridCol w:w="1220"/>
        <w:gridCol w:w="1392"/>
        <w:gridCol w:w="769"/>
        <w:gridCol w:w="911"/>
        <w:gridCol w:w="758"/>
        <w:gridCol w:w="542"/>
        <w:gridCol w:w="790"/>
        <w:gridCol w:w="1361"/>
        <w:gridCol w:w="619"/>
        <w:gridCol w:w="1146"/>
        <w:gridCol w:w="1894"/>
      </w:tblGrid>
      <w:tr w:rsidR="00147962" w:rsidTr="00147962">
        <w:trPr>
          <w:trHeight w:val="681"/>
        </w:trPr>
        <w:tc>
          <w:tcPr>
            <w:tcW w:w="1182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966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108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1220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392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Наименование улиц, автомобильных дорог между остановочными пунктами по маршруту регулярных перевозок</w:t>
            </w:r>
          </w:p>
        </w:tc>
        <w:tc>
          <w:tcPr>
            <w:tcW w:w="769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Лицензия</w:t>
            </w:r>
          </w:p>
        </w:tc>
        <w:tc>
          <w:tcPr>
            <w:tcW w:w="911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Порядок посадки и высадки пассажиров</w:t>
            </w:r>
          </w:p>
        </w:tc>
        <w:tc>
          <w:tcPr>
            <w:tcW w:w="758" w:type="dxa"/>
            <w:vMerge w:val="restart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2693" w:type="dxa"/>
            <w:gridSpan w:val="3"/>
          </w:tcPr>
          <w:p w:rsidR="00147962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Виды и классы ТС, которые используются для перевозок по маршруту регулярных перевозок</w:t>
            </w:r>
          </w:p>
        </w:tc>
        <w:tc>
          <w:tcPr>
            <w:tcW w:w="619" w:type="dxa"/>
            <w:vMerge w:val="restart"/>
          </w:tcPr>
          <w:p w:rsidR="00147962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 xml:space="preserve">Экологические </w:t>
            </w:r>
            <w:proofErr w:type="spellStart"/>
            <w:r w:rsidRPr="00BA15F6">
              <w:rPr>
                <w:rFonts w:ascii="Times New Roman" w:hAnsi="Times New Roman"/>
                <w:color w:val="000000"/>
                <w:lang w:val="en-US" w:eastAsia="ru-RU"/>
              </w:rPr>
              <w:t>классы</w:t>
            </w:r>
            <w:proofErr w:type="spellEnd"/>
            <w:r w:rsidRPr="00BA15F6">
              <w:rPr>
                <w:rFonts w:ascii="Times New Roman" w:hAnsi="Times New Roman"/>
                <w:color w:val="000000"/>
                <w:lang w:val="en-US" w:eastAsia="ru-RU"/>
              </w:rPr>
              <w:t xml:space="preserve"> ТС</w:t>
            </w:r>
          </w:p>
        </w:tc>
        <w:tc>
          <w:tcPr>
            <w:tcW w:w="1146" w:type="dxa"/>
            <w:vMerge w:val="restart"/>
          </w:tcPr>
          <w:p w:rsidR="00147962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Период осуществления регулярных перевозок</w:t>
            </w:r>
          </w:p>
        </w:tc>
        <w:tc>
          <w:tcPr>
            <w:tcW w:w="1894" w:type="dxa"/>
            <w:vMerge w:val="restart"/>
          </w:tcPr>
          <w:p w:rsidR="00147962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Наименование, место нахождения заявителя, получившего свидетельство и карты соответствующего маршрута</w:t>
            </w:r>
          </w:p>
        </w:tc>
      </w:tr>
      <w:tr w:rsidR="00147962" w:rsidTr="00147962">
        <w:trPr>
          <w:trHeight w:val="1050"/>
        </w:trPr>
        <w:tc>
          <w:tcPr>
            <w:tcW w:w="1182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9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1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2" w:type="dxa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</w:tc>
        <w:tc>
          <w:tcPr>
            <w:tcW w:w="790" w:type="dxa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361" w:type="dxa"/>
          </w:tcPr>
          <w:p w:rsidR="00147962" w:rsidRPr="00BA15F6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15F6">
              <w:rPr>
                <w:rFonts w:ascii="Times New Roman" w:hAnsi="Times New Roman"/>
                <w:color w:val="00000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619" w:type="dxa"/>
            <w:vMerge/>
          </w:tcPr>
          <w:p w:rsidR="00147962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147962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147962" w:rsidRDefault="00147962" w:rsidP="00147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904" w:rsidRPr="00BA15F6" w:rsidRDefault="00A20904" w:rsidP="00BA15F6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:rsidR="00A20904" w:rsidRPr="00A20904" w:rsidRDefault="00A2090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sectPr w:rsidR="00A20904" w:rsidRPr="00A20904" w:rsidSect="00A01F4F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03" w:rsidRDefault="003B3203" w:rsidP="00A01F4F">
      <w:pPr>
        <w:spacing w:after="0" w:line="240" w:lineRule="auto"/>
      </w:pPr>
      <w:r>
        <w:separator/>
      </w:r>
    </w:p>
  </w:endnote>
  <w:endnote w:type="continuationSeparator" w:id="0">
    <w:p w:rsidR="003B3203" w:rsidRDefault="003B3203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BA" w:rsidRDefault="00A076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BA" w:rsidRDefault="00A076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BA" w:rsidRDefault="00A076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03" w:rsidRDefault="003B3203" w:rsidP="00A01F4F">
      <w:pPr>
        <w:spacing w:after="0" w:line="240" w:lineRule="auto"/>
      </w:pPr>
      <w:r>
        <w:separator/>
      </w:r>
    </w:p>
  </w:footnote>
  <w:footnote w:type="continuationSeparator" w:id="0">
    <w:p w:rsidR="003B3203" w:rsidRDefault="003B3203" w:rsidP="00A0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BA" w:rsidRDefault="00A07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913"/>
    </w:sdtPr>
    <w:sdtEndPr>
      <w:rPr>
        <w:rFonts w:ascii="Times New Roman" w:hAnsi="Times New Roman" w:cs="Times New Roman"/>
        <w:sz w:val="24"/>
      </w:rPr>
    </w:sdtEndPr>
    <w:sdtContent>
      <w:p w:rsidR="00A01F4F" w:rsidRPr="00A01F4F" w:rsidRDefault="00770C1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01F4F">
          <w:rPr>
            <w:rFonts w:ascii="Times New Roman" w:hAnsi="Times New Roman" w:cs="Times New Roman"/>
            <w:sz w:val="24"/>
          </w:rPr>
          <w:fldChar w:fldCharType="begin"/>
        </w:r>
        <w:r w:rsidR="00A01F4F" w:rsidRPr="00A01F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01F4F">
          <w:rPr>
            <w:rFonts w:ascii="Times New Roman" w:hAnsi="Times New Roman" w:cs="Times New Roman"/>
            <w:sz w:val="24"/>
          </w:rPr>
          <w:fldChar w:fldCharType="separate"/>
        </w:r>
        <w:r w:rsidR="00005877">
          <w:rPr>
            <w:rFonts w:ascii="Times New Roman" w:hAnsi="Times New Roman" w:cs="Times New Roman"/>
            <w:noProof/>
            <w:sz w:val="24"/>
          </w:rPr>
          <w:t>2</w:t>
        </w:r>
        <w:r w:rsidRPr="00A01F4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BA" w:rsidRDefault="00A07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1ee887e-1ff3-41bf-ae54-b5ebc6c82f8d"/>
  </w:docVars>
  <w:rsids>
    <w:rsidRoot w:val="000B5F18"/>
    <w:rsid w:val="00005877"/>
    <w:rsid w:val="00031505"/>
    <w:rsid w:val="0009421B"/>
    <w:rsid w:val="000B5F18"/>
    <w:rsid w:val="000F7C79"/>
    <w:rsid w:val="00132C60"/>
    <w:rsid w:val="00136B2C"/>
    <w:rsid w:val="00147962"/>
    <w:rsid w:val="001D18D8"/>
    <w:rsid w:val="002A08CA"/>
    <w:rsid w:val="003664D0"/>
    <w:rsid w:val="003A472F"/>
    <w:rsid w:val="003B3203"/>
    <w:rsid w:val="004A291A"/>
    <w:rsid w:val="004A4A1D"/>
    <w:rsid w:val="00620669"/>
    <w:rsid w:val="00623C67"/>
    <w:rsid w:val="00727A98"/>
    <w:rsid w:val="00770C19"/>
    <w:rsid w:val="007E1645"/>
    <w:rsid w:val="008E1641"/>
    <w:rsid w:val="00927287"/>
    <w:rsid w:val="009468B6"/>
    <w:rsid w:val="0096418B"/>
    <w:rsid w:val="009D70AF"/>
    <w:rsid w:val="009F4008"/>
    <w:rsid w:val="00A01F4F"/>
    <w:rsid w:val="00A076BA"/>
    <w:rsid w:val="00A20904"/>
    <w:rsid w:val="00A7425C"/>
    <w:rsid w:val="00A77EA6"/>
    <w:rsid w:val="00AF11C7"/>
    <w:rsid w:val="00BA15F6"/>
    <w:rsid w:val="00C03413"/>
    <w:rsid w:val="00DF5D2B"/>
    <w:rsid w:val="00E55F6B"/>
    <w:rsid w:val="00E56929"/>
    <w:rsid w:val="00EA41CF"/>
    <w:rsid w:val="00EA7B94"/>
    <w:rsid w:val="00F440B6"/>
    <w:rsid w:val="00F71F35"/>
    <w:rsid w:val="00F978F9"/>
    <w:rsid w:val="00FE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1B281-FBF4-4479-B00E-F4AABA01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9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42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0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F4F"/>
  </w:style>
  <w:style w:type="paragraph" w:styleId="a9">
    <w:name w:val="footer"/>
    <w:basedOn w:val="a"/>
    <w:link w:val="aa"/>
    <w:uiPriority w:val="99"/>
    <w:semiHidden/>
    <w:unhideWhenUsed/>
    <w:rsid w:val="00A0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1F4F"/>
  </w:style>
  <w:style w:type="paragraph" w:styleId="ab">
    <w:name w:val="Balloon Text"/>
    <w:basedOn w:val="a"/>
    <w:link w:val="ac"/>
    <w:uiPriority w:val="99"/>
    <w:semiHidden/>
    <w:unhideWhenUsed/>
    <w:rsid w:val="00A2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AF7FF901296BEE9439EF7139735596B58072556186DBEDD5A5B06E6D751E27453BAB18A574895CFDA1EBD50FCFCCB2429BB2E5BFA6D8F40F8FA79CBV376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A9825031B08A4D157BA19090BA4DE547A35398B23B5F3209AE278D3F640F639473834748051CC3E54956D9AA5BDB2A72314CD726A40D7776EFFA8C9J5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5</cp:revision>
  <cp:lastPrinted>2021-06-28T07:39:00Z</cp:lastPrinted>
  <dcterms:created xsi:type="dcterms:W3CDTF">2021-06-28T07:37:00Z</dcterms:created>
  <dcterms:modified xsi:type="dcterms:W3CDTF">2021-06-28T07:39:00Z</dcterms:modified>
</cp:coreProperties>
</file>