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98" w:rsidRDefault="00A81598" w:rsidP="00A8159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598" w:rsidRDefault="00A81598" w:rsidP="00A8159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81598" w:rsidRDefault="00A81598" w:rsidP="00A8159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1598" w:rsidRPr="0025472A" w:rsidRDefault="00A81598" w:rsidP="00A8159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81598" w:rsidRPr="004C14FF" w:rsidRDefault="00A81598" w:rsidP="00A8159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71BB5" w:rsidRDefault="00F71BB5" w:rsidP="00F71B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1BB5" w:rsidRDefault="00F71BB5" w:rsidP="00F71B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71BB5" w:rsidRDefault="00F54E56" w:rsidP="00F54E5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12 мая 2023 г. № 301</w:t>
      </w:r>
    </w:p>
    <w:p w:rsidR="00F54E56" w:rsidRDefault="00F54E56" w:rsidP="00F54E5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F71BB5" w:rsidRPr="00F71BB5" w:rsidRDefault="00F71BB5" w:rsidP="00F71B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6031" w:rsidRPr="00F71BB5" w:rsidRDefault="00DB3135" w:rsidP="00F71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B5">
        <w:rPr>
          <w:rFonts w:ascii="Times New Roman" w:hAnsi="Times New Roman"/>
          <w:b/>
          <w:sz w:val="28"/>
          <w:szCs w:val="28"/>
        </w:rPr>
        <w:t xml:space="preserve">Об итогах деятельности Министерства </w:t>
      </w:r>
    </w:p>
    <w:p w:rsidR="00E16031" w:rsidRPr="00F71BB5" w:rsidRDefault="00DB3135" w:rsidP="00F71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B5">
        <w:rPr>
          <w:rFonts w:ascii="Times New Roman" w:hAnsi="Times New Roman"/>
          <w:b/>
          <w:sz w:val="28"/>
          <w:szCs w:val="28"/>
        </w:rPr>
        <w:t>дорожно-транспортного</w:t>
      </w:r>
      <w:r w:rsidR="00E16031" w:rsidRPr="00F71BB5">
        <w:rPr>
          <w:rFonts w:ascii="Times New Roman" w:hAnsi="Times New Roman"/>
          <w:b/>
          <w:sz w:val="28"/>
          <w:szCs w:val="28"/>
        </w:rPr>
        <w:t xml:space="preserve"> </w:t>
      </w:r>
      <w:r w:rsidRPr="00F71BB5">
        <w:rPr>
          <w:rFonts w:ascii="Times New Roman" w:hAnsi="Times New Roman"/>
          <w:b/>
          <w:sz w:val="28"/>
          <w:szCs w:val="28"/>
        </w:rPr>
        <w:t>к</w:t>
      </w:r>
      <w:r w:rsidR="00461AA8" w:rsidRPr="00F71BB5">
        <w:rPr>
          <w:rFonts w:ascii="Times New Roman" w:hAnsi="Times New Roman"/>
          <w:b/>
          <w:sz w:val="28"/>
          <w:szCs w:val="28"/>
        </w:rPr>
        <w:t xml:space="preserve">омплекса </w:t>
      </w:r>
    </w:p>
    <w:p w:rsidR="00E16031" w:rsidRPr="00F71BB5" w:rsidRDefault="00461AA8" w:rsidP="00F71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B5">
        <w:rPr>
          <w:rFonts w:ascii="Times New Roman" w:hAnsi="Times New Roman"/>
          <w:b/>
          <w:sz w:val="28"/>
          <w:szCs w:val="28"/>
        </w:rPr>
        <w:t>Республики Тыва за 202</w:t>
      </w:r>
      <w:r w:rsidR="00C20095" w:rsidRPr="00F71BB5">
        <w:rPr>
          <w:rFonts w:ascii="Times New Roman" w:hAnsi="Times New Roman"/>
          <w:b/>
          <w:sz w:val="28"/>
          <w:szCs w:val="28"/>
        </w:rPr>
        <w:t>2</w:t>
      </w:r>
      <w:r w:rsidR="00DB3135" w:rsidRPr="00F71BB5">
        <w:rPr>
          <w:rFonts w:ascii="Times New Roman" w:hAnsi="Times New Roman"/>
          <w:b/>
          <w:sz w:val="28"/>
          <w:szCs w:val="28"/>
        </w:rPr>
        <w:t xml:space="preserve"> год и о приоритетных</w:t>
      </w:r>
    </w:p>
    <w:p w:rsidR="00DB3135" w:rsidRPr="00F71BB5" w:rsidRDefault="00DB3135" w:rsidP="00F71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BB5">
        <w:rPr>
          <w:rFonts w:ascii="Times New Roman" w:hAnsi="Times New Roman"/>
          <w:b/>
          <w:sz w:val="28"/>
          <w:szCs w:val="28"/>
        </w:rPr>
        <w:t>направлениях</w:t>
      </w:r>
      <w:r w:rsidR="00FD2426" w:rsidRPr="00F71BB5">
        <w:rPr>
          <w:rFonts w:ascii="Times New Roman" w:hAnsi="Times New Roman"/>
          <w:b/>
          <w:sz w:val="28"/>
          <w:szCs w:val="28"/>
        </w:rPr>
        <w:t xml:space="preserve"> деятельности на 202</w:t>
      </w:r>
      <w:r w:rsidR="00C20095" w:rsidRPr="00F71BB5">
        <w:rPr>
          <w:rFonts w:ascii="Times New Roman" w:hAnsi="Times New Roman"/>
          <w:b/>
          <w:sz w:val="28"/>
          <w:szCs w:val="28"/>
        </w:rPr>
        <w:t>3</w:t>
      </w:r>
      <w:r w:rsidRPr="00F71BB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B3135" w:rsidRDefault="00DB3135" w:rsidP="00F71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1BB5" w:rsidRPr="00F71BB5" w:rsidRDefault="00F71BB5" w:rsidP="00F71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135" w:rsidRDefault="00AA0BAF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BAF">
        <w:rPr>
          <w:rFonts w:ascii="Times New Roman" w:hAnsi="Times New Roman"/>
          <w:sz w:val="28"/>
          <w:szCs w:val="28"/>
        </w:rPr>
        <w:t>В</w:t>
      </w:r>
      <w:r w:rsidR="003E329C">
        <w:rPr>
          <w:rFonts w:ascii="Times New Roman" w:hAnsi="Times New Roman"/>
          <w:sz w:val="28"/>
          <w:szCs w:val="28"/>
        </w:rPr>
        <w:t xml:space="preserve"> соответствии со </w:t>
      </w:r>
      <w:r w:rsidRPr="00AA0BAF">
        <w:rPr>
          <w:rFonts w:ascii="Times New Roman" w:hAnsi="Times New Roman"/>
          <w:sz w:val="28"/>
          <w:szCs w:val="28"/>
        </w:rPr>
        <w:t>стать</w:t>
      </w:r>
      <w:r w:rsidR="003E329C">
        <w:rPr>
          <w:rFonts w:ascii="Times New Roman" w:hAnsi="Times New Roman"/>
          <w:sz w:val="28"/>
          <w:szCs w:val="28"/>
        </w:rPr>
        <w:t>ей</w:t>
      </w:r>
      <w:r w:rsidRPr="00AA0BAF">
        <w:rPr>
          <w:rFonts w:ascii="Times New Roman" w:hAnsi="Times New Roman"/>
          <w:sz w:val="28"/>
          <w:szCs w:val="28"/>
        </w:rPr>
        <w:t xml:space="preserve"> 14 Закона Республики Тыва </w:t>
      </w:r>
      <w:r w:rsidR="00E16031">
        <w:rPr>
          <w:rFonts w:ascii="Times New Roman" w:hAnsi="Times New Roman"/>
          <w:sz w:val="28"/>
          <w:szCs w:val="28"/>
        </w:rPr>
        <w:t xml:space="preserve">от 11 апреля 2016 г.   </w:t>
      </w:r>
      <w:r w:rsidR="00D704A2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="00E16031">
        <w:rPr>
          <w:rFonts w:ascii="Times New Roman" w:hAnsi="Times New Roman"/>
          <w:sz w:val="28"/>
          <w:szCs w:val="28"/>
        </w:rPr>
        <w:t xml:space="preserve"> </w:t>
      </w:r>
      <w:r w:rsidR="003E329C" w:rsidRPr="00AA0BAF">
        <w:rPr>
          <w:rFonts w:ascii="Times New Roman" w:hAnsi="Times New Roman"/>
          <w:sz w:val="28"/>
          <w:szCs w:val="28"/>
        </w:rPr>
        <w:t xml:space="preserve"> № 160-ЗРТ </w:t>
      </w:r>
      <w:r w:rsidR="00E16031">
        <w:rPr>
          <w:rFonts w:ascii="Times New Roman" w:hAnsi="Times New Roman"/>
          <w:sz w:val="28"/>
          <w:szCs w:val="28"/>
        </w:rPr>
        <w:t>«</w:t>
      </w:r>
      <w:r w:rsidRPr="00AA0BAF">
        <w:rPr>
          <w:rFonts w:ascii="Times New Roman" w:hAnsi="Times New Roman"/>
          <w:sz w:val="28"/>
          <w:szCs w:val="28"/>
        </w:rPr>
        <w:t>О стратегическом планировании в Республике Тыва</w:t>
      </w:r>
      <w:r w:rsidR="00E160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B3135" w:rsidRPr="00AA0BA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F71BB5" w:rsidRDefault="00F71BB5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135" w:rsidRDefault="00DB3135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>1. Принять к сведению информацию</w:t>
      </w:r>
      <w:r w:rsidR="00785A11">
        <w:rPr>
          <w:rFonts w:ascii="Times New Roman" w:hAnsi="Times New Roman"/>
          <w:sz w:val="28"/>
          <w:szCs w:val="28"/>
        </w:rPr>
        <w:t xml:space="preserve"> </w:t>
      </w:r>
      <w:r w:rsidRPr="00DB3135">
        <w:rPr>
          <w:rFonts w:ascii="Times New Roman" w:hAnsi="Times New Roman"/>
          <w:sz w:val="28"/>
          <w:szCs w:val="28"/>
        </w:rPr>
        <w:t xml:space="preserve">министра дорожно-транспортного комплекса Республики Тыва </w:t>
      </w:r>
      <w:proofErr w:type="spellStart"/>
      <w:r w:rsidR="00FD2426">
        <w:rPr>
          <w:rFonts w:ascii="Times New Roman" w:hAnsi="Times New Roman"/>
          <w:sz w:val="28"/>
          <w:szCs w:val="28"/>
        </w:rPr>
        <w:t>Чыргал-оол</w:t>
      </w:r>
      <w:r w:rsidR="00D901D1">
        <w:rPr>
          <w:rFonts w:ascii="Times New Roman" w:hAnsi="Times New Roman"/>
          <w:sz w:val="28"/>
          <w:szCs w:val="28"/>
        </w:rPr>
        <w:t>а</w:t>
      </w:r>
      <w:proofErr w:type="spellEnd"/>
      <w:r w:rsidR="00FD2426">
        <w:rPr>
          <w:rFonts w:ascii="Times New Roman" w:hAnsi="Times New Roman"/>
          <w:sz w:val="28"/>
          <w:szCs w:val="28"/>
        </w:rPr>
        <w:t xml:space="preserve"> Ш.А.</w:t>
      </w:r>
      <w:r w:rsidR="008D2A5D">
        <w:rPr>
          <w:rFonts w:ascii="Times New Roman" w:hAnsi="Times New Roman"/>
          <w:sz w:val="28"/>
          <w:szCs w:val="28"/>
        </w:rPr>
        <w:t xml:space="preserve"> </w:t>
      </w:r>
      <w:r w:rsidRPr="00DB3135">
        <w:rPr>
          <w:rFonts w:ascii="Times New Roman" w:hAnsi="Times New Roman"/>
          <w:sz w:val="28"/>
          <w:szCs w:val="28"/>
        </w:rPr>
        <w:t>об итогах деятельности Министерства дорожно-транспортного комплекса Рес</w:t>
      </w:r>
      <w:r w:rsidR="00461AA8">
        <w:rPr>
          <w:rFonts w:ascii="Times New Roman" w:hAnsi="Times New Roman"/>
          <w:sz w:val="28"/>
          <w:szCs w:val="28"/>
        </w:rPr>
        <w:t>публики Тыва за 202</w:t>
      </w:r>
      <w:r w:rsidR="00C20095">
        <w:rPr>
          <w:rFonts w:ascii="Times New Roman" w:hAnsi="Times New Roman"/>
          <w:sz w:val="28"/>
          <w:szCs w:val="28"/>
        </w:rPr>
        <w:t>2</w:t>
      </w:r>
      <w:r w:rsidRPr="00DB3135">
        <w:rPr>
          <w:rFonts w:ascii="Times New Roman" w:hAnsi="Times New Roman"/>
          <w:sz w:val="28"/>
          <w:szCs w:val="28"/>
        </w:rPr>
        <w:t xml:space="preserve"> год.</w:t>
      </w:r>
    </w:p>
    <w:p w:rsidR="00DB3135" w:rsidRPr="00F115CC" w:rsidRDefault="00DB3135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2. Определить приоритетными направлениями деятельности Министерства </w:t>
      </w:r>
      <w:r w:rsidRPr="00F115CC">
        <w:rPr>
          <w:rFonts w:ascii="Times New Roman" w:hAnsi="Times New Roman"/>
          <w:sz w:val="28"/>
          <w:szCs w:val="28"/>
        </w:rPr>
        <w:t>дорожно-транспортного комплекса Республики Тыва на 20</w:t>
      </w:r>
      <w:r w:rsidR="00785A11" w:rsidRPr="00F115CC">
        <w:rPr>
          <w:rFonts w:ascii="Times New Roman" w:hAnsi="Times New Roman"/>
          <w:sz w:val="28"/>
          <w:szCs w:val="28"/>
        </w:rPr>
        <w:t>2</w:t>
      </w:r>
      <w:r w:rsidR="00C20095">
        <w:rPr>
          <w:rFonts w:ascii="Times New Roman" w:hAnsi="Times New Roman"/>
          <w:sz w:val="28"/>
          <w:szCs w:val="28"/>
        </w:rPr>
        <w:t>3</w:t>
      </w:r>
      <w:r w:rsidRPr="00F115CC">
        <w:rPr>
          <w:rFonts w:ascii="Times New Roman" w:hAnsi="Times New Roman"/>
          <w:sz w:val="28"/>
          <w:szCs w:val="28"/>
        </w:rPr>
        <w:t xml:space="preserve"> год:</w:t>
      </w:r>
    </w:p>
    <w:p w:rsidR="00D25AB9" w:rsidRPr="00E67921" w:rsidRDefault="003E329C" w:rsidP="00E679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7921">
        <w:rPr>
          <w:rFonts w:ascii="Times New Roman" w:hAnsi="Times New Roman" w:cs="Times New Roman"/>
          <w:sz w:val="28"/>
          <w:szCs w:val="28"/>
        </w:rPr>
        <w:t>1</w:t>
      </w:r>
      <w:r w:rsidR="00461AA8" w:rsidRPr="00E67921">
        <w:rPr>
          <w:rFonts w:ascii="Times New Roman" w:hAnsi="Times New Roman" w:cs="Times New Roman"/>
          <w:sz w:val="28"/>
          <w:szCs w:val="28"/>
        </w:rPr>
        <w:t>)</w:t>
      </w:r>
      <w:r w:rsidR="004811C6" w:rsidRPr="00E67921">
        <w:rPr>
          <w:rFonts w:ascii="Times New Roman" w:hAnsi="Times New Roman" w:cs="Times New Roman"/>
          <w:sz w:val="28"/>
          <w:szCs w:val="28"/>
        </w:rPr>
        <w:t xml:space="preserve"> </w:t>
      </w:r>
      <w:r w:rsidR="00D05B3E">
        <w:rPr>
          <w:rFonts w:ascii="Times New Roman" w:hAnsi="Times New Roman"/>
          <w:sz w:val="28"/>
          <w:szCs w:val="28"/>
        </w:rPr>
        <w:t>о</w:t>
      </w:r>
      <w:r w:rsidR="00E67921" w:rsidRPr="00E67921">
        <w:rPr>
          <w:rFonts w:ascii="Times New Roman" w:hAnsi="Times New Roman"/>
          <w:sz w:val="28"/>
          <w:szCs w:val="28"/>
        </w:rPr>
        <w:t xml:space="preserve">бустройство международного пункта пропуска аэропорта </w:t>
      </w:r>
      <w:r w:rsidR="00F71BB5">
        <w:rPr>
          <w:rFonts w:ascii="Times New Roman" w:hAnsi="Times New Roman"/>
          <w:sz w:val="28"/>
          <w:szCs w:val="28"/>
        </w:rPr>
        <w:t>г.</w:t>
      </w:r>
      <w:r w:rsidR="00E67921" w:rsidRPr="00E67921">
        <w:rPr>
          <w:rFonts w:ascii="Times New Roman" w:hAnsi="Times New Roman"/>
          <w:sz w:val="28"/>
          <w:szCs w:val="28"/>
        </w:rPr>
        <w:t xml:space="preserve"> Кызыла;</w:t>
      </w:r>
    </w:p>
    <w:p w:rsidR="00C20095" w:rsidRPr="00C20095" w:rsidRDefault="00E67921" w:rsidP="00E679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95">
        <w:rPr>
          <w:rFonts w:ascii="Times New Roman" w:hAnsi="Times New Roman"/>
          <w:sz w:val="28"/>
          <w:szCs w:val="28"/>
        </w:rPr>
        <w:t>2)</w:t>
      </w:r>
      <w:r w:rsidR="00C20095" w:rsidRPr="00C20095">
        <w:rPr>
          <w:rFonts w:ascii="Times New Roman" w:hAnsi="Times New Roman"/>
          <w:sz w:val="28"/>
          <w:szCs w:val="28"/>
        </w:rPr>
        <w:t xml:space="preserve"> </w:t>
      </w:r>
      <w:r w:rsidR="00D05B3E">
        <w:rPr>
          <w:rFonts w:ascii="Times New Roman" w:hAnsi="Times New Roman"/>
          <w:sz w:val="28"/>
          <w:szCs w:val="28"/>
        </w:rPr>
        <w:t>п</w:t>
      </w:r>
      <w:r w:rsidR="00C20095" w:rsidRPr="00C20095">
        <w:rPr>
          <w:rFonts w:ascii="Times New Roman" w:hAnsi="Times New Roman"/>
          <w:sz w:val="28"/>
          <w:szCs w:val="28"/>
        </w:rPr>
        <w:t xml:space="preserve">ривлечение крупной авиакомпании «Сибирь» для осуществления межрегиональных </w:t>
      </w:r>
      <w:r w:rsidR="00C20095" w:rsidRPr="00C20095">
        <w:rPr>
          <w:rFonts w:ascii="Times New Roman" w:hAnsi="Times New Roman" w:cs="Times New Roman"/>
          <w:sz w:val="28"/>
          <w:szCs w:val="28"/>
        </w:rPr>
        <w:t>авиарейсов по маршруту Кызыл – Новосибирск – Кызыл;</w:t>
      </w:r>
    </w:p>
    <w:p w:rsidR="00C20095" w:rsidRPr="00C20095" w:rsidRDefault="00D05B3E" w:rsidP="00E679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систематизацию</w:t>
      </w:r>
      <w:r w:rsidR="00C20095" w:rsidRPr="00C20095">
        <w:rPr>
          <w:rFonts w:ascii="Times New Roman" w:hAnsi="Times New Roman" w:cs="Times New Roman"/>
          <w:sz w:val="28"/>
          <w:szCs w:val="28"/>
        </w:rPr>
        <w:t xml:space="preserve"> доходной части и оптимизаци</w:t>
      </w:r>
      <w:r w:rsidR="00D901D1">
        <w:rPr>
          <w:rFonts w:ascii="Times New Roman" w:hAnsi="Times New Roman" w:cs="Times New Roman"/>
          <w:sz w:val="28"/>
          <w:szCs w:val="28"/>
        </w:rPr>
        <w:t>ю</w:t>
      </w:r>
      <w:r w:rsidR="00C20095" w:rsidRPr="00C20095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C32A66">
        <w:rPr>
          <w:rFonts w:ascii="Times New Roman" w:hAnsi="Times New Roman" w:cs="Times New Roman"/>
          <w:sz w:val="28"/>
          <w:szCs w:val="28"/>
        </w:rPr>
        <w:t xml:space="preserve"> регулярных</w:t>
      </w:r>
      <w:r w:rsidR="00C20095" w:rsidRPr="00C20095">
        <w:rPr>
          <w:rFonts w:ascii="Times New Roman" w:hAnsi="Times New Roman" w:cs="Times New Roman"/>
          <w:sz w:val="28"/>
          <w:szCs w:val="28"/>
        </w:rPr>
        <w:t xml:space="preserve"> </w:t>
      </w:r>
      <w:r w:rsidR="00C32A66">
        <w:rPr>
          <w:rFonts w:ascii="Times New Roman" w:hAnsi="Times New Roman" w:cs="Times New Roman"/>
          <w:sz w:val="28"/>
          <w:szCs w:val="28"/>
        </w:rPr>
        <w:t xml:space="preserve">перевозок пассажиров </w:t>
      </w:r>
      <w:r w:rsidR="00C20095" w:rsidRPr="00C20095">
        <w:rPr>
          <w:rFonts w:ascii="Times New Roman" w:hAnsi="Times New Roman" w:cs="Times New Roman"/>
          <w:sz w:val="28"/>
          <w:szCs w:val="28"/>
        </w:rPr>
        <w:t>путем увеличения пассажиропотока, систематизации маршрутной сети и интервалов</w:t>
      </w:r>
      <w:r w:rsidR="00C32A66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средств;</w:t>
      </w:r>
    </w:p>
    <w:p w:rsidR="00C20095" w:rsidRPr="00927F45" w:rsidRDefault="00541FFC" w:rsidP="00E679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45">
        <w:rPr>
          <w:rFonts w:ascii="Times New Roman" w:hAnsi="Times New Roman" w:cs="Times New Roman"/>
          <w:sz w:val="28"/>
          <w:szCs w:val="28"/>
        </w:rPr>
        <w:t>4</w:t>
      </w:r>
      <w:r w:rsidR="00C20095" w:rsidRPr="00927F45">
        <w:rPr>
          <w:rFonts w:ascii="Times New Roman" w:hAnsi="Times New Roman" w:cs="Times New Roman"/>
          <w:sz w:val="28"/>
          <w:szCs w:val="28"/>
        </w:rPr>
        <w:t xml:space="preserve">) </w:t>
      </w:r>
      <w:r w:rsidR="00374DF5">
        <w:rPr>
          <w:rFonts w:ascii="Times New Roman" w:hAnsi="Times New Roman" w:cs="Times New Roman"/>
          <w:sz w:val="28"/>
          <w:szCs w:val="28"/>
        </w:rPr>
        <w:t>п</w:t>
      </w:r>
      <w:r w:rsidR="00C20095" w:rsidRPr="00927F45">
        <w:rPr>
          <w:rFonts w:ascii="Times New Roman" w:hAnsi="Times New Roman" w:cs="Times New Roman"/>
          <w:sz w:val="28"/>
          <w:szCs w:val="28"/>
        </w:rPr>
        <w:t xml:space="preserve">риведение в нормативное состояние автомобильных дорог Абакан – Ак-Довурак, Чадан – Ак-Довурак и Кызыл – Эрзин через инструменты проекта </w:t>
      </w:r>
      <w:r w:rsidR="00D901D1">
        <w:rPr>
          <w:rFonts w:ascii="Times New Roman" w:hAnsi="Times New Roman" w:cs="Times New Roman"/>
          <w:sz w:val="28"/>
          <w:szCs w:val="28"/>
        </w:rPr>
        <w:t>«</w:t>
      </w:r>
      <w:r w:rsidR="00C20095" w:rsidRPr="00927F45">
        <w:rPr>
          <w:rFonts w:ascii="Times New Roman" w:hAnsi="Times New Roman" w:cs="Times New Roman"/>
          <w:sz w:val="28"/>
          <w:szCs w:val="28"/>
        </w:rPr>
        <w:t>Опорная сеть</w:t>
      </w:r>
      <w:r w:rsidR="00D901D1">
        <w:rPr>
          <w:rFonts w:ascii="Times New Roman" w:hAnsi="Times New Roman" w:cs="Times New Roman"/>
          <w:sz w:val="28"/>
          <w:szCs w:val="28"/>
        </w:rPr>
        <w:t>»</w:t>
      </w:r>
      <w:r w:rsidR="00C20095" w:rsidRPr="00927F45">
        <w:rPr>
          <w:rFonts w:ascii="Times New Roman" w:hAnsi="Times New Roman" w:cs="Times New Roman"/>
          <w:sz w:val="28"/>
          <w:szCs w:val="28"/>
        </w:rPr>
        <w:t xml:space="preserve"> или </w:t>
      </w:r>
      <w:r w:rsidR="00D901D1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C20095" w:rsidRPr="00927F45">
        <w:rPr>
          <w:rFonts w:ascii="Times New Roman" w:hAnsi="Times New Roman" w:cs="Times New Roman"/>
          <w:sz w:val="28"/>
          <w:szCs w:val="28"/>
        </w:rPr>
        <w:t>передачи в федеральную собственность</w:t>
      </w:r>
      <w:r w:rsidRPr="00927F45">
        <w:rPr>
          <w:rFonts w:ascii="Times New Roman" w:hAnsi="Times New Roman" w:cs="Times New Roman"/>
          <w:sz w:val="28"/>
          <w:szCs w:val="28"/>
        </w:rPr>
        <w:t>;</w:t>
      </w:r>
    </w:p>
    <w:p w:rsidR="00C20095" w:rsidRPr="00927F45" w:rsidRDefault="00541FFC" w:rsidP="00E679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45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74DF5">
        <w:rPr>
          <w:rFonts w:ascii="Times New Roman" w:hAnsi="Times New Roman" w:cs="Times New Roman"/>
          <w:sz w:val="28"/>
          <w:szCs w:val="28"/>
        </w:rPr>
        <w:t>) р</w:t>
      </w:r>
      <w:r w:rsidR="00C20095" w:rsidRPr="00927F45">
        <w:rPr>
          <w:rFonts w:ascii="Times New Roman" w:hAnsi="Times New Roman" w:cs="Times New Roman"/>
          <w:sz w:val="28"/>
          <w:szCs w:val="28"/>
        </w:rPr>
        <w:t>азработк</w:t>
      </w:r>
      <w:r w:rsidR="00374DF5">
        <w:rPr>
          <w:rFonts w:ascii="Times New Roman" w:hAnsi="Times New Roman" w:cs="Times New Roman"/>
          <w:sz w:val="28"/>
          <w:szCs w:val="28"/>
        </w:rPr>
        <w:t>у</w:t>
      </w:r>
      <w:r w:rsidR="00C20095" w:rsidRPr="00927F45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 мостовых переходов через реку Хемчик на автодороге Ак-Довурак – Чадан, через реку Енисей в с.</w:t>
      </w:r>
      <w:r w:rsidR="00F71BB5">
        <w:rPr>
          <w:rFonts w:ascii="Times New Roman" w:hAnsi="Times New Roman" w:cs="Times New Roman"/>
          <w:sz w:val="28"/>
          <w:szCs w:val="28"/>
        </w:rPr>
        <w:t xml:space="preserve"> </w:t>
      </w:r>
      <w:r w:rsidR="00C20095" w:rsidRPr="00927F45">
        <w:rPr>
          <w:rFonts w:ascii="Times New Roman" w:hAnsi="Times New Roman" w:cs="Times New Roman"/>
          <w:sz w:val="28"/>
          <w:szCs w:val="28"/>
        </w:rPr>
        <w:t>Баян-Кол</w:t>
      </w:r>
      <w:r w:rsidR="0082688E" w:rsidRPr="00927F45">
        <w:rPr>
          <w:rFonts w:ascii="Times New Roman" w:hAnsi="Times New Roman" w:cs="Times New Roman"/>
          <w:sz w:val="28"/>
          <w:szCs w:val="28"/>
        </w:rPr>
        <w:t>;</w:t>
      </w:r>
    </w:p>
    <w:p w:rsidR="00C20095" w:rsidRPr="00C20095" w:rsidRDefault="00541FFC" w:rsidP="00E6792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F45">
        <w:rPr>
          <w:rFonts w:ascii="Times New Roman" w:hAnsi="Times New Roman" w:cs="Times New Roman"/>
          <w:sz w:val="28"/>
          <w:szCs w:val="28"/>
        </w:rPr>
        <w:t>6</w:t>
      </w:r>
      <w:r w:rsidR="00C20095" w:rsidRPr="00927F45">
        <w:rPr>
          <w:rFonts w:ascii="Times New Roman" w:hAnsi="Times New Roman" w:cs="Times New Roman"/>
          <w:sz w:val="28"/>
          <w:szCs w:val="28"/>
        </w:rPr>
        <w:t xml:space="preserve">) </w:t>
      </w:r>
      <w:r w:rsidR="00374DF5">
        <w:rPr>
          <w:rFonts w:ascii="Times New Roman" w:hAnsi="Times New Roman" w:cs="Times New Roman"/>
          <w:sz w:val="28"/>
          <w:szCs w:val="28"/>
        </w:rPr>
        <w:t>и</w:t>
      </w:r>
      <w:r w:rsidR="00C20095" w:rsidRPr="00927F45">
        <w:rPr>
          <w:rFonts w:ascii="Times New Roman" w:hAnsi="Times New Roman" w:cs="Times New Roman"/>
          <w:sz w:val="28"/>
          <w:szCs w:val="28"/>
        </w:rPr>
        <w:t>сполнение целевых показателей национального проекта «Безопасные качественные дороги».</w:t>
      </w:r>
    </w:p>
    <w:p w:rsidR="00D25AB9" w:rsidRPr="00C20095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95">
        <w:rPr>
          <w:rFonts w:ascii="Times New Roman" w:hAnsi="Times New Roman" w:cs="Times New Roman"/>
          <w:sz w:val="28"/>
          <w:szCs w:val="28"/>
        </w:rPr>
        <w:t xml:space="preserve">3. Утвердить прилагаемый </w:t>
      </w:r>
      <w:hyperlink w:anchor="P34" w:history="1">
        <w:r w:rsidRPr="00C20095"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 w:rsidRPr="00C20095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Министерства дорожно-транспортного комплекса Республики Тыва на 20</w:t>
      </w:r>
      <w:r w:rsidR="00C20095">
        <w:rPr>
          <w:rFonts w:ascii="Times New Roman" w:hAnsi="Times New Roman" w:cs="Times New Roman"/>
          <w:sz w:val="28"/>
          <w:szCs w:val="28"/>
        </w:rPr>
        <w:t>23</w:t>
      </w:r>
      <w:r w:rsidRPr="00C2009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25AB9" w:rsidRPr="00C20095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95">
        <w:rPr>
          <w:rFonts w:ascii="Times New Roman" w:hAnsi="Times New Roman" w:cs="Times New Roman"/>
          <w:sz w:val="28"/>
          <w:szCs w:val="28"/>
        </w:rPr>
        <w:t xml:space="preserve">4. Признать утратившим силу </w:t>
      </w:r>
      <w:hyperlink r:id="rId7" w:history="1">
        <w:r w:rsidRPr="00C20095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 w:rsidRPr="00C20095">
        <w:rPr>
          <w:rFonts w:ascii="Times New Roman" w:hAnsi="Times New Roman" w:cs="Times New Roman"/>
          <w:sz w:val="28"/>
          <w:szCs w:val="28"/>
        </w:rPr>
        <w:t xml:space="preserve"> Правительства Республи</w:t>
      </w:r>
      <w:r w:rsidR="00C20095">
        <w:rPr>
          <w:rFonts w:ascii="Times New Roman" w:hAnsi="Times New Roman" w:cs="Times New Roman"/>
          <w:sz w:val="28"/>
          <w:szCs w:val="28"/>
        </w:rPr>
        <w:t>ки Тыва от 29</w:t>
      </w:r>
      <w:r w:rsidR="00E67921" w:rsidRPr="00C20095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C20095">
        <w:rPr>
          <w:rFonts w:ascii="Times New Roman" w:hAnsi="Times New Roman" w:cs="Times New Roman"/>
          <w:sz w:val="28"/>
          <w:szCs w:val="28"/>
        </w:rPr>
        <w:t>2 г. № 142</w:t>
      </w:r>
      <w:r w:rsidRPr="00C20095">
        <w:rPr>
          <w:rFonts w:ascii="Times New Roman" w:hAnsi="Times New Roman" w:cs="Times New Roman"/>
          <w:sz w:val="28"/>
          <w:szCs w:val="28"/>
        </w:rPr>
        <w:t xml:space="preserve"> </w:t>
      </w:r>
      <w:r w:rsidR="00E16031" w:rsidRPr="00C20095">
        <w:rPr>
          <w:rFonts w:ascii="Times New Roman" w:hAnsi="Times New Roman" w:cs="Times New Roman"/>
          <w:sz w:val="28"/>
          <w:szCs w:val="28"/>
        </w:rPr>
        <w:t>«</w:t>
      </w:r>
      <w:r w:rsidRPr="00C20095">
        <w:rPr>
          <w:rFonts w:ascii="Times New Roman" w:hAnsi="Times New Roman" w:cs="Times New Roman"/>
          <w:sz w:val="28"/>
          <w:szCs w:val="28"/>
        </w:rPr>
        <w:t xml:space="preserve">Об итогах деятельности Министерства дорожно-транспортного </w:t>
      </w:r>
      <w:r w:rsidR="00E67921" w:rsidRPr="00C20095">
        <w:rPr>
          <w:rFonts w:ascii="Times New Roman" w:hAnsi="Times New Roman" w:cs="Times New Roman"/>
          <w:sz w:val="28"/>
          <w:szCs w:val="28"/>
        </w:rPr>
        <w:t>комплекса Республики Тыва за 202</w:t>
      </w:r>
      <w:r w:rsidR="00C20095">
        <w:rPr>
          <w:rFonts w:ascii="Times New Roman" w:hAnsi="Times New Roman" w:cs="Times New Roman"/>
          <w:sz w:val="28"/>
          <w:szCs w:val="28"/>
        </w:rPr>
        <w:t>1</w:t>
      </w:r>
      <w:r w:rsidRPr="00C20095">
        <w:rPr>
          <w:rFonts w:ascii="Times New Roman" w:hAnsi="Times New Roman" w:cs="Times New Roman"/>
          <w:sz w:val="28"/>
          <w:szCs w:val="28"/>
        </w:rPr>
        <w:t xml:space="preserve"> год и приоритетных н</w:t>
      </w:r>
      <w:r w:rsidR="00E67921" w:rsidRPr="00C20095">
        <w:rPr>
          <w:rFonts w:ascii="Times New Roman" w:hAnsi="Times New Roman" w:cs="Times New Roman"/>
          <w:sz w:val="28"/>
          <w:szCs w:val="28"/>
        </w:rPr>
        <w:t>аправлени</w:t>
      </w:r>
      <w:r w:rsidR="00C20095">
        <w:rPr>
          <w:rFonts w:ascii="Times New Roman" w:hAnsi="Times New Roman" w:cs="Times New Roman"/>
          <w:sz w:val="28"/>
          <w:szCs w:val="28"/>
        </w:rPr>
        <w:t>ях деятельности на 2022</w:t>
      </w:r>
      <w:r w:rsidRPr="00C20095">
        <w:rPr>
          <w:rFonts w:ascii="Times New Roman" w:hAnsi="Times New Roman" w:cs="Times New Roman"/>
          <w:sz w:val="28"/>
          <w:szCs w:val="28"/>
        </w:rPr>
        <w:t xml:space="preserve"> год</w:t>
      </w:r>
      <w:r w:rsidR="00E16031" w:rsidRPr="00C20095">
        <w:rPr>
          <w:rFonts w:ascii="Times New Roman" w:hAnsi="Times New Roman" w:cs="Times New Roman"/>
          <w:sz w:val="28"/>
          <w:szCs w:val="28"/>
        </w:rPr>
        <w:t>»</w:t>
      </w:r>
      <w:r w:rsidRPr="00C20095">
        <w:rPr>
          <w:rFonts w:ascii="Times New Roman" w:hAnsi="Times New Roman" w:cs="Times New Roman"/>
          <w:sz w:val="28"/>
          <w:szCs w:val="28"/>
        </w:rPr>
        <w:t>.</w:t>
      </w:r>
    </w:p>
    <w:p w:rsidR="00D25AB9" w:rsidRPr="00C20095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95">
        <w:rPr>
          <w:rFonts w:ascii="Times New Roman" w:hAnsi="Times New Roman" w:cs="Times New Roman"/>
          <w:sz w:val="28"/>
          <w:szCs w:val="28"/>
        </w:rPr>
        <w:t>5. Размест</w:t>
      </w:r>
      <w:r w:rsidR="00A20DD1" w:rsidRPr="00C20095">
        <w:rPr>
          <w:rFonts w:ascii="Times New Roman" w:hAnsi="Times New Roman" w:cs="Times New Roman"/>
          <w:sz w:val="28"/>
          <w:szCs w:val="28"/>
        </w:rPr>
        <w:t>ить настоящее постановление на «О</w:t>
      </w:r>
      <w:r w:rsidRPr="00C20095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20DD1" w:rsidRPr="00C20095">
        <w:rPr>
          <w:rFonts w:ascii="Times New Roman" w:hAnsi="Times New Roman" w:cs="Times New Roman"/>
          <w:sz w:val="28"/>
          <w:szCs w:val="28"/>
        </w:rPr>
        <w:t>»</w:t>
      </w:r>
      <w:r w:rsidRPr="00C20095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16031" w:rsidRPr="00C20095">
        <w:rPr>
          <w:rFonts w:ascii="Times New Roman" w:hAnsi="Times New Roman" w:cs="Times New Roman"/>
          <w:sz w:val="28"/>
          <w:szCs w:val="28"/>
        </w:rPr>
        <w:t>«</w:t>
      </w:r>
      <w:r w:rsidRPr="00C20095">
        <w:rPr>
          <w:rFonts w:ascii="Times New Roman" w:hAnsi="Times New Roman" w:cs="Times New Roman"/>
          <w:sz w:val="28"/>
          <w:szCs w:val="28"/>
        </w:rPr>
        <w:t>Интернет</w:t>
      </w:r>
      <w:r w:rsidR="00E16031" w:rsidRPr="00C20095">
        <w:rPr>
          <w:rFonts w:ascii="Times New Roman" w:hAnsi="Times New Roman" w:cs="Times New Roman"/>
          <w:sz w:val="28"/>
          <w:szCs w:val="28"/>
        </w:rPr>
        <w:t>»</w:t>
      </w:r>
      <w:r w:rsidRPr="00C20095">
        <w:rPr>
          <w:rFonts w:ascii="Times New Roman" w:hAnsi="Times New Roman" w:cs="Times New Roman"/>
          <w:sz w:val="28"/>
          <w:szCs w:val="28"/>
        </w:rPr>
        <w:t>.</w:t>
      </w:r>
    </w:p>
    <w:p w:rsidR="00D25AB9" w:rsidRPr="00C20095" w:rsidRDefault="00D25AB9" w:rsidP="00E1603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095"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 на</w:t>
      </w:r>
      <w:r w:rsidR="00C20095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C20095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</w:t>
      </w:r>
      <w:r w:rsidR="00C20095">
        <w:rPr>
          <w:rFonts w:ascii="Times New Roman" w:hAnsi="Times New Roman" w:cs="Times New Roman"/>
          <w:sz w:val="28"/>
          <w:szCs w:val="28"/>
        </w:rPr>
        <w:t xml:space="preserve"> Донских В.А.</w:t>
      </w:r>
    </w:p>
    <w:p w:rsidR="00D25AB9" w:rsidRPr="00A20DD1" w:rsidRDefault="00D25AB9" w:rsidP="00F71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0DD1" w:rsidRPr="00A20DD1" w:rsidRDefault="00A20DD1" w:rsidP="00F71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AB9" w:rsidRPr="00A20DD1" w:rsidRDefault="00D25AB9" w:rsidP="00F71B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865" w:rsidRPr="00812865" w:rsidRDefault="00A30CCC" w:rsidP="00F71B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12865" w:rsidRPr="0081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       </w:t>
      </w:r>
      <w:r w:rsidR="00F71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12865" w:rsidRPr="0081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Ховалыг</w:t>
      </w:r>
      <w:proofErr w:type="spellEnd"/>
    </w:p>
    <w:p w:rsidR="00E377E2" w:rsidRDefault="00E377E2" w:rsidP="00F71BB5">
      <w:pPr>
        <w:autoSpaceDE w:val="0"/>
        <w:autoSpaceDN w:val="0"/>
        <w:adjustRightInd w:val="0"/>
        <w:spacing w:after="0" w:line="240" w:lineRule="auto"/>
        <w:jc w:val="both"/>
      </w:pPr>
    </w:p>
    <w:p w:rsidR="008D33F1" w:rsidRDefault="008D33F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8D33F1" w:rsidSect="00A20D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64612F" w:rsidRPr="000F00BC" w:rsidRDefault="008D33F1" w:rsidP="002F1548">
      <w:pPr>
        <w:pStyle w:val="ConsPlusNormal"/>
        <w:ind w:left="1190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00B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4612F" w:rsidRPr="000F00BC">
        <w:rPr>
          <w:rFonts w:ascii="Times New Roman" w:hAnsi="Times New Roman" w:cs="Times New Roman"/>
          <w:sz w:val="28"/>
          <w:szCs w:val="28"/>
        </w:rPr>
        <w:t>твержден</w:t>
      </w:r>
    </w:p>
    <w:p w:rsidR="0064612F" w:rsidRPr="000F00BC" w:rsidRDefault="0064612F" w:rsidP="002F1548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0F00B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4612F" w:rsidRDefault="0064612F" w:rsidP="002F1548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0F00B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F54E56" w:rsidRDefault="00F54E56" w:rsidP="00F54E56">
      <w:pPr>
        <w:pStyle w:val="ConsPlusTitle"/>
        <w:widowControl/>
        <w:spacing w:line="360" w:lineRule="auto"/>
        <w:ind w:left="1062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от 12 мая 2023 г. № 301</w:t>
      </w:r>
    </w:p>
    <w:p w:rsidR="002F1548" w:rsidRDefault="002F1548" w:rsidP="002F1548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2F1548" w:rsidRPr="000F00BC" w:rsidRDefault="002F1548" w:rsidP="002F1548">
      <w:pPr>
        <w:pStyle w:val="ConsPlusNormal"/>
        <w:ind w:left="11907"/>
        <w:jc w:val="center"/>
        <w:rPr>
          <w:rFonts w:ascii="Times New Roman" w:hAnsi="Times New Roman" w:cs="Times New Roman"/>
          <w:sz w:val="28"/>
          <w:szCs w:val="28"/>
        </w:rPr>
      </w:pPr>
    </w:p>
    <w:p w:rsidR="00785A11" w:rsidRPr="000F00BC" w:rsidRDefault="00785A11" w:rsidP="002F15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0F00BC">
        <w:rPr>
          <w:rFonts w:ascii="Times New Roman" w:hAnsi="Times New Roman" w:cs="Times New Roman"/>
          <w:sz w:val="28"/>
          <w:szCs w:val="28"/>
        </w:rPr>
        <w:t>П</w:t>
      </w:r>
      <w:r w:rsidR="00E16031">
        <w:rPr>
          <w:rFonts w:ascii="Times New Roman" w:hAnsi="Times New Roman" w:cs="Times New Roman"/>
          <w:sz w:val="28"/>
          <w:szCs w:val="28"/>
        </w:rPr>
        <w:t xml:space="preserve"> </w:t>
      </w:r>
      <w:r w:rsidRPr="000F00BC">
        <w:rPr>
          <w:rFonts w:ascii="Times New Roman" w:hAnsi="Times New Roman" w:cs="Times New Roman"/>
          <w:sz w:val="28"/>
          <w:szCs w:val="28"/>
        </w:rPr>
        <w:t>Л</w:t>
      </w:r>
      <w:r w:rsidR="00E16031">
        <w:rPr>
          <w:rFonts w:ascii="Times New Roman" w:hAnsi="Times New Roman" w:cs="Times New Roman"/>
          <w:sz w:val="28"/>
          <w:szCs w:val="28"/>
        </w:rPr>
        <w:t xml:space="preserve"> </w:t>
      </w:r>
      <w:r w:rsidRPr="000F00BC">
        <w:rPr>
          <w:rFonts w:ascii="Times New Roman" w:hAnsi="Times New Roman" w:cs="Times New Roman"/>
          <w:sz w:val="28"/>
          <w:szCs w:val="28"/>
        </w:rPr>
        <w:t>А</w:t>
      </w:r>
      <w:r w:rsidR="00E16031">
        <w:rPr>
          <w:rFonts w:ascii="Times New Roman" w:hAnsi="Times New Roman" w:cs="Times New Roman"/>
          <w:sz w:val="28"/>
          <w:szCs w:val="28"/>
        </w:rPr>
        <w:t xml:space="preserve"> </w:t>
      </w:r>
      <w:r w:rsidRPr="000F00BC">
        <w:rPr>
          <w:rFonts w:ascii="Times New Roman" w:hAnsi="Times New Roman" w:cs="Times New Roman"/>
          <w:sz w:val="28"/>
          <w:szCs w:val="28"/>
        </w:rPr>
        <w:t>Н</w:t>
      </w:r>
    </w:p>
    <w:p w:rsidR="00E723E1" w:rsidRPr="000F00BC" w:rsidRDefault="00785A11" w:rsidP="002F15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0BC">
        <w:rPr>
          <w:rFonts w:ascii="Times New Roman" w:hAnsi="Times New Roman" w:cs="Times New Roman"/>
          <w:b w:val="0"/>
          <w:sz w:val="28"/>
          <w:szCs w:val="28"/>
        </w:rPr>
        <w:t>мероприятий по реализации приоритетных направлений</w:t>
      </w:r>
    </w:p>
    <w:p w:rsidR="002F1548" w:rsidRDefault="00785A11" w:rsidP="002F15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0BC">
        <w:rPr>
          <w:rFonts w:ascii="Times New Roman" w:hAnsi="Times New Roman" w:cs="Times New Roman"/>
          <w:b w:val="0"/>
          <w:sz w:val="28"/>
          <w:szCs w:val="28"/>
        </w:rPr>
        <w:t xml:space="preserve">деятельности Министерства дорожно-транспортного комплекса </w:t>
      </w:r>
    </w:p>
    <w:p w:rsidR="00785A11" w:rsidRPr="000F00BC" w:rsidRDefault="00785A11" w:rsidP="002F15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F00BC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E723E1" w:rsidRPr="000F00BC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C20095">
        <w:rPr>
          <w:rFonts w:ascii="Times New Roman" w:hAnsi="Times New Roman" w:cs="Times New Roman"/>
          <w:b w:val="0"/>
          <w:sz w:val="28"/>
          <w:szCs w:val="28"/>
        </w:rPr>
        <w:t>3</w:t>
      </w:r>
      <w:r w:rsidRPr="000F00BC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64612F" w:rsidRPr="000F00BC" w:rsidRDefault="0064612F" w:rsidP="002F15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2"/>
        <w:gridCol w:w="1769"/>
        <w:gridCol w:w="2977"/>
        <w:gridCol w:w="5158"/>
      </w:tblGrid>
      <w:tr w:rsidR="00E16031" w:rsidRPr="002F1548" w:rsidTr="00FD03CA">
        <w:trPr>
          <w:tblHeader/>
          <w:jc w:val="center"/>
        </w:trPr>
        <w:tc>
          <w:tcPr>
            <w:tcW w:w="5972" w:type="dxa"/>
          </w:tcPr>
          <w:p w:rsidR="0064612F" w:rsidRPr="002F1548" w:rsidRDefault="0064612F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9" w:type="dxa"/>
          </w:tcPr>
          <w:p w:rsidR="00E16031" w:rsidRPr="002F1548" w:rsidRDefault="0064612F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4612F" w:rsidRPr="002F1548" w:rsidRDefault="0064612F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FD03CA" w:rsidRDefault="0064612F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64612F" w:rsidRPr="002F1548" w:rsidRDefault="0064612F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5158" w:type="dxa"/>
          </w:tcPr>
          <w:p w:rsidR="0064612F" w:rsidRPr="002F1548" w:rsidRDefault="0064612F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83429" w:rsidRPr="002F1548" w:rsidTr="00FD03CA">
        <w:trPr>
          <w:jc w:val="center"/>
        </w:trPr>
        <w:tc>
          <w:tcPr>
            <w:tcW w:w="15876" w:type="dxa"/>
            <w:gridSpan w:val="4"/>
          </w:tcPr>
          <w:p w:rsidR="00583429" w:rsidRPr="002F1548" w:rsidRDefault="00731B91" w:rsidP="00D901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67921" w:rsidRPr="002F1548">
              <w:rPr>
                <w:rFonts w:ascii="Times New Roman" w:hAnsi="Times New Roman" w:cs="Times New Roman"/>
                <w:sz w:val="24"/>
                <w:szCs w:val="24"/>
              </w:rPr>
              <w:t>Обустройст</w:t>
            </w:r>
            <w:r w:rsidR="00D901D1">
              <w:rPr>
                <w:rFonts w:ascii="Times New Roman" w:hAnsi="Times New Roman" w:cs="Times New Roman"/>
                <w:sz w:val="24"/>
                <w:szCs w:val="24"/>
              </w:rPr>
              <w:t xml:space="preserve">во воздушного пункта пропуска </w:t>
            </w:r>
            <w:r w:rsidR="00E67921" w:rsidRPr="002F1548">
              <w:rPr>
                <w:rFonts w:ascii="Times New Roman" w:hAnsi="Times New Roman" w:cs="Times New Roman"/>
                <w:sz w:val="24"/>
                <w:szCs w:val="24"/>
              </w:rPr>
              <w:t>аэропорт</w:t>
            </w:r>
            <w:r w:rsidR="00D901D1">
              <w:rPr>
                <w:rFonts w:ascii="Times New Roman" w:hAnsi="Times New Roman" w:cs="Times New Roman"/>
                <w:sz w:val="24"/>
                <w:szCs w:val="24"/>
              </w:rPr>
              <w:t>а г.</w:t>
            </w:r>
            <w:r w:rsidR="00E67921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Кызыл</w:t>
            </w:r>
            <w:r w:rsidR="00D90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67921" w:rsidRPr="002F1548" w:rsidTr="00FD03CA">
        <w:trPr>
          <w:jc w:val="center"/>
        </w:trPr>
        <w:tc>
          <w:tcPr>
            <w:tcW w:w="5972" w:type="dxa"/>
          </w:tcPr>
          <w:p w:rsidR="00E67921" w:rsidRPr="002F1548" w:rsidRDefault="002F1548" w:rsidP="002F1548">
            <w:pPr>
              <w:pStyle w:val="p1mrcssattr"/>
              <w:shd w:val="clear" w:color="auto" w:fill="FFFFFF"/>
              <w:spacing w:before="0" w:beforeAutospacing="0" w:after="0" w:afterAutospacing="0"/>
              <w:jc w:val="both"/>
            </w:pPr>
            <w:r w:rsidRPr="002F1548">
              <w:t xml:space="preserve">1.1. </w:t>
            </w:r>
            <w:r w:rsidR="008378F5" w:rsidRPr="002F1548">
              <w:t>В рамках установленных полномочий принятие мер, направленных на з</w:t>
            </w:r>
            <w:r w:rsidR="00EF0DA2" w:rsidRPr="002F1548">
              <w:t xml:space="preserve">авершение строительных работ по приспособлению </w:t>
            </w:r>
            <w:r w:rsidR="00EF0DA2" w:rsidRPr="002F1548">
              <w:rPr>
                <w:rStyle w:val="s3mrcssattr"/>
                <w:rFonts w:eastAsia="Calibri"/>
                <w:bCs/>
                <w:iCs/>
              </w:rPr>
              <w:t xml:space="preserve">здания аэровокзала для целей размещения воздушного пункта пропуска в аэропорту </w:t>
            </w:r>
            <w:r w:rsidR="00D901D1">
              <w:rPr>
                <w:rStyle w:val="s3mrcssattr"/>
                <w:rFonts w:eastAsia="Calibri"/>
                <w:bCs/>
                <w:iCs/>
              </w:rPr>
              <w:t xml:space="preserve">г. </w:t>
            </w:r>
            <w:r w:rsidR="00EF0DA2" w:rsidRPr="002F1548">
              <w:rPr>
                <w:rStyle w:val="s3mrcssattr"/>
                <w:rFonts w:eastAsia="Calibri"/>
                <w:bCs/>
                <w:iCs/>
              </w:rPr>
              <w:t>Кызыл</w:t>
            </w:r>
            <w:r w:rsidR="00D901D1">
              <w:rPr>
                <w:rStyle w:val="s3mrcssattr"/>
                <w:rFonts w:eastAsia="Calibri"/>
                <w:bCs/>
                <w:iCs/>
              </w:rPr>
              <w:t>а</w:t>
            </w:r>
          </w:p>
        </w:tc>
        <w:tc>
          <w:tcPr>
            <w:tcW w:w="1769" w:type="dxa"/>
          </w:tcPr>
          <w:p w:rsidR="00E67921" w:rsidRPr="002F1548" w:rsidRDefault="00EF0DA2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E67921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vMerge w:val="restart"/>
          </w:tcPr>
          <w:p w:rsidR="00E67921" w:rsidRPr="002F1548" w:rsidRDefault="00E67921" w:rsidP="00813DF7">
            <w:pPr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eastAsia="Times New Roman" w:hAnsi="Times New Roman"/>
                <w:sz w:val="24"/>
                <w:szCs w:val="24"/>
              </w:rPr>
              <w:t xml:space="preserve">ФКП «Аэропорт Кызыл» </w:t>
            </w:r>
            <w:r w:rsidR="00813DF7">
              <w:rPr>
                <w:rFonts w:ascii="Times New Roman" w:eastAsia="Times New Roman" w:hAnsi="Times New Roman"/>
                <w:sz w:val="24"/>
                <w:szCs w:val="24"/>
              </w:rPr>
              <w:t xml:space="preserve">(по согласованию), </w:t>
            </w:r>
            <w:r w:rsidRPr="002F1548">
              <w:rPr>
                <w:rFonts w:ascii="Times New Roman" w:eastAsia="Times New Roman" w:hAnsi="Times New Roman"/>
                <w:sz w:val="24"/>
                <w:szCs w:val="24"/>
              </w:rPr>
              <w:t>ФГКУ «</w:t>
            </w:r>
            <w:proofErr w:type="spellStart"/>
            <w:r w:rsidRPr="002F1548">
              <w:rPr>
                <w:rFonts w:ascii="Times New Roman" w:eastAsia="Times New Roman" w:hAnsi="Times New Roman"/>
                <w:sz w:val="24"/>
                <w:szCs w:val="24"/>
              </w:rPr>
              <w:t>Росгранстрой</w:t>
            </w:r>
            <w:proofErr w:type="spellEnd"/>
            <w:r w:rsidRPr="002F1548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="00A075A3" w:rsidRPr="002F1548">
              <w:rPr>
                <w:rFonts w:ascii="Times New Roman" w:eastAsia="Times New Roman" w:hAnsi="Times New Roman"/>
                <w:sz w:val="24"/>
                <w:szCs w:val="24"/>
              </w:rPr>
              <w:t xml:space="preserve"> (по согласованию</w:t>
            </w:r>
            <w:r w:rsidR="00A075A3" w:rsidRPr="00813D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  <w:r w:rsidR="00813DF7" w:rsidRPr="00813D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4" w:tgtFrame="_blank" w:history="1">
              <w:r w:rsidR="00813DF7" w:rsidRPr="00813DF7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Министерство дорожно-транспортного комплекса Республики Тыва</w:t>
              </w:r>
            </w:hyperlink>
          </w:p>
        </w:tc>
        <w:tc>
          <w:tcPr>
            <w:tcW w:w="5158" w:type="dxa"/>
            <w:vMerge w:val="restart"/>
          </w:tcPr>
          <w:p w:rsidR="00D901D1" w:rsidRDefault="00813DF7" w:rsidP="002F1548">
            <w:pPr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A24DCC" w:rsidRPr="002F1548">
              <w:rPr>
                <w:rFonts w:ascii="Times New Roman" w:hAnsi="Times New Roman"/>
                <w:sz w:val="24"/>
                <w:szCs w:val="24"/>
              </w:rPr>
              <w:t xml:space="preserve">авершение строительных работ по приспособлению </w:t>
            </w:r>
            <w:r w:rsidR="00A24DCC" w:rsidRPr="002F1548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здания аэровокзала для целей размещения воздушного пункта пропуска в аэропорту </w:t>
            </w:r>
          </w:p>
          <w:p w:rsidR="00E67921" w:rsidRPr="002F1548" w:rsidRDefault="00D901D1" w:rsidP="002F1548">
            <w:pPr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г. </w:t>
            </w:r>
            <w:r w:rsidR="00A24DCC" w:rsidRPr="002F1548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>Кызыл</w:t>
            </w:r>
            <w:r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>а</w:t>
            </w:r>
            <w:r w:rsidR="00A24DCC" w:rsidRPr="002F1548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>. Заказчик – ФКП «Аэропорт Кызыл»</w:t>
            </w:r>
            <w:r w:rsidR="00A075A3" w:rsidRPr="002F1548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 (далее – аэропорт Кызыл)</w:t>
            </w:r>
            <w:r w:rsidR="00A24DCC" w:rsidRPr="002F1548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>.</w:t>
            </w:r>
          </w:p>
          <w:p w:rsidR="00A24DCC" w:rsidRPr="002F1548" w:rsidRDefault="00A24DCC" w:rsidP="002F1548">
            <w:pPr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 xml:space="preserve">Завершение строительных работ по </w:t>
            </w:r>
            <w:r w:rsidRPr="002F1548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оборудованию и техническому оснащению воздушного пункта пропуска в аэропорту </w:t>
            </w:r>
            <w:r w:rsidR="00D901D1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 xml:space="preserve">г. </w:t>
            </w:r>
            <w:r w:rsidRPr="002F1548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>Кызыл</w:t>
            </w:r>
            <w:r w:rsidR="00D901D1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>а</w:t>
            </w:r>
            <w:r w:rsidRPr="002F1548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>. Заказчик – ФГКУ «</w:t>
            </w:r>
            <w:proofErr w:type="spellStart"/>
            <w:r w:rsidRPr="002F1548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>Росгранстрой</w:t>
            </w:r>
            <w:proofErr w:type="spellEnd"/>
            <w:r w:rsidRPr="002F1548">
              <w:rPr>
                <w:rStyle w:val="s3mrcssattr"/>
                <w:rFonts w:ascii="Times New Roman" w:eastAsia="Calibri" w:hAnsi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E67921" w:rsidRPr="002F1548" w:rsidTr="00FD03CA">
        <w:trPr>
          <w:jc w:val="center"/>
        </w:trPr>
        <w:tc>
          <w:tcPr>
            <w:tcW w:w="5972" w:type="dxa"/>
          </w:tcPr>
          <w:p w:rsidR="00E67921" w:rsidRPr="002F1548" w:rsidRDefault="00EF0DA2" w:rsidP="002F1548">
            <w:pPr>
              <w:pStyle w:val="p1mrcssattr"/>
              <w:shd w:val="clear" w:color="auto" w:fill="FFFFFF"/>
              <w:spacing w:before="0" w:beforeAutospacing="0" w:after="0" w:afterAutospacing="0"/>
              <w:jc w:val="both"/>
            </w:pPr>
            <w:r w:rsidRPr="002F1548">
              <w:t>1.2</w:t>
            </w:r>
            <w:r w:rsidR="002F1548" w:rsidRPr="002F1548">
              <w:t>.</w:t>
            </w:r>
            <w:r w:rsidRPr="002F1548">
              <w:t xml:space="preserve"> </w:t>
            </w:r>
            <w:r w:rsidR="00A075A3" w:rsidRPr="002F1548">
              <w:t>В рамках установленных полномочий принятие мер, направленных на з</w:t>
            </w:r>
            <w:r w:rsidRPr="002F1548">
              <w:t xml:space="preserve">авершение строительных работ по </w:t>
            </w:r>
            <w:r w:rsidRPr="002F1548">
              <w:rPr>
                <w:rStyle w:val="s3mrcssattr"/>
                <w:rFonts w:eastAsia="Calibri"/>
                <w:bCs/>
                <w:iCs/>
              </w:rPr>
              <w:t xml:space="preserve">оборудованию и техническому оснащению воздушного пункта пропуска в аэропорту </w:t>
            </w:r>
            <w:r w:rsidR="00D901D1">
              <w:rPr>
                <w:rStyle w:val="s3mrcssattr"/>
                <w:rFonts w:eastAsia="Calibri"/>
                <w:bCs/>
                <w:iCs/>
              </w:rPr>
              <w:t xml:space="preserve">г. </w:t>
            </w:r>
            <w:r w:rsidRPr="002F1548">
              <w:rPr>
                <w:rStyle w:val="s3mrcssattr"/>
                <w:rFonts w:eastAsia="Calibri"/>
                <w:bCs/>
                <w:iCs/>
              </w:rPr>
              <w:t>Кызыл</w:t>
            </w:r>
            <w:r w:rsidR="00D901D1">
              <w:rPr>
                <w:rStyle w:val="s3mrcssattr"/>
                <w:rFonts w:eastAsia="Calibri"/>
                <w:bCs/>
                <w:iCs/>
              </w:rPr>
              <w:t>а</w:t>
            </w:r>
          </w:p>
        </w:tc>
        <w:tc>
          <w:tcPr>
            <w:tcW w:w="1769" w:type="dxa"/>
          </w:tcPr>
          <w:p w:rsidR="00E67921" w:rsidRPr="002F1548" w:rsidRDefault="00EF0DA2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vMerge/>
          </w:tcPr>
          <w:p w:rsidR="00E67921" w:rsidRPr="002F1548" w:rsidRDefault="00E67921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E67921" w:rsidRPr="002F1548" w:rsidRDefault="00E67921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7921" w:rsidRPr="002F1548" w:rsidTr="00FD03CA">
        <w:trPr>
          <w:jc w:val="center"/>
        </w:trPr>
        <w:tc>
          <w:tcPr>
            <w:tcW w:w="5972" w:type="dxa"/>
          </w:tcPr>
          <w:p w:rsidR="00E67921" w:rsidRPr="002F1548" w:rsidRDefault="002F1548" w:rsidP="002F1548">
            <w:pPr>
              <w:pStyle w:val="p1mrcssattr"/>
              <w:shd w:val="clear" w:color="auto" w:fill="FFFFFF"/>
              <w:spacing w:before="0" w:beforeAutospacing="0" w:after="0" w:afterAutospacing="0"/>
              <w:jc w:val="both"/>
            </w:pPr>
            <w:r w:rsidRPr="002F1548">
              <w:t xml:space="preserve">1.3. </w:t>
            </w:r>
            <w:r w:rsidR="00A075A3" w:rsidRPr="002F1548">
              <w:t xml:space="preserve">В рамках установленных полномочий принятие мер, направленных на </w:t>
            </w:r>
            <w:r w:rsidR="00595690" w:rsidRPr="002F1548">
              <w:t>п</w:t>
            </w:r>
            <w:r w:rsidR="00EF0DA2" w:rsidRPr="002F1548">
              <w:t>роведение межведомственной комиссию по проверке соответствия пункта пропуска проектной документации</w:t>
            </w:r>
          </w:p>
        </w:tc>
        <w:tc>
          <w:tcPr>
            <w:tcW w:w="1769" w:type="dxa"/>
          </w:tcPr>
          <w:p w:rsidR="00E67921" w:rsidRPr="002F1548" w:rsidRDefault="00EF0DA2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февраль 2024</w:t>
            </w:r>
            <w:r w:rsidR="00E67921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vMerge/>
          </w:tcPr>
          <w:p w:rsidR="00E67921" w:rsidRPr="002F1548" w:rsidRDefault="00E67921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 w:val="restart"/>
          </w:tcPr>
          <w:p w:rsidR="00122E8D" w:rsidRPr="002F1548" w:rsidRDefault="00813DF7" w:rsidP="002F15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122E8D" w:rsidRPr="002F15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олучение акта межведомственной комиссии по проверке соответствия пункта пропуска проектной документации, подтверждающего соответствие пункта пропуска проектной документации</w:t>
            </w:r>
          </w:p>
        </w:tc>
      </w:tr>
      <w:tr w:rsidR="00E67921" w:rsidRPr="002F1548" w:rsidTr="00FD03CA">
        <w:trPr>
          <w:jc w:val="center"/>
        </w:trPr>
        <w:tc>
          <w:tcPr>
            <w:tcW w:w="5972" w:type="dxa"/>
          </w:tcPr>
          <w:p w:rsidR="00E67921" w:rsidRPr="002F1548" w:rsidRDefault="00EF0DA2" w:rsidP="002F1548">
            <w:pPr>
              <w:pStyle w:val="p1mrcssattr"/>
              <w:shd w:val="clear" w:color="auto" w:fill="FFFFFF"/>
              <w:spacing w:before="0" w:beforeAutospacing="0" w:after="0" w:afterAutospacing="0"/>
              <w:jc w:val="both"/>
            </w:pPr>
            <w:r w:rsidRPr="002F1548">
              <w:t>1.4</w:t>
            </w:r>
            <w:r w:rsidR="00D901D1">
              <w:t>.</w:t>
            </w:r>
            <w:r w:rsidRPr="002F1548">
              <w:t xml:space="preserve"> </w:t>
            </w:r>
            <w:r w:rsidR="00C32A66" w:rsidRPr="002F1548">
              <w:t>Обеспечение работ по и</w:t>
            </w:r>
            <w:r w:rsidRPr="002F1548">
              <w:t>здани</w:t>
            </w:r>
            <w:r w:rsidR="00C32A66" w:rsidRPr="002F1548">
              <w:t>ю</w:t>
            </w:r>
            <w:r w:rsidRPr="002F1548">
              <w:t xml:space="preserve"> приказа Министерства транспорта Российской Федерации «Об открытии воздушного </w:t>
            </w:r>
            <w:proofErr w:type="spellStart"/>
            <w:proofErr w:type="gramStart"/>
            <w:r w:rsidRPr="002F1548">
              <w:t>грузо</w:t>
            </w:r>
            <w:proofErr w:type="spellEnd"/>
            <w:r w:rsidRPr="002F1548">
              <w:t>-пассажирского</w:t>
            </w:r>
            <w:proofErr w:type="gramEnd"/>
            <w:r w:rsidRPr="002F1548">
              <w:t xml:space="preserve"> пункта пропуска через государственную границу </w:t>
            </w:r>
            <w:r w:rsidR="00A24DCC" w:rsidRPr="002F1548">
              <w:t>Российской</w:t>
            </w:r>
            <w:r w:rsidRPr="002F1548">
              <w:t xml:space="preserve"> Федерации в международном аэропорту Кызыл»</w:t>
            </w:r>
          </w:p>
        </w:tc>
        <w:tc>
          <w:tcPr>
            <w:tcW w:w="1769" w:type="dxa"/>
          </w:tcPr>
          <w:p w:rsidR="00E67921" w:rsidRPr="002F1548" w:rsidRDefault="00A24DCC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67921" w:rsidRPr="002F154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F0DA2" w:rsidRPr="002F15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7921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vMerge/>
          </w:tcPr>
          <w:p w:rsidR="00E67921" w:rsidRPr="002F1548" w:rsidRDefault="00E67921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  <w:vMerge/>
          </w:tcPr>
          <w:p w:rsidR="00E67921" w:rsidRPr="002F1548" w:rsidRDefault="00E67921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67921" w:rsidRPr="002F1548" w:rsidTr="00FD03CA">
        <w:trPr>
          <w:jc w:val="center"/>
        </w:trPr>
        <w:tc>
          <w:tcPr>
            <w:tcW w:w="5972" w:type="dxa"/>
          </w:tcPr>
          <w:p w:rsidR="00D901D1" w:rsidRDefault="00E67921" w:rsidP="002F1548">
            <w:pPr>
              <w:pStyle w:val="p1mrcssattr"/>
              <w:shd w:val="clear" w:color="auto" w:fill="FFFFFF"/>
              <w:spacing w:before="0" w:beforeAutospacing="0" w:after="0" w:afterAutospacing="0"/>
              <w:jc w:val="both"/>
            </w:pPr>
            <w:r w:rsidRPr="002F1548">
              <w:lastRenderedPageBreak/>
              <w:t xml:space="preserve">1.5. Ввод </w:t>
            </w:r>
            <w:r w:rsidR="00B41989" w:rsidRPr="002F1548">
              <w:t xml:space="preserve">воздушного пункта пропуска в аэропорту </w:t>
            </w:r>
          </w:p>
          <w:p w:rsidR="00E67921" w:rsidRPr="002F1548" w:rsidRDefault="00D901D1" w:rsidP="002F1548">
            <w:pPr>
              <w:pStyle w:val="p1mrcssattr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г. </w:t>
            </w:r>
            <w:r w:rsidR="00B41989" w:rsidRPr="002F1548">
              <w:t>Кызыл</w:t>
            </w:r>
            <w:r>
              <w:t>а</w:t>
            </w:r>
            <w:r w:rsidR="00B41989" w:rsidRPr="002F1548">
              <w:t xml:space="preserve"> </w:t>
            </w:r>
            <w:r w:rsidR="00E67921" w:rsidRPr="002F1548">
              <w:t>в эксплуатацию</w:t>
            </w:r>
          </w:p>
        </w:tc>
        <w:tc>
          <w:tcPr>
            <w:tcW w:w="1769" w:type="dxa"/>
          </w:tcPr>
          <w:p w:rsidR="00E67921" w:rsidRPr="002F1548" w:rsidRDefault="00A24DCC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июнь 2024</w:t>
            </w:r>
            <w:r w:rsidR="00E67921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7" w:type="dxa"/>
            <w:vMerge/>
          </w:tcPr>
          <w:p w:rsidR="00E67921" w:rsidRPr="002F1548" w:rsidRDefault="00E67921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158" w:type="dxa"/>
          </w:tcPr>
          <w:p w:rsidR="00E67921" w:rsidRPr="002F1548" w:rsidRDefault="00813DF7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1D43" w:rsidRPr="002F1548">
              <w:rPr>
                <w:rFonts w:ascii="Times New Roman" w:hAnsi="Times New Roman" w:cs="Times New Roman"/>
                <w:sz w:val="24"/>
                <w:szCs w:val="24"/>
              </w:rPr>
              <w:t>олучение разрешения на выполнение международных авиарейсов и выполнение международных перевозок пассажиров воздушным транспортом через аэропорт г. Кызыл</w:t>
            </w:r>
            <w:r w:rsidR="00D901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7B04E0" w:rsidRPr="002F1548" w:rsidTr="00FD03CA">
        <w:trPr>
          <w:jc w:val="center"/>
        </w:trPr>
        <w:tc>
          <w:tcPr>
            <w:tcW w:w="15876" w:type="dxa"/>
            <w:gridSpan w:val="4"/>
          </w:tcPr>
          <w:p w:rsidR="00D901D1" w:rsidRDefault="00A24DCC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2. Привлечение крупной авиакомпании «Сибирь» для осуществления межрегиональных </w:t>
            </w:r>
          </w:p>
          <w:p w:rsidR="007B04E0" w:rsidRPr="002F1548" w:rsidRDefault="00A24DCC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авиарейсов по маршруту Кызыл – Новосибирск – Кызыл</w:t>
            </w:r>
          </w:p>
        </w:tc>
      </w:tr>
      <w:tr w:rsidR="00A24DCC" w:rsidRPr="002F1548" w:rsidTr="00FD03CA">
        <w:trPr>
          <w:jc w:val="center"/>
        </w:trPr>
        <w:tc>
          <w:tcPr>
            <w:tcW w:w="5972" w:type="dxa"/>
          </w:tcPr>
          <w:p w:rsidR="00A24DCC" w:rsidRPr="002F1548" w:rsidRDefault="00A24DCC" w:rsidP="002F154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1548"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  <w:r w:rsidR="00D901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F154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F04CB" w:rsidRPr="002F1548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работ по получению </w:t>
            </w:r>
            <w:r w:rsidRPr="002F1548">
              <w:rPr>
                <w:rFonts w:ascii="Times New Roman" w:hAnsi="Times New Roman"/>
                <w:bCs/>
                <w:sz w:val="24"/>
                <w:szCs w:val="24"/>
              </w:rPr>
              <w:t>ФКП «Аэропорт Кызыл» сертификата авиационной безопасности</w:t>
            </w:r>
          </w:p>
        </w:tc>
        <w:tc>
          <w:tcPr>
            <w:tcW w:w="1769" w:type="dxa"/>
          </w:tcPr>
          <w:p w:rsidR="00A24DCC" w:rsidRPr="002F1548" w:rsidRDefault="00813DF7" w:rsidP="002F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82D6F" w:rsidRPr="002F1548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r w:rsidR="00A24DCC" w:rsidRPr="002F1548">
              <w:rPr>
                <w:rFonts w:ascii="Times New Roman" w:hAnsi="Times New Roman"/>
                <w:sz w:val="24"/>
                <w:szCs w:val="24"/>
              </w:rPr>
              <w:t>2023</w:t>
            </w:r>
            <w:r w:rsidR="0045685D" w:rsidRPr="002F1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vMerge w:val="restart"/>
          </w:tcPr>
          <w:p w:rsidR="0045685D" w:rsidRPr="002F1548" w:rsidRDefault="00A24DCC" w:rsidP="0081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ФКП «Аэропорт Кызыл» (по согласованию)</w:t>
            </w:r>
            <w:r w:rsidR="00813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РКП «АК «Тува Авиа»</w:t>
            </w:r>
            <w:r w:rsidR="00813D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tgtFrame="_blank" w:history="1">
              <w:r w:rsidR="00813DF7" w:rsidRPr="00813DF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Министерство дорожно-транспортного комплекса Республики Тыва</w:t>
              </w:r>
            </w:hyperlink>
          </w:p>
        </w:tc>
        <w:tc>
          <w:tcPr>
            <w:tcW w:w="5158" w:type="dxa"/>
          </w:tcPr>
          <w:p w:rsidR="00A24DCC" w:rsidRPr="002F1548" w:rsidRDefault="00FD03CA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олучение</w:t>
            </w:r>
            <w:r w:rsidR="00BB1AC1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 авиационной безопасности аэропорта Кызыл</w:t>
            </w:r>
          </w:p>
        </w:tc>
      </w:tr>
      <w:tr w:rsidR="00A24DCC" w:rsidRPr="002F1548" w:rsidTr="00FD03CA">
        <w:trPr>
          <w:jc w:val="center"/>
        </w:trPr>
        <w:tc>
          <w:tcPr>
            <w:tcW w:w="5972" w:type="dxa"/>
          </w:tcPr>
          <w:p w:rsidR="00A24DCC" w:rsidRPr="002F1548" w:rsidRDefault="009210F7" w:rsidP="002F1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2.2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Оказание содействия по п</w:t>
            </w:r>
            <w:r w:rsidR="00A24DCC" w:rsidRPr="002F1548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>е</w:t>
            </w:r>
            <w:r w:rsidR="00A24DCC" w:rsidRPr="002F1548">
              <w:rPr>
                <w:rFonts w:ascii="Times New Roman" w:hAnsi="Times New Roman"/>
                <w:sz w:val="24"/>
                <w:szCs w:val="24"/>
              </w:rPr>
              <w:t xml:space="preserve"> служб 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>ФКП «А</w:t>
            </w:r>
            <w:r w:rsidR="00A24DCC" w:rsidRPr="002F1548">
              <w:rPr>
                <w:rFonts w:ascii="Times New Roman" w:hAnsi="Times New Roman"/>
                <w:sz w:val="24"/>
                <w:szCs w:val="24"/>
              </w:rPr>
              <w:t>эропорт Кызыл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>»</w:t>
            </w:r>
            <w:r w:rsidR="00A24DCC" w:rsidRPr="002F1548">
              <w:rPr>
                <w:rFonts w:ascii="Times New Roman" w:hAnsi="Times New Roman"/>
                <w:sz w:val="24"/>
                <w:szCs w:val="24"/>
              </w:rPr>
              <w:t xml:space="preserve"> и авиакомпании «Тува Авиа» для обслуживания воздушных судов типа </w:t>
            </w:r>
            <w:r w:rsidR="00A24DCC" w:rsidRPr="002F154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="00A24DCC" w:rsidRPr="002F1548">
              <w:rPr>
                <w:rFonts w:ascii="Times New Roman" w:hAnsi="Times New Roman"/>
                <w:sz w:val="24"/>
                <w:szCs w:val="24"/>
              </w:rPr>
              <w:t>-170</w:t>
            </w:r>
          </w:p>
        </w:tc>
        <w:tc>
          <w:tcPr>
            <w:tcW w:w="1769" w:type="dxa"/>
          </w:tcPr>
          <w:p w:rsidR="00A24DCC" w:rsidRPr="002F1548" w:rsidRDefault="00A24DCC" w:rsidP="002F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июнь 2023</w:t>
            </w:r>
            <w:r w:rsidR="0045685D" w:rsidRPr="002F1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vMerge/>
          </w:tcPr>
          <w:p w:rsidR="00A24DCC" w:rsidRPr="002F1548" w:rsidRDefault="00A24DCC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A24DCC" w:rsidRPr="002F1548" w:rsidRDefault="00FD03CA" w:rsidP="00813D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1AC1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ехническая подготовка служб и отделов 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аэропорта Кызыл</w:t>
            </w:r>
            <w:r w:rsidR="00813D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989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РКП «АК 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«Тува Авиа» для обслуживания воздушных судов типа 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-170</w:t>
            </w:r>
          </w:p>
        </w:tc>
      </w:tr>
      <w:tr w:rsidR="00A24DCC" w:rsidRPr="002F1548" w:rsidTr="00FD03CA">
        <w:trPr>
          <w:jc w:val="center"/>
        </w:trPr>
        <w:tc>
          <w:tcPr>
            <w:tcW w:w="5972" w:type="dxa"/>
          </w:tcPr>
          <w:p w:rsidR="00A24DCC" w:rsidRPr="002F1548" w:rsidRDefault="00A24DCC" w:rsidP="002F1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2.3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Начало осуществления авиакомпани</w:t>
            </w:r>
            <w:r w:rsidR="00861567" w:rsidRPr="002F1548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«Сибирь» авиарейса Кызыл</w:t>
            </w:r>
            <w:r w:rsidR="00D901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>Новосибирск</w:t>
            </w:r>
            <w:r w:rsidR="00D901D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>Кызыл</w:t>
            </w:r>
          </w:p>
        </w:tc>
        <w:tc>
          <w:tcPr>
            <w:tcW w:w="1769" w:type="dxa"/>
          </w:tcPr>
          <w:p w:rsidR="00A24DCC" w:rsidRPr="002F1548" w:rsidRDefault="00A24DCC" w:rsidP="002F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июль 2023</w:t>
            </w:r>
            <w:r w:rsidR="0045685D" w:rsidRPr="002F154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vMerge/>
          </w:tcPr>
          <w:p w:rsidR="00A24DCC" w:rsidRPr="002F1548" w:rsidRDefault="00A24DCC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8" w:type="dxa"/>
          </w:tcPr>
          <w:p w:rsidR="00A24DCC" w:rsidRPr="002F1548" w:rsidRDefault="00FD03CA" w:rsidP="00934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предоставляемых транспортных услуг по маршруту Кызыл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Кызыл на воздушных су</w:t>
            </w:r>
            <w:r w:rsidR="0093424A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ах типа Е-170</w:t>
            </w:r>
          </w:p>
        </w:tc>
      </w:tr>
      <w:tr w:rsidR="00EC1D43" w:rsidRPr="002F1548" w:rsidTr="00FD03CA">
        <w:trPr>
          <w:jc w:val="center"/>
        </w:trPr>
        <w:tc>
          <w:tcPr>
            <w:tcW w:w="15876" w:type="dxa"/>
            <w:gridSpan w:val="4"/>
          </w:tcPr>
          <w:p w:rsidR="00FD03CA" w:rsidRDefault="00BB1AC1" w:rsidP="002F1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32A66" w:rsidRPr="002F1548">
              <w:rPr>
                <w:rFonts w:ascii="Times New Roman" w:hAnsi="Times New Roman"/>
                <w:sz w:val="24"/>
                <w:szCs w:val="24"/>
              </w:rPr>
              <w:t>Систематизация доходной части и оптимизация расходов регулярных перевозок пассажиров путем</w:t>
            </w:r>
          </w:p>
          <w:p w:rsidR="00EC1D43" w:rsidRPr="002F1548" w:rsidRDefault="00C32A66" w:rsidP="002F15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увеличения пассажиропотока, систематизации маршрутной сети и интервалов движения транспортных средств</w:t>
            </w:r>
          </w:p>
        </w:tc>
      </w:tr>
      <w:tr w:rsidR="00EC1D43" w:rsidRPr="002F1548" w:rsidTr="00FD03CA">
        <w:trPr>
          <w:jc w:val="center"/>
        </w:trPr>
        <w:tc>
          <w:tcPr>
            <w:tcW w:w="5972" w:type="dxa"/>
          </w:tcPr>
          <w:p w:rsidR="00EC1D43" w:rsidRPr="002F1548" w:rsidRDefault="0045685D" w:rsidP="002F1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3.1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Проведение анализа наиболее нерентабельных маршрутов по пригородным и межмуниципальным маршрутам Республики Тыва</w:t>
            </w:r>
          </w:p>
        </w:tc>
        <w:tc>
          <w:tcPr>
            <w:tcW w:w="1769" w:type="dxa"/>
          </w:tcPr>
          <w:p w:rsidR="00EC1D43" w:rsidRPr="002F1548" w:rsidRDefault="009210F7" w:rsidP="002F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45685D" w:rsidRPr="002F1548">
              <w:rPr>
                <w:rFonts w:ascii="Times New Roman" w:hAnsi="Times New Roman"/>
                <w:sz w:val="24"/>
                <w:szCs w:val="24"/>
              </w:rPr>
              <w:t>2023</w:t>
            </w:r>
            <w:r w:rsidR="00331B2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EC1D43" w:rsidRPr="002F1548" w:rsidRDefault="00DE4155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FD03CA" w:rsidRPr="00813DF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Министерство дорожно-транспортного комплекса Республики Тыва</w:t>
              </w:r>
            </w:hyperlink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Туваавтотранс</w:t>
            </w:r>
            <w:proofErr w:type="spellEnd"/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5158" w:type="dxa"/>
          </w:tcPr>
          <w:p w:rsidR="00EC1D43" w:rsidRPr="002F1548" w:rsidRDefault="00FD03CA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етальный анализ доходной/расходной части перевозчика ООО «</w:t>
            </w:r>
            <w:proofErr w:type="spellStart"/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Тувааавтотранс</w:t>
            </w:r>
            <w:proofErr w:type="spellEnd"/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» в разрезе по маршрутам</w:t>
            </w:r>
          </w:p>
        </w:tc>
      </w:tr>
      <w:tr w:rsidR="00EC1D43" w:rsidRPr="002F1548" w:rsidTr="00FD03CA">
        <w:trPr>
          <w:jc w:val="center"/>
        </w:trPr>
        <w:tc>
          <w:tcPr>
            <w:tcW w:w="5972" w:type="dxa"/>
          </w:tcPr>
          <w:p w:rsidR="00EC1D43" w:rsidRPr="002F1548" w:rsidRDefault="0045685D" w:rsidP="002F1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3.2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Оптимизация пригородной маршрутной сети </w:t>
            </w:r>
            <w:r w:rsidR="00C32A66" w:rsidRPr="002F1548">
              <w:rPr>
                <w:rFonts w:ascii="Times New Roman" w:hAnsi="Times New Roman"/>
                <w:sz w:val="24"/>
                <w:szCs w:val="24"/>
              </w:rPr>
              <w:t>регулярных перевозок пассажиров</w:t>
            </w:r>
          </w:p>
        </w:tc>
        <w:tc>
          <w:tcPr>
            <w:tcW w:w="1769" w:type="dxa"/>
          </w:tcPr>
          <w:p w:rsidR="00EC1D43" w:rsidRPr="002F1548" w:rsidRDefault="00FD03CA" w:rsidP="00FD03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9210F7" w:rsidRPr="002F1548">
              <w:rPr>
                <w:rFonts w:ascii="Times New Roman" w:hAnsi="Times New Roman"/>
                <w:sz w:val="24"/>
                <w:szCs w:val="24"/>
              </w:rPr>
              <w:t xml:space="preserve">-август </w:t>
            </w:r>
            <w:r w:rsidR="0045685D" w:rsidRPr="002F1548">
              <w:rPr>
                <w:rFonts w:ascii="Times New Roman" w:hAnsi="Times New Roman"/>
                <w:sz w:val="24"/>
                <w:szCs w:val="24"/>
              </w:rPr>
              <w:t>2023</w:t>
            </w:r>
            <w:r w:rsidR="00331B2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EC1D43" w:rsidRPr="002F1548" w:rsidRDefault="00DE4155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FD03CA" w:rsidRPr="00813DF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Министерство дорожно-транспортного комплекса Республики Тыва</w:t>
              </w:r>
            </w:hyperlink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Туваавтотранс</w:t>
            </w:r>
            <w:proofErr w:type="spellEnd"/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5158" w:type="dxa"/>
          </w:tcPr>
          <w:p w:rsidR="00EC1D43" w:rsidRPr="002F1548" w:rsidRDefault="00FD03CA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зменение схемы пригородных, межмуниципальных маршрутов Республики Тыва</w:t>
            </w:r>
          </w:p>
        </w:tc>
      </w:tr>
      <w:tr w:rsidR="0045685D" w:rsidRPr="002F1548" w:rsidTr="00FD03CA">
        <w:trPr>
          <w:jc w:val="center"/>
        </w:trPr>
        <w:tc>
          <w:tcPr>
            <w:tcW w:w="5972" w:type="dxa"/>
          </w:tcPr>
          <w:p w:rsidR="0045685D" w:rsidRPr="002F1548" w:rsidRDefault="0045685D" w:rsidP="00D901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3.3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Снижение количества транспортных средств, выходящих на линию в межпиковое время</w:t>
            </w:r>
            <w:r w:rsidR="00D901D1">
              <w:rPr>
                <w:rFonts w:ascii="Times New Roman" w:hAnsi="Times New Roman"/>
                <w:sz w:val="24"/>
                <w:szCs w:val="24"/>
              </w:rPr>
              <w:t>,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и увеличение количества транспортных средств в часы-пик</w:t>
            </w:r>
          </w:p>
        </w:tc>
        <w:tc>
          <w:tcPr>
            <w:tcW w:w="1769" w:type="dxa"/>
          </w:tcPr>
          <w:p w:rsidR="0045685D" w:rsidRPr="002F1548" w:rsidRDefault="009210F7" w:rsidP="002F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м</w:t>
            </w:r>
            <w:r w:rsidR="0045685D" w:rsidRPr="002F1548">
              <w:rPr>
                <w:rFonts w:ascii="Times New Roman" w:hAnsi="Times New Roman"/>
                <w:sz w:val="24"/>
                <w:szCs w:val="24"/>
              </w:rPr>
              <w:t>ай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>-август</w:t>
            </w:r>
            <w:r w:rsidR="0045685D" w:rsidRPr="002F1548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="00331B2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45685D" w:rsidRPr="002F1548" w:rsidRDefault="00DE4155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FD03CA" w:rsidRPr="00813DF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Министерство дорожно-транспортного комплекса Республики Тыва</w:t>
              </w:r>
            </w:hyperlink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, ООО «</w:t>
            </w:r>
            <w:proofErr w:type="spellStart"/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Туваавтотранс</w:t>
            </w:r>
            <w:proofErr w:type="spellEnd"/>
            <w:r w:rsidR="0045685D" w:rsidRPr="002F1548">
              <w:rPr>
                <w:rFonts w:ascii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5158" w:type="dxa"/>
          </w:tcPr>
          <w:p w:rsidR="0045685D" w:rsidRPr="002F1548" w:rsidRDefault="00FD03CA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E51" w:rsidRPr="002F1548">
              <w:rPr>
                <w:rFonts w:ascii="Times New Roman" w:hAnsi="Times New Roman" w:cs="Times New Roman"/>
                <w:sz w:val="24"/>
                <w:szCs w:val="24"/>
              </w:rPr>
              <w:t>зменение расписания пригородных, межмуниципальных маршрутов Республики Тыва</w:t>
            </w:r>
          </w:p>
        </w:tc>
      </w:tr>
    </w:tbl>
    <w:p w:rsidR="0093424A" w:rsidRDefault="0093424A">
      <w:r>
        <w:br w:type="page"/>
      </w:r>
    </w:p>
    <w:p w:rsidR="0093424A" w:rsidRDefault="0093424A" w:rsidP="0093424A">
      <w:pPr>
        <w:spacing w:after="0" w:line="240" w:lineRule="auto"/>
      </w:pPr>
    </w:p>
    <w:tbl>
      <w:tblPr>
        <w:tblStyle w:val="a5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2"/>
        <w:gridCol w:w="1769"/>
        <w:gridCol w:w="2977"/>
        <w:gridCol w:w="5158"/>
      </w:tblGrid>
      <w:tr w:rsidR="0093424A" w:rsidRPr="002F1548" w:rsidTr="005272C9">
        <w:trPr>
          <w:tblHeader/>
          <w:jc w:val="center"/>
        </w:trPr>
        <w:tc>
          <w:tcPr>
            <w:tcW w:w="5972" w:type="dxa"/>
          </w:tcPr>
          <w:p w:rsidR="0093424A" w:rsidRPr="002F1548" w:rsidRDefault="0093424A" w:rsidP="00527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9" w:type="dxa"/>
          </w:tcPr>
          <w:p w:rsidR="0093424A" w:rsidRPr="002F1548" w:rsidRDefault="0093424A" w:rsidP="00527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3424A" w:rsidRPr="002F1548" w:rsidRDefault="0093424A" w:rsidP="00527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977" w:type="dxa"/>
          </w:tcPr>
          <w:p w:rsidR="0093424A" w:rsidRDefault="0093424A" w:rsidP="00527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за </w:t>
            </w:r>
          </w:p>
          <w:p w:rsidR="0093424A" w:rsidRPr="002F1548" w:rsidRDefault="0093424A" w:rsidP="00527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5158" w:type="dxa"/>
          </w:tcPr>
          <w:p w:rsidR="0093424A" w:rsidRPr="002F1548" w:rsidRDefault="0093424A" w:rsidP="005272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541FFC" w:rsidRPr="002F1548" w:rsidTr="00FD03CA">
        <w:trPr>
          <w:jc w:val="center"/>
        </w:trPr>
        <w:tc>
          <w:tcPr>
            <w:tcW w:w="15876" w:type="dxa"/>
            <w:gridSpan w:val="4"/>
          </w:tcPr>
          <w:p w:rsidR="0093424A" w:rsidRDefault="00541FFC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4. Приведение в нормативное состояние автомобильных дорог Абакан – Ак-Довурак, Чадан – Ак-Довурак </w:t>
            </w:r>
          </w:p>
          <w:p w:rsidR="00541FFC" w:rsidRPr="002F1548" w:rsidRDefault="00541FFC" w:rsidP="00934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и Кызыл – Эрзин через инструменты проекта </w:t>
            </w:r>
            <w:r w:rsidR="00D901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Опорная сеть</w:t>
            </w:r>
            <w:r w:rsidR="00D901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D901D1">
              <w:rPr>
                <w:rFonts w:ascii="Times New Roman" w:hAnsi="Times New Roman" w:cs="Times New Roman"/>
                <w:sz w:val="24"/>
                <w:szCs w:val="24"/>
              </w:rPr>
              <w:t xml:space="preserve">путем </w:t>
            </w: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передачи в федеральную собственность</w:t>
            </w:r>
          </w:p>
        </w:tc>
      </w:tr>
      <w:tr w:rsidR="0045685D" w:rsidRPr="002F1548" w:rsidTr="00FD03CA">
        <w:trPr>
          <w:jc w:val="center"/>
        </w:trPr>
        <w:tc>
          <w:tcPr>
            <w:tcW w:w="5972" w:type="dxa"/>
          </w:tcPr>
          <w:p w:rsidR="0045685D" w:rsidRPr="002F1548" w:rsidRDefault="00AD4B94" w:rsidP="0093424A">
            <w:pPr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4.1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1B97" w:rsidRPr="002F1548">
              <w:rPr>
                <w:rFonts w:ascii="Times New Roman" w:hAnsi="Times New Roman"/>
                <w:sz w:val="24"/>
                <w:szCs w:val="24"/>
              </w:rPr>
              <w:t xml:space="preserve">Текущий ремонт автомобильной дороги Абакан </w:t>
            </w:r>
            <w:proofErr w:type="gramStart"/>
            <w:r w:rsidR="0093424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71B97" w:rsidRPr="002F1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424A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gramEnd"/>
            <w:r w:rsidR="0093424A">
              <w:rPr>
                <w:rFonts w:ascii="Times New Roman" w:hAnsi="Times New Roman"/>
                <w:sz w:val="24"/>
                <w:szCs w:val="24"/>
              </w:rPr>
              <w:t>-Довурак, участок км 267+000</w:t>
            </w:r>
            <w:r w:rsidR="00B71B97" w:rsidRPr="002F1548">
              <w:rPr>
                <w:rFonts w:ascii="Times New Roman" w:hAnsi="Times New Roman"/>
                <w:sz w:val="24"/>
                <w:szCs w:val="24"/>
              </w:rPr>
              <w:t>-км 272+000</w:t>
            </w:r>
          </w:p>
        </w:tc>
        <w:tc>
          <w:tcPr>
            <w:tcW w:w="1769" w:type="dxa"/>
          </w:tcPr>
          <w:p w:rsidR="0045685D" w:rsidRPr="002F1548" w:rsidRDefault="00B71B97" w:rsidP="002F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93424A">
              <w:rPr>
                <w:rFonts w:ascii="Times New Roman" w:hAnsi="Times New Roman"/>
                <w:sz w:val="24"/>
                <w:szCs w:val="24"/>
              </w:rPr>
              <w:t>-</w:t>
            </w:r>
            <w:r w:rsidR="0082688E" w:rsidRPr="002F1548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2023 г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685D" w:rsidRPr="002F1548" w:rsidRDefault="00DE4155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93424A" w:rsidRPr="00813DF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Министерство дорожно-транспортного комплекса Республики Тыва</w:t>
              </w:r>
            </w:hyperlink>
            <w:r w:rsidR="00B71B97" w:rsidRPr="002F1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ГКУ «</w:t>
            </w:r>
            <w:proofErr w:type="spellStart"/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8" w:type="dxa"/>
          </w:tcPr>
          <w:p w:rsidR="0045685D" w:rsidRPr="002F1548" w:rsidRDefault="00FD03CA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88E" w:rsidRPr="002F1548">
              <w:rPr>
                <w:rFonts w:ascii="Times New Roman" w:hAnsi="Times New Roman" w:cs="Times New Roman"/>
                <w:sz w:val="24"/>
                <w:szCs w:val="24"/>
              </w:rPr>
              <w:t>риведение в нормативное состояние автомобильной дороги регионального значения</w:t>
            </w:r>
          </w:p>
        </w:tc>
      </w:tr>
      <w:tr w:rsidR="0045685D" w:rsidRPr="002F1548" w:rsidTr="00FD03CA">
        <w:trPr>
          <w:jc w:val="center"/>
        </w:trPr>
        <w:tc>
          <w:tcPr>
            <w:tcW w:w="5972" w:type="dxa"/>
          </w:tcPr>
          <w:p w:rsidR="0045685D" w:rsidRPr="002F1548" w:rsidRDefault="00B71B97" w:rsidP="0093424A">
            <w:pPr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4.2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Текущий ремонт автомобильной дороги Чадан </w:t>
            </w:r>
            <w:r w:rsidR="009342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Ак-Довурак, участок км 22+100-км 31+000</w:t>
            </w:r>
          </w:p>
        </w:tc>
        <w:tc>
          <w:tcPr>
            <w:tcW w:w="1769" w:type="dxa"/>
          </w:tcPr>
          <w:p w:rsidR="0045685D" w:rsidRPr="002F1548" w:rsidRDefault="0093424A" w:rsidP="00934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71B97" w:rsidRPr="002F1548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688E" w:rsidRPr="002F154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B71B97" w:rsidRPr="002F1548">
              <w:rPr>
                <w:rFonts w:ascii="Times New Roman" w:hAnsi="Times New Roman"/>
                <w:sz w:val="24"/>
                <w:szCs w:val="24"/>
              </w:rPr>
              <w:t>2023 г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685D" w:rsidRPr="002F1548" w:rsidRDefault="00DE4155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3424A" w:rsidRPr="00813DF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Министерство дорожно-транспортного комплекса Республики Тыва</w:t>
              </w:r>
            </w:hyperlink>
            <w:r w:rsidR="00B71B97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8" w:type="dxa"/>
          </w:tcPr>
          <w:p w:rsidR="0045685D" w:rsidRPr="002F1548" w:rsidRDefault="00FD03CA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88E" w:rsidRPr="002F1548">
              <w:rPr>
                <w:rFonts w:ascii="Times New Roman" w:hAnsi="Times New Roman" w:cs="Times New Roman"/>
                <w:sz w:val="24"/>
                <w:szCs w:val="24"/>
              </w:rPr>
              <w:t>риведение в нормативное состояние автомобильной дороги регионального значения</w:t>
            </w:r>
          </w:p>
        </w:tc>
      </w:tr>
      <w:tr w:rsidR="0045685D" w:rsidRPr="002F1548" w:rsidTr="00FD03CA">
        <w:trPr>
          <w:jc w:val="center"/>
        </w:trPr>
        <w:tc>
          <w:tcPr>
            <w:tcW w:w="5972" w:type="dxa"/>
          </w:tcPr>
          <w:p w:rsidR="0045685D" w:rsidRPr="002F1548" w:rsidRDefault="00B71B97" w:rsidP="0093424A">
            <w:pPr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4.3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Капитальный ремонт автомобильной дороги Кызыл </w:t>
            </w:r>
            <w:r w:rsidR="009342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Эрзин </w:t>
            </w:r>
            <w:r w:rsidR="0093424A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Госграница с Монго</w:t>
            </w:r>
            <w:r w:rsidR="0093424A">
              <w:rPr>
                <w:rFonts w:ascii="Times New Roman" w:hAnsi="Times New Roman"/>
                <w:sz w:val="24"/>
                <w:szCs w:val="24"/>
              </w:rPr>
              <w:t xml:space="preserve">лией, участок км 144+000 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>-км 149+000</w:t>
            </w:r>
          </w:p>
        </w:tc>
        <w:tc>
          <w:tcPr>
            <w:tcW w:w="1769" w:type="dxa"/>
          </w:tcPr>
          <w:p w:rsidR="0045685D" w:rsidRPr="002F1548" w:rsidRDefault="00B71B97" w:rsidP="00934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май</w:t>
            </w:r>
            <w:r w:rsidR="0082688E" w:rsidRPr="002F1548">
              <w:rPr>
                <w:rFonts w:ascii="Times New Roman" w:hAnsi="Times New Roman"/>
                <w:sz w:val="24"/>
                <w:szCs w:val="24"/>
              </w:rPr>
              <w:t>-ноябрь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2023 г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685D" w:rsidRPr="002F1548" w:rsidRDefault="00DE4155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93424A" w:rsidRPr="00813DF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Министерство дорожно-транспортного комплекса Республики Тыва</w:t>
              </w:r>
            </w:hyperlink>
            <w:r w:rsidR="00B71B97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8" w:type="dxa"/>
          </w:tcPr>
          <w:p w:rsidR="0045685D" w:rsidRPr="002F1548" w:rsidRDefault="0093424A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88E" w:rsidRPr="002F1548">
              <w:rPr>
                <w:rFonts w:ascii="Times New Roman" w:hAnsi="Times New Roman" w:cs="Times New Roman"/>
                <w:sz w:val="24"/>
                <w:szCs w:val="24"/>
              </w:rPr>
              <w:t>риведение в нормативное состояние автомобильной дороги регионального значения</w:t>
            </w:r>
          </w:p>
        </w:tc>
      </w:tr>
      <w:tr w:rsidR="0082688E" w:rsidRPr="002F1548" w:rsidTr="00FD03CA">
        <w:trPr>
          <w:jc w:val="center"/>
        </w:trPr>
        <w:tc>
          <w:tcPr>
            <w:tcW w:w="15876" w:type="dxa"/>
            <w:gridSpan w:val="4"/>
          </w:tcPr>
          <w:p w:rsidR="0093424A" w:rsidRDefault="0082688E" w:rsidP="00934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90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мостовых переходов через реку </w:t>
            </w:r>
            <w:proofErr w:type="spellStart"/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Хемчик</w:t>
            </w:r>
            <w:proofErr w:type="spellEnd"/>
            <w:r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688E" w:rsidRPr="002F1548" w:rsidRDefault="0082688E" w:rsidP="009342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на авто</w:t>
            </w:r>
            <w:r w:rsidR="00AE5901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мобильной </w:t>
            </w: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дороге Ак-Довурак – Чадан, через реку Енисей в с.</w:t>
            </w:r>
            <w:r w:rsidR="00331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Баян-Кол</w:t>
            </w:r>
          </w:p>
        </w:tc>
      </w:tr>
      <w:tr w:rsidR="0045685D" w:rsidRPr="002F1548" w:rsidTr="00FD03CA">
        <w:trPr>
          <w:jc w:val="center"/>
        </w:trPr>
        <w:tc>
          <w:tcPr>
            <w:tcW w:w="5972" w:type="dxa"/>
          </w:tcPr>
          <w:p w:rsidR="0045685D" w:rsidRPr="002F1548" w:rsidRDefault="0082688E" w:rsidP="002F1548">
            <w:pPr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мостовых переходов через реку </w:t>
            </w:r>
            <w:proofErr w:type="spellStart"/>
            <w:r w:rsidRPr="002F1548">
              <w:rPr>
                <w:rFonts w:ascii="Times New Roman" w:hAnsi="Times New Roman"/>
                <w:sz w:val="24"/>
                <w:szCs w:val="24"/>
              </w:rPr>
              <w:t>Хемчик</w:t>
            </w:r>
            <w:proofErr w:type="spellEnd"/>
            <w:r w:rsidRPr="002F1548">
              <w:rPr>
                <w:rFonts w:ascii="Times New Roman" w:hAnsi="Times New Roman"/>
                <w:sz w:val="24"/>
                <w:szCs w:val="24"/>
              </w:rPr>
              <w:t xml:space="preserve"> на авто</w:t>
            </w:r>
            <w:r w:rsidR="00AE5901" w:rsidRPr="002F1548">
              <w:rPr>
                <w:rFonts w:ascii="Times New Roman" w:hAnsi="Times New Roman"/>
                <w:sz w:val="24"/>
                <w:szCs w:val="24"/>
              </w:rPr>
              <w:t xml:space="preserve">мобильной 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>дороге Ак-Довурак – Чадан, через реку Енисей в с.</w:t>
            </w:r>
            <w:r w:rsidR="00331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>Баян-Кол</w:t>
            </w:r>
          </w:p>
        </w:tc>
        <w:tc>
          <w:tcPr>
            <w:tcW w:w="1769" w:type="dxa"/>
          </w:tcPr>
          <w:p w:rsidR="0082688E" w:rsidRPr="002F1548" w:rsidRDefault="0082688E" w:rsidP="002F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май 2023 г</w:t>
            </w:r>
            <w:r w:rsidR="00331B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1B2E" w:rsidRDefault="00331B2E" w:rsidP="00331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90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88E" w:rsidRPr="002F1548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685D" w:rsidRPr="002F1548" w:rsidRDefault="0082688E" w:rsidP="00331B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2024 г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45685D" w:rsidRPr="002F1548" w:rsidRDefault="00DE4155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331B2E" w:rsidRPr="00813DF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Министерство дорожно-транспортного комплекса Республики Тыва</w:t>
              </w:r>
            </w:hyperlink>
            <w:r w:rsidR="0082688E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ГКУ «</w:t>
            </w:r>
            <w:proofErr w:type="spellStart"/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8" w:type="dxa"/>
          </w:tcPr>
          <w:p w:rsidR="0045685D" w:rsidRPr="002F1548" w:rsidRDefault="00331B2E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688E" w:rsidRPr="002F1548">
              <w:rPr>
                <w:rFonts w:ascii="Times New Roman" w:hAnsi="Times New Roman" w:cs="Times New Roman"/>
                <w:sz w:val="24"/>
                <w:szCs w:val="24"/>
              </w:rPr>
              <w:t>олучение проектно-сметной документации</w:t>
            </w:r>
          </w:p>
        </w:tc>
      </w:tr>
      <w:tr w:rsidR="0082688E" w:rsidRPr="002F1548" w:rsidTr="00FD03CA">
        <w:trPr>
          <w:jc w:val="center"/>
        </w:trPr>
        <w:tc>
          <w:tcPr>
            <w:tcW w:w="15876" w:type="dxa"/>
            <w:gridSpan w:val="4"/>
          </w:tcPr>
          <w:p w:rsidR="0082688E" w:rsidRPr="002F1548" w:rsidRDefault="0082688E" w:rsidP="002F15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48">
              <w:rPr>
                <w:rFonts w:ascii="Times New Roman" w:hAnsi="Times New Roman" w:cs="Times New Roman"/>
                <w:sz w:val="24"/>
                <w:szCs w:val="24"/>
              </w:rPr>
              <w:t>6. Исполнение целевых показателей национального проекта «Безопасные качественные дороги»</w:t>
            </w:r>
          </w:p>
        </w:tc>
      </w:tr>
      <w:tr w:rsidR="00927F45" w:rsidRPr="002F1548" w:rsidTr="00FD03CA">
        <w:trPr>
          <w:jc w:val="center"/>
        </w:trPr>
        <w:tc>
          <w:tcPr>
            <w:tcW w:w="5972" w:type="dxa"/>
            <w:vAlign w:val="center"/>
          </w:tcPr>
          <w:p w:rsidR="00927F45" w:rsidRPr="002F1548" w:rsidRDefault="00927F45" w:rsidP="002F1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6.1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901" w:rsidRPr="002F1548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автомобильной дороги регионального значения и достижение целевых показателей по национальному проекту «Безопасные качественные дороги»</w:t>
            </w:r>
          </w:p>
        </w:tc>
        <w:tc>
          <w:tcPr>
            <w:tcW w:w="1769" w:type="dxa"/>
          </w:tcPr>
          <w:p w:rsidR="00927F45" w:rsidRPr="002F1548" w:rsidRDefault="00FB56DE" w:rsidP="002F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н</w:t>
            </w:r>
            <w:r w:rsidR="00927F45" w:rsidRPr="002F1548">
              <w:rPr>
                <w:rFonts w:ascii="Times New Roman" w:hAnsi="Times New Roman"/>
                <w:sz w:val="24"/>
                <w:szCs w:val="24"/>
              </w:rPr>
              <w:t>оябрь 2023 г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27F45" w:rsidRPr="002F1548" w:rsidRDefault="00DE4155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331B2E" w:rsidRPr="00813DF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Министерство дорожно-транспортного комплекса Республики Тыва</w:t>
              </w:r>
            </w:hyperlink>
            <w:r w:rsidR="00927F45" w:rsidRPr="002F15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ГКУ «</w:t>
            </w:r>
            <w:proofErr w:type="spellStart"/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FB56DE" w:rsidRPr="002F1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8" w:type="dxa"/>
          </w:tcPr>
          <w:p w:rsidR="00927F45" w:rsidRPr="002F1548" w:rsidRDefault="00331B2E" w:rsidP="00331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5901" w:rsidRPr="002F1548">
              <w:rPr>
                <w:rFonts w:ascii="Times New Roman" w:hAnsi="Times New Roman" w:cs="Times New Roman"/>
                <w:sz w:val="24"/>
                <w:szCs w:val="24"/>
              </w:rPr>
              <w:t>оля автомобильных дорог регионального и межмуниципального значения, соответствующих нормативным требованиям, план –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 w:rsidR="00AE5901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(13,9 км)</w:t>
            </w:r>
          </w:p>
        </w:tc>
      </w:tr>
      <w:tr w:rsidR="00F45A5E" w:rsidRPr="002F1548" w:rsidTr="00FD03CA">
        <w:trPr>
          <w:jc w:val="center"/>
        </w:trPr>
        <w:tc>
          <w:tcPr>
            <w:tcW w:w="5972" w:type="dxa"/>
            <w:vAlign w:val="center"/>
          </w:tcPr>
          <w:p w:rsidR="00F45A5E" w:rsidRPr="002F1548" w:rsidRDefault="00F45A5E" w:rsidP="002F1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6.2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  <w:r w:rsidRPr="002F1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5901" w:rsidRPr="002F1548">
              <w:rPr>
                <w:rFonts w:ascii="Times New Roman" w:hAnsi="Times New Roman"/>
                <w:sz w:val="24"/>
                <w:szCs w:val="24"/>
              </w:rPr>
              <w:t>Приведение в нормативное состояние автомобильной дороги регионального значения и достижение целевых показателей по национальному проекту «Безопасные качественные дороги»</w:t>
            </w:r>
          </w:p>
        </w:tc>
        <w:tc>
          <w:tcPr>
            <w:tcW w:w="1769" w:type="dxa"/>
          </w:tcPr>
          <w:p w:rsidR="00F45A5E" w:rsidRPr="002F1548" w:rsidRDefault="00305D21" w:rsidP="002F1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548">
              <w:rPr>
                <w:rFonts w:ascii="Times New Roman" w:hAnsi="Times New Roman"/>
                <w:sz w:val="24"/>
                <w:szCs w:val="24"/>
              </w:rPr>
              <w:t>ноябрь 2023 г</w:t>
            </w:r>
            <w:r w:rsidR="00D901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F45A5E" w:rsidRPr="002F1548" w:rsidRDefault="00DE4155" w:rsidP="002F15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331B2E" w:rsidRPr="00813DF7">
                <w:rPr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Министерство дорожно-транспортного комплекса Республики Тыва</w:t>
              </w:r>
            </w:hyperlink>
            <w:r w:rsidR="00305D21" w:rsidRPr="002F1548">
              <w:rPr>
                <w:rFonts w:ascii="Times New Roman" w:hAnsi="Times New Roman" w:cs="Times New Roman"/>
                <w:sz w:val="24"/>
                <w:szCs w:val="24"/>
              </w:rPr>
              <w:t>, ГКУ «</w:t>
            </w:r>
            <w:proofErr w:type="spellStart"/>
            <w:r w:rsidR="00305D21" w:rsidRPr="002F1548">
              <w:rPr>
                <w:rFonts w:ascii="Times New Roman" w:hAnsi="Times New Roman" w:cs="Times New Roman"/>
                <w:sz w:val="24"/>
                <w:szCs w:val="24"/>
              </w:rPr>
              <w:t>Тываавтодор</w:t>
            </w:r>
            <w:proofErr w:type="spellEnd"/>
            <w:r w:rsidR="00305D21" w:rsidRPr="002F15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8" w:type="dxa"/>
          </w:tcPr>
          <w:p w:rsidR="00F45A5E" w:rsidRPr="002F1548" w:rsidRDefault="00D901D1" w:rsidP="00331B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5901" w:rsidRPr="002F1548">
              <w:rPr>
                <w:rFonts w:ascii="Times New Roman" w:hAnsi="Times New Roman" w:cs="Times New Roman"/>
                <w:sz w:val="24"/>
                <w:szCs w:val="24"/>
              </w:rPr>
              <w:t>оля дорожной сети городских агломераций, находящаяся в нормативном состоянии, план – 71,69</w:t>
            </w:r>
            <w:r w:rsidR="00331B2E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="00AE5901" w:rsidRPr="002F1548">
              <w:rPr>
                <w:rFonts w:ascii="Times New Roman" w:hAnsi="Times New Roman" w:cs="Times New Roman"/>
                <w:sz w:val="24"/>
                <w:szCs w:val="24"/>
              </w:rPr>
              <w:t xml:space="preserve"> (4,2 км)</w:t>
            </w:r>
          </w:p>
        </w:tc>
      </w:tr>
    </w:tbl>
    <w:p w:rsidR="00BA3776" w:rsidRPr="00C86BA0" w:rsidRDefault="00BA3776" w:rsidP="00331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A3776" w:rsidRPr="00C86BA0" w:rsidSect="002F1548">
      <w:pgSz w:w="16838" w:h="11906" w:orient="landscape" w:code="9"/>
      <w:pgMar w:top="1134" w:right="567" w:bottom="1134" w:left="567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155" w:rsidRDefault="00DE4155" w:rsidP="00EB296F">
      <w:pPr>
        <w:spacing w:after="0" w:line="240" w:lineRule="auto"/>
      </w:pPr>
      <w:r>
        <w:separator/>
      </w:r>
    </w:p>
  </w:endnote>
  <w:endnote w:type="continuationSeparator" w:id="0">
    <w:p w:rsidR="00DE4155" w:rsidRDefault="00DE4155" w:rsidP="00EB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67" w:rsidRDefault="008615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67" w:rsidRDefault="0086156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67" w:rsidRDefault="008615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155" w:rsidRDefault="00DE4155" w:rsidP="00EB296F">
      <w:pPr>
        <w:spacing w:after="0" w:line="240" w:lineRule="auto"/>
      </w:pPr>
      <w:r>
        <w:separator/>
      </w:r>
    </w:p>
  </w:footnote>
  <w:footnote w:type="continuationSeparator" w:id="0">
    <w:p w:rsidR="00DE4155" w:rsidRDefault="00DE4155" w:rsidP="00EB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67" w:rsidRDefault="008615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13468"/>
    </w:sdtPr>
    <w:sdtEndPr>
      <w:rPr>
        <w:rFonts w:ascii="Times New Roman" w:hAnsi="Times New Roman" w:cs="Times New Roman"/>
        <w:sz w:val="24"/>
        <w:szCs w:val="24"/>
      </w:rPr>
    </w:sdtEndPr>
    <w:sdtContent>
      <w:p w:rsidR="00861567" w:rsidRPr="00A20DD1" w:rsidRDefault="00575F71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20D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61567" w:rsidRPr="00A20D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0D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04A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0D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67" w:rsidRDefault="008615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66941"/>
    <w:multiLevelType w:val="hybridMultilevel"/>
    <w:tmpl w:val="7194D02C"/>
    <w:lvl w:ilvl="0" w:tplc="2C46CDDE">
      <w:start w:val="2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421"/>
    <w:multiLevelType w:val="hybridMultilevel"/>
    <w:tmpl w:val="48B6D38C"/>
    <w:lvl w:ilvl="0" w:tplc="BFDC0D1C">
      <w:start w:val="1"/>
      <w:numFmt w:val="bullet"/>
      <w:suff w:val="space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85D7F"/>
    <w:multiLevelType w:val="hybridMultilevel"/>
    <w:tmpl w:val="4790B0D0"/>
    <w:lvl w:ilvl="0" w:tplc="BB9C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4B6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7EF2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2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E6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AE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24F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8B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C2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6F07"/>
    <w:multiLevelType w:val="hybridMultilevel"/>
    <w:tmpl w:val="368AB03A"/>
    <w:lvl w:ilvl="0" w:tplc="E0CEDE20">
      <w:start w:val="2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7596F"/>
    <w:multiLevelType w:val="hybridMultilevel"/>
    <w:tmpl w:val="11E4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048D8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C001D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671AB"/>
    <w:multiLevelType w:val="hybridMultilevel"/>
    <w:tmpl w:val="1190321C"/>
    <w:lvl w:ilvl="0" w:tplc="C858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108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E3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8A60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61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5AC1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A1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6E8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25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C67D86"/>
    <w:multiLevelType w:val="multilevel"/>
    <w:tmpl w:val="A7AE31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800"/>
      </w:pPr>
      <w:rPr>
        <w:rFonts w:hint="default"/>
      </w:rPr>
    </w:lvl>
  </w:abstractNum>
  <w:abstractNum w:abstractNumId="9">
    <w:nsid w:val="611E7F0A"/>
    <w:multiLevelType w:val="multilevel"/>
    <w:tmpl w:val="04A6B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68" w:hanging="1800"/>
      </w:pPr>
      <w:rPr>
        <w:rFonts w:hint="default"/>
      </w:rPr>
    </w:lvl>
  </w:abstractNum>
  <w:abstractNum w:abstractNumId="10">
    <w:nsid w:val="68D04761"/>
    <w:multiLevelType w:val="hybridMultilevel"/>
    <w:tmpl w:val="60D0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13B17"/>
    <w:multiLevelType w:val="multilevel"/>
    <w:tmpl w:val="46ACB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8669f87-ba06-49dd-b6ee-0e349336931f"/>
  </w:docVars>
  <w:rsids>
    <w:rsidRoot w:val="0064612F"/>
    <w:rsid w:val="000214A9"/>
    <w:rsid w:val="00050556"/>
    <w:rsid w:val="00050CA6"/>
    <w:rsid w:val="00054CF8"/>
    <w:rsid w:val="00080535"/>
    <w:rsid w:val="00095B14"/>
    <w:rsid w:val="0009661E"/>
    <w:rsid w:val="000B35A3"/>
    <w:rsid w:val="000F00BC"/>
    <w:rsid w:val="000F143A"/>
    <w:rsid w:val="001063F1"/>
    <w:rsid w:val="00111F37"/>
    <w:rsid w:val="001156C3"/>
    <w:rsid w:val="00122E8D"/>
    <w:rsid w:val="00156DDF"/>
    <w:rsid w:val="00182D6F"/>
    <w:rsid w:val="00193BAC"/>
    <w:rsid w:val="001A067D"/>
    <w:rsid w:val="00203420"/>
    <w:rsid w:val="002120C8"/>
    <w:rsid w:val="00234893"/>
    <w:rsid w:val="00244B58"/>
    <w:rsid w:val="0025757B"/>
    <w:rsid w:val="00270688"/>
    <w:rsid w:val="00291E6F"/>
    <w:rsid w:val="00297F55"/>
    <w:rsid w:val="002A137B"/>
    <w:rsid w:val="002A34C5"/>
    <w:rsid w:val="002B07A0"/>
    <w:rsid w:val="002C01E4"/>
    <w:rsid w:val="002C7303"/>
    <w:rsid w:val="002D2103"/>
    <w:rsid w:val="002D7603"/>
    <w:rsid w:val="002F1548"/>
    <w:rsid w:val="003015C0"/>
    <w:rsid w:val="00305D21"/>
    <w:rsid w:val="00331B2E"/>
    <w:rsid w:val="00342979"/>
    <w:rsid w:val="0036435F"/>
    <w:rsid w:val="00374DF5"/>
    <w:rsid w:val="003869D0"/>
    <w:rsid w:val="003D4329"/>
    <w:rsid w:val="003E329C"/>
    <w:rsid w:val="00434049"/>
    <w:rsid w:val="004419E2"/>
    <w:rsid w:val="0045257C"/>
    <w:rsid w:val="00453F43"/>
    <w:rsid w:val="0045685D"/>
    <w:rsid w:val="00461AA8"/>
    <w:rsid w:val="00471B9B"/>
    <w:rsid w:val="004724DF"/>
    <w:rsid w:val="004811C6"/>
    <w:rsid w:val="00483900"/>
    <w:rsid w:val="004911DE"/>
    <w:rsid w:val="0049154D"/>
    <w:rsid w:val="00492B90"/>
    <w:rsid w:val="00493C5B"/>
    <w:rsid w:val="004D401F"/>
    <w:rsid w:val="004E4E3E"/>
    <w:rsid w:val="00506A44"/>
    <w:rsid w:val="00506CBD"/>
    <w:rsid w:val="00516ACA"/>
    <w:rsid w:val="00531309"/>
    <w:rsid w:val="00536931"/>
    <w:rsid w:val="005379CB"/>
    <w:rsid w:val="00541FFC"/>
    <w:rsid w:val="00556CD9"/>
    <w:rsid w:val="00575F71"/>
    <w:rsid w:val="00582D80"/>
    <w:rsid w:val="00583429"/>
    <w:rsid w:val="00591575"/>
    <w:rsid w:val="00595690"/>
    <w:rsid w:val="005F034D"/>
    <w:rsid w:val="005F0AC7"/>
    <w:rsid w:val="00643D60"/>
    <w:rsid w:val="0064612F"/>
    <w:rsid w:val="00652975"/>
    <w:rsid w:val="00654DC1"/>
    <w:rsid w:val="0066189D"/>
    <w:rsid w:val="0066637D"/>
    <w:rsid w:val="006A27AC"/>
    <w:rsid w:val="006A5213"/>
    <w:rsid w:val="006B4E49"/>
    <w:rsid w:val="006C76FE"/>
    <w:rsid w:val="006D2489"/>
    <w:rsid w:val="006E127F"/>
    <w:rsid w:val="006E58A3"/>
    <w:rsid w:val="00731B91"/>
    <w:rsid w:val="00735AC9"/>
    <w:rsid w:val="00741227"/>
    <w:rsid w:val="0075432F"/>
    <w:rsid w:val="0078535E"/>
    <w:rsid w:val="00785A11"/>
    <w:rsid w:val="00791E6C"/>
    <w:rsid w:val="00796B3F"/>
    <w:rsid w:val="007B04E0"/>
    <w:rsid w:val="007D23C1"/>
    <w:rsid w:val="007D37C1"/>
    <w:rsid w:val="007D6F1A"/>
    <w:rsid w:val="007E1B23"/>
    <w:rsid w:val="007E7759"/>
    <w:rsid w:val="00812865"/>
    <w:rsid w:val="00813DF7"/>
    <w:rsid w:val="0082688E"/>
    <w:rsid w:val="008378F5"/>
    <w:rsid w:val="00857C8A"/>
    <w:rsid w:val="0086007B"/>
    <w:rsid w:val="00861567"/>
    <w:rsid w:val="0086360E"/>
    <w:rsid w:val="00873B1B"/>
    <w:rsid w:val="00874C82"/>
    <w:rsid w:val="00887057"/>
    <w:rsid w:val="00895B48"/>
    <w:rsid w:val="008A21B5"/>
    <w:rsid w:val="008A47A4"/>
    <w:rsid w:val="008C5F01"/>
    <w:rsid w:val="008D28B8"/>
    <w:rsid w:val="008D2A5D"/>
    <w:rsid w:val="008D33F1"/>
    <w:rsid w:val="008E61BF"/>
    <w:rsid w:val="008F38E4"/>
    <w:rsid w:val="008F519F"/>
    <w:rsid w:val="009210F7"/>
    <w:rsid w:val="00923E75"/>
    <w:rsid w:val="00927F45"/>
    <w:rsid w:val="009333C5"/>
    <w:rsid w:val="0093424A"/>
    <w:rsid w:val="009344D5"/>
    <w:rsid w:val="0095595D"/>
    <w:rsid w:val="009569BE"/>
    <w:rsid w:val="00956E94"/>
    <w:rsid w:val="00975340"/>
    <w:rsid w:val="00984467"/>
    <w:rsid w:val="009914DB"/>
    <w:rsid w:val="009946B9"/>
    <w:rsid w:val="009A0DC9"/>
    <w:rsid w:val="009D1580"/>
    <w:rsid w:val="009E6F55"/>
    <w:rsid w:val="00A075A3"/>
    <w:rsid w:val="00A11AC4"/>
    <w:rsid w:val="00A20DD1"/>
    <w:rsid w:val="00A23822"/>
    <w:rsid w:val="00A24DCC"/>
    <w:rsid w:val="00A30CCC"/>
    <w:rsid w:val="00A81598"/>
    <w:rsid w:val="00A83587"/>
    <w:rsid w:val="00A8723C"/>
    <w:rsid w:val="00A913A9"/>
    <w:rsid w:val="00AA0BAF"/>
    <w:rsid w:val="00AA53AD"/>
    <w:rsid w:val="00AD4B94"/>
    <w:rsid w:val="00AD74C8"/>
    <w:rsid w:val="00AE5901"/>
    <w:rsid w:val="00AF04CB"/>
    <w:rsid w:val="00AF426A"/>
    <w:rsid w:val="00B1760C"/>
    <w:rsid w:val="00B25BE3"/>
    <w:rsid w:val="00B27F6C"/>
    <w:rsid w:val="00B41989"/>
    <w:rsid w:val="00B61CB7"/>
    <w:rsid w:val="00B63216"/>
    <w:rsid w:val="00B64AFD"/>
    <w:rsid w:val="00B6743A"/>
    <w:rsid w:val="00B71B28"/>
    <w:rsid w:val="00B71B97"/>
    <w:rsid w:val="00B9104F"/>
    <w:rsid w:val="00B97C85"/>
    <w:rsid w:val="00BA3776"/>
    <w:rsid w:val="00BB1AC1"/>
    <w:rsid w:val="00BB3459"/>
    <w:rsid w:val="00BB5ED7"/>
    <w:rsid w:val="00BC7138"/>
    <w:rsid w:val="00BD4B60"/>
    <w:rsid w:val="00C20095"/>
    <w:rsid w:val="00C32A66"/>
    <w:rsid w:val="00C34101"/>
    <w:rsid w:val="00C36120"/>
    <w:rsid w:val="00C40252"/>
    <w:rsid w:val="00C54FEB"/>
    <w:rsid w:val="00C70E51"/>
    <w:rsid w:val="00C73BA2"/>
    <w:rsid w:val="00C83FE7"/>
    <w:rsid w:val="00C86BA0"/>
    <w:rsid w:val="00CD3653"/>
    <w:rsid w:val="00CD455B"/>
    <w:rsid w:val="00CE0D42"/>
    <w:rsid w:val="00CF34E2"/>
    <w:rsid w:val="00D05B3E"/>
    <w:rsid w:val="00D127C2"/>
    <w:rsid w:val="00D2427A"/>
    <w:rsid w:val="00D25AB9"/>
    <w:rsid w:val="00D4485D"/>
    <w:rsid w:val="00D52007"/>
    <w:rsid w:val="00D704A2"/>
    <w:rsid w:val="00D71748"/>
    <w:rsid w:val="00D75B1A"/>
    <w:rsid w:val="00D901D1"/>
    <w:rsid w:val="00DB3135"/>
    <w:rsid w:val="00DE4155"/>
    <w:rsid w:val="00DE6220"/>
    <w:rsid w:val="00E11ADE"/>
    <w:rsid w:val="00E15B49"/>
    <w:rsid w:val="00E16031"/>
    <w:rsid w:val="00E377E2"/>
    <w:rsid w:val="00E53FD1"/>
    <w:rsid w:val="00E63D81"/>
    <w:rsid w:val="00E672F4"/>
    <w:rsid w:val="00E67921"/>
    <w:rsid w:val="00E723E1"/>
    <w:rsid w:val="00E87456"/>
    <w:rsid w:val="00E970E3"/>
    <w:rsid w:val="00EB296F"/>
    <w:rsid w:val="00EC1260"/>
    <w:rsid w:val="00EC1D43"/>
    <w:rsid w:val="00EC4F45"/>
    <w:rsid w:val="00EC57C8"/>
    <w:rsid w:val="00ED1201"/>
    <w:rsid w:val="00EF05C6"/>
    <w:rsid w:val="00EF0DA2"/>
    <w:rsid w:val="00EF5AFF"/>
    <w:rsid w:val="00F115CC"/>
    <w:rsid w:val="00F174D1"/>
    <w:rsid w:val="00F352FC"/>
    <w:rsid w:val="00F45A5E"/>
    <w:rsid w:val="00F54E56"/>
    <w:rsid w:val="00F71BB5"/>
    <w:rsid w:val="00F8160B"/>
    <w:rsid w:val="00F846C6"/>
    <w:rsid w:val="00F8575B"/>
    <w:rsid w:val="00FA40A1"/>
    <w:rsid w:val="00FB0ECF"/>
    <w:rsid w:val="00FB1B43"/>
    <w:rsid w:val="00FB3C4E"/>
    <w:rsid w:val="00FB56DE"/>
    <w:rsid w:val="00FD03CA"/>
    <w:rsid w:val="00FD058D"/>
    <w:rsid w:val="00FD2426"/>
    <w:rsid w:val="00FD4791"/>
    <w:rsid w:val="00FE5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A14D9-1BF3-427C-8E24-DA5B321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6461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1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B3135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B3135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DB3135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EB29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EB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96F"/>
  </w:style>
  <w:style w:type="paragraph" w:styleId="a8">
    <w:name w:val="footer"/>
    <w:basedOn w:val="a"/>
    <w:link w:val="a9"/>
    <w:uiPriority w:val="99"/>
    <w:unhideWhenUsed/>
    <w:rsid w:val="00EB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96F"/>
  </w:style>
  <w:style w:type="paragraph" w:styleId="aa">
    <w:name w:val="No Spacing"/>
    <w:uiPriority w:val="1"/>
    <w:qFormat/>
    <w:rsid w:val="00AA0BAF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B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7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73BA2"/>
    <w:rPr>
      <w:rFonts w:ascii="Tahoma" w:hAnsi="Tahoma" w:cs="Tahoma"/>
      <w:sz w:val="16"/>
      <w:szCs w:val="16"/>
    </w:rPr>
  </w:style>
  <w:style w:type="paragraph" w:customStyle="1" w:styleId="p1mrcssattr">
    <w:name w:val="p1_mr_css_attr"/>
    <w:basedOn w:val="a"/>
    <w:rsid w:val="00E6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E679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E679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3mrcssattr">
    <w:name w:val="s3_mr_css_attr"/>
    <w:basedOn w:val="a0"/>
    <w:rsid w:val="00EF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192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mindortrans.tuva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mindortrans.tuva.ru/" TargetMode="External"/><Relationship Id="rId7" Type="http://schemas.openxmlformats.org/officeDocument/2006/relationships/hyperlink" Target="consultantplus://offline/ref=8CF7262783BDA46B2C4B42D7ED347CD66ED13C9DFA95A051B27F7E6C1F049D9801290A331DCD232EB6CCDA7E4FA09F1Fn5W3H" TargetMode="External"/><Relationship Id="rId12" Type="http://schemas.openxmlformats.org/officeDocument/2006/relationships/header" Target="header3.xml"/><Relationship Id="rId17" Type="http://schemas.openxmlformats.org/officeDocument/2006/relationships/hyperlink" Target="http://www.mindortrans.tuva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indortrans.tuva.ru/" TargetMode="External"/><Relationship Id="rId20" Type="http://schemas.openxmlformats.org/officeDocument/2006/relationships/hyperlink" Target="http://www.mindortrans.tuv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mindortrans.tuv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dortrans.tuva.ru/" TargetMode="External"/><Relationship Id="rId23" Type="http://schemas.openxmlformats.org/officeDocument/2006/relationships/hyperlink" Target="http://www.mindortrans.tuva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mindortrans.tuva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indortrans.tuva.ru/" TargetMode="External"/><Relationship Id="rId22" Type="http://schemas.openxmlformats.org/officeDocument/2006/relationships/hyperlink" Target="http://www.mindortrans.tu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2023-05-15T02:36:00Z</cp:lastPrinted>
  <dcterms:created xsi:type="dcterms:W3CDTF">2023-05-15T02:37:00Z</dcterms:created>
  <dcterms:modified xsi:type="dcterms:W3CDTF">2023-05-15T02:37:00Z</dcterms:modified>
</cp:coreProperties>
</file>