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81" w:rsidRDefault="00300281" w:rsidP="00300281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00281" w:rsidRDefault="00300281" w:rsidP="00300281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00281" w:rsidRDefault="00300281" w:rsidP="0030028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00281" w:rsidRPr="0025472A" w:rsidRDefault="00300281" w:rsidP="003002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00281" w:rsidRPr="004C14FF" w:rsidRDefault="00300281" w:rsidP="00300281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B63F38" w:rsidRPr="00382FDF" w:rsidRDefault="00B63F38" w:rsidP="00B63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3F38" w:rsidRPr="00382FDF" w:rsidRDefault="00B63F38" w:rsidP="00B63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3F38" w:rsidRDefault="001A57B4" w:rsidP="001A57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16 мая 2023 г. № 305</w:t>
      </w:r>
    </w:p>
    <w:p w:rsidR="001A57B4" w:rsidRPr="00382FDF" w:rsidRDefault="001A57B4" w:rsidP="001A57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г. Кызыл</w:t>
      </w:r>
    </w:p>
    <w:p w:rsidR="00B63F38" w:rsidRPr="00382FDF" w:rsidRDefault="00B63F38" w:rsidP="00B63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3F38" w:rsidRPr="00382FDF" w:rsidRDefault="00165280" w:rsidP="00B63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F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итогах деятельности Министерства </w:t>
      </w:r>
    </w:p>
    <w:p w:rsidR="00B63F38" w:rsidRPr="00382FDF" w:rsidRDefault="00165280" w:rsidP="00B63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FDF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 Республики Тыва за 202</w:t>
      </w:r>
      <w:r w:rsidR="00A95D96" w:rsidRPr="00382FD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382F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</w:t>
      </w:r>
    </w:p>
    <w:p w:rsidR="00B63F38" w:rsidRPr="00382FDF" w:rsidRDefault="00165280" w:rsidP="00B63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F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о приоритетных направлениях </w:t>
      </w:r>
    </w:p>
    <w:p w:rsidR="00AB7654" w:rsidRPr="00382FDF" w:rsidRDefault="00165280" w:rsidP="00B63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FDF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="00B63F38" w:rsidRPr="00382F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82FDF">
        <w:rPr>
          <w:rFonts w:ascii="Times New Roman" w:eastAsia="Times New Roman" w:hAnsi="Times New Roman" w:cs="Times New Roman"/>
          <w:b/>
          <w:bCs/>
          <w:sz w:val="28"/>
          <w:szCs w:val="28"/>
        </w:rPr>
        <w:t>на 202</w:t>
      </w:r>
      <w:r w:rsidR="00A95D96" w:rsidRPr="00382FDF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4408F6" w:rsidRPr="00382F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82FDF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:rsidR="00EA6212" w:rsidRPr="00382FDF" w:rsidRDefault="00EA6212" w:rsidP="00B63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F38" w:rsidRPr="00382FDF" w:rsidRDefault="00B63F38" w:rsidP="00B63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280" w:rsidRPr="00382FDF" w:rsidRDefault="00165280" w:rsidP="00B63F38">
      <w:pPr>
        <w:pStyle w:val="a4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1"/>
      <w:bookmarkEnd w:id="1"/>
      <w:r w:rsidRPr="00382FD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8" w:history="1">
        <w:r w:rsidRPr="00382FDF">
          <w:rPr>
            <w:rFonts w:ascii="Times New Roman" w:eastAsia="Times New Roman" w:hAnsi="Times New Roman" w:cs="Times New Roman"/>
            <w:sz w:val="28"/>
            <w:szCs w:val="28"/>
          </w:rPr>
          <w:t>статьи 1</w:t>
        </w:r>
      </w:hyperlink>
      <w:r w:rsidR="007933BE" w:rsidRPr="00382FD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82FDF">
        <w:rPr>
          <w:rFonts w:ascii="Times New Roman" w:eastAsia="Times New Roman" w:hAnsi="Times New Roman" w:cs="Times New Roman"/>
          <w:sz w:val="28"/>
          <w:szCs w:val="28"/>
        </w:rPr>
        <w:t xml:space="preserve"> Закона Республики Тыва от 11 апреля 2016 г. № 160-ЗРТ </w:t>
      </w:r>
      <w:r w:rsidR="00302DF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82FDF">
        <w:rPr>
          <w:rFonts w:ascii="Times New Roman" w:eastAsia="Times New Roman" w:hAnsi="Times New Roman" w:cs="Times New Roman"/>
          <w:sz w:val="28"/>
          <w:szCs w:val="28"/>
        </w:rPr>
        <w:t>О стратегическом планировании в Республике Тыва</w:t>
      </w:r>
      <w:r w:rsidR="00302DF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82FD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Правительство Республики Тыва </w:t>
      </w:r>
      <w:r w:rsidRPr="00382FD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65280" w:rsidRPr="00382FDF" w:rsidRDefault="00165280" w:rsidP="00B63F38">
      <w:pPr>
        <w:pStyle w:val="a4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280" w:rsidRPr="00382FDF" w:rsidRDefault="00165280" w:rsidP="00B63F38">
      <w:pPr>
        <w:pStyle w:val="a4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FDF">
        <w:rPr>
          <w:rFonts w:ascii="Times New Roman" w:eastAsia="Times New Roman" w:hAnsi="Times New Roman" w:cs="Times New Roman"/>
          <w:sz w:val="28"/>
          <w:szCs w:val="28"/>
        </w:rPr>
        <w:t xml:space="preserve">1. Принять к сведению информацию </w:t>
      </w:r>
      <w:r w:rsidR="00CD7F9B" w:rsidRPr="00382FDF"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 w:rsidRPr="00382FDF">
        <w:rPr>
          <w:rFonts w:ascii="Times New Roman" w:eastAsia="Times New Roman" w:hAnsi="Times New Roman" w:cs="Times New Roman"/>
          <w:sz w:val="28"/>
          <w:szCs w:val="28"/>
        </w:rPr>
        <w:t xml:space="preserve">министра образования Республики Тыва </w:t>
      </w:r>
      <w:r w:rsidR="00C00EC6" w:rsidRPr="00382FDF">
        <w:rPr>
          <w:rFonts w:ascii="Times New Roman" w:eastAsia="Times New Roman" w:hAnsi="Times New Roman" w:cs="Times New Roman"/>
          <w:sz w:val="28"/>
          <w:szCs w:val="28"/>
        </w:rPr>
        <w:t>Хардиковой Е.В.</w:t>
      </w:r>
      <w:r w:rsidRPr="00382FDF">
        <w:rPr>
          <w:rFonts w:ascii="Times New Roman" w:eastAsia="Times New Roman" w:hAnsi="Times New Roman" w:cs="Times New Roman"/>
          <w:sz w:val="28"/>
          <w:szCs w:val="28"/>
        </w:rPr>
        <w:t xml:space="preserve"> об итогах деятельности Министерства образования Республики Тыва за 202</w:t>
      </w:r>
      <w:r w:rsidR="00CD7F9B" w:rsidRPr="00382FD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82FDF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A41E5C" w:rsidRPr="00382FDF" w:rsidRDefault="00165280" w:rsidP="00B63F38">
      <w:pPr>
        <w:pStyle w:val="a4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FDF">
        <w:rPr>
          <w:rFonts w:ascii="Times New Roman" w:eastAsia="Times New Roman" w:hAnsi="Times New Roman" w:cs="Times New Roman"/>
          <w:sz w:val="28"/>
          <w:szCs w:val="28"/>
        </w:rPr>
        <w:t>2. Определить приоритетными направлениями деятельности Министерства образования Республики Тыва на 202</w:t>
      </w:r>
      <w:r w:rsidR="00CD7F9B" w:rsidRPr="00382FD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82FDF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C841A7" w:rsidRPr="00382FDF" w:rsidRDefault="00312100" w:rsidP="00B63F38">
      <w:pPr>
        <w:pStyle w:val="a4"/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FDF">
        <w:rPr>
          <w:rFonts w:ascii="Times New Roman" w:eastAsia="Calibri" w:hAnsi="Times New Roman" w:cs="Times New Roman"/>
          <w:sz w:val="28"/>
          <w:szCs w:val="28"/>
          <w:lang w:eastAsia="en-US"/>
        </w:rPr>
        <w:t>1) реализацию</w:t>
      </w:r>
      <w:r w:rsidR="00C841A7" w:rsidRPr="00382F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 повышения качества образования в Республике Тыва на 2023-2027 годы;</w:t>
      </w:r>
    </w:p>
    <w:p w:rsidR="007C72E2" w:rsidRPr="00382FDF" w:rsidRDefault="00312100" w:rsidP="00B63F38">
      <w:pPr>
        <w:pStyle w:val="a4"/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F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реализацию </w:t>
      </w:r>
      <w:r w:rsidR="007C72E2" w:rsidRPr="00382F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регионального проекта </w:t>
      </w:r>
      <w:r w:rsidR="00302DF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C72E2" w:rsidRPr="00382FDF">
        <w:rPr>
          <w:rFonts w:ascii="Times New Roman" w:eastAsia="Calibri" w:hAnsi="Times New Roman" w:cs="Times New Roman"/>
          <w:sz w:val="28"/>
          <w:szCs w:val="28"/>
          <w:lang w:eastAsia="en-US"/>
        </w:rPr>
        <w:t>Мой учитель</w:t>
      </w:r>
      <w:r w:rsidR="00302DF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7C72E2" w:rsidRPr="00382F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(Мээн</w:t>
      </w:r>
      <w:r w:rsidRPr="00382F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72E2" w:rsidRPr="00382FDF">
        <w:rPr>
          <w:rFonts w:ascii="Times New Roman" w:eastAsia="Calibri" w:hAnsi="Times New Roman" w:cs="Times New Roman"/>
          <w:sz w:val="28"/>
          <w:szCs w:val="28"/>
          <w:lang w:eastAsia="en-US"/>
        </w:rPr>
        <w:t>башкым</w:t>
      </w:r>
      <w:r w:rsidR="00302DF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7C72E2" w:rsidRPr="00382FDF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312100" w:rsidRPr="00382FDF" w:rsidRDefault="00312100" w:rsidP="00B63F38">
      <w:pPr>
        <w:pStyle w:val="a4"/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FDF">
        <w:rPr>
          <w:rFonts w:ascii="Times New Roman" w:eastAsia="Calibri" w:hAnsi="Times New Roman" w:cs="Times New Roman"/>
          <w:sz w:val="28"/>
          <w:szCs w:val="28"/>
          <w:lang w:eastAsia="en-US"/>
        </w:rPr>
        <w:t>3) реализацию</w:t>
      </w:r>
      <w:r w:rsidR="006C68E3" w:rsidRPr="00382F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плана мероприятий </w:t>
      </w:r>
      <w:r w:rsidR="001C2F4B" w:rsidRPr="00382FDF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 w:rsidR="006C68E3" w:rsidRPr="00382FD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1C2F4B" w:rsidRPr="00382F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педагога и наставника</w:t>
      </w:r>
      <w:r w:rsidR="006C68E3" w:rsidRPr="00382FDF">
        <w:rPr>
          <w:rFonts w:ascii="Times New Roman" w:eastAsia="Calibri" w:hAnsi="Times New Roman" w:cs="Times New Roman"/>
          <w:sz w:val="28"/>
          <w:szCs w:val="28"/>
          <w:lang w:eastAsia="en-US"/>
        </w:rPr>
        <w:t>, объявленного Президентом Российской Федерации В.В. Путиным</w:t>
      </w:r>
      <w:r w:rsidR="005129A6" w:rsidRPr="00382FD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7131D" w:rsidRPr="00382FDF" w:rsidRDefault="00312100" w:rsidP="00B63F38">
      <w:pPr>
        <w:pStyle w:val="a4"/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FDF">
        <w:rPr>
          <w:rFonts w:ascii="Times New Roman" w:eastAsia="Calibri" w:hAnsi="Times New Roman" w:cs="Times New Roman"/>
          <w:sz w:val="28"/>
          <w:szCs w:val="28"/>
          <w:lang w:eastAsia="en-US"/>
        </w:rPr>
        <w:t>4) п</w:t>
      </w:r>
      <w:r w:rsidR="00726A03">
        <w:rPr>
          <w:rFonts w:ascii="Times New Roman" w:eastAsia="Calibri" w:hAnsi="Times New Roman" w:cs="Times New Roman"/>
          <w:sz w:val="28"/>
          <w:szCs w:val="28"/>
          <w:lang w:eastAsia="en-US"/>
        </w:rPr>
        <w:t>ридание статуса н</w:t>
      </w:r>
      <w:r w:rsidR="00C841A7" w:rsidRPr="00382F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ациональной гимназии Республики Тыва </w:t>
      </w:r>
      <w:r w:rsidR="0017131D" w:rsidRPr="00382FD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r w:rsidR="00726A03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r w:rsidR="0017131D" w:rsidRPr="00382F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бюджетно</w:t>
      </w:r>
      <w:r w:rsidR="00726A03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r w:rsidR="0017131D" w:rsidRPr="00382F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общеобразовательно</w:t>
      </w:r>
      <w:r w:rsidR="00726A03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r w:rsidR="0017131D" w:rsidRPr="00382F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 w:rsidR="00726A03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17131D" w:rsidRPr="00382F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02DF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17131D" w:rsidRPr="00382FDF">
        <w:rPr>
          <w:rFonts w:ascii="Times New Roman" w:eastAsia="Calibri" w:hAnsi="Times New Roman" w:cs="Times New Roman"/>
          <w:sz w:val="28"/>
          <w:szCs w:val="28"/>
          <w:lang w:eastAsia="en-US"/>
        </w:rPr>
        <w:t>Средняя общеобразовательная школа № 2 имени народного учи</w:t>
      </w:r>
      <w:r w:rsidR="00382FDF">
        <w:rPr>
          <w:rFonts w:ascii="Times New Roman" w:eastAsia="Calibri" w:hAnsi="Times New Roman" w:cs="Times New Roman"/>
          <w:sz w:val="28"/>
          <w:szCs w:val="28"/>
          <w:lang w:eastAsia="en-US"/>
        </w:rPr>
        <w:t>теля СССР А.А. Алдын-оол</w:t>
      </w:r>
      <w:r w:rsidR="00302DF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382F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 w:rsidR="0017131D" w:rsidRPr="00382F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Кызыл</w:t>
      </w:r>
      <w:r w:rsidR="00726A0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17131D" w:rsidRPr="00382F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Тыва</w:t>
      </w:r>
      <w:r w:rsidR="005129A6" w:rsidRPr="00382FD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D315D" w:rsidRPr="00382FDF" w:rsidRDefault="00165280" w:rsidP="00B63F38">
      <w:pPr>
        <w:pStyle w:val="a4"/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F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Утвердить прилагаемый </w:t>
      </w:r>
      <w:hyperlink w:anchor="P34" w:history="1">
        <w:r w:rsidRPr="00382FDF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Pr="00382FD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реализации приоритетных направлений деятельности Министерства образования Республики Тыва на 202</w:t>
      </w:r>
      <w:r w:rsidR="007C72E2" w:rsidRPr="00382FD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82FDF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CD315D" w:rsidRPr="00382FDF" w:rsidRDefault="00165280" w:rsidP="00B63F38">
      <w:pPr>
        <w:pStyle w:val="a4"/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FDF">
        <w:rPr>
          <w:rFonts w:ascii="Times New Roman" w:eastAsia="Times New Roman" w:hAnsi="Times New Roman" w:cs="Times New Roman"/>
          <w:sz w:val="28"/>
          <w:szCs w:val="28"/>
        </w:rPr>
        <w:t xml:space="preserve">4. Признать утратившим силу </w:t>
      </w:r>
      <w:hyperlink r:id="rId9" w:history="1">
        <w:r w:rsidRPr="00382FDF">
          <w:rPr>
            <w:rFonts w:ascii="Times New Roman" w:eastAsia="Times New Roman" w:hAnsi="Times New Roman" w:cs="Times New Roman"/>
            <w:sz w:val="28"/>
            <w:szCs w:val="28"/>
          </w:rPr>
          <w:t>постановление</w:t>
        </w:r>
      </w:hyperlink>
      <w:r w:rsidRPr="00382FD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Республики Тыва от </w:t>
      </w:r>
      <w:r w:rsidR="007C72E2" w:rsidRPr="00382FDF">
        <w:rPr>
          <w:rFonts w:ascii="Times New Roman" w:eastAsia="Times New Roman" w:hAnsi="Times New Roman" w:cs="Times New Roman"/>
          <w:sz w:val="28"/>
          <w:szCs w:val="28"/>
        </w:rPr>
        <w:t>3 июня</w:t>
      </w:r>
      <w:r w:rsidRPr="00382FDF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639ED" w:rsidRPr="00382FDF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72E2" w:rsidRPr="00382FD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82FD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9639ED" w:rsidRPr="00382FD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C72E2" w:rsidRPr="00382FDF">
        <w:rPr>
          <w:rFonts w:ascii="Times New Roman" w:eastAsia="Times New Roman" w:hAnsi="Times New Roman" w:cs="Times New Roman"/>
          <w:sz w:val="28"/>
          <w:szCs w:val="28"/>
        </w:rPr>
        <w:t>342</w:t>
      </w:r>
      <w:r w:rsidRPr="00382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DF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82FDF">
        <w:rPr>
          <w:rFonts w:ascii="Times New Roman" w:eastAsia="Times New Roman" w:hAnsi="Times New Roman" w:cs="Times New Roman"/>
          <w:sz w:val="28"/>
          <w:szCs w:val="28"/>
        </w:rPr>
        <w:t>Об итогах деятельности Министерства образования Республики Тыва за 20</w:t>
      </w:r>
      <w:r w:rsidR="00BB741D" w:rsidRPr="00382FDF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72E2" w:rsidRPr="00382FD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82FDF">
        <w:rPr>
          <w:rFonts w:ascii="Times New Roman" w:eastAsia="Times New Roman" w:hAnsi="Times New Roman" w:cs="Times New Roman"/>
          <w:sz w:val="28"/>
          <w:szCs w:val="28"/>
        </w:rPr>
        <w:t xml:space="preserve"> год и о приоритетных направлениях деятельности на 20</w:t>
      </w:r>
      <w:r w:rsidR="009639ED" w:rsidRPr="00382FDF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72E2" w:rsidRPr="00382FD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82FD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02DF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82F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5280" w:rsidRPr="00382FDF" w:rsidRDefault="00DF46D9" w:rsidP="00B63F38">
      <w:pPr>
        <w:pStyle w:val="a4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FDF">
        <w:rPr>
          <w:rFonts w:ascii="Times New Roman" w:eastAsia="Times New Roman" w:hAnsi="Times New Roman" w:cs="Times New Roman"/>
          <w:sz w:val="28"/>
          <w:szCs w:val="28"/>
        </w:rPr>
        <w:t>5</w:t>
      </w:r>
      <w:r w:rsidR="00165280" w:rsidRPr="00382FDF">
        <w:rPr>
          <w:rFonts w:ascii="Times New Roman" w:eastAsia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302D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12100" w:rsidRPr="00382FD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65280" w:rsidRPr="00382FDF">
        <w:rPr>
          <w:rFonts w:ascii="Times New Roman" w:eastAsia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302DF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65280" w:rsidRPr="00382FDF">
        <w:rPr>
          <w:rFonts w:ascii="Times New Roman" w:eastAsia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302D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65280" w:rsidRPr="00382FDF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302DF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1137D" w:rsidRPr="00382F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3F38" w:rsidRPr="00382FDF" w:rsidRDefault="00B63F38" w:rsidP="00B63F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3F38" w:rsidRPr="00382FDF" w:rsidRDefault="00B63F38" w:rsidP="00B63F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3F38" w:rsidRPr="00382FDF" w:rsidRDefault="00B63F38" w:rsidP="00B63F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129A6" w:rsidRPr="00382FDF" w:rsidRDefault="00B63F38" w:rsidP="00B63F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2FDF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   </w:t>
      </w:r>
      <w:r w:rsidR="004408F6" w:rsidRPr="00382FDF">
        <w:rPr>
          <w:rFonts w:ascii="Times New Roman" w:hAnsi="Times New Roman" w:cs="Times New Roman"/>
          <w:sz w:val="28"/>
          <w:szCs w:val="28"/>
        </w:rPr>
        <w:t xml:space="preserve">      </w:t>
      </w:r>
      <w:r w:rsidR="00C33A04" w:rsidRPr="00382FDF">
        <w:rPr>
          <w:rFonts w:ascii="Times New Roman" w:hAnsi="Times New Roman" w:cs="Times New Roman"/>
          <w:sz w:val="28"/>
          <w:szCs w:val="28"/>
        </w:rPr>
        <w:t xml:space="preserve">      </w:t>
      </w:r>
      <w:r w:rsidR="004408F6" w:rsidRPr="00382FDF">
        <w:rPr>
          <w:rFonts w:ascii="Times New Roman" w:hAnsi="Times New Roman" w:cs="Times New Roman"/>
          <w:sz w:val="28"/>
          <w:szCs w:val="28"/>
        </w:rPr>
        <w:t xml:space="preserve"> </w:t>
      </w:r>
      <w:r w:rsidR="00312100" w:rsidRPr="00382FDF">
        <w:rPr>
          <w:rFonts w:ascii="Times New Roman" w:hAnsi="Times New Roman" w:cs="Times New Roman"/>
          <w:sz w:val="28"/>
          <w:szCs w:val="28"/>
        </w:rPr>
        <w:t>В. Ховалыг</w:t>
      </w:r>
    </w:p>
    <w:p w:rsidR="00312100" w:rsidRPr="00382FDF" w:rsidRDefault="00312100" w:rsidP="00312100">
      <w:pPr>
        <w:pStyle w:val="msonormalbullet2gif"/>
        <w:tabs>
          <w:tab w:val="left" w:pos="567"/>
          <w:tab w:val="left" w:pos="127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12100" w:rsidRPr="00382FDF" w:rsidRDefault="00312100" w:rsidP="00312100">
      <w:pPr>
        <w:pStyle w:val="msonormalbullet2gif"/>
        <w:tabs>
          <w:tab w:val="left" w:pos="567"/>
          <w:tab w:val="left" w:pos="127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12100" w:rsidRPr="00382FDF" w:rsidRDefault="00312100" w:rsidP="00312100">
      <w:pPr>
        <w:pStyle w:val="msonormalbullet2gif"/>
        <w:tabs>
          <w:tab w:val="left" w:pos="567"/>
          <w:tab w:val="left" w:pos="127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82FDF" w:rsidRDefault="00382FDF" w:rsidP="00312100">
      <w:pPr>
        <w:pStyle w:val="msonormalbullet2gif"/>
        <w:tabs>
          <w:tab w:val="left" w:pos="567"/>
          <w:tab w:val="left" w:pos="1276"/>
        </w:tabs>
        <w:spacing w:before="0" w:beforeAutospacing="0" w:after="0" w:afterAutospacing="0"/>
        <w:contextualSpacing/>
        <w:jc w:val="both"/>
        <w:rPr>
          <w:sz w:val="28"/>
          <w:szCs w:val="28"/>
        </w:rPr>
        <w:sectPr w:rsidR="00382FDF" w:rsidSect="00E337D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165280" w:rsidRPr="00382FDF" w:rsidRDefault="00C841A7" w:rsidP="001A57B4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djustRightInd w:val="0"/>
        <w:spacing w:before="0" w:beforeAutospacing="0" w:after="0" w:afterAutospacing="0"/>
        <w:ind w:left="5664"/>
        <w:contextualSpacing/>
        <w:jc w:val="center"/>
        <w:rPr>
          <w:sz w:val="28"/>
          <w:szCs w:val="28"/>
        </w:rPr>
      </w:pPr>
      <w:r w:rsidRPr="00382FDF">
        <w:rPr>
          <w:sz w:val="28"/>
          <w:szCs w:val="28"/>
        </w:rPr>
        <w:lastRenderedPageBreak/>
        <w:t>Утвер</w:t>
      </w:r>
      <w:r w:rsidR="00165280" w:rsidRPr="00382FDF">
        <w:rPr>
          <w:sz w:val="28"/>
          <w:szCs w:val="28"/>
        </w:rPr>
        <w:t>жден</w:t>
      </w:r>
    </w:p>
    <w:p w:rsidR="00165280" w:rsidRPr="00382FDF" w:rsidRDefault="00165280" w:rsidP="001A57B4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djustRightInd w:val="0"/>
        <w:spacing w:before="0" w:beforeAutospacing="0" w:after="0" w:afterAutospacing="0"/>
        <w:ind w:left="5664"/>
        <w:contextualSpacing/>
        <w:jc w:val="center"/>
        <w:rPr>
          <w:sz w:val="28"/>
          <w:szCs w:val="28"/>
        </w:rPr>
      </w:pPr>
      <w:r w:rsidRPr="00382FDF">
        <w:rPr>
          <w:sz w:val="28"/>
          <w:szCs w:val="28"/>
        </w:rPr>
        <w:t>постановлением Правительства</w:t>
      </w:r>
    </w:p>
    <w:p w:rsidR="00165280" w:rsidRPr="00382FDF" w:rsidRDefault="00165280" w:rsidP="001A57B4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djustRightInd w:val="0"/>
        <w:spacing w:before="0" w:beforeAutospacing="0" w:after="0" w:afterAutospacing="0"/>
        <w:ind w:left="5664"/>
        <w:contextualSpacing/>
        <w:jc w:val="center"/>
        <w:rPr>
          <w:sz w:val="28"/>
          <w:szCs w:val="28"/>
        </w:rPr>
      </w:pPr>
      <w:r w:rsidRPr="00382FDF">
        <w:rPr>
          <w:sz w:val="28"/>
          <w:szCs w:val="28"/>
        </w:rPr>
        <w:t>Республики Тыва</w:t>
      </w:r>
    </w:p>
    <w:p w:rsidR="001A57B4" w:rsidRDefault="001A57B4" w:rsidP="001A57B4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16 мая 2023 г. № 305</w:t>
      </w:r>
    </w:p>
    <w:p w:rsidR="00382FDF" w:rsidRPr="00382FDF" w:rsidRDefault="00382FDF" w:rsidP="00382FDF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djustRightInd w:val="0"/>
        <w:ind w:left="6379"/>
        <w:contextualSpacing/>
        <w:jc w:val="center"/>
        <w:rPr>
          <w:sz w:val="28"/>
          <w:szCs w:val="28"/>
        </w:rPr>
      </w:pPr>
    </w:p>
    <w:p w:rsidR="00382FDF" w:rsidRDefault="00382FDF" w:rsidP="00382FDF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djustRightInd w:val="0"/>
        <w:contextualSpacing/>
        <w:jc w:val="center"/>
        <w:rPr>
          <w:b/>
          <w:bCs/>
          <w:sz w:val="28"/>
          <w:szCs w:val="28"/>
        </w:rPr>
      </w:pPr>
      <w:bookmarkStart w:id="2" w:name="P34"/>
      <w:bookmarkEnd w:id="2"/>
      <w:r w:rsidRPr="00382FDF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382FDF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382FDF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382FDF">
        <w:rPr>
          <w:b/>
          <w:bCs/>
          <w:sz w:val="28"/>
          <w:szCs w:val="28"/>
        </w:rPr>
        <w:t xml:space="preserve">Н </w:t>
      </w:r>
    </w:p>
    <w:p w:rsidR="00382FDF" w:rsidRDefault="00231E10" w:rsidP="00382FDF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djustRightInd w:val="0"/>
        <w:contextualSpacing/>
        <w:jc w:val="center"/>
        <w:rPr>
          <w:bCs/>
          <w:sz w:val="28"/>
          <w:szCs w:val="28"/>
        </w:rPr>
      </w:pPr>
      <w:r w:rsidRPr="00382FDF">
        <w:rPr>
          <w:bCs/>
          <w:sz w:val="28"/>
          <w:szCs w:val="28"/>
        </w:rPr>
        <w:t>меро</w:t>
      </w:r>
      <w:r w:rsidR="00E60283" w:rsidRPr="00382FDF">
        <w:rPr>
          <w:bCs/>
          <w:sz w:val="28"/>
          <w:szCs w:val="28"/>
        </w:rPr>
        <w:t>п</w:t>
      </w:r>
      <w:r w:rsidRPr="00382FDF">
        <w:rPr>
          <w:bCs/>
          <w:sz w:val="28"/>
          <w:szCs w:val="28"/>
        </w:rPr>
        <w:t xml:space="preserve">риятий по реализации приоритетных </w:t>
      </w:r>
    </w:p>
    <w:p w:rsidR="00382FDF" w:rsidRDefault="00231E10" w:rsidP="00382FDF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djustRightInd w:val="0"/>
        <w:contextualSpacing/>
        <w:jc w:val="center"/>
        <w:rPr>
          <w:bCs/>
          <w:sz w:val="28"/>
          <w:szCs w:val="28"/>
        </w:rPr>
      </w:pPr>
      <w:r w:rsidRPr="00382FDF">
        <w:rPr>
          <w:bCs/>
          <w:sz w:val="28"/>
          <w:szCs w:val="28"/>
        </w:rPr>
        <w:t xml:space="preserve">направлений деятельности Министерства </w:t>
      </w:r>
    </w:p>
    <w:p w:rsidR="00165280" w:rsidRPr="00382FDF" w:rsidRDefault="00231E10" w:rsidP="00382FDF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djustRightInd w:val="0"/>
        <w:contextualSpacing/>
        <w:jc w:val="center"/>
        <w:rPr>
          <w:bCs/>
          <w:sz w:val="28"/>
          <w:szCs w:val="28"/>
        </w:rPr>
      </w:pPr>
      <w:r w:rsidRPr="00382FDF">
        <w:rPr>
          <w:bCs/>
          <w:sz w:val="28"/>
          <w:szCs w:val="28"/>
        </w:rPr>
        <w:t>образования Республики Тыва на 202</w:t>
      </w:r>
      <w:r w:rsidR="00B431FF" w:rsidRPr="00382FDF">
        <w:rPr>
          <w:bCs/>
          <w:sz w:val="28"/>
          <w:szCs w:val="28"/>
        </w:rPr>
        <w:t>3</w:t>
      </w:r>
      <w:r w:rsidRPr="00382FDF">
        <w:rPr>
          <w:bCs/>
          <w:sz w:val="28"/>
          <w:szCs w:val="28"/>
        </w:rPr>
        <w:t xml:space="preserve"> год</w:t>
      </w:r>
    </w:p>
    <w:p w:rsidR="00165280" w:rsidRPr="00382FDF" w:rsidRDefault="00165280" w:rsidP="00382FDF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djustRightInd w:val="0"/>
        <w:contextualSpacing/>
        <w:jc w:val="center"/>
        <w:rPr>
          <w:sz w:val="28"/>
          <w:szCs w:val="28"/>
        </w:rPr>
      </w:pPr>
    </w:p>
    <w:tbl>
      <w:tblPr>
        <w:tblStyle w:val="a8"/>
        <w:tblW w:w="10206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28"/>
        <w:gridCol w:w="1559"/>
        <w:gridCol w:w="1354"/>
        <w:gridCol w:w="2331"/>
        <w:gridCol w:w="2834"/>
      </w:tblGrid>
      <w:tr w:rsidR="00165280" w:rsidRPr="00382FDF" w:rsidTr="00535708">
        <w:trPr>
          <w:jc w:val="center"/>
        </w:trPr>
        <w:tc>
          <w:tcPr>
            <w:tcW w:w="2128" w:type="dxa"/>
          </w:tcPr>
          <w:p w:rsidR="00535708" w:rsidRDefault="00165280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</w:pPr>
            <w:r w:rsidRPr="00382FDF">
              <w:t>Наименование</w:t>
            </w:r>
          </w:p>
          <w:p w:rsidR="00165280" w:rsidRPr="00382FDF" w:rsidRDefault="00165280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</w:pPr>
            <w:r w:rsidRPr="00382FDF">
              <w:t>мероприятия</w:t>
            </w:r>
          </w:p>
        </w:tc>
        <w:tc>
          <w:tcPr>
            <w:tcW w:w="1559" w:type="dxa"/>
          </w:tcPr>
          <w:p w:rsidR="00535708" w:rsidRDefault="00165280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</w:pPr>
            <w:r w:rsidRPr="00382FDF">
              <w:t>Объем</w:t>
            </w:r>
          </w:p>
          <w:p w:rsidR="00165280" w:rsidRPr="00382FDF" w:rsidRDefault="00165280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</w:pPr>
            <w:r w:rsidRPr="00382FDF">
              <w:t>финансирования, тыс. рублей</w:t>
            </w:r>
          </w:p>
        </w:tc>
        <w:tc>
          <w:tcPr>
            <w:tcW w:w="1354" w:type="dxa"/>
          </w:tcPr>
          <w:p w:rsidR="004B3DB1" w:rsidRDefault="00165280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</w:pPr>
            <w:r w:rsidRPr="00382FDF">
              <w:t xml:space="preserve">Сроки </w:t>
            </w:r>
          </w:p>
          <w:p w:rsidR="00165280" w:rsidRPr="00382FDF" w:rsidRDefault="00165280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</w:pPr>
            <w:r w:rsidRPr="00382FDF">
              <w:t>исполнения</w:t>
            </w:r>
          </w:p>
        </w:tc>
        <w:tc>
          <w:tcPr>
            <w:tcW w:w="2331" w:type="dxa"/>
          </w:tcPr>
          <w:p w:rsidR="00535708" w:rsidRDefault="00165280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</w:pPr>
            <w:r w:rsidRPr="00382FDF">
              <w:t>Ответственные за</w:t>
            </w:r>
          </w:p>
          <w:p w:rsidR="00165280" w:rsidRPr="00382FDF" w:rsidRDefault="00165280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</w:pPr>
            <w:r w:rsidRPr="00382FDF">
              <w:t>исполнение</w:t>
            </w:r>
          </w:p>
        </w:tc>
        <w:tc>
          <w:tcPr>
            <w:tcW w:w="2834" w:type="dxa"/>
          </w:tcPr>
          <w:p w:rsidR="00165280" w:rsidRPr="00382FDF" w:rsidRDefault="00165280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</w:pPr>
            <w:r w:rsidRPr="00382FDF">
              <w:t>Ожидаемый результат</w:t>
            </w:r>
          </w:p>
        </w:tc>
      </w:tr>
      <w:tr w:rsidR="00535708" w:rsidRPr="00382FDF" w:rsidTr="00535708">
        <w:trPr>
          <w:jc w:val="center"/>
        </w:trPr>
        <w:tc>
          <w:tcPr>
            <w:tcW w:w="2128" w:type="dxa"/>
          </w:tcPr>
          <w:p w:rsidR="00535708" w:rsidRPr="00382FDF" w:rsidRDefault="00535708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535708" w:rsidRPr="00382FDF" w:rsidRDefault="00535708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1354" w:type="dxa"/>
          </w:tcPr>
          <w:p w:rsidR="00535708" w:rsidRPr="00382FDF" w:rsidRDefault="00535708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</w:pPr>
            <w:r>
              <w:t>3</w:t>
            </w:r>
          </w:p>
        </w:tc>
        <w:tc>
          <w:tcPr>
            <w:tcW w:w="2331" w:type="dxa"/>
          </w:tcPr>
          <w:p w:rsidR="00535708" w:rsidRPr="00382FDF" w:rsidRDefault="00535708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</w:pPr>
            <w:r>
              <w:t>4</w:t>
            </w:r>
          </w:p>
        </w:tc>
        <w:tc>
          <w:tcPr>
            <w:tcW w:w="2834" w:type="dxa"/>
          </w:tcPr>
          <w:p w:rsidR="00535708" w:rsidRPr="00382FDF" w:rsidRDefault="00535708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</w:pPr>
            <w:r>
              <w:t>5</w:t>
            </w:r>
          </w:p>
        </w:tc>
      </w:tr>
      <w:tr w:rsidR="00165280" w:rsidRPr="00382FDF" w:rsidTr="00535708">
        <w:trPr>
          <w:jc w:val="center"/>
        </w:trPr>
        <w:tc>
          <w:tcPr>
            <w:tcW w:w="10206" w:type="dxa"/>
            <w:gridSpan w:val="5"/>
          </w:tcPr>
          <w:p w:rsidR="00535708" w:rsidRDefault="00165280" w:rsidP="00535708">
            <w:pPr>
              <w:pStyle w:val="msonormalbullet2gif"/>
              <w:tabs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jc w:val="center"/>
              <w:rPr>
                <w:rFonts w:eastAsia="Calibri"/>
                <w:bCs/>
                <w:lang w:eastAsia="en-US"/>
              </w:rPr>
            </w:pPr>
            <w:r w:rsidRPr="00382FDF">
              <w:rPr>
                <w:bCs/>
              </w:rPr>
              <w:t xml:space="preserve">1. </w:t>
            </w:r>
            <w:r w:rsidR="00C841A7" w:rsidRPr="00382FDF">
              <w:rPr>
                <w:rFonts w:eastAsia="Calibri"/>
                <w:bCs/>
                <w:lang w:eastAsia="en-US"/>
              </w:rPr>
              <w:t>Реализация программы повышения качества образования</w:t>
            </w:r>
          </w:p>
          <w:p w:rsidR="00A73700" w:rsidRPr="00382FDF" w:rsidRDefault="00C841A7" w:rsidP="00535708">
            <w:pPr>
              <w:pStyle w:val="msonormalbullet2gif"/>
              <w:tabs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jc w:val="center"/>
              <w:rPr>
                <w:bCs/>
                <w:highlight w:val="yellow"/>
              </w:rPr>
            </w:pPr>
            <w:r w:rsidRPr="00382FDF">
              <w:rPr>
                <w:rFonts w:eastAsia="Calibri"/>
                <w:bCs/>
                <w:lang w:eastAsia="en-US"/>
              </w:rPr>
              <w:t>в Республике Тыва на 2023-2027 годы</w:t>
            </w:r>
          </w:p>
        </w:tc>
      </w:tr>
      <w:tr w:rsidR="000E682D" w:rsidRPr="00382FDF" w:rsidTr="00535708">
        <w:trPr>
          <w:jc w:val="center"/>
        </w:trPr>
        <w:tc>
          <w:tcPr>
            <w:tcW w:w="2128" w:type="dxa"/>
          </w:tcPr>
          <w:p w:rsidR="00C00EC6" w:rsidRPr="00382FDF" w:rsidRDefault="000E682D" w:rsidP="00535708">
            <w:pPr>
              <w:pStyle w:val="a3"/>
              <w:shd w:val="clear" w:color="auto" w:fill="FFFFFF"/>
              <w:ind w:left="0"/>
              <w:rPr>
                <w:rFonts w:eastAsia="Calibri"/>
                <w:lang w:eastAsia="en-US"/>
              </w:rPr>
            </w:pPr>
            <w:r w:rsidRPr="00382FDF">
              <w:t>Разработка</w:t>
            </w:r>
            <w:r w:rsidR="00DE4F61" w:rsidRPr="00382FDF">
              <w:t xml:space="preserve"> </w:t>
            </w:r>
            <w:r w:rsidRPr="00382FDF">
              <w:t>программы</w:t>
            </w:r>
            <w:r w:rsidR="00DE4F61" w:rsidRPr="00382FDF">
              <w:t xml:space="preserve"> </w:t>
            </w:r>
            <w:r w:rsidR="00C00EC6" w:rsidRPr="00382FDF">
              <w:rPr>
                <w:rFonts w:eastAsia="Calibri"/>
                <w:lang w:eastAsia="en-US"/>
              </w:rPr>
              <w:t>повышения качества образования в Республике Тыва на 2023-2027 годы</w:t>
            </w:r>
          </w:p>
          <w:p w:rsidR="000E682D" w:rsidRPr="00382FDF" w:rsidRDefault="000E682D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spacing w:before="0" w:beforeAutospacing="0" w:after="0" w:afterAutospacing="0"/>
              <w:contextualSpacing/>
              <w:rPr>
                <w:highlight w:val="yellow"/>
              </w:rPr>
            </w:pPr>
          </w:p>
        </w:tc>
        <w:tc>
          <w:tcPr>
            <w:tcW w:w="1559" w:type="dxa"/>
          </w:tcPr>
          <w:p w:rsidR="000E682D" w:rsidRPr="00382FDF" w:rsidRDefault="00211826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highlight w:val="yellow"/>
              </w:rPr>
            </w:pPr>
            <w:r w:rsidRPr="00382FDF">
              <w:t>з</w:t>
            </w:r>
            <w:r w:rsidR="00FE0E61" w:rsidRPr="00382FDF">
              <w:t>а счет бюджетных ассигнований в рамках государственных заданий соисполнителей программы</w:t>
            </w:r>
          </w:p>
        </w:tc>
        <w:tc>
          <w:tcPr>
            <w:tcW w:w="1354" w:type="dxa"/>
          </w:tcPr>
          <w:p w:rsidR="00824BCE" w:rsidRPr="00382FDF" w:rsidRDefault="00824BCE" w:rsidP="00535708">
            <w:pPr>
              <w:contextualSpacing/>
              <w:jc w:val="center"/>
              <w:rPr>
                <w:rFonts w:ascii="Times New Roman" w:eastAsia="Calibri" w:hAnsi="Times New Roman" w:cs="Times New Roman"/>
                <w:color w:val="2D2D2D"/>
                <w:sz w:val="24"/>
                <w:szCs w:val="24"/>
                <w:lang w:eastAsia="en-US"/>
              </w:rPr>
            </w:pPr>
            <w:r w:rsidRPr="00382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2023-2027 годы</w:t>
            </w:r>
          </w:p>
          <w:p w:rsidR="004B3DB1" w:rsidRDefault="00824BCE" w:rsidP="004B3D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2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I этап – 2023-2024 годы; </w:t>
            </w:r>
          </w:p>
          <w:p w:rsidR="000E682D" w:rsidRPr="00382FDF" w:rsidRDefault="00824BCE" w:rsidP="004B3D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2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II этап – 2025-2027 годы.</w:t>
            </w:r>
          </w:p>
        </w:tc>
        <w:tc>
          <w:tcPr>
            <w:tcW w:w="2331" w:type="dxa"/>
          </w:tcPr>
          <w:p w:rsidR="000E682D" w:rsidRPr="00382FDF" w:rsidRDefault="000E682D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</w:pPr>
            <w:r w:rsidRPr="00382FDF">
              <w:t xml:space="preserve">Министерство образования Республики Тыва </w:t>
            </w:r>
          </w:p>
          <w:p w:rsidR="000E682D" w:rsidRPr="00382FDF" w:rsidRDefault="000E682D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highlight w:val="yellow"/>
              </w:rPr>
            </w:pPr>
          </w:p>
          <w:p w:rsidR="000E682D" w:rsidRPr="00382FDF" w:rsidRDefault="000E682D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highlight w:val="yellow"/>
              </w:rPr>
            </w:pPr>
          </w:p>
        </w:tc>
        <w:tc>
          <w:tcPr>
            <w:tcW w:w="2834" w:type="dxa"/>
          </w:tcPr>
          <w:p w:rsidR="00824BCE" w:rsidRPr="00382FDF" w:rsidRDefault="00824BCE" w:rsidP="0053570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2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качества управленческой деятельности за счет ее целенаправленности и адресности;</w:t>
            </w:r>
          </w:p>
          <w:p w:rsidR="00824BCE" w:rsidRPr="00382FDF" w:rsidRDefault="00824BCE" w:rsidP="0053570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2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качества реализации образовательных программ;</w:t>
            </w:r>
          </w:p>
          <w:p w:rsidR="00824BCE" w:rsidRPr="00382FDF" w:rsidRDefault="00824BCE" w:rsidP="0053570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2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устранение </w:t>
            </w:r>
            <w:r w:rsidR="00880A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ресурсных </w:t>
            </w:r>
            <w:r w:rsidRPr="00382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дефицитов и предотвращение их возникновения;</w:t>
            </w:r>
          </w:p>
          <w:p w:rsidR="00824BCE" w:rsidRPr="00382FDF" w:rsidRDefault="00824BCE" w:rsidP="0053570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2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выявление лучших муниципальных управленческих практик, их трансляция и тиражирование;</w:t>
            </w:r>
          </w:p>
          <w:p w:rsidR="00824BCE" w:rsidRPr="00382FDF" w:rsidRDefault="00824BCE" w:rsidP="0053570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2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факторов, негативно сказывающихся на региональной системе образования;</w:t>
            </w:r>
          </w:p>
          <w:p w:rsidR="00824BCE" w:rsidRPr="00382FDF" w:rsidRDefault="00824BCE" w:rsidP="0053570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2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слабых сторон ранее осуществляемой управленческой деятельности и формирование новой модели управления;</w:t>
            </w:r>
          </w:p>
          <w:p w:rsidR="000E682D" w:rsidRPr="00382FDF" w:rsidRDefault="00824BCE" w:rsidP="00535708">
            <w:pPr>
              <w:pStyle w:val="msonormalbullet2gif"/>
              <w:tabs>
                <w:tab w:val="left" w:pos="84"/>
                <w:tab w:val="left" w:pos="367"/>
              </w:tabs>
              <w:adjustRightInd w:val="0"/>
              <w:spacing w:before="0" w:beforeAutospacing="0" w:after="0" w:afterAutospacing="0"/>
              <w:rPr>
                <w:highlight w:val="yellow"/>
              </w:rPr>
            </w:pPr>
            <w:r w:rsidRPr="00382FDF">
              <w:rPr>
                <w:rFonts w:eastAsia="Calibri"/>
                <w:lang w:eastAsia="en-US"/>
              </w:rPr>
              <w:t>измерение эффективности результатов реализуемой управленческой деятельности</w:t>
            </w:r>
          </w:p>
        </w:tc>
      </w:tr>
    </w:tbl>
    <w:p w:rsidR="004B3DB1" w:rsidRDefault="004B3DB1">
      <w:r>
        <w:br w:type="page"/>
      </w:r>
    </w:p>
    <w:p w:rsidR="004B3DB1" w:rsidRDefault="004B3DB1" w:rsidP="004B3DB1">
      <w:pPr>
        <w:spacing w:after="0" w:line="240" w:lineRule="auto"/>
      </w:pPr>
    </w:p>
    <w:tbl>
      <w:tblPr>
        <w:tblStyle w:val="a8"/>
        <w:tblW w:w="10206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28"/>
        <w:gridCol w:w="1559"/>
        <w:gridCol w:w="1354"/>
        <w:gridCol w:w="2331"/>
        <w:gridCol w:w="2834"/>
      </w:tblGrid>
      <w:tr w:rsidR="004B3DB1" w:rsidRPr="00382FDF" w:rsidTr="004B3DB1">
        <w:trPr>
          <w:tblHeader/>
          <w:jc w:val="center"/>
        </w:trPr>
        <w:tc>
          <w:tcPr>
            <w:tcW w:w="2128" w:type="dxa"/>
          </w:tcPr>
          <w:p w:rsidR="004B3DB1" w:rsidRPr="00382FDF" w:rsidRDefault="004B3DB1" w:rsidP="0085098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B3DB1" w:rsidRPr="00382FDF" w:rsidRDefault="004B3DB1" w:rsidP="004B3DB1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1354" w:type="dxa"/>
          </w:tcPr>
          <w:p w:rsidR="004B3DB1" w:rsidRPr="00382FDF" w:rsidRDefault="004B3DB1" w:rsidP="0085098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</w:pPr>
            <w:r>
              <w:t>3</w:t>
            </w:r>
          </w:p>
        </w:tc>
        <w:tc>
          <w:tcPr>
            <w:tcW w:w="2331" w:type="dxa"/>
          </w:tcPr>
          <w:p w:rsidR="004B3DB1" w:rsidRPr="00382FDF" w:rsidRDefault="004B3DB1" w:rsidP="0085098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</w:pPr>
            <w:r>
              <w:t>4</w:t>
            </w:r>
          </w:p>
        </w:tc>
        <w:tc>
          <w:tcPr>
            <w:tcW w:w="2834" w:type="dxa"/>
          </w:tcPr>
          <w:p w:rsidR="004B3DB1" w:rsidRPr="00382FDF" w:rsidRDefault="004B3DB1" w:rsidP="0085098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</w:pPr>
            <w:r>
              <w:t>5</w:t>
            </w:r>
          </w:p>
        </w:tc>
      </w:tr>
      <w:tr w:rsidR="000E682D" w:rsidRPr="00382FDF" w:rsidTr="004B3DB1">
        <w:trPr>
          <w:jc w:val="center"/>
        </w:trPr>
        <w:tc>
          <w:tcPr>
            <w:tcW w:w="10206" w:type="dxa"/>
            <w:gridSpan w:val="5"/>
          </w:tcPr>
          <w:p w:rsidR="000E682D" w:rsidRPr="00382FDF" w:rsidRDefault="000E682D" w:rsidP="004B3DB1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  <w:rPr>
                <w:bCs/>
                <w:highlight w:val="yellow"/>
                <w:shd w:val="clear" w:color="auto" w:fill="FFFFFF"/>
              </w:rPr>
            </w:pPr>
            <w:r w:rsidRPr="00382FDF">
              <w:rPr>
                <w:rFonts w:eastAsia="Calibri"/>
                <w:bCs/>
                <w:lang w:eastAsia="en-US"/>
              </w:rPr>
              <w:t xml:space="preserve">2. </w:t>
            </w:r>
            <w:r w:rsidR="00C841A7" w:rsidRPr="00382FDF">
              <w:rPr>
                <w:bCs/>
              </w:rPr>
              <w:t xml:space="preserve">Реализация регионального проекта </w:t>
            </w:r>
            <w:r w:rsidR="00302DF7">
              <w:rPr>
                <w:bCs/>
              </w:rPr>
              <w:t>«</w:t>
            </w:r>
            <w:r w:rsidR="00C841A7" w:rsidRPr="00382FDF">
              <w:rPr>
                <w:bCs/>
              </w:rPr>
              <w:t>Мой учитель</w:t>
            </w:r>
            <w:r w:rsidR="00302DF7">
              <w:rPr>
                <w:bCs/>
              </w:rPr>
              <w:t>»</w:t>
            </w:r>
            <w:r w:rsidR="00C841A7" w:rsidRPr="00382FDF">
              <w:rPr>
                <w:bCs/>
              </w:rPr>
              <w:t xml:space="preserve"> (Мээн</w:t>
            </w:r>
            <w:r w:rsidR="00312100" w:rsidRPr="00382FDF">
              <w:rPr>
                <w:bCs/>
              </w:rPr>
              <w:t xml:space="preserve"> </w:t>
            </w:r>
            <w:r w:rsidR="00C841A7" w:rsidRPr="00382FDF">
              <w:rPr>
                <w:bCs/>
              </w:rPr>
              <w:t>башкым</w:t>
            </w:r>
            <w:r w:rsidR="00302DF7">
              <w:rPr>
                <w:bCs/>
              </w:rPr>
              <w:t>»</w:t>
            </w:r>
            <w:r w:rsidR="00C841A7" w:rsidRPr="00382FDF">
              <w:rPr>
                <w:bCs/>
              </w:rPr>
              <w:t>)</w:t>
            </w:r>
          </w:p>
        </w:tc>
      </w:tr>
      <w:tr w:rsidR="000E682D" w:rsidRPr="00382FDF" w:rsidTr="004B3DB1">
        <w:trPr>
          <w:jc w:val="center"/>
        </w:trPr>
        <w:tc>
          <w:tcPr>
            <w:tcW w:w="2128" w:type="dxa"/>
          </w:tcPr>
          <w:p w:rsidR="000E682D" w:rsidRPr="00382FDF" w:rsidRDefault="0061259C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highlight w:val="yellow"/>
              </w:rPr>
            </w:pPr>
            <w:r w:rsidRPr="00382FDF">
              <w:t>О</w:t>
            </w:r>
            <w:r w:rsidRPr="00382FDF">
              <w:rPr>
                <w:color w:val="000000"/>
              </w:rPr>
              <w:t xml:space="preserve">беспечение квалифицированными педагогическими кадрами, </w:t>
            </w:r>
            <w:r w:rsidRPr="00382FDF">
              <w:rPr>
                <w:rFonts w:eastAsia="Calibri"/>
                <w:color w:val="000000"/>
              </w:rPr>
              <w:t>поддержка молодых учителей и развитие управленческих кадров системы общего образования</w:t>
            </w:r>
            <w:r w:rsidRPr="00382FDF">
              <w:rPr>
                <w:color w:val="000000"/>
              </w:rPr>
              <w:t xml:space="preserve"> Республики Тыва</w:t>
            </w:r>
          </w:p>
        </w:tc>
        <w:tc>
          <w:tcPr>
            <w:tcW w:w="1559" w:type="dxa"/>
          </w:tcPr>
          <w:p w:rsidR="000E682D" w:rsidRPr="00382FDF" w:rsidRDefault="00FE0E61" w:rsidP="004B3DB1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  <w:rPr>
                <w:highlight w:val="yellow"/>
              </w:rPr>
            </w:pPr>
            <w:r w:rsidRPr="00382FDF">
              <w:t>26475</w:t>
            </w:r>
          </w:p>
        </w:tc>
        <w:tc>
          <w:tcPr>
            <w:tcW w:w="1354" w:type="dxa"/>
          </w:tcPr>
          <w:p w:rsidR="000E682D" w:rsidRPr="00382FDF" w:rsidRDefault="00886F62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  <w:rPr>
                <w:highlight w:val="yellow"/>
              </w:rPr>
            </w:pPr>
            <w:r w:rsidRPr="00382FDF">
              <w:t>2023-2030 годы</w:t>
            </w:r>
          </w:p>
        </w:tc>
        <w:tc>
          <w:tcPr>
            <w:tcW w:w="2331" w:type="dxa"/>
          </w:tcPr>
          <w:p w:rsidR="000E682D" w:rsidRPr="00382FDF" w:rsidRDefault="006644D3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highlight w:val="yellow"/>
              </w:rPr>
            </w:pPr>
            <w:r w:rsidRPr="00382FDF">
              <w:t>Министерство образования Республики Тыва,</w:t>
            </w:r>
            <w:r w:rsidR="003F08E4" w:rsidRPr="00382FDF">
              <w:t xml:space="preserve"> ФГБОУ ВО </w:t>
            </w:r>
            <w:r w:rsidR="00302DF7">
              <w:t>«</w:t>
            </w:r>
            <w:r w:rsidR="0061259C" w:rsidRPr="00382FDF">
              <w:rPr>
                <w:rFonts w:eastAsia="Arial Unicode MS"/>
              </w:rPr>
              <w:t>Тувинский государственный университет</w:t>
            </w:r>
            <w:r w:rsidR="00302DF7">
              <w:rPr>
                <w:rFonts w:eastAsia="Arial Unicode MS"/>
              </w:rPr>
              <w:t>»</w:t>
            </w:r>
            <w:r w:rsidR="0061259C" w:rsidRPr="00382FDF">
              <w:rPr>
                <w:rFonts w:eastAsia="Arial Unicode MS"/>
              </w:rPr>
              <w:t xml:space="preserve"> (по согласованию), Министерство цифрового развития Республики Тыва, Агентство по делам молодежи Республики Тыва, органы местного самоуправления</w:t>
            </w:r>
            <w:r w:rsidR="00726A03">
              <w:rPr>
                <w:rFonts w:eastAsia="Arial Unicode MS"/>
              </w:rPr>
              <w:t xml:space="preserve"> (по согласованию)</w:t>
            </w:r>
            <w:r w:rsidR="0061259C" w:rsidRPr="00382FDF">
              <w:rPr>
                <w:rFonts w:eastAsia="Arial Unicode MS"/>
              </w:rPr>
              <w:t xml:space="preserve">, </w:t>
            </w:r>
            <w:r w:rsidR="00F07E4E" w:rsidRPr="00382FDF">
              <w:rPr>
                <w:rFonts w:eastAsia="Arial Unicode MS"/>
              </w:rPr>
              <w:t xml:space="preserve">Тывинская республиканская организации профессионального Союза работников народного образования и науки Российской Федерации </w:t>
            </w:r>
            <w:r w:rsidR="0061259C" w:rsidRPr="00382FDF">
              <w:rPr>
                <w:rFonts w:eastAsia="Arial Unicode MS"/>
              </w:rPr>
              <w:t xml:space="preserve">(по согласованию), </w:t>
            </w:r>
            <w:r w:rsidR="00F07E4E" w:rsidRPr="00382FDF">
              <w:rPr>
                <w:rFonts w:eastAsia="Arial Unicode MS"/>
              </w:rPr>
              <w:t>высшие учебные заведения</w:t>
            </w:r>
            <w:r w:rsidR="0061259C" w:rsidRPr="00382FDF">
              <w:rPr>
                <w:rFonts w:eastAsia="Arial Unicode MS"/>
              </w:rPr>
              <w:t>-партнеры (по согласованию)</w:t>
            </w:r>
          </w:p>
        </w:tc>
        <w:tc>
          <w:tcPr>
            <w:tcW w:w="2834" w:type="dxa"/>
          </w:tcPr>
          <w:p w:rsidR="000E682D" w:rsidRPr="00382FDF" w:rsidRDefault="00886F62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</w:pPr>
            <w:r w:rsidRPr="00382FDF">
              <w:t xml:space="preserve">открытие </w:t>
            </w:r>
            <w:r w:rsidRPr="00382FDF">
              <w:rPr>
                <w:lang w:bidi="ru-RU"/>
              </w:rPr>
              <w:t>классов/групп психолого-педагоги</w:t>
            </w:r>
            <w:r w:rsidR="004B3DB1">
              <w:rPr>
                <w:lang w:bidi="ru-RU"/>
              </w:rPr>
              <w:t>-</w:t>
            </w:r>
            <w:r w:rsidRPr="00382FDF">
              <w:rPr>
                <w:lang w:bidi="ru-RU"/>
              </w:rPr>
              <w:t>ческой направленности</w:t>
            </w:r>
            <w:r w:rsidRPr="00382FDF">
              <w:t xml:space="preserve"> в школах республики;</w:t>
            </w:r>
          </w:p>
          <w:p w:rsidR="00886F62" w:rsidRPr="00382FDF" w:rsidRDefault="00886F62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</w:pPr>
            <w:r w:rsidRPr="00382FDF">
              <w:t>заключение трехсторонних соглашений между абитуриентом, директо</w:t>
            </w:r>
            <w:r w:rsidR="004B3DB1">
              <w:t>ром школы и высшим учебным заведением</w:t>
            </w:r>
            <w:r w:rsidRPr="00382FDF">
              <w:t xml:space="preserve"> на целевое обучение по направлению </w:t>
            </w:r>
            <w:r w:rsidR="00302DF7">
              <w:t>«</w:t>
            </w:r>
            <w:r w:rsidRPr="00382FDF">
              <w:t>Образование и педагогические науки</w:t>
            </w:r>
            <w:r w:rsidR="00302DF7">
              <w:t>»</w:t>
            </w:r>
            <w:r w:rsidRPr="00382FDF">
              <w:t>;</w:t>
            </w:r>
          </w:p>
          <w:p w:rsidR="00886F62" w:rsidRPr="00382FDF" w:rsidRDefault="00886F62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</w:pPr>
            <w:r w:rsidRPr="00382FDF">
              <w:t>обновление форм, методов и содержания подготовки педагогических кадров в</w:t>
            </w:r>
            <w:r w:rsidR="00E86D83">
              <w:t xml:space="preserve"> </w:t>
            </w:r>
            <w:r w:rsidRPr="00382FDF">
              <w:t>организациях высшего и среднего профессионального педагогического образования;</w:t>
            </w:r>
          </w:p>
          <w:p w:rsidR="00886F62" w:rsidRPr="00382FDF" w:rsidRDefault="00886F62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</w:pPr>
            <w:r w:rsidRPr="00382FDF">
              <w:t>внедрение целевой модели наставничества;</w:t>
            </w:r>
          </w:p>
          <w:p w:rsidR="00886F62" w:rsidRPr="00382FDF" w:rsidRDefault="00726A03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bCs/>
              </w:rPr>
            </w:pPr>
            <w:r>
              <w:t xml:space="preserve">формирование </w:t>
            </w:r>
            <w:r w:rsidR="00886F62" w:rsidRPr="00382FDF">
              <w:t xml:space="preserve">и </w:t>
            </w:r>
            <w:r>
              <w:t xml:space="preserve">подготовка </w:t>
            </w:r>
            <w:r w:rsidR="00886F62" w:rsidRPr="00382FDF">
              <w:rPr>
                <w:bCs/>
              </w:rPr>
              <w:t>кадров</w:t>
            </w:r>
            <w:r>
              <w:rPr>
                <w:bCs/>
              </w:rPr>
              <w:t>ого</w:t>
            </w:r>
            <w:r w:rsidR="00886F62" w:rsidRPr="00382FDF">
              <w:rPr>
                <w:bCs/>
              </w:rPr>
              <w:t xml:space="preserve"> резерв</w:t>
            </w:r>
            <w:r>
              <w:rPr>
                <w:bCs/>
              </w:rPr>
              <w:t>а</w:t>
            </w:r>
            <w:r w:rsidR="00886F62" w:rsidRPr="00382FDF">
              <w:rPr>
                <w:bCs/>
              </w:rPr>
              <w:t xml:space="preserve"> для замещения вакантных должностей </w:t>
            </w:r>
            <w:r w:rsidR="00302DF7">
              <w:rPr>
                <w:bCs/>
              </w:rPr>
              <w:t>«</w:t>
            </w:r>
            <w:r w:rsidR="00886F62" w:rsidRPr="00382FDF">
              <w:rPr>
                <w:bCs/>
              </w:rPr>
              <w:t>руководитель</w:t>
            </w:r>
            <w:r w:rsidR="00302DF7">
              <w:rPr>
                <w:bCs/>
              </w:rPr>
              <w:t>»</w:t>
            </w:r>
            <w:r w:rsidR="00886F62" w:rsidRPr="00382FDF">
              <w:rPr>
                <w:bCs/>
              </w:rPr>
              <w:t xml:space="preserve">, </w:t>
            </w:r>
            <w:r w:rsidR="00302DF7">
              <w:rPr>
                <w:bCs/>
              </w:rPr>
              <w:t>«</w:t>
            </w:r>
            <w:r w:rsidR="00886F62" w:rsidRPr="00382FDF">
              <w:rPr>
                <w:bCs/>
              </w:rPr>
              <w:t>заместитель руководителя</w:t>
            </w:r>
            <w:r w:rsidR="00302DF7">
              <w:rPr>
                <w:bCs/>
              </w:rPr>
              <w:t>»</w:t>
            </w:r>
            <w:r w:rsidR="00886F62" w:rsidRPr="00382FDF">
              <w:rPr>
                <w:bCs/>
              </w:rPr>
              <w:t xml:space="preserve"> общеобразовательных организаций;</w:t>
            </w:r>
          </w:p>
          <w:p w:rsidR="00886F62" w:rsidRPr="00382FDF" w:rsidRDefault="00886F62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</w:pPr>
            <w:r w:rsidRPr="00382FDF">
              <w:t>повышение престижа педагогических профессий</w:t>
            </w:r>
          </w:p>
        </w:tc>
      </w:tr>
      <w:tr w:rsidR="00C841A7" w:rsidRPr="00382FDF" w:rsidTr="004B3DB1">
        <w:trPr>
          <w:jc w:val="center"/>
        </w:trPr>
        <w:tc>
          <w:tcPr>
            <w:tcW w:w="10206" w:type="dxa"/>
            <w:gridSpan w:val="5"/>
          </w:tcPr>
          <w:p w:rsidR="00E86D83" w:rsidRDefault="00C841A7" w:rsidP="004B3DB1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  <w:rPr>
                <w:bCs/>
              </w:rPr>
            </w:pPr>
            <w:r w:rsidRPr="00382FDF">
              <w:rPr>
                <w:bCs/>
              </w:rPr>
              <w:t xml:space="preserve">3. Реализация плана мероприятий Года педагога и наставника, </w:t>
            </w:r>
          </w:p>
          <w:p w:rsidR="00C841A7" w:rsidRPr="00382FDF" w:rsidRDefault="00C841A7" w:rsidP="004B3DB1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  <w:rPr>
                <w:highlight w:val="yellow"/>
              </w:rPr>
            </w:pPr>
            <w:r w:rsidRPr="00382FDF">
              <w:rPr>
                <w:bCs/>
              </w:rPr>
              <w:t>объявленного Президентом Российской Федерации В.В. Путиным</w:t>
            </w:r>
          </w:p>
        </w:tc>
      </w:tr>
      <w:tr w:rsidR="003B16FF" w:rsidRPr="00382FDF" w:rsidTr="00E86D83">
        <w:trPr>
          <w:jc w:val="center"/>
        </w:trPr>
        <w:tc>
          <w:tcPr>
            <w:tcW w:w="2128" w:type="dxa"/>
          </w:tcPr>
          <w:p w:rsidR="003B16FF" w:rsidRPr="00382FDF" w:rsidRDefault="00C8513E" w:rsidP="00535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2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6872BC" w:rsidRPr="00382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</w:t>
            </w:r>
            <w:r w:rsidR="003B16FF" w:rsidRPr="00382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382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Утверждение плана</w:t>
            </w:r>
            <w:r w:rsidR="004408F6" w:rsidRPr="00382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2F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основных мероприятий по проведению в 2023 году в Республике Тыва Года педагога и наставника</w:t>
            </w:r>
          </w:p>
        </w:tc>
        <w:tc>
          <w:tcPr>
            <w:tcW w:w="1559" w:type="dxa"/>
          </w:tcPr>
          <w:p w:rsidR="003B16FF" w:rsidRPr="00382FDF" w:rsidRDefault="00211826" w:rsidP="0085098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</w:pPr>
            <w:r w:rsidRPr="00382FDF">
              <w:t>ф</w:t>
            </w:r>
            <w:r w:rsidR="00BA05CE" w:rsidRPr="00382FDF">
              <w:t xml:space="preserve">инансовое обеспечение мероприятий плана осуществлять в пределах бюджетных ассигнований, предусмотренных </w:t>
            </w:r>
            <w:r w:rsidR="00850988">
              <w:t>республиканским органам исполнительной власти</w:t>
            </w:r>
            <w:r w:rsidR="00BA05CE" w:rsidRPr="00382FDF">
              <w:t xml:space="preserve"> в </w:t>
            </w:r>
            <w:r w:rsidR="00850988">
              <w:t>республиканском бюдже</w:t>
            </w:r>
            <w:r w:rsidR="00850988">
              <w:lastRenderedPageBreak/>
              <w:t>те Республики Тыва</w:t>
            </w:r>
            <w:r w:rsidR="00BA05CE" w:rsidRPr="00382FDF">
              <w:t xml:space="preserve"> на соответствующий финансовый год и плановый период</w:t>
            </w:r>
          </w:p>
        </w:tc>
        <w:tc>
          <w:tcPr>
            <w:tcW w:w="1354" w:type="dxa"/>
          </w:tcPr>
          <w:p w:rsidR="003B16FF" w:rsidRPr="00382FDF" w:rsidRDefault="004408F6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</w:pPr>
            <w:r w:rsidRPr="00382FDF">
              <w:lastRenderedPageBreak/>
              <w:t>в</w:t>
            </w:r>
            <w:r w:rsidR="00BA05CE" w:rsidRPr="00382FDF">
              <w:t xml:space="preserve"> течение 2023 года</w:t>
            </w:r>
          </w:p>
        </w:tc>
        <w:tc>
          <w:tcPr>
            <w:tcW w:w="2331" w:type="dxa"/>
          </w:tcPr>
          <w:p w:rsidR="003B16FF" w:rsidRPr="00382FDF" w:rsidRDefault="00E86D83" w:rsidP="002E63D9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</w:pPr>
            <w:r>
              <w:t>д</w:t>
            </w:r>
            <w:r w:rsidR="00B85752" w:rsidRPr="00382FDF">
              <w:t>епартамент информационной политики Администрации Главы Республики Тыва и Аппарата Правительства Республики Тыва, Министерство образования Республики Тыва, Министерство культуры Республики Тыва, Министерство спорта Республики Тыва, Министерство здравоохранения Республики Тыва, Мини</w:t>
            </w:r>
            <w:r w:rsidR="00B85752" w:rsidRPr="00382FDF">
              <w:lastRenderedPageBreak/>
              <w:t xml:space="preserve">стерство труда и социальной политики Республики Тыва, Министерство цифрового развития Республики Тыва, ФГБОУ ВО </w:t>
            </w:r>
            <w:r w:rsidR="00302DF7">
              <w:t>«</w:t>
            </w:r>
            <w:r w:rsidR="00B85752" w:rsidRPr="00382FDF">
              <w:t>Тувинский государственный университет</w:t>
            </w:r>
            <w:r w:rsidR="00302DF7">
              <w:t>»</w:t>
            </w:r>
            <w:r w:rsidR="00B85752" w:rsidRPr="00382FDF">
              <w:t xml:space="preserve"> (по согласованию), Агентство по науке Республики Тыва, Агентство по делам молодежи Республики Тыва, РДДМ </w:t>
            </w:r>
            <w:r w:rsidR="00302DF7">
              <w:t>«</w:t>
            </w:r>
            <w:r w:rsidR="00B85752" w:rsidRPr="00382FDF">
              <w:t>Движение первых</w:t>
            </w:r>
            <w:r w:rsidR="00302DF7">
              <w:t>»</w:t>
            </w:r>
            <w:r w:rsidR="002E63D9">
              <w:t xml:space="preserve"> (по согласованию)</w:t>
            </w:r>
          </w:p>
        </w:tc>
        <w:tc>
          <w:tcPr>
            <w:tcW w:w="2834" w:type="dxa"/>
          </w:tcPr>
          <w:p w:rsidR="00BA05CE" w:rsidRPr="00382FDF" w:rsidRDefault="004408F6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</w:pPr>
            <w:r w:rsidRPr="00382FDF">
              <w:lastRenderedPageBreak/>
              <w:t>у</w:t>
            </w:r>
            <w:r w:rsidR="00BA05CE" w:rsidRPr="00382FDF">
              <w:t>величе</w:t>
            </w:r>
            <w:r w:rsidRPr="00382FDF">
              <w:t>ние</w:t>
            </w:r>
            <w:r w:rsidR="00BA05CE" w:rsidRPr="00382FDF">
              <w:t xml:space="preserve"> количеств</w:t>
            </w:r>
            <w:r w:rsidRPr="00382FDF">
              <w:t xml:space="preserve">а </w:t>
            </w:r>
            <w:r w:rsidR="00BA05CE" w:rsidRPr="00382FDF">
              <w:t>позитивных публикаций в средствах массовой информации и социальных сетях о педагогах и наставниках: 150 публикаций в средствах массовой информации, 500 публикаций в социальных сетях</w:t>
            </w:r>
            <w:r w:rsidR="003F08E4" w:rsidRPr="00382FDF">
              <w:t>;</w:t>
            </w:r>
          </w:p>
          <w:p w:rsidR="00BA05CE" w:rsidRPr="00382FDF" w:rsidRDefault="004408F6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</w:pPr>
            <w:r w:rsidRPr="00382FDF">
              <w:t>увеличение</w:t>
            </w:r>
            <w:r w:rsidR="00BA05CE" w:rsidRPr="00382FDF">
              <w:t xml:space="preserve"> количеств</w:t>
            </w:r>
            <w:r w:rsidRPr="00382FDF">
              <w:t>а</w:t>
            </w:r>
            <w:r w:rsidR="00BA05CE" w:rsidRPr="00382FDF">
              <w:t xml:space="preserve"> поданных абитуриентами заявлений на педагогические специальности, участников проекта </w:t>
            </w:r>
            <w:r w:rsidR="00302DF7">
              <w:t>«</w:t>
            </w:r>
            <w:r w:rsidR="00BA05CE" w:rsidRPr="00382FDF">
              <w:t>ЯпедК</w:t>
            </w:r>
            <w:r w:rsidR="002E63D9" w:rsidRPr="00382FDF">
              <w:t>ласс</w:t>
            </w:r>
            <w:r w:rsidR="00302DF7">
              <w:t>»</w:t>
            </w:r>
            <w:r w:rsidR="00BA05CE" w:rsidRPr="00382FDF">
              <w:t xml:space="preserve"> на 30 про</w:t>
            </w:r>
            <w:r w:rsidR="00BA05CE" w:rsidRPr="00382FDF">
              <w:lastRenderedPageBreak/>
              <w:t>центов</w:t>
            </w:r>
            <w:r w:rsidR="003F08E4" w:rsidRPr="00382FDF">
              <w:t>;</w:t>
            </w:r>
          </w:p>
          <w:p w:rsidR="00BA05CE" w:rsidRPr="00382FDF" w:rsidRDefault="004408F6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</w:pPr>
            <w:r w:rsidRPr="00382FDF">
              <w:t>п</w:t>
            </w:r>
            <w:r w:rsidR="00BA05CE" w:rsidRPr="00382FDF">
              <w:t>овышен</w:t>
            </w:r>
            <w:r w:rsidRPr="00382FDF">
              <w:t>ие</w:t>
            </w:r>
            <w:r w:rsidR="00BA05CE" w:rsidRPr="00382FDF">
              <w:t xml:space="preserve"> уров</w:t>
            </w:r>
            <w:r w:rsidRPr="00382FDF">
              <w:t>ня</w:t>
            </w:r>
            <w:r w:rsidR="00BA05CE" w:rsidRPr="00382FDF">
              <w:t xml:space="preserve"> удовлетворенности педагогических работников образовательных организаций, реализующих основные общеобразовательные программы, мерами по снижению бюрократической нагрузки на 20 процентов (по сравнению с 2022 годом)</w:t>
            </w:r>
            <w:r w:rsidR="003F08E4" w:rsidRPr="00382FDF">
              <w:t>;</w:t>
            </w:r>
          </w:p>
          <w:p w:rsidR="003B16FF" w:rsidRPr="00382FDF" w:rsidRDefault="00BA05CE" w:rsidP="002E63D9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</w:pPr>
            <w:r w:rsidRPr="00382FDF">
              <w:t>формирован</w:t>
            </w:r>
            <w:r w:rsidR="002E63D9">
              <w:t>ие мер</w:t>
            </w:r>
            <w:r w:rsidRPr="00382FDF">
              <w:t xml:space="preserve"> поддерж</w:t>
            </w:r>
            <w:r w:rsidR="002E63D9">
              <w:t>ки</w:t>
            </w:r>
            <w:r w:rsidRPr="00382FDF">
              <w:t xml:space="preserve"> в обществе развития системы наставничества по итогам Года педагога и наставника </w:t>
            </w:r>
            <w:r w:rsidR="00E86D83">
              <w:t>–</w:t>
            </w:r>
            <w:r w:rsidRPr="00382FDF">
              <w:t xml:space="preserve"> не менее 40 процентов опрошенных поддерживают (скорее поддерживают)</w:t>
            </w:r>
          </w:p>
        </w:tc>
      </w:tr>
      <w:tr w:rsidR="006872BC" w:rsidRPr="00382FDF" w:rsidTr="004B3DB1">
        <w:trPr>
          <w:jc w:val="center"/>
        </w:trPr>
        <w:tc>
          <w:tcPr>
            <w:tcW w:w="2128" w:type="dxa"/>
          </w:tcPr>
          <w:p w:rsidR="006872BC" w:rsidRPr="00382FDF" w:rsidRDefault="00092D07" w:rsidP="00E86D83">
            <w:pPr>
              <w:pStyle w:val="msonormalbullet2gif"/>
              <w:tabs>
                <w:tab w:val="left" w:pos="0"/>
                <w:tab w:val="left" w:pos="72"/>
              </w:tabs>
              <w:adjustRightInd w:val="0"/>
              <w:spacing w:before="0" w:beforeAutospacing="0" w:after="0" w:afterAutospacing="0"/>
              <w:contextualSpacing/>
              <w:rPr>
                <w:rFonts w:eastAsia="Calibri"/>
                <w:bCs/>
                <w:highlight w:val="yellow"/>
                <w:lang w:eastAsia="en-US"/>
              </w:rPr>
            </w:pPr>
            <w:r w:rsidRPr="00382FDF">
              <w:rPr>
                <w:rFonts w:eastAsia="Calibri"/>
                <w:bCs/>
              </w:rPr>
              <w:lastRenderedPageBreak/>
              <w:t>3.</w:t>
            </w:r>
            <w:r w:rsidR="004408F6" w:rsidRPr="00382FDF">
              <w:rPr>
                <w:rFonts w:eastAsia="Calibri"/>
                <w:bCs/>
              </w:rPr>
              <w:t>2</w:t>
            </w:r>
            <w:r w:rsidRPr="00382FDF">
              <w:rPr>
                <w:rFonts w:eastAsia="Calibri"/>
                <w:bCs/>
              </w:rPr>
              <w:t>.</w:t>
            </w:r>
            <w:r w:rsidR="004408F6" w:rsidRPr="00382FDF">
              <w:rPr>
                <w:rFonts w:eastAsia="Calibri"/>
                <w:bCs/>
              </w:rPr>
              <w:t xml:space="preserve"> </w:t>
            </w:r>
            <w:r w:rsidR="00083779" w:rsidRPr="00382FDF">
              <w:rPr>
                <w:rFonts w:eastAsia="Calibri"/>
                <w:bCs/>
              </w:rPr>
              <w:t>Кадровое обеспечение системы образования - залог успеха развития региона</w:t>
            </w:r>
          </w:p>
        </w:tc>
        <w:tc>
          <w:tcPr>
            <w:tcW w:w="1559" w:type="dxa"/>
          </w:tcPr>
          <w:p w:rsidR="006872BC" w:rsidRPr="00382FDF" w:rsidRDefault="006872BC" w:rsidP="004B3DB1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54" w:type="dxa"/>
          </w:tcPr>
          <w:p w:rsidR="006872BC" w:rsidRPr="00382FDF" w:rsidRDefault="00FC3B05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  <w:rPr>
                <w:highlight w:val="yellow"/>
              </w:rPr>
            </w:pPr>
            <w:r w:rsidRPr="00382FDF">
              <w:t>в течение года</w:t>
            </w:r>
          </w:p>
        </w:tc>
        <w:tc>
          <w:tcPr>
            <w:tcW w:w="2331" w:type="dxa"/>
          </w:tcPr>
          <w:p w:rsidR="003D47FD" w:rsidRPr="00382FDF" w:rsidRDefault="003D47FD" w:rsidP="00535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2FD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Тыва,</w:t>
            </w:r>
            <w:r w:rsidR="003F08E4" w:rsidRPr="00382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F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ГБУ Р</w:t>
            </w:r>
            <w:r w:rsidR="00E86D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еспублики </w:t>
            </w:r>
            <w:r w:rsidRPr="00382F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E86D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ыва</w:t>
            </w:r>
            <w:r w:rsidRPr="00382F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02D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382F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 учета и мониторинга деятельности образовательных организаций</w:t>
            </w:r>
            <w:r w:rsidR="00302D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382F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382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ГАОУ ДПО </w:t>
            </w:r>
            <w:r w:rsidR="00302DF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82FDF">
              <w:rPr>
                <w:rFonts w:ascii="Times New Roman" w:eastAsia="Times New Roman" w:hAnsi="Times New Roman" w:cs="Times New Roman"/>
                <w:sz w:val="24"/>
                <w:szCs w:val="24"/>
              </w:rPr>
              <w:t>Тувинский институт развития образования и повышения квалификации</w:t>
            </w:r>
            <w:r w:rsidR="00302DF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94831" w:rsidRPr="00382FD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872BC" w:rsidRPr="00382FDF" w:rsidRDefault="003D47FD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highlight w:val="yellow"/>
              </w:rPr>
            </w:pPr>
            <w:r w:rsidRPr="00382FDF">
              <w:rPr>
                <w:lang w:eastAsia="en-US"/>
              </w:rPr>
              <w:t xml:space="preserve">ГБУ ДПО </w:t>
            </w:r>
            <w:r w:rsidR="00302DF7">
              <w:rPr>
                <w:lang w:eastAsia="en-US"/>
              </w:rPr>
              <w:t>«</w:t>
            </w:r>
            <w:r w:rsidRPr="00382FDF">
              <w:rPr>
                <w:lang w:eastAsia="en-US"/>
              </w:rPr>
              <w:t>Республиканский центр профессионального образования</w:t>
            </w:r>
            <w:r w:rsidR="00302DF7">
              <w:rPr>
                <w:lang w:eastAsia="en-US"/>
              </w:rPr>
              <w:t>»</w:t>
            </w:r>
          </w:p>
        </w:tc>
        <w:tc>
          <w:tcPr>
            <w:tcW w:w="2834" w:type="dxa"/>
          </w:tcPr>
          <w:p w:rsidR="006872BC" w:rsidRPr="00382FDF" w:rsidRDefault="00302DF7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bCs/>
                <w:highlight w:val="yellow"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р</w:t>
            </w:r>
            <w:r w:rsidR="00783890" w:rsidRPr="00382FDF">
              <w:rPr>
                <w:bCs/>
                <w:shd w:val="clear" w:color="auto" w:fill="FFFFFF"/>
              </w:rPr>
              <w:t xml:space="preserve">еализация регионального проекта </w:t>
            </w:r>
            <w:r>
              <w:rPr>
                <w:bCs/>
                <w:shd w:val="clear" w:color="auto" w:fill="FFFFFF"/>
              </w:rPr>
              <w:t>«</w:t>
            </w:r>
            <w:r w:rsidR="00783890" w:rsidRPr="00382FDF">
              <w:rPr>
                <w:bCs/>
                <w:shd w:val="clear" w:color="auto" w:fill="FFFFFF"/>
              </w:rPr>
              <w:t>Мой учитель</w:t>
            </w:r>
            <w:r>
              <w:rPr>
                <w:bCs/>
                <w:shd w:val="clear" w:color="auto" w:fill="FFFFFF"/>
              </w:rPr>
              <w:t>»</w:t>
            </w:r>
            <w:r w:rsidR="00783890" w:rsidRPr="00382FDF">
              <w:rPr>
                <w:bCs/>
                <w:shd w:val="clear" w:color="auto" w:fill="FFFFFF"/>
              </w:rPr>
              <w:t xml:space="preserve"> (Мээң башкым), </w:t>
            </w:r>
            <w:r>
              <w:rPr>
                <w:bCs/>
                <w:shd w:val="clear" w:color="auto" w:fill="FFFFFF"/>
              </w:rPr>
              <w:t>«</w:t>
            </w:r>
            <w:r w:rsidR="00783890" w:rsidRPr="00382FDF">
              <w:rPr>
                <w:bCs/>
                <w:shd w:val="clear" w:color="auto" w:fill="FFFFFF"/>
              </w:rPr>
              <w:t>ЯпедКласс</w:t>
            </w:r>
            <w:r>
              <w:rPr>
                <w:bCs/>
                <w:shd w:val="clear" w:color="auto" w:fill="FFFFFF"/>
              </w:rPr>
              <w:t>»</w:t>
            </w:r>
          </w:p>
        </w:tc>
      </w:tr>
      <w:tr w:rsidR="006872BC" w:rsidRPr="00382FDF" w:rsidTr="004B3DB1">
        <w:trPr>
          <w:jc w:val="center"/>
        </w:trPr>
        <w:tc>
          <w:tcPr>
            <w:tcW w:w="2128" w:type="dxa"/>
          </w:tcPr>
          <w:p w:rsidR="006872BC" w:rsidRPr="00382FDF" w:rsidRDefault="00092D07" w:rsidP="00E86D83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rFonts w:eastAsia="Calibri"/>
                <w:bCs/>
                <w:highlight w:val="yellow"/>
                <w:lang w:eastAsia="en-US"/>
              </w:rPr>
            </w:pPr>
            <w:r w:rsidRPr="00382FDF">
              <w:rPr>
                <w:bCs/>
              </w:rPr>
              <w:t>3.</w:t>
            </w:r>
            <w:r w:rsidR="004408F6" w:rsidRPr="00382FDF">
              <w:rPr>
                <w:bCs/>
              </w:rPr>
              <w:t>3</w:t>
            </w:r>
            <w:r w:rsidRPr="00382FDF">
              <w:rPr>
                <w:bCs/>
              </w:rPr>
              <w:t xml:space="preserve">. </w:t>
            </w:r>
            <w:r w:rsidR="00083779" w:rsidRPr="00382FDF">
              <w:rPr>
                <w:bCs/>
              </w:rPr>
              <w:t>Конкурсные мероприятия для педагогических работников</w:t>
            </w:r>
          </w:p>
        </w:tc>
        <w:tc>
          <w:tcPr>
            <w:tcW w:w="1559" w:type="dxa"/>
          </w:tcPr>
          <w:p w:rsidR="006872BC" w:rsidRPr="00382FDF" w:rsidRDefault="006872BC" w:rsidP="004B3DB1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54" w:type="dxa"/>
          </w:tcPr>
          <w:p w:rsidR="006872BC" w:rsidRPr="00382FDF" w:rsidRDefault="00FC3B05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  <w:rPr>
                <w:highlight w:val="yellow"/>
              </w:rPr>
            </w:pPr>
            <w:r w:rsidRPr="00382FDF">
              <w:t>в течение года</w:t>
            </w:r>
          </w:p>
        </w:tc>
        <w:tc>
          <w:tcPr>
            <w:tcW w:w="2331" w:type="dxa"/>
          </w:tcPr>
          <w:p w:rsidR="003A2CDC" w:rsidRPr="00382FDF" w:rsidRDefault="003A2CDC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</w:pPr>
            <w:r w:rsidRPr="00382FDF">
              <w:t xml:space="preserve">Министерство образования Республики Тыва, ГАОУ ДПО </w:t>
            </w:r>
            <w:r w:rsidR="00302DF7">
              <w:t>«</w:t>
            </w:r>
            <w:r w:rsidRPr="00382FDF">
              <w:t>Тувинский институт развития образования и повышения квалификации</w:t>
            </w:r>
            <w:r w:rsidR="00302DF7">
              <w:t>»</w:t>
            </w:r>
            <w:r w:rsidRPr="00382FDF">
              <w:t>,</w:t>
            </w:r>
          </w:p>
          <w:p w:rsidR="006872BC" w:rsidRPr="00382FDF" w:rsidRDefault="003A2CDC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rFonts w:eastAsia="Calibri"/>
              </w:rPr>
            </w:pPr>
            <w:r w:rsidRPr="00382FDF">
              <w:rPr>
                <w:rFonts w:eastAsia="Calibri"/>
              </w:rPr>
              <w:t xml:space="preserve">ФГБОУ </w:t>
            </w:r>
            <w:r w:rsidR="002E63D9">
              <w:rPr>
                <w:rFonts w:eastAsia="Calibri"/>
              </w:rPr>
              <w:t>ВО</w:t>
            </w:r>
            <w:r w:rsidRPr="00382FDF">
              <w:rPr>
                <w:rFonts w:eastAsia="Calibri"/>
              </w:rPr>
              <w:t xml:space="preserve"> </w:t>
            </w:r>
            <w:r w:rsidR="00302DF7">
              <w:rPr>
                <w:rFonts w:eastAsia="Calibri"/>
              </w:rPr>
              <w:t>«</w:t>
            </w:r>
            <w:r w:rsidRPr="00382FDF">
              <w:rPr>
                <w:rFonts w:eastAsia="Calibri"/>
              </w:rPr>
              <w:t>Тувинский государственный университет</w:t>
            </w:r>
            <w:r w:rsidR="00302DF7">
              <w:rPr>
                <w:rFonts w:eastAsia="Calibri"/>
              </w:rPr>
              <w:t>»</w:t>
            </w:r>
            <w:r w:rsidR="00F07E4E" w:rsidRPr="00382FDF">
              <w:rPr>
                <w:rFonts w:eastAsia="Calibri"/>
              </w:rPr>
              <w:t xml:space="preserve"> </w:t>
            </w:r>
            <w:r w:rsidRPr="00382FDF">
              <w:rPr>
                <w:rFonts w:eastAsia="Calibri"/>
              </w:rPr>
              <w:t>(по согласованию),</w:t>
            </w:r>
          </w:p>
          <w:p w:rsidR="003A2CDC" w:rsidRPr="00382FDF" w:rsidRDefault="003A2CDC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highlight w:val="yellow"/>
              </w:rPr>
            </w:pPr>
            <w:r w:rsidRPr="00382FDF">
              <w:t xml:space="preserve">ФГКОУ </w:t>
            </w:r>
            <w:r w:rsidR="00302DF7">
              <w:t>«</w:t>
            </w:r>
            <w:r w:rsidRPr="00382FDF">
              <w:t>Кызылское президентское кадетское училище</w:t>
            </w:r>
            <w:r w:rsidR="00302DF7">
              <w:t>»</w:t>
            </w:r>
            <w:r w:rsidR="00F07E4E" w:rsidRPr="00382FDF">
              <w:t xml:space="preserve"> </w:t>
            </w:r>
            <w:r w:rsidRPr="00382FDF">
              <w:t xml:space="preserve">(по </w:t>
            </w:r>
            <w:r w:rsidRPr="00382FDF">
              <w:lastRenderedPageBreak/>
              <w:t>согласованию)</w:t>
            </w:r>
          </w:p>
        </w:tc>
        <w:tc>
          <w:tcPr>
            <w:tcW w:w="2834" w:type="dxa"/>
          </w:tcPr>
          <w:p w:rsidR="00783890" w:rsidRPr="00382FDF" w:rsidRDefault="00302DF7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lastRenderedPageBreak/>
              <w:t>п</w:t>
            </w:r>
            <w:r w:rsidR="00783890" w:rsidRPr="00382FDF">
              <w:rPr>
                <w:bCs/>
                <w:shd w:val="clear" w:color="auto" w:fill="FFFFFF"/>
              </w:rPr>
              <w:t xml:space="preserve">роведение конкурсов профессионального мастерства: </w:t>
            </w:r>
          </w:p>
          <w:p w:rsidR="00783890" w:rsidRPr="00382FDF" w:rsidRDefault="00302DF7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«</w:t>
            </w:r>
            <w:r w:rsidR="00783890" w:rsidRPr="00382FDF">
              <w:rPr>
                <w:bCs/>
                <w:shd w:val="clear" w:color="auto" w:fill="FFFFFF"/>
              </w:rPr>
              <w:t>Учитель года</w:t>
            </w:r>
            <w:r>
              <w:rPr>
                <w:bCs/>
                <w:shd w:val="clear" w:color="auto" w:fill="FFFFFF"/>
              </w:rPr>
              <w:t>»</w:t>
            </w:r>
            <w:r w:rsidR="00783890" w:rsidRPr="00382FDF">
              <w:rPr>
                <w:bCs/>
                <w:shd w:val="clear" w:color="auto" w:fill="FFFFFF"/>
              </w:rPr>
              <w:t>;</w:t>
            </w:r>
          </w:p>
          <w:p w:rsidR="00783890" w:rsidRPr="00382FDF" w:rsidRDefault="00302DF7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«</w:t>
            </w:r>
            <w:r w:rsidR="00783890" w:rsidRPr="00382FDF">
              <w:rPr>
                <w:bCs/>
                <w:shd w:val="clear" w:color="auto" w:fill="FFFFFF"/>
              </w:rPr>
              <w:t>Учитель года – Молодой специалист</w:t>
            </w:r>
            <w:r>
              <w:rPr>
                <w:bCs/>
                <w:shd w:val="clear" w:color="auto" w:fill="FFFFFF"/>
              </w:rPr>
              <w:t>»</w:t>
            </w:r>
            <w:r w:rsidR="00783890" w:rsidRPr="00382FDF">
              <w:rPr>
                <w:bCs/>
                <w:shd w:val="clear" w:color="auto" w:fill="FFFFFF"/>
              </w:rPr>
              <w:t>;</w:t>
            </w:r>
          </w:p>
          <w:p w:rsidR="00783890" w:rsidRPr="00382FDF" w:rsidRDefault="00302DF7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«</w:t>
            </w:r>
            <w:r w:rsidR="00783890" w:rsidRPr="00382FDF">
              <w:rPr>
                <w:bCs/>
                <w:shd w:val="clear" w:color="auto" w:fill="FFFFFF"/>
              </w:rPr>
              <w:t>Воспитатель года</w:t>
            </w:r>
            <w:r>
              <w:rPr>
                <w:bCs/>
                <w:shd w:val="clear" w:color="auto" w:fill="FFFFFF"/>
              </w:rPr>
              <w:t>»</w:t>
            </w:r>
            <w:r w:rsidR="00783890" w:rsidRPr="00382FDF">
              <w:rPr>
                <w:bCs/>
                <w:shd w:val="clear" w:color="auto" w:fill="FFFFFF"/>
              </w:rPr>
              <w:t>;</w:t>
            </w:r>
          </w:p>
          <w:p w:rsidR="00783890" w:rsidRPr="00382FDF" w:rsidRDefault="00302DF7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«</w:t>
            </w:r>
            <w:r w:rsidR="00783890" w:rsidRPr="00382FDF">
              <w:rPr>
                <w:bCs/>
                <w:shd w:val="clear" w:color="auto" w:fill="FFFFFF"/>
              </w:rPr>
              <w:t>Директор года</w:t>
            </w:r>
            <w:r>
              <w:rPr>
                <w:bCs/>
                <w:shd w:val="clear" w:color="auto" w:fill="FFFFFF"/>
              </w:rPr>
              <w:t>»</w:t>
            </w:r>
            <w:r w:rsidR="00783890" w:rsidRPr="00382FDF">
              <w:rPr>
                <w:bCs/>
                <w:shd w:val="clear" w:color="auto" w:fill="FFFFFF"/>
              </w:rPr>
              <w:t>;</w:t>
            </w:r>
          </w:p>
          <w:p w:rsidR="00783890" w:rsidRPr="00382FDF" w:rsidRDefault="00302DF7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«</w:t>
            </w:r>
            <w:r w:rsidR="00783890" w:rsidRPr="00382FDF">
              <w:rPr>
                <w:bCs/>
                <w:shd w:val="clear" w:color="auto" w:fill="FFFFFF"/>
              </w:rPr>
              <w:t>Педагог-мужчина – лидер и наставник</w:t>
            </w:r>
            <w:r>
              <w:rPr>
                <w:bCs/>
                <w:shd w:val="clear" w:color="auto" w:fill="FFFFFF"/>
              </w:rPr>
              <w:t>»</w:t>
            </w:r>
            <w:r w:rsidR="00211826" w:rsidRPr="00382FDF">
              <w:rPr>
                <w:bCs/>
                <w:shd w:val="clear" w:color="auto" w:fill="FFFFFF"/>
              </w:rPr>
              <w:t>;</w:t>
            </w:r>
          </w:p>
          <w:p w:rsidR="00783890" w:rsidRPr="00382FDF" w:rsidRDefault="00302DF7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«</w:t>
            </w:r>
            <w:r w:rsidR="00783890" w:rsidRPr="00382FDF">
              <w:rPr>
                <w:bCs/>
                <w:shd w:val="clear" w:color="auto" w:fill="FFFFFF"/>
              </w:rPr>
              <w:t>Педагог-психолог</w:t>
            </w:r>
            <w:r>
              <w:rPr>
                <w:bCs/>
                <w:shd w:val="clear" w:color="auto" w:fill="FFFFFF"/>
              </w:rPr>
              <w:t>»</w:t>
            </w:r>
            <w:r w:rsidR="00211826" w:rsidRPr="00382FDF">
              <w:rPr>
                <w:bCs/>
                <w:shd w:val="clear" w:color="auto" w:fill="FFFFFF"/>
              </w:rPr>
              <w:t>;</w:t>
            </w:r>
          </w:p>
          <w:p w:rsidR="00783890" w:rsidRPr="00382FDF" w:rsidRDefault="00302DF7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«</w:t>
            </w:r>
            <w:r w:rsidR="00783890" w:rsidRPr="00382FDF">
              <w:rPr>
                <w:bCs/>
                <w:shd w:val="clear" w:color="auto" w:fill="FFFFFF"/>
              </w:rPr>
              <w:t>Всероссийский мастер – класс учителей родного, в том числе русского, язы</w:t>
            </w:r>
            <w:r w:rsidR="00783890" w:rsidRPr="00382FDF">
              <w:rPr>
                <w:bCs/>
                <w:shd w:val="clear" w:color="auto" w:fill="FFFFFF"/>
              </w:rPr>
              <w:lastRenderedPageBreak/>
              <w:t>ка</w:t>
            </w:r>
            <w:r>
              <w:rPr>
                <w:bCs/>
                <w:shd w:val="clear" w:color="auto" w:fill="FFFFFF"/>
              </w:rPr>
              <w:t>»</w:t>
            </w:r>
            <w:r w:rsidR="00211826" w:rsidRPr="00382FDF">
              <w:rPr>
                <w:bCs/>
                <w:shd w:val="clear" w:color="auto" w:fill="FFFFFF"/>
              </w:rPr>
              <w:t>;</w:t>
            </w:r>
          </w:p>
          <w:p w:rsidR="00211826" w:rsidRPr="00382FDF" w:rsidRDefault="00302DF7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«</w:t>
            </w:r>
            <w:r w:rsidR="00783890" w:rsidRPr="00382FDF">
              <w:rPr>
                <w:bCs/>
                <w:shd w:val="clear" w:color="auto" w:fill="FFFFFF"/>
              </w:rPr>
              <w:t>Лучший учитель родного языка и родной литературы</w:t>
            </w:r>
            <w:r>
              <w:rPr>
                <w:bCs/>
                <w:shd w:val="clear" w:color="auto" w:fill="FFFFFF"/>
              </w:rPr>
              <w:t>»</w:t>
            </w:r>
            <w:r w:rsidR="00211826" w:rsidRPr="00382FDF">
              <w:rPr>
                <w:bCs/>
                <w:shd w:val="clear" w:color="auto" w:fill="FFFFFF"/>
              </w:rPr>
              <w:t>;</w:t>
            </w:r>
          </w:p>
          <w:p w:rsidR="00211826" w:rsidRPr="00382FDF" w:rsidRDefault="00302DF7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«</w:t>
            </w:r>
            <w:r w:rsidR="00783890" w:rsidRPr="00382FDF">
              <w:rPr>
                <w:bCs/>
                <w:shd w:val="clear" w:color="auto" w:fill="FFFFFF"/>
              </w:rPr>
              <w:t>Воспитать человека</w:t>
            </w:r>
            <w:r>
              <w:rPr>
                <w:bCs/>
                <w:shd w:val="clear" w:color="auto" w:fill="FFFFFF"/>
              </w:rPr>
              <w:t>»</w:t>
            </w:r>
            <w:r w:rsidR="00211826" w:rsidRPr="00382FDF">
              <w:rPr>
                <w:bCs/>
                <w:shd w:val="clear" w:color="auto" w:fill="FFFFFF"/>
              </w:rPr>
              <w:t>;</w:t>
            </w:r>
            <w:r w:rsidR="00783890" w:rsidRPr="00382FDF">
              <w:rPr>
                <w:bCs/>
                <w:shd w:val="clear" w:color="auto" w:fill="FFFFFF"/>
              </w:rPr>
              <w:t xml:space="preserve"> </w:t>
            </w:r>
          </w:p>
          <w:p w:rsidR="006872BC" w:rsidRPr="00382FDF" w:rsidRDefault="00302DF7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«</w:t>
            </w:r>
            <w:r w:rsidR="00783890" w:rsidRPr="00382FDF">
              <w:rPr>
                <w:bCs/>
                <w:shd w:val="clear" w:color="auto" w:fill="FFFFFF"/>
              </w:rPr>
              <w:t>Мастер года</w:t>
            </w:r>
            <w:r>
              <w:rPr>
                <w:bCs/>
                <w:shd w:val="clear" w:color="auto" w:fill="FFFFFF"/>
              </w:rPr>
              <w:t>»</w:t>
            </w:r>
          </w:p>
        </w:tc>
      </w:tr>
      <w:tr w:rsidR="005C148E" w:rsidRPr="00382FDF" w:rsidTr="004B3DB1">
        <w:trPr>
          <w:jc w:val="center"/>
        </w:trPr>
        <w:tc>
          <w:tcPr>
            <w:tcW w:w="2128" w:type="dxa"/>
          </w:tcPr>
          <w:p w:rsidR="005C148E" w:rsidRPr="00382FDF" w:rsidRDefault="00367153" w:rsidP="00302DF7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bCs/>
              </w:rPr>
            </w:pPr>
            <w:r w:rsidRPr="00382FDF">
              <w:rPr>
                <w:rFonts w:eastAsia="Calibri"/>
                <w:bCs/>
              </w:rPr>
              <w:lastRenderedPageBreak/>
              <w:t>3.</w:t>
            </w:r>
            <w:r w:rsidR="004408F6" w:rsidRPr="00382FDF">
              <w:rPr>
                <w:rFonts w:eastAsia="Calibri"/>
                <w:bCs/>
              </w:rPr>
              <w:t>4</w:t>
            </w:r>
            <w:r w:rsidRPr="00382FDF">
              <w:rPr>
                <w:rFonts w:eastAsia="Calibri"/>
                <w:bCs/>
              </w:rPr>
              <w:t xml:space="preserve">. </w:t>
            </w:r>
            <w:r w:rsidR="005C148E" w:rsidRPr="00382FDF">
              <w:rPr>
                <w:rFonts w:eastAsia="Calibri"/>
                <w:bCs/>
              </w:rPr>
              <w:t>Обеспечение комфортной и безопасной образовательной среды, в том числе цифровой</w:t>
            </w:r>
            <w:r w:rsidR="00302DF7">
              <w:rPr>
                <w:rFonts w:eastAsia="Calibri"/>
                <w:bCs/>
              </w:rPr>
              <w:t>»</w:t>
            </w:r>
          </w:p>
        </w:tc>
        <w:tc>
          <w:tcPr>
            <w:tcW w:w="1559" w:type="dxa"/>
          </w:tcPr>
          <w:p w:rsidR="005C148E" w:rsidRPr="00382FDF" w:rsidRDefault="005C148E" w:rsidP="004B3DB1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54" w:type="dxa"/>
          </w:tcPr>
          <w:p w:rsidR="005C148E" w:rsidRPr="00382FDF" w:rsidRDefault="005C148E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331" w:type="dxa"/>
          </w:tcPr>
          <w:p w:rsidR="005C148E" w:rsidRPr="00382FDF" w:rsidRDefault="00E55BD4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</w:pPr>
            <w:r w:rsidRPr="00382FDF">
              <w:rPr>
                <w:rFonts w:eastAsia="Calibri"/>
              </w:rPr>
              <w:t xml:space="preserve">Министерство образования Республики Тыва, ГБУ </w:t>
            </w:r>
            <w:r w:rsidR="00302DF7">
              <w:rPr>
                <w:rFonts w:eastAsia="Calibri"/>
              </w:rPr>
              <w:t>«</w:t>
            </w:r>
            <w:r w:rsidRPr="00382FDF">
              <w:rPr>
                <w:rFonts w:eastAsia="Calibri"/>
              </w:rPr>
              <w:t>Институт оценки качества образования Республики Тыва</w:t>
            </w:r>
            <w:r w:rsidR="00302DF7">
              <w:rPr>
                <w:rFonts w:eastAsia="Calibri"/>
              </w:rPr>
              <w:t>»</w:t>
            </w:r>
            <w:r w:rsidR="00211826" w:rsidRPr="00382FDF">
              <w:rPr>
                <w:rFonts w:eastAsia="Calibri"/>
              </w:rPr>
              <w:t xml:space="preserve">, </w:t>
            </w:r>
            <w:r w:rsidR="00211826" w:rsidRPr="00382FDF">
              <w:rPr>
                <w:color w:val="000000"/>
              </w:rPr>
              <w:t xml:space="preserve">ГБУ </w:t>
            </w:r>
            <w:r w:rsidR="00302DF7">
              <w:rPr>
                <w:color w:val="000000"/>
              </w:rPr>
              <w:t>«</w:t>
            </w:r>
            <w:r w:rsidR="00211826" w:rsidRPr="00382FDF">
              <w:rPr>
                <w:color w:val="000000"/>
              </w:rPr>
              <w:t xml:space="preserve">Республиканский центр психолого-медико-социального сопровождения </w:t>
            </w:r>
            <w:r w:rsidR="00302DF7">
              <w:rPr>
                <w:color w:val="000000"/>
              </w:rPr>
              <w:t>«</w:t>
            </w:r>
            <w:r w:rsidR="00211826" w:rsidRPr="00382FDF">
              <w:rPr>
                <w:color w:val="000000"/>
              </w:rPr>
              <w:t>Сайзырал</w:t>
            </w:r>
            <w:r w:rsidR="00302DF7">
              <w:rPr>
                <w:color w:val="000000"/>
              </w:rPr>
              <w:t>»</w:t>
            </w:r>
            <w:r w:rsidRPr="00382FDF">
              <w:t>,</w:t>
            </w:r>
          </w:p>
          <w:p w:rsidR="00E55BD4" w:rsidRPr="00382FDF" w:rsidRDefault="00E55BD4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</w:pPr>
            <w:r w:rsidRPr="00382FDF">
              <w:rPr>
                <w:rFonts w:eastAsia="Calibri"/>
              </w:rPr>
              <w:t xml:space="preserve">Министерство цифрового развития Республики Тыва, Министерство спорта Республики Тыва, </w:t>
            </w:r>
            <w:r w:rsidRPr="00382FDF">
              <w:t>Министерство куль</w:t>
            </w:r>
            <w:r w:rsidR="00302DF7">
              <w:t>туры Республики Тыва</w:t>
            </w:r>
          </w:p>
        </w:tc>
        <w:tc>
          <w:tcPr>
            <w:tcW w:w="2834" w:type="dxa"/>
          </w:tcPr>
          <w:p w:rsidR="00A12478" w:rsidRPr="00382FDF" w:rsidRDefault="00302DF7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в</w:t>
            </w:r>
            <w:r w:rsidR="00A12478" w:rsidRPr="00382FDF">
              <w:rPr>
                <w:bCs/>
                <w:shd w:val="clear" w:color="auto" w:fill="FFFFFF"/>
              </w:rPr>
              <w:t xml:space="preserve"> рамках федерального проекта </w:t>
            </w:r>
            <w:r>
              <w:rPr>
                <w:bCs/>
                <w:shd w:val="clear" w:color="auto" w:fill="FFFFFF"/>
              </w:rPr>
              <w:t>«</w:t>
            </w:r>
            <w:r w:rsidR="00A12478" w:rsidRPr="00382FDF">
              <w:rPr>
                <w:bCs/>
                <w:shd w:val="clear" w:color="auto" w:fill="FFFFFF"/>
              </w:rPr>
              <w:t>Цифровая образовательная среда</w:t>
            </w:r>
            <w:r>
              <w:rPr>
                <w:bCs/>
                <w:shd w:val="clear" w:color="auto" w:fill="FFFFFF"/>
              </w:rPr>
              <w:t>»</w:t>
            </w:r>
            <w:r w:rsidR="00A12478" w:rsidRPr="00382FDF">
              <w:rPr>
                <w:bCs/>
                <w:shd w:val="clear" w:color="auto" w:fill="FFFFFF"/>
              </w:rPr>
              <w:t>:</w:t>
            </w:r>
          </w:p>
          <w:p w:rsidR="00A12478" w:rsidRPr="00382FDF" w:rsidRDefault="00A12478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bCs/>
                <w:shd w:val="clear" w:color="auto" w:fill="FFFFFF"/>
              </w:rPr>
            </w:pPr>
            <w:r w:rsidRPr="00382FDF">
              <w:rPr>
                <w:bCs/>
                <w:shd w:val="clear" w:color="auto" w:fill="FFFFFF"/>
              </w:rPr>
              <w:t>проведено подключение школ к высокоскоростному интернету;</w:t>
            </w:r>
          </w:p>
          <w:p w:rsidR="00A12478" w:rsidRPr="00382FDF" w:rsidRDefault="00A12478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bCs/>
                <w:shd w:val="clear" w:color="auto" w:fill="FFFFFF"/>
              </w:rPr>
            </w:pPr>
            <w:r w:rsidRPr="00382FDF">
              <w:rPr>
                <w:bCs/>
                <w:shd w:val="clear" w:color="auto" w:fill="FFFFFF"/>
              </w:rPr>
              <w:t>поставлено современное оборудование во все школы республики;</w:t>
            </w:r>
          </w:p>
          <w:p w:rsidR="00A12478" w:rsidRPr="00382FDF" w:rsidRDefault="00A12478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bCs/>
                <w:shd w:val="clear" w:color="auto" w:fill="FFFFFF"/>
              </w:rPr>
            </w:pPr>
            <w:r w:rsidRPr="00382FDF">
              <w:rPr>
                <w:bCs/>
                <w:shd w:val="clear" w:color="auto" w:fill="FFFFFF"/>
              </w:rPr>
              <w:t xml:space="preserve">внедрена региональная государственная информационная система </w:t>
            </w:r>
            <w:r w:rsidR="00302DF7">
              <w:rPr>
                <w:bCs/>
                <w:shd w:val="clear" w:color="auto" w:fill="FFFFFF"/>
              </w:rPr>
              <w:t>«</w:t>
            </w:r>
            <w:r w:rsidRPr="00382FDF">
              <w:rPr>
                <w:bCs/>
                <w:shd w:val="clear" w:color="auto" w:fill="FFFFFF"/>
              </w:rPr>
              <w:t>Цифровая образовательная платформа Республики Тыва</w:t>
            </w:r>
            <w:r w:rsidR="00302DF7">
              <w:rPr>
                <w:bCs/>
                <w:shd w:val="clear" w:color="auto" w:fill="FFFFFF"/>
              </w:rPr>
              <w:t>»</w:t>
            </w:r>
            <w:r w:rsidRPr="00382FDF">
              <w:rPr>
                <w:bCs/>
                <w:shd w:val="clear" w:color="auto" w:fill="FFFFFF"/>
              </w:rPr>
              <w:t>;</w:t>
            </w:r>
          </w:p>
          <w:p w:rsidR="00A12478" w:rsidRPr="00382FDF" w:rsidRDefault="00A12478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bCs/>
                <w:shd w:val="clear" w:color="auto" w:fill="FFFFFF"/>
              </w:rPr>
            </w:pPr>
            <w:r w:rsidRPr="00382FDF">
              <w:rPr>
                <w:bCs/>
                <w:shd w:val="clear" w:color="auto" w:fill="FFFFFF"/>
              </w:rPr>
              <w:t xml:space="preserve">внедрена федеральная государственная информационная система </w:t>
            </w:r>
            <w:r w:rsidR="00302DF7">
              <w:rPr>
                <w:bCs/>
                <w:shd w:val="clear" w:color="auto" w:fill="FFFFFF"/>
              </w:rPr>
              <w:t>«</w:t>
            </w:r>
            <w:r w:rsidRPr="00382FDF">
              <w:rPr>
                <w:bCs/>
                <w:shd w:val="clear" w:color="auto" w:fill="FFFFFF"/>
              </w:rPr>
              <w:t>Моя школа</w:t>
            </w:r>
            <w:r w:rsidR="00302DF7">
              <w:rPr>
                <w:bCs/>
                <w:shd w:val="clear" w:color="auto" w:fill="FFFFFF"/>
              </w:rPr>
              <w:t>»</w:t>
            </w:r>
            <w:r w:rsidRPr="00382FDF">
              <w:rPr>
                <w:bCs/>
                <w:shd w:val="clear" w:color="auto" w:fill="FFFFFF"/>
              </w:rPr>
              <w:t>;</w:t>
            </w:r>
          </w:p>
          <w:p w:rsidR="00A12478" w:rsidRPr="00382FDF" w:rsidRDefault="00A12478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bCs/>
                <w:shd w:val="clear" w:color="auto" w:fill="FFFFFF"/>
              </w:rPr>
            </w:pPr>
            <w:r w:rsidRPr="00382FDF">
              <w:rPr>
                <w:bCs/>
                <w:shd w:val="clear" w:color="auto" w:fill="FFFFFF"/>
              </w:rPr>
              <w:t xml:space="preserve">образовательный процесс подключен к информационно-коммуникационной образовательной платформе </w:t>
            </w:r>
            <w:r w:rsidR="00302DF7">
              <w:rPr>
                <w:bCs/>
                <w:shd w:val="clear" w:color="auto" w:fill="FFFFFF"/>
              </w:rPr>
              <w:t>«</w:t>
            </w:r>
            <w:r w:rsidRPr="00382FDF">
              <w:rPr>
                <w:bCs/>
                <w:shd w:val="clear" w:color="auto" w:fill="FFFFFF"/>
              </w:rPr>
              <w:t>Сферум</w:t>
            </w:r>
            <w:r w:rsidR="00302DF7">
              <w:rPr>
                <w:bCs/>
                <w:shd w:val="clear" w:color="auto" w:fill="FFFFFF"/>
              </w:rPr>
              <w:t>»</w:t>
            </w:r>
            <w:r w:rsidRPr="00382FDF">
              <w:rPr>
                <w:bCs/>
                <w:shd w:val="clear" w:color="auto" w:fill="FFFFFF"/>
              </w:rPr>
              <w:t>.</w:t>
            </w:r>
          </w:p>
          <w:p w:rsidR="005C148E" w:rsidRPr="00382FDF" w:rsidRDefault="00382C30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bCs/>
                <w:shd w:val="clear" w:color="auto" w:fill="FFFFFF"/>
              </w:rPr>
            </w:pPr>
            <w:r w:rsidRPr="00382FDF">
              <w:rPr>
                <w:bCs/>
                <w:shd w:val="clear" w:color="auto" w:fill="FFFFFF"/>
              </w:rPr>
              <w:t>Создание и сопровождение вкладки Года педагога и наставника на официальном сайте Министерства образования Республики Тыва;</w:t>
            </w:r>
          </w:p>
          <w:p w:rsidR="00382C30" w:rsidRPr="00382FDF" w:rsidRDefault="002E63D9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bCs/>
                <w:highlight w:val="yellow"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р</w:t>
            </w:r>
            <w:r w:rsidR="00382C30" w:rsidRPr="00382FDF">
              <w:rPr>
                <w:bCs/>
                <w:shd w:val="clear" w:color="auto" w:fill="FFFFFF"/>
              </w:rPr>
              <w:t xml:space="preserve">азработка и создание цифровой галереи обладателей почетных званий </w:t>
            </w:r>
            <w:r w:rsidR="00302DF7">
              <w:rPr>
                <w:bCs/>
                <w:shd w:val="clear" w:color="auto" w:fill="FFFFFF"/>
              </w:rPr>
              <w:t>«</w:t>
            </w:r>
            <w:r w:rsidR="00382C30" w:rsidRPr="00382FDF">
              <w:rPr>
                <w:bCs/>
                <w:shd w:val="clear" w:color="auto" w:fill="FFFFFF"/>
              </w:rPr>
              <w:t>Народный учитель</w:t>
            </w:r>
            <w:r w:rsidR="00302DF7">
              <w:rPr>
                <w:bCs/>
                <w:shd w:val="clear" w:color="auto" w:fill="FFFFFF"/>
              </w:rPr>
              <w:t>»</w:t>
            </w:r>
            <w:r w:rsidR="00382C30" w:rsidRPr="00382FDF">
              <w:rPr>
                <w:bCs/>
                <w:shd w:val="clear" w:color="auto" w:fill="FFFFFF"/>
              </w:rPr>
              <w:t xml:space="preserve">, </w:t>
            </w:r>
            <w:r w:rsidR="00302DF7">
              <w:rPr>
                <w:bCs/>
                <w:shd w:val="clear" w:color="auto" w:fill="FFFFFF"/>
              </w:rPr>
              <w:t>«</w:t>
            </w:r>
            <w:r w:rsidR="00382C30" w:rsidRPr="00382FDF">
              <w:rPr>
                <w:bCs/>
                <w:shd w:val="clear" w:color="auto" w:fill="FFFFFF"/>
              </w:rPr>
              <w:t>Заслуженный учитель</w:t>
            </w:r>
            <w:r w:rsidR="00302DF7">
              <w:rPr>
                <w:bCs/>
                <w:shd w:val="clear" w:color="auto" w:fill="FFFFFF"/>
              </w:rPr>
              <w:t>»</w:t>
            </w:r>
            <w:r w:rsidR="00382C30" w:rsidRPr="00382FDF">
              <w:rPr>
                <w:bCs/>
                <w:shd w:val="clear" w:color="auto" w:fill="FFFFFF"/>
              </w:rPr>
              <w:t>, лучших педагогов и наставников, а также педагогов, получателей грантов Республики Тыва</w:t>
            </w:r>
          </w:p>
        </w:tc>
      </w:tr>
      <w:tr w:rsidR="00223568" w:rsidRPr="00382FDF" w:rsidTr="004B3DB1">
        <w:trPr>
          <w:jc w:val="center"/>
        </w:trPr>
        <w:tc>
          <w:tcPr>
            <w:tcW w:w="2128" w:type="dxa"/>
          </w:tcPr>
          <w:p w:rsidR="00DE4F61" w:rsidRPr="00382FDF" w:rsidRDefault="00223568" w:rsidP="00535708">
            <w:pPr>
              <w:shd w:val="clear" w:color="auto" w:fill="FFFFFF"/>
              <w:tabs>
                <w:tab w:val="left" w:pos="993"/>
              </w:tabs>
              <w:contextualSpacing/>
              <w:textAlignment w:val="baseline"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82F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3.5. Основные мероприятия по </w:t>
            </w:r>
            <w:r w:rsidR="00DE4F61" w:rsidRPr="00382F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празднованию в </w:t>
            </w:r>
            <w:r w:rsidRPr="00382F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Республике Тыва</w:t>
            </w:r>
            <w:r w:rsidR="00DE4F61" w:rsidRPr="00382F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23568" w:rsidRPr="00382FDF" w:rsidRDefault="00223568" w:rsidP="00535708">
            <w:pPr>
              <w:shd w:val="clear" w:color="auto" w:fill="FFFFFF"/>
              <w:tabs>
                <w:tab w:val="left" w:pos="993"/>
              </w:tabs>
              <w:contextualSpacing/>
              <w:textAlignment w:val="baseline"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82F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200-летия со дня рождения К.Д. </w:t>
            </w:r>
            <w:r w:rsidRPr="00382F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Ушинского</w:t>
            </w:r>
          </w:p>
        </w:tc>
        <w:tc>
          <w:tcPr>
            <w:tcW w:w="1559" w:type="dxa"/>
          </w:tcPr>
          <w:p w:rsidR="00223568" w:rsidRPr="00382FDF" w:rsidRDefault="00223568" w:rsidP="004B3DB1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54" w:type="dxa"/>
          </w:tcPr>
          <w:p w:rsidR="00302DF7" w:rsidRDefault="00211826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</w:pPr>
            <w:r w:rsidRPr="00302DF7">
              <w:t>ф</w:t>
            </w:r>
            <w:r w:rsidR="00312100" w:rsidRPr="00302DF7">
              <w:t>евраль, июнь, июль</w:t>
            </w:r>
            <w:r w:rsidR="00302DF7">
              <w:t>,</w:t>
            </w:r>
            <w:r w:rsidR="00312100" w:rsidRPr="00302DF7">
              <w:t xml:space="preserve"> </w:t>
            </w:r>
          </w:p>
          <w:p w:rsidR="00302DF7" w:rsidRDefault="00312100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</w:pPr>
            <w:r w:rsidRPr="00302DF7">
              <w:t>а</w:t>
            </w:r>
            <w:r w:rsidR="00382C30" w:rsidRPr="00302DF7">
              <w:t xml:space="preserve">вгуст, </w:t>
            </w:r>
          </w:p>
          <w:p w:rsidR="00223568" w:rsidRPr="00302DF7" w:rsidRDefault="00382C30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</w:pPr>
            <w:r w:rsidRPr="00302DF7">
              <w:t>октябрь</w:t>
            </w:r>
          </w:p>
        </w:tc>
        <w:tc>
          <w:tcPr>
            <w:tcW w:w="2331" w:type="dxa"/>
          </w:tcPr>
          <w:p w:rsidR="00223568" w:rsidRPr="00302DF7" w:rsidRDefault="00382C30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</w:pPr>
            <w:r w:rsidRPr="00302DF7">
              <w:t xml:space="preserve">Министерство образования Республики Тыва, образовательные организации Республики Тыва, Министерство труда </w:t>
            </w:r>
            <w:r w:rsidRPr="00302DF7">
              <w:lastRenderedPageBreak/>
              <w:t xml:space="preserve">и социальной политики Республики Тыва, </w:t>
            </w:r>
            <w:r w:rsidRPr="00302DF7">
              <w:rPr>
                <w:rFonts w:eastAsia="Calibri"/>
              </w:rPr>
              <w:t>Министерство спорта Республики Тыва,</w:t>
            </w:r>
            <w:r w:rsidRPr="00302DF7">
              <w:t xml:space="preserve"> ФГБОУ </w:t>
            </w:r>
            <w:r w:rsidR="00302DF7">
              <w:t>«</w:t>
            </w:r>
            <w:r w:rsidRPr="00302DF7">
              <w:t>Тувинский государственный университет</w:t>
            </w:r>
            <w:r w:rsidR="00302DF7">
              <w:t>»</w:t>
            </w:r>
            <w:r w:rsidRPr="00302DF7">
              <w:t xml:space="preserve"> (по согласованию)</w:t>
            </w:r>
          </w:p>
        </w:tc>
        <w:tc>
          <w:tcPr>
            <w:tcW w:w="2834" w:type="dxa"/>
          </w:tcPr>
          <w:p w:rsidR="00223568" w:rsidRPr="00302DF7" w:rsidRDefault="002E63D9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</w:pPr>
            <w:r>
              <w:lastRenderedPageBreak/>
              <w:t>р</w:t>
            </w:r>
            <w:r w:rsidR="00382C30" w:rsidRPr="00302DF7">
              <w:t>еспубликанская науч</w:t>
            </w:r>
            <w:r w:rsidR="00302DF7">
              <w:t>но-</w:t>
            </w:r>
            <w:r w:rsidR="00382C30" w:rsidRPr="00302DF7">
              <w:t xml:space="preserve">практическая конференция </w:t>
            </w:r>
            <w:r w:rsidR="00302DF7">
              <w:t>«</w:t>
            </w:r>
            <w:r w:rsidR="00382C30" w:rsidRPr="00302DF7">
              <w:t>Педагогические чтения, посвященные 200</w:t>
            </w:r>
            <w:r w:rsidR="00202CA0">
              <w:t>-</w:t>
            </w:r>
            <w:r w:rsidR="00382C30" w:rsidRPr="00302DF7">
              <w:t xml:space="preserve">летию со дня рождения великого педагога </w:t>
            </w:r>
            <w:r w:rsidR="00302DF7">
              <w:t xml:space="preserve">                   </w:t>
            </w:r>
            <w:r w:rsidR="00382C30" w:rsidRPr="00302DF7">
              <w:lastRenderedPageBreak/>
              <w:t>К.Д. Ушинского</w:t>
            </w:r>
            <w:r w:rsidR="00302DF7">
              <w:t>»</w:t>
            </w:r>
            <w:r w:rsidR="00382C30" w:rsidRPr="00302DF7">
              <w:t>;</w:t>
            </w:r>
          </w:p>
          <w:p w:rsidR="00382C30" w:rsidRPr="00302DF7" w:rsidRDefault="002E63D9" w:rsidP="002E63D9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проведение т</w:t>
            </w:r>
            <w:r w:rsidR="00382C30" w:rsidRPr="00302DF7">
              <w:rPr>
                <w:bCs/>
                <w:shd w:val="clear" w:color="auto" w:fill="FFFFFF"/>
              </w:rPr>
              <w:t>ематически</w:t>
            </w:r>
            <w:r>
              <w:rPr>
                <w:bCs/>
                <w:shd w:val="clear" w:color="auto" w:fill="FFFFFF"/>
              </w:rPr>
              <w:t>х</w:t>
            </w:r>
            <w:r w:rsidR="00382C30" w:rsidRPr="00302DF7">
              <w:rPr>
                <w:bCs/>
                <w:shd w:val="clear" w:color="auto" w:fill="FFFFFF"/>
              </w:rPr>
              <w:t xml:space="preserve"> смен в организациях отдыха и оздоровления детей, направленные на работу с обучающимися, ориентированными на освоение педагогической профессии: </w:t>
            </w:r>
            <w:r w:rsidR="00302DF7">
              <w:rPr>
                <w:bCs/>
                <w:shd w:val="clear" w:color="auto" w:fill="FFFFFF"/>
              </w:rPr>
              <w:t>«</w:t>
            </w:r>
            <w:r w:rsidR="00382C30" w:rsidRPr="00302DF7">
              <w:rPr>
                <w:bCs/>
                <w:shd w:val="clear" w:color="auto" w:fill="FFFFFF"/>
              </w:rPr>
              <w:t xml:space="preserve">Педагогика </w:t>
            </w:r>
            <w:r w:rsidR="00302DF7">
              <w:rPr>
                <w:bCs/>
                <w:shd w:val="clear" w:color="auto" w:fill="FFFFFF"/>
              </w:rPr>
              <w:t xml:space="preserve">                       </w:t>
            </w:r>
            <w:r w:rsidR="00382C30" w:rsidRPr="00302DF7">
              <w:rPr>
                <w:bCs/>
                <w:shd w:val="clear" w:color="auto" w:fill="FFFFFF"/>
              </w:rPr>
              <w:t>К.Д. Ушинского</w:t>
            </w:r>
            <w:r w:rsidR="00302DF7">
              <w:rPr>
                <w:bCs/>
                <w:shd w:val="clear" w:color="auto" w:fill="FFFFFF"/>
              </w:rPr>
              <w:t>»</w:t>
            </w:r>
            <w:r w:rsidR="00382C30" w:rsidRPr="00302DF7">
              <w:rPr>
                <w:bCs/>
                <w:shd w:val="clear" w:color="auto" w:fill="FFFFFF"/>
              </w:rPr>
              <w:t xml:space="preserve"> (детские оздоровительные ла</w:t>
            </w:r>
            <w:r w:rsidR="00673997">
              <w:rPr>
                <w:bCs/>
                <w:shd w:val="clear" w:color="auto" w:fill="FFFFFF"/>
              </w:rPr>
              <w:t>геря Республики Тыва); о</w:t>
            </w:r>
            <w:r w:rsidR="00382C30" w:rsidRPr="00302DF7">
              <w:rPr>
                <w:bCs/>
                <w:shd w:val="clear" w:color="auto" w:fill="FFFFFF"/>
              </w:rPr>
              <w:t>беспечение участия представителей Республики Тыва в Фестивале обучающихся и наставников психо</w:t>
            </w:r>
            <w:r w:rsidR="00302DF7">
              <w:rPr>
                <w:bCs/>
                <w:shd w:val="clear" w:color="auto" w:fill="FFFFFF"/>
              </w:rPr>
              <w:t>лого-</w:t>
            </w:r>
            <w:r w:rsidR="00382C30" w:rsidRPr="00302DF7">
              <w:rPr>
                <w:bCs/>
                <w:shd w:val="clear" w:color="auto" w:fill="FFFFFF"/>
              </w:rPr>
              <w:t>педагоги</w:t>
            </w:r>
            <w:r w:rsidR="00302DF7">
              <w:rPr>
                <w:bCs/>
                <w:shd w:val="clear" w:color="auto" w:fill="FFFFFF"/>
              </w:rPr>
              <w:t>-</w:t>
            </w:r>
            <w:r w:rsidR="00382C30" w:rsidRPr="00302DF7">
              <w:rPr>
                <w:bCs/>
                <w:shd w:val="clear" w:color="auto" w:fill="FFFFFF"/>
              </w:rPr>
              <w:t>ческих классов (из федерального плана)</w:t>
            </w:r>
          </w:p>
        </w:tc>
      </w:tr>
      <w:tr w:rsidR="00841E05" w:rsidRPr="00382FDF" w:rsidTr="004B3DB1">
        <w:trPr>
          <w:jc w:val="center"/>
        </w:trPr>
        <w:tc>
          <w:tcPr>
            <w:tcW w:w="2128" w:type="dxa"/>
          </w:tcPr>
          <w:p w:rsidR="00841E05" w:rsidRPr="00382FDF" w:rsidRDefault="00841E05" w:rsidP="00673997">
            <w:pPr>
              <w:shd w:val="clear" w:color="auto" w:fill="FFFFFF"/>
              <w:tabs>
                <w:tab w:val="left" w:pos="993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8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3.6. </w:t>
            </w:r>
            <w:r w:rsidR="006739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Достижение п</w:t>
            </w:r>
            <w:r w:rsidRPr="0038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оказател</w:t>
            </w:r>
            <w:r w:rsidR="006739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ей</w:t>
            </w:r>
            <w:r w:rsidRPr="0038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эффективности реализации мероприятий в рамках проведения в Республике Тыва Года педагога и наставника</w:t>
            </w:r>
          </w:p>
        </w:tc>
        <w:tc>
          <w:tcPr>
            <w:tcW w:w="1559" w:type="dxa"/>
          </w:tcPr>
          <w:p w:rsidR="00841E05" w:rsidRPr="00382FDF" w:rsidRDefault="00841E05" w:rsidP="004B3DB1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4" w:type="dxa"/>
          </w:tcPr>
          <w:p w:rsidR="00841E05" w:rsidRPr="00302DF7" w:rsidRDefault="003D1F74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</w:pPr>
            <w:r w:rsidRPr="00302DF7">
              <w:t>в</w:t>
            </w:r>
            <w:r w:rsidR="00D445C1" w:rsidRPr="00302DF7">
              <w:t xml:space="preserve"> течение года</w:t>
            </w:r>
          </w:p>
        </w:tc>
        <w:tc>
          <w:tcPr>
            <w:tcW w:w="2331" w:type="dxa"/>
          </w:tcPr>
          <w:p w:rsidR="00841E05" w:rsidRPr="00302DF7" w:rsidRDefault="00302DF7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</w:pPr>
            <w:r>
              <w:t>д</w:t>
            </w:r>
            <w:r w:rsidR="00206EF2" w:rsidRPr="00302DF7">
              <w:t xml:space="preserve">епартамент информационной политики Администрации Главы Республики Тыва и Аппарата Правительства Республики Тыва, Министерство образования Республики Тыва, Министерство культуры Республики Тыва, Министерство спорта Республики Тыва, Министерство здравоохранения Республики Тыва, Министерство труда и социальной политики Республики Тыва, Министерство цифрового развития Республики Тыва, ФГБОУ ВО </w:t>
            </w:r>
            <w:r>
              <w:t>«</w:t>
            </w:r>
            <w:r w:rsidR="00206EF2" w:rsidRPr="00302DF7">
              <w:t>Тувинский государственный университет</w:t>
            </w:r>
            <w:r>
              <w:t>»</w:t>
            </w:r>
            <w:r w:rsidR="00206EF2" w:rsidRPr="00302DF7">
              <w:t xml:space="preserve"> (по согласованию), Агентство по науке Республики Тыва, Агентство по делам молодежи Республики Тыва, РДДМ </w:t>
            </w:r>
            <w:r>
              <w:t>«</w:t>
            </w:r>
            <w:r w:rsidR="00206EF2" w:rsidRPr="00302DF7">
              <w:t>Движение первых</w:t>
            </w:r>
            <w:r>
              <w:t>»</w:t>
            </w:r>
            <w:r w:rsidR="00673997">
              <w:t xml:space="preserve"> </w:t>
            </w:r>
            <w:r w:rsidR="00673997">
              <w:lastRenderedPageBreak/>
              <w:t>(по согласованию)</w:t>
            </w:r>
          </w:p>
        </w:tc>
        <w:tc>
          <w:tcPr>
            <w:tcW w:w="2834" w:type="dxa"/>
          </w:tcPr>
          <w:p w:rsidR="00D57681" w:rsidRPr="00302DF7" w:rsidRDefault="00E337D9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lastRenderedPageBreak/>
              <w:t>у</w:t>
            </w:r>
            <w:r w:rsidR="00D57681" w:rsidRPr="00302DF7">
              <w:rPr>
                <w:bCs/>
                <w:shd w:val="clear" w:color="auto" w:fill="FFFFFF"/>
              </w:rPr>
              <w:t>величен</w:t>
            </w:r>
            <w:r w:rsidR="00673997">
              <w:rPr>
                <w:bCs/>
                <w:shd w:val="clear" w:color="auto" w:fill="FFFFFF"/>
              </w:rPr>
              <w:t>ие</w:t>
            </w:r>
            <w:r w:rsidR="00D57681" w:rsidRPr="00302DF7">
              <w:rPr>
                <w:bCs/>
                <w:shd w:val="clear" w:color="auto" w:fill="FFFFFF"/>
              </w:rPr>
              <w:t xml:space="preserve"> количеств</w:t>
            </w:r>
            <w:r w:rsidR="00673997">
              <w:rPr>
                <w:bCs/>
                <w:shd w:val="clear" w:color="auto" w:fill="FFFFFF"/>
              </w:rPr>
              <w:t>а</w:t>
            </w:r>
            <w:r w:rsidR="00D57681" w:rsidRPr="00302DF7">
              <w:rPr>
                <w:bCs/>
                <w:shd w:val="clear" w:color="auto" w:fill="FFFFFF"/>
              </w:rPr>
              <w:t xml:space="preserve"> позитивных публикаций в средствах массовой информации и социальных сетях о педагогах и наставниках: 150 публикаций в средствах массовой информации, 500 публикаций в социальных сетях</w:t>
            </w:r>
            <w:r w:rsidR="00814E84" w:rsidRPr="00302DF7">
              <w:rPr>
                <w:bCs/>
                <w:shd w:val="clear" w:color="auto" w:fill="FFFFFF"/>
              </w:rPr>
              <w:t>;</w:t>
            </w:r>
          </w:p>
          <w:p w:rsidR="00D57681" w:rsidRPr="00302DF7" w:rsidRDefault="00E337D9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у</w:t>
            </w:r>
            <w:r w:rsidR="00D57681" w:rsidRPr="00302DF7">
              <w:rPr>
                <w:bCs/>
                <w:shd w:val="clear" w:color="auto" w:fill="FFFFFF"/>
              </w:rPr>
              <w:t>величен</w:t>
            </w:r>
            <w:r w:rsidR="00673997">
              <w:rPr>
                <w:bCs/>
                <w:shd w:val="clear" w:color="auto" w:fill="FFFFFF"/>
              </w:rPr>
              <w:t>ие</w:t>
            </w:r>
            <w:r w:rsidR="00D57681" w:rsidRPr="00302DF7">
              <w:rPr>
                <w:bCs/>
                <w:shd w:val="clear" w:color="auto" w:fill="FFFFFF"/>
              </w:rPr>
              <w:t xml:space="preserve"> количеств</w:t>
            </w:r>
            <w:r w:rsidR="00673997">
              <w:rPr>
                <w:bCs/>
                <w:shd w:val="clear" w:color="auto" w:fill="FFFFFF"/>
              </w:rPr>
              <w:t>а</w:t>
            </w:r>
            <w:r w:rsidR="00D57681" w:rsidRPr="00302DF7">
              <w:rPr>
                <w:bCs/>
                <w:shd w:val="clear" w:color="auto" w:fill="FFFFFF"/>
              </w:rPr>
              <w:t xml:space="preserve"> поданных абитуриентами заявлений на педагогические специальности, участников проекта </w:t>
            </w:r>
            <w:r w:rsidR="00302DF7">
              <w:rPr>
                <w:bCs/>
                <w:shd w:val="clear" w:color="auto" w:fill="FFFFFF"/>
              </w:rPr>
              <w:t>«</w:t>
            </w:r>
            <w:r w:rsidR="00D57681" w:rsidRPr="00302DF7">
              <w:rPr>
                <w:bCs/>
                <w:shd w:val="clear" w:color="auto" w:fill="FFFFFF"/>
              </w:rPr>
              <w:t>ЯпедКЛАСС</w:t>
            </w:r>
            <w:r w:rsidR="00302DF7">
              <w:rPr>
                <w:bCs/>
                <w:shd w:val="clear" w:color="auto" w:fill="FFFFFF"/>
              </w:rPr>
              <w:t>»</w:t>
            </w:r>
            <w:r w:rsidR="00D57681" w:rsidRPr="00302DF7">
              <w:rPr>
                <w:bCs/>
                <w:shd w:val="clear" w:color="auto" w:fill="FFFFFF"/>
              </w:rPr>
              <w:t xml:space="preserve"> на 30 процентов</w:t>
            </w:r>
            <w:r w:rsidR="00814E84" w:rsidRPr="00302DF7">
              <w:rPr>
                <w:bCs/>
                <w:shd w:val="clear" w:color="auto" w:fill="FFFFFF"/>
              </w:rPr>
              <w:t>;</w:t>
            </w:r>
          </w:p>
          <w:p w:rsidR="00D57681" w:rsidRPr="00302DF7" w:rsidRDefault="00E337D9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</w:t>
            </w:r>
            <w:r w:rsidR="00D57681" w:rsidRPr="00302DF7">
              <w:rPr>
                <w:bCs/>
                <w:shd w:val="clear" w:color="auto" w:fill="FFFFFF"/>
              </w:rPr>
              <w:t>овышен</w:t>
            </w:r>
            <w:r w:rsidR="00673997">
              <w:rPr>
                <w:bCs/>
                <w:shd w:val="clear" w:color="auto" w:fill="FFFFFF"/>
              </w:rPr>
              <w:t>ие</w:t>
            </w:r>
            <w:r w:rsidR="00D57681" w:rsidRPr="00302DF7">
              <w:rPr>
                <w:bCs/>
                <w:shd w:val="clear" w:color="auto" w:fill="FFFFFF"/>
              </w:rPr>
              <w:t xml:space="preserve"> уровн</w:t>
            </w:r>
            <w:r w:rsidR="00673997">
              <w:rPr>
                <w:bCs/>
                <w:shd w:val="clear" w:color="auto" w:fill="FFFFFF"/>
              </w:rPr>
              <w:t>я</w:t>
            </w:r>
            <w:r w:rsidR="00D57681" w:rsidRPr="00302DF7">
              <w:rPr>
                <w:bCs/>
                <w:shd w:val="clear" w:color="auto" w:fill="FFFFFF"/>
              </w:rPr>
              <w:t xml:space="preserve"> удовлетворенности педагогических работников образовательных организаций, реализующих основные общеобразовательные программы, мерами по снижению бюрократической нагрузки на 20 процентов (по сравнению с 2022 годом)</w:t>
            </w:r>
            <w:r w:rsidR="00814E84" w:rsidRPr="00302DF7">
              <w:rPr>
                <w:bCs/>
                <w:shd w:val="clear" w:color="auto" w:fill="FFFFFF"/>
              </w:rPr>
              <w:t>;</w:t>
            </w:r>
          </w:p>
          <w:p w:rsidR="00841E05" w:rsidRPr="00302DF7" w:rsidRDefault="00D57681" w:rsidP="00673997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bCs/>
                <w:shd w:val="clear" w:color="auto" w:fill="FFFFFF"/>
              </w:rPr>
            </w:pPr>
            <w:r w:rsidRPr="00302DF7">
              <w:rPr>
                <w:bCs/>
                <w:shd w:val="clear" w:color="auto" w:fill="FFFFFF"/>
              </w:rPr>
              <w:t>формирован</w:t>
            </w:r>
            <w:r w:rsidR="00673997">
              <w:rPr>
                <w:bCs/>
                <w:shd w:val="clear" w:color="auto" w:fill="FFFFFF"/>
              </w:rPr>
              <w:t>ие поддержки</w:t>
            </w:r>
            <w:r w:rsidRPr="00302DF7">
              <w:rPr>
                <w:bCs/>
                <w:shd w:val="clear" w:color="auto" w:fill="FFFFFF"/>
              </w:rPr>
              <w:t xml:space="preserve"> в обществе развития системы наставничества по итогам Года педагога и </w:t>
            </w:r>
            <w:r w:rsidRPr="00302DF7">
              <w:rPr>
                <w:bCs/>
                <w:shd w:val="clear" w:color="auto" w:fill="FFFFFF"/>
              </w:rPr>
              <w:lastRenderedPageBreak/>
              <w:t xml:space="preserve">наставника </w:t>
            </w:r>
            <w:r w:rsidR="00E337D9">
              <w:rPr>
                <w:bCs/>
                <w:shd w:val="clear" w:color="auto" w:fill="FFFFFF"/>
              </w:rPr>
              <w:t>–</w:t>
            </w:r>
            <w:r w:rsidRPr="00302DF7">
              <w:rPr>
                <w:bCs/>
                <w:shd w:val="clear" w:color="auto" w:fill="FFFFFF"/>
              </w:rPr>
              <w:t xml:space="preserve"> не менее 40 процентов опрошенных поддерживают (скорее поддерживают)</w:t>
            </w:r>
          </w:p>
        </w:tc>
      </w:tr>
      <w:tr w:rsidR="00841E05" w:rsidRPr="00382FDF" w:rsidTr="004B3DB1">
        <w:trPr>
          <w:jc w:val="center"/>
        </w:trPr>
        <w:tc>
          <w:tcPr>
            <w:tcW w:w="10206" w:type="dxa"/>
            <w:gridSpan w:val="5"/>
          </w:tcPr>
          <w:p w:rsidR="00E337D9" w:rsidRDefault="00673997" w:rsidP="004B3DB1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4. Придание статуса н</w:t>
            </w:r>
            <w:r w:rsidR="00841E05" w:rsidRPr="00302DF7">
              <w:rPr>
                <w:shd w:val="clear" w:color="auto" w:fill="FFFFFF"/>
              </w:rPr>
              <w:t xml:space="preserve">ациональной гимназии Республики Тыва </w:t>
            </w:r>
          </w:p>
          <w:p w:rsidR="00841E05" w:rsidRPr="00302DF7" w:rsidRDefault="00841E05" w:rsidP="004B3DB1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  <w:rPr>
                <w:bCs/>
                <w:shd w:val="clear" w:color="auto" w:fill="FFFFFF"/>
              </w:rPr>
            </w:pPr>
            <w:r w:rsidRPr="00302DF7">
              <w:rPr>
                <w:shd w:val="clear" w:color="auto" w:fill="FFFFFF"/>
              </w:rPr>
              <w:t xml:space="preserve">МБОУ </w:t>
            </w:r>
            <w:r w:rsidR="00673997">
              <w:rPr>
                <w:shd w:val="clear" w:color="auto" w:fill="FFFFFF"/>
              </w:rPr>
              <w:t>«</w:t>
            </w:r>
            <w:r w:rsidRPr="00302DF7">
              <w:rPr>
                <w:shd w:val="clear" w:color="auto" w:fill="FFFFFF"/>
              </w:rPr>
              <w:t>СОШ № 2 г. Кызыла им. А.А. Алдын-оола</w:t>
            </w:r>
            <w:r w:rsidR="00302DF7">
              <w:rPr>
                <w:shd w:val="clear" w:color="auto" w:fill="FFFFFF"/>
              </w:rPr>
              <w:t>»</w:t>
            </w:r>
          </w:p>
        </w:tc>
      </w:tr>
      <w:tr w:rsidR="00841E05" w:rsidRPr="00382FDF" w:rsidTr="004B3DB1">
        <w:trPr>
          <w:jc w:val="center"/>
        </w:trPr>
        <w:tc>
          <w:tcPr>
            <w:tcW w:w="2128" w:type="dxa"/>
          </w:tcPr>
          <w:p w:rsidR="00841E05" w:rsidRPr="00382FDF" w:rsidRDefault="00841E05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rFonts w:eastAsia="Calibri"/>
                <w:highlight w:val="yellow"/>
                <w:lang w:eastAsia="en-US"/>
              </w:rPr>
            </w:pPr>
            <w:r w:rsidRPr="00382FDF">
              <w:rPr>
                <w:rFonts w:eastAsia="Calibri"/>
                <w:lang w:eastAsia="en-US"/>
              </w:rPr>
              <w:t>4.1. Разработка проекта Постановления Правительства Р</w:t>
            </w:r>
            <w:r w:rsidR="00312100" w:rsidRPr="00382FDF">
              <w:rPr>
                <w:rFonts w:eastAsia="Calibri"/>
                <w:lang w:eastAsia="en-US"/>
              </w:rPr>
              <w:t>еспублики Тыва</w:t>
            </w:r>
            <w:r w:rsidRPr="00382FDF">
              <w:rPr>
                <w:rFonts w:eastAsia="Calibri"/>
                <w:lang w:eastAsia="en-US"/>
              </w:rPr>
              <w:t xml:space="preserve"> </w:t>
            </w:r>
            <w:r w:rsidR="00302DF7">
              <w:rPr>
                <w:rFonts w:eastAsia="Calibri"/>
                <w:lang w:eastAsia="en-US"/>
              </w:rPr>
              <w:t>«</w:t>
            </w:r>
            <w:r w:rsidRPr="00382FDF">
              <w:rPr>
                <w:rFonts w:eastAsia="Calibri"/>
                <w:lang w:eastAsia="en-US"/>
              </w:rPr>
              <w:t xml:space="preserve">О безвозмездном принятии в государственную собственность Республики Тыва муниципального бюджетного общеобразовательного учреждения </w:t>
            </w:r>
            <w:r w:rsidR="00302DF7">
              <w:rPr>
                <w:rFonts w:eastAsia="Calibri"/>
                <w:lang w:eastAsia="en-US"/>
              </w:rPr>
              <w:t>«</w:t>
            </w:r>
            <w:r w:rsidRPr="00382FDF">
              <w:rPr>
                <w:rFonts w:eastAsia="Calibri"/>
                <w:lang w:eastAsia="en-US"/>
              </w:rPr>
              <w:t>Средняя общеобразовательная школа № 2 имени Народного учителя СССР А.А. Алдын-оол</w:t>
            </w:r>
            <w:r w:rsidR="00302DF7">
              <w:rPr>
                <w:rFonts w:eastAsia="Calibri"/>
                <w:lang w:eastAsia="en-US"/>
              </w:rPr>
              <w:t>»</w:t>
            </w:r>
            <w:r w:rsidR="00E337D9">
              <w:rPr>
                <w:rFonts w:eastAsia="Calibri"/>
                <w:lang w:eastAsia="en-US"/>
              </w:rPr>
              <w:t xml:space="preserve"> г.</w:t>
            </w:r>
            <w:r w:rsidRPr="00382FDF">
              <w:rPr>
                <w:rFonts w:eastAsia="Calibri"/>
                <w:lang w:eastAsia="en-US"/>
              </w:rPr>
              <w:t xml:space="preserve"> Кызыла Республики Тыва </w:t>
            </w:r>
          </w:p>
        </w:tc>
        <w:tc>
          <w:tcPr>
            <w:tcW w:w="1559" w:type="dxa"/>
          </w:tcPr>
          <w:p w:rsidR="00841E05" w:rsidRPr="00382FDF" w:rsidRDefault="00841E05" w:rsidP="004B3DB1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54" w:type="dxa"/>
          </w:tcPr>
          <w:p w:rsidR="00DF7266" w:rsidRDefault="00841E05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</w:pPr>
            <w:r w:rsidRPr="00302DF7">
              <w:t xml:space="preserve">апрель </w:t>
            </w:r>
          </w:p>
          <w:p w:rsidR="00841E05" w:rsidRPr="00302DF7" w:rsidRDefault="00841E05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</w:pPr>
            <w:r w:rsidRPr="00302DF7">
              <w:t>2023 г.</w:t>
            </w:r>
          </w:p>
        </w:tc>
        <w:tc>
          <w:tcPr>
            <w:tcW w:w="2331" w:type="dxa"/>
          </w:tcPr>
          <w:p w:rsidR="00841E05" w:rsidRPr="00302DF7" w:rsidRDefault="00841E05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</w:pPr>
            <w:r w:rsidRPr="00302DF7">
              <w:t>Министерство образования Республики Тыва</w:t>
            </w:r>
          </w:p>
        </w:tc>
        <w:tc>
          <w:tcPr>
            <w:tcW w:w="2834" w:type="dxa"/>
          </w:tcPr>
          <w:p w:rsidR="00C36635" w:rsidRPr="00302DF7" w:rsidRDefault="00E337D9" w:rsidP="0076612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C36635" w:rsidRPr="00302D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ридание общеобразовательной школе </w:t>
            </w:r>
            <w:r w:rsidR="00C36635" w:rsidRPr="00302D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36635" w:rsidRPr="00302D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г. Кызыла статуса </w:t>
            </w:r>
            <w:r w:rsidR="00673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C36635" w:rsidRPr="00302D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ациональной гимназии </w:t>
            </w:r>
            <w:r w:rsidR="00312100" w:rsidRPr="00302D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способствует в дальнейшем становлению методического центра </w:t>
            </w:r>
            <w:r w:rsidR="00C36635" w:rsidRPr="00302D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тувинской педагогики, где будет сформирована сбалансированная образовательная среда, обеспечивающая </w:t>
            </w:r>
            <w:r w:rsidR="007661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внедрение и соблюдение </w:t>
            </w:r>
            <w:r w:rsidR="00C36635" w:rsidRPr="00302D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</w:t>
            </w:r>
            <w:r w:rsidR="007661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="00C36635" w:rsidRPr="00302D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стандарт</w:t>
            </w:r>
            <w:r w:rsidR="007661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</w:p>
        </w:tc>
      </w:tr>
      <w:tr w:rsidR="00841E05" w:rsidRPr="00382FDF" w:rsidTr="004B3DB1">
        <w:trPr>
          <w:trHeight w:val="1836"/>
          <w:jc w:val="center"/>
        </w:trPr>
        <w:tc>
          <w:tcPr>
            <w:tcW w:w="2128" w:type="dxa"/>
          </w:tcPr>
          <w:p w:rsidR="00841E05" w:rsidRPr="00382FDF" w:rsidRDefault="00841E05" w:rsidP="00766125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rFonts w:eastAsia="Calibri"/>
                <w:lang w:eastAsia="en-US"/>
              </w:rPr>
            </w:pPr>
            <w:r w:rsidRPr="00382FDF">
              <w:t>4.</w:t>
            </w:r>
            <w:r w:rsidR="00211826" w:rsidRPr="00382FDF">
              <w:t>2</w:t>
            </w:r>
            <w:r w:rsidRPr="00382FDF">
              <w:t>. Разработка Программы развития национальной гимназии (на 5 лет)</w:t>
            </w:r>
          </w:p>
        </w:tc>
        <w:tc>
          <w:tcPr>
            <w:tcW w:w="1559" w:type="dxa"/>
          </w:tcPr>
          <w:p w:rsidR="00841E05" w:rsidRPr="00382FDF" w:rsidRDefault="00841E05" w:rsidP="004B3DB1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354" w:type="dxa"/>
          </w:tcPr>
          <w:p w:rsidR="00841E05" w:rsidRPr="00382FDF" w:rsidRDefault="00841E05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</w:pPr>
            <w:r w:rsidRPr="00382FDF">
              <w:t>май</w:t>
            </w:r>
          </w:p>
          <w:p w:rsidR="00841E05" w:rsidRPr="00382FDF" w:rsidRDefault="00841E05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jc w:val="center"/>
            </w:pPr>
            <w:r w:rsidRPr="00382FDF">
              <w:t>2023 г.</w:t>
            </w:r>
          </w:p>
        </w:tc>
        <w:tc>
          <w:tcPr>
            <w:tcW w:w="2331" w:type="dxa"/>
          </w:tcPr>
          <w:p w:rsidR="00841E05" w:rsidRPr="00382FDF" w:rsidRDefault="00841E05" w:rsidP="0053570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2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Министерство образования Республики Тыва,</w:t>
            </w:r>
            <w:r w:rsidR="00E337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2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ГБНУ Р</w:t>
            </w:r>
            <w:r w:rsidR="00E337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еспублики </w:t>
            </w:r>
            <w:r w:rsidRPr="00382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="00E337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ыва</w:t>
            </w:r>
            <w:r w:rsidRPr="00382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02D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382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Институт развития национальн</w:t>
            </w:r>
            <w:r w:rsidR="00766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</w:t>
            </w:r>
            <w:r w:rsidRPr="00382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школ</w:t>
            </w:r>
            <w:r w:rsidR="00766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="00302D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382F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41E05" w:rsidRPr="00382FDF" w:rsidRDefault="00841E05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highlight w:val="yellow"/>
              </w:rPr>
            </w:pPr>
          </w:p>
        </w:tc>
        <w:tc>
          <w:tcPr>
            <w:tcW w:w="2834" w:type="dxa"/>
          </w:tcPr>
          <w:p w:rsidR="00841E05" w:rsidRPr="00382FDF" w:rsidRDefault="00E337D9" w:rsidP="00535708">
            <w:pPr>
              <w:pStyle w:val="msonormalbullet2gif"/>
              <w:tabs>
                <w:tab w:val="left" w:pos="851"/>
                <w:tab w:val="left" w:pos="993"/>
                <w:tab w:val="left" w:pos="1134"/>
                <w:tab w:val="left" w:pos="1276"/>
              </w:tabs>
              <w:adjustRightInd w:val="0"/>
              <w:spacing w:before="0" w:beforeAutospacing="0" w:after="0" w:afterAutospacing="0"/>
              <w:contextualSpacing/>
              <w:rPr>
                <w:bCs/>
                <w:highlight w:val="yellow"/>
                <w:shd w:val="clear" w:color="auto" w:fill="FFFFFF"/>
              </w:rPr>
            </w:pPr>
            <w:r>
              <w:rPr>
                <w:shd w:val="clear" w:color="auto" w:fill="FFFFFF"/>
              </w:rPr>
              <w:t>п</w:t>
            </w:r>
            <w:r w:rsidR="0075710E" w:rsidRPr="00382FDF">
              <w:rPr>
                <w:shd w:val="clear" w:color="auto" w:fill="FFFFFF"/>
              </w:rPr>
              <w:t>рограмма, направленная на формирование личности на основе духовно-нравственных ценностей с учетом этнокультурных особенностей, традиционного мировоззрения и культуры, этнопедагогических традиций воспитания тувинского народа в многокультурном образовательном пространстве России</w:t>
            </w:r>
          </w:p>
        </w:tc>
      </w:tr>
    </w:tbl>
    <w:p w:rsidR="0071421B" w:rsidRPr="00382FDF" w:rsidRDefault="0071421B" w:rsidP="00E60283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djustRightInd w:val="0"/>
        <w:contextualSpacing/>
        <w:jc w:val="right"/>
        <w:rPr>
          <w:sz w:val="28"/>
          <w:szCs w:val="28"/>
          <w:highlight w:val="yellow"/>
        </w:rPr>
      </w:pPr>
    </w:p>
    <w:p w:rsidR="0071421B" w:rsidRPr="00382FDF" w:rsidRDefault="0071421B" w:rsidP="00E60283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djustRightInd w:val="0"/>
        <w:contextualSpacing/>
        <w:jc w:val="right"/>
        <w:rPr>
          <w:sz w:val="28"/>
          <w:szCs w:val="28"/>
          <w:highlight w:val="yellow"/>
        </w:rPr>
      </w:pPr>
    </w:p>
    <w:p w:rsidR="002E7097" w:rsidRPr="00382FDF" w:rsidRDefault="002E7097" w:rsidP="00FE0E61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djustRightInd w:val="0"/>
        <w:contextualSpacing/>
        <w:rPr>
          <w:sz w:val="28"/>
          <w:szCs w:val="28"/>
          <w:highlight w:val="yellow"/>
        </w:rPr>
      </w:pPr>
    </w:p>
    <w:p w:rsidR="003D7169" w:rsidRPr="00382FDF" w:rsidRDefault="003D7169" w:rsidP="00E03CBA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djustRightInd w:val="0"/>
        <w:contextualSpacing/>
        <w:rPr>
          <w:sz w:val="28"/>
          <w:szCs w:val="28"/>
          <w:highlight w:val="yellow"/>
        </w:rPr>
      </w:pPr>
    </w:p>
    <w:sectPr w:rsidR="003D7169" w:rsidRPr="00382FDF" w:rsidSect="00E337D9">
      <w:pgSz w:w="11906" w:h="16838"/>
      <w:pgMar w:top="1134" w:right="567" w:bottom="1134" w:left="1134" w:header="62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464" w:rsidRPr="00E337D9" w:rsidRDefault="00222464" w:rsidP="00E337D9">
      <w:pPr>
        <w:pStyle w:val="msonormalbullet2gif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222464" w:rsidRPr="00E337D9" w:rsidRDefault="00222464" w:rsidP="00E337D9">
      <w:pPr>
        <w:pStyle w:val="msonormalbullet2gif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969" w:rsidRDefault="0023096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969" w:rsidRDefault="0023096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969" w:rsidRDefault="002309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464" w:rsidRPr="00E337D9" w:rsidRDefault="00222464" w:rsidP="00E337D9">
      <w:pPr>
        <w:pStyle w:val="msonormalbullet2gif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222464" w:rsidRPr="00E337D9" w:rsidRDefault="00222464" w:rsidP="00E337D9">
      <w:pPr>
        <w:pStyle w:val="msonormalbullet2gif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969" w:rsidRDefault="0023096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462"/>
    </w:sdtPr>
    <w:sdtEndPr>
      <w:rPr>
        <w:rFonts w:ascii="Times New Roman" w:hAnsi="Times New Roman" w:cs="Times New Roman"/>
        <w:sz w:val="24"/>
      </w:rPr>
    </w:sdtEndPr>
    <w:sdtContent>
      <w:p w:rsidR="00850988" w:rsidRPr="00E337D9" w:rsidRDefault="005C0DD4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E337D9">
          <w:rPr>
            <w:rFonts w:ascii="Times New Roman" w:hAnsi="Times New Roman" w:cs="Times New Roman"/>
            <w:sz w:val="24"/>
          </w:rPr>
          <w:fldChar w:fldCharType="begin"/>
        </w:r>
        <w:r w:rsidR="00850988" w:rsidRPr="00E337D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337D9">
          <w:rPr>
            <w:rFonts w:ascii="Times New Roman" w:hAnsi="Times New Roman" w:cs="Times New Roman"/>
            <w:sz w:val="24"/>
          </w:rPr>
          <w:fldChar w:fldCharType="separate"/>
        </w:r>
        <w:r w:rsidR="00300281">
          <w:rPr>
            <w:rFonts w:ascii="Times New Roman" w:hAnsi="Times New Roman" w:cs="Times New Roman"/>
            <w:noProof/>
            <w:sz w:val="24"/>
          </w:rPr>
          <w:t>2</w:t>
        </w:r>
        <w:r w:rsidRPr="00E337D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969" w:rsidRDefault="002309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07883"/>
    <w:multiLevelType w:val="hybridMultilevel"/>
    <w:tmpl w:val="46823CBA"/>
    <w:lvl w:ilvl="0" w:tplc="0CCC3576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D21C80"/>
    <w:multiLevelType w:val="hybridMultilevel"/>
    <w:tmpl w:val="381A8E94"/>
    <w:lvl w:ilvl="0" w:tplc="D2FA3E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1031F0"/>
    <w:multiLevelType w:val="multilevel"/>
    <w:tmpl w:val="F1D4D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420737C"/>
    <w:multiLevelType w:val="hybridMultilevel"/>
    <w:tmpl w:val="C4BE526A"/>
    <w:lvl w:ilvl="0" w:tplc="D884D0E6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B64580"/>
    <w:multiLevelType w:val="hybridMultilevel"/>
    <w:tmpl w:val="822AF89A"/>
    <w:lvl w:ilvl="0" w:tplc="5BA8A9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79433BF"/>
    <w:multiLevelType w:val="hybridMultilevel"/>
    <w:tmpl w:val="E32C9CDC"/>
    <w:lvl w:ilvl="0" w:tplc="4A4A460E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E76EEA"/>
    <w:multiLevelType w:val="multilevel"/>
    <w:tmpl w:val="8E5CE0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4A8470AB"/>
    <w:multiLevelType w:val="multilevel"/>
    <w:tmpl w:val="8B9EC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CC443E6"/>
    <w:multiLevelType w:val="multilevel"/>
    <w:tmpl w:val="8B9EC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4601CC4"/>
    <w:multiLevelType w:val="multilevel"/>
    <w:tmpl w:val="8B9EC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83C4EBC"/>
    <w:multiLevelType w:val="hybridMultilevel"/>
    <w:tmpl w:val="0B38ACFA"/>
    <w:lvl w:ilvl="0" w:tplc="793C979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A47235"/>
    <w:multiLevelType w:val="hybridMultilevel"/>
    <w:tmpl w:val="447A6EDE"/>
    <w:lvl w:ilvl="0" w:tplc="C572240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7275CB"/>
    <w:multiLevelType w:val="hybridMultilevel"/>
    <w:tmpl w:val="ADECDD5C"/>
    <w:lvl w:ilvl="0" w:tplc="C8EA2E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10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8ec7208-d583-4d52-b95f-06b10e3af98f"/>
  </w:docVars>
  <w:rsids>
    <w:rsidRoot w:val="005332B2"/>
    <w:rsid w:val="00001D36"/>
    <w:rsid w:val="00032BF5"/>
    <w:rsid w:val="000341CB"/>
    <w:rsid w:val="00046FCB"/>
    <w:rsid w:val="00055B9C"/>
    <w:rsid w:val="0005752C"/>
    <w:rsid w:val="000669E4"/>
    <w:rsid w:val="00070AD1"/>
    <w:rsid w:val="000807FA"/>
    <w:rsid w:val="00083779"/>
    <w:rsid w:val="0008534B"/>
    <w:rsid w:val="0009293F"/>
    <w:rsid w:val="00092D07"/>
    <w:rsid w:val="000949C6"/>
    <w:rsid w:val="000A0E84"/>
    <w:rsid w:val="000A279F"/>
    <w:rsid w:val="000A4C7F"/>
    <w:rsid w:val="000B27E7"/>
    <w:rsid w:val="000C2967"/>
    <w:rsid w:val="000D05B2"/>
    <w:rsid w:val="000E682D"/>
    <w:rsid w:val="00105868"/>
    <w:rsid w:val="00121DAF"/>
    <w:rsid w:val="00123A02"/>
    <w:rsid w:val="001300B0"/>
    <w:rsid w:val="001313A7"/>
    <w:rsid w:val="00133538"/>
    <w:rsid w:val="001436DB"/>
    <w:rsid w:val="00145E73"/>
    <w:rsid w:val="00146FC7"/>
    <w:rsid w:val="001551D0"/>
    <w:rsid w:val="00165280"/>
    <w:rsid w:val="001663BD"/>
    <w:rsid w:val="00167C1D"/>
    <w:rsid w:val="0017131D"/>
    <w:rsid w:val="00180336"/>
    <w:rsid w:val="00185C61"/>
    <w:rsid w:val="00194F34"/>
    <w:rsid w:val="00196629"/>
    <w:rsid w:val="00196958"/>
    <w:rsid w:val="001A5189"/>
    <w:rsid w:val="001A57B4"/>
    <w:rsid w:val="001B3664"/>
    <w:rsid w:val="001C1B9E"/>
    <w:rsid w:val="001C2F4B"/>
    <w:rsid w:val="00202CA0"/>
    <w:rsid w:val="00206EF2"/>
    <w:rsid w:val="00211826"/>
    <w:rsid w:val="00222464"/>
    <w:rsid w:val="00223568"/>
    <w:rsid w:val="0022457E"/>
    <w:rsid w:val="00230969"/>
    <w:rsid w:val="00231E10"/>
    <w:rsid w:val="002347B3"/>
    <w:rsid w:val="00237B35"/>
    <w:rsid w:val="002530DF"/>
    <w:rsid w:val="00281111"/>
    <w:rsid w:val="0028385D"/>
    <w:rsid w:val="00284A82"/>
    <w:rsid w:val="002858C8"/>
    <w:rsid w:val="00291CA8"/>
    <w:rsid w:val="002A086D"/>
    <w:rsid w:val="002A1665"/>
    <w:rsid w:val="002A29B7"/>
    <w:rsid w:val="002A3244"/>
    <w:rsid w:val="002A501B"/>
    <w:rsid w:val="002A760E"/>
    <w:rsid w:val="002A78EE"/>
    <w:rsid w:val="002B6C58"/>
    <w:rsid w:val="002B7D81"/>
    <w:rsid w:val="002C0CB4"/>
    <w:rsid w:val="002C51EF"/>
    <w:rsid w:val="002D724C"/>
    <w:rsid w:val="002E6101"/>
    <w:rsid w:val="002E63D9"/>
    <w:rsid w:val="002E6C24"/>
    <w:rsid w:val="002E7097"/>
    <w:rsid w:val="002F5642"/>
    <w:rsid w:val="002F7D0F"/>
    <w:rsid w:val="00300281"/>
    <w:rsid w:val="00300A0F"/>
    <w:rsid w:val="003024AD"/>
    <w:rsid w:val="00302DF7"/>
    <w:rsid w:val="00303F6C"/>
    <w:rsid w:val="00312100"/>
    <w:rsid w:val="00313FA9"/>
    <w:rsid w:val="0031531C"/>
    <w:rsid w:val="0032074E"/>
    <w:rsid w:val="00321D10"/>
    <w:rsid w:val="0032545C"/>
    <w:rsid w:val="0032752D"/>
    <w:rsid w:val="00330A4B"/>
    <w:rsid w:val="00333A98"/>
    <w:rsid w:val="00334BD5"/>
    <w:rsid w:val="00340CFF"/>
    <w:rsid w:val="00342BE0"/>
    <w:rsid w:val="00345F78"/>
    <w:rsid w:val="0035168E"/>
    <w:rsid w:val="003548EB"/>
    <w:rsid w:val="0036335C"/>
    <w:rsid w:val="00365C74"/>
    <w:rsid w:val="00367153"/>
    <w:rsid w:val="00371883"/>
    <w:rsid w:val="00372C52"/>
    <w:rsid w:val="00382C30"/>
    <w:rsid w:val="00382FDF"/>
    <w:rsid w:val="00392E1C"/>
    <w:rsid w:val="00393607"/>
    <w:rsid w:val="003A0EDA"/>
    <w:rsid w:val="003A14BA"/>
    <w:rsid w:val="003A2CDC"/>
    <w:rsid w:val="003A475B"/>
    <w:rsid w:val="003A6627"/>
    <w:rsid w:val="003B16FF"/>
    <w:rsid w:val="003B6EDA"/>
    <w:rsid w:val="003C08D5"/>
    <w:rsid w:val="003C1C31"/>
    <w:rsid w:val="003C6F73"/>
    <w:rsid w:val="003D1F74"/>
    <w:rsid w:val="003D4782"/>
    <w:rsid w:val="003D47FD"/>
    <w:rsid w:val="003D70E2"/>
    <w:rsid w:val="003D7169"/>
    <w:rsid w:val="003E2434"/>
    <w:rsid w:val="003E75C1"/>
    <w:rsid w:val="003F08E4"/>
    <w:rsid w:val="003F1BC8"/>
    <w:rsid w:val="00401B1C"/>
    <w:rsid w:val="00414BEB"/>
    <w:rsid w:val="004226E4"/>
    <w:rsid w:val="00426F8B"/>
    <w:rsid w:val="004408F6"/>
    <w:rsid w:val="0044528D"/>
    <w:rsid w:val="00445422"/>
    <w:rsid w:val="00445F13"/>
    <w:rsid w:val="00447825"/>
    <w:rsid w:val="004906C8"/>
    <w:rsid w:val="00491D87"/>
    <w:rsid w:val="00494831"/>
    <w:rsid w:val="00494EB0"/>
    <w:rsid w:val="004A03BD"/>
    <w:rsid w:val="004A7D9B"/>
    <w:rsid w:val="004B3DB1"/>
    <w:rsid w:val="004B4694"/>
    <w:rsid w:val="004C24A9"/>
    <w:rsid w:val="004C3747"/>
    <w:rsid w:val="004C629F"/>
    <w:rsid w:val="004D085E"/>
    <w:rsid w:val="004D436C"/>
    <w:rsid w:val="004E30DA"/>
    <w:rsid w:val="004E42E3"/>
    <w:rsid w:val="004F5C21"/>
    <w:rsid w:val="005129A6"/>
    <w:rsid w:val="00521BA5"/>
    <w:rsid w:val="00526D87"/>
    <w:rsid w:val="005276A3"/>
    <w:rsid w:val="005332B2"/>
    <w:rsid w:val="00535708"/>
    <w:rsid w:val="00541E59"/>
    <w:rsid w:val="005467DD"/>
    <w:rsid w:val="00557013"/>
    <w:rsid w:val="005576C3"/>
    <w:rsid w:val="00561023"/>
    <w:rsid w:val="0056557E"/>
    <w:rsid w:val="005668F8"/>
    <w:rsid w:val="00582156"/>
    <w:rsid w:val="005A5D34"/>
    <w:rsid w:val="005A633F"/>
    <w:rsid w:val="005B6AD7"/>
    <w:rsid w:val="005C0DD4"/>
    <w:rsid w:val="005C116E"/>
    <w:rsid w:val="005C148E"/>
    <w:rsid w:val="005E409D"/>
    <w:rsid w:val="005E55E0"/>
    <w:rsid w:val="005E6ADA"/>
    <w:rsid w:val="005F3C84"/>
    <w:rsid w:val="00601819"/>
    <w:rsid w:val="006061B1"/>
    <w:rsid w:val="00606268"/>
    <w:rsid w:val="0061259C"/>
    <w:rsid w:val="006159CB"/>
    <w:rsid w:val="0062107A"/>
    <w:rsid w:val="0063441D"/>
    <w:rsid w:val="00635B6B"/>
    <w:rsid w:val="00640862"/>
    <w:rsid w:val="0065164D"/>
    <w:rsid w:val="00651DFB"/>
    <w:rsid w:val="006644D3"/>
    <w:rsid w:val="006712E1"/>
    <w:rsid w:val="00673997"/>
    <w:rsid w:val="00681316"/>
    <w:rsid w:val="006861E3"/>
    <w:rsid w:val="006872BC"/>
    <w:rsid w:val="00690470"/>
    <w:rsid w:val="006932A3"/>
    <w:rsid w:val="006946F9"/>
    <w:rsid w:val="006B1BA0"/>
    <w:rsid w:val="006C0704"/>
    <w:rsid w:val="006C2C35"/>
    <w:rsid w:val="006C68E3"/>
    <w:rsid w:val="006C70B1"/>
    <w:rsid w:val="006D16F8"/>
    <w:rsid w:val="006E6979"/>
    <w:rsid w:val="006F3300"/>
    <w:rsid w:val="0071146D"/>
    <w:rsid w:val="0071421B"/>
    <w:rsid w:val="00726A03"/>
    <w:rsid w:val="007550CE"/>
    <w:rsid w:val="00756EAE"/>
    <w:rsid w:val="0075710E"/>
    <w:rsid w:val="007605AB"/>
    <w:rsid w:val="00766125"/>
    <w:rsid w:val="00770343"/>
    <w:rsid w:val="00783890"/>
    <w:rsid w:val="007933BE"/>
    <w:rsid w:val="007B74CC"/>
    <w:rsid w:val="007C322E"/>
    <w:rsid w:val="007C4ABB"/>
    <w:rsid w:val="007C6E3E"/>
    <w:rsid w:val="007C72E2"/>
    <w:rsid w:val="007D2C32"/>
    <w:rsid w:val="007E6C43"/>
    <w:rsid w:val="007F64BE"/>
    <w:rsid w:val="00806B4C"/>
    <w:rsid w:val="0081167D"/>
    <w:rsid w:val="00814E84"/>
    <w:rsid w:val="00823150"/>
    <w:rsid w:val="00824BCE"/>
    <w:rsid w:val="008253D4"/>
    <w:rsid w:val="00841E05"/>
    <w:rsid w:val="00850988"/>
    <w:rsid w:val="0086465E"/>
    <w:rsid w:val="00880A6D"/>
    <w:rsid w:val="00884319"/>
    <w:rsid w:val="00886F62"/>
    <w:rsid w:val="00892853"/>
    <w:rsid w:val="00894460"/>
    <w:rsid w:val="008A640D"/>
    <w:rsid w:val="008A7067"/>
    <w:rsid w:val="008B4F94"/>
    <w:rsid w:val="008B601A"/>
    <w:rsid w:val="008D7214"/>
    <w:rsid w:val="008E5B65"/>
    <w:rsid w:val="008E687D"/>
    <w:rsid w:val="008E6FDA"/>
    <w:rsid w:val="008F23D2"/>
    <w:rsid w:val="008F6DE2"/>
    <w:rsid w:val="00910A1F"/>
    <w:rsid w:val="009203A4"/>
    <w:rsid w:val="009223EF"/>
    <w:rsid w:val="00931285"/>
    <w:rsid w:val="00952C74"/>
    <w:rsid w:val="009639ED"/>
    <w:rsid w:val="009650FD"/>
    <w:rsid w:val="00976CC3"/>
    <w:rsid w:val="00981113"/>
    <w:rsid w:val="009A237E"/>
    <w:rsid w:val="009A25B4"/>
    <w:rsid w:val="009B2F76"/>
    <w:rsid w:val="009B6622"/>
    <w:rsid w:val="009B6A2F"/>
    <w:rsid w:val="009C50A6"/>
    <w:rsid w:val="009C5EF1"/>
    <w:rsid w:val="009F0DEA"/>
    <w:rsid w:val="009F73D5"/>
    <w:rsid w:val="00A0559B"/>
    <w:rsid w:val="00A07B94"/>
    <w:rsid w:val="00A12478"/>
    <w:rsid w:val="00A13A35"/>
    <w:rsid w:val="00A3717D"/>
    <w:rsid w:val="00A3797E"/>
    <w:rsid w:val="00A41E5C"/>
    <w:rsid w:val="00A450DB"/>
    <w:rsid w:val="00A4644C"/>
    <w:rsid w:val="00A503A3"/>
    <w:rsid w:val="00A5669E"/>
    <w:rsid w:val="00A6166F"/>
    <w:rsid w:val="00A67070"/>
    <w:rsid w:val="00A73700"/>
    <w:rsid w:val="00A74EE9"/>
    <w:rsid w:val="00A81201"/>
    <w:rsid w:val="00A814C5"/>
    <w:rsid w:val="00A90114"/>
    <w:rsid w:val="00A95544"/>
    <w:rsid w:val="00A95D96"/>
    <w:rsid w:val="00AA2235"/>
    <w:rsid w:val="00AA7DBA"/>
    <w:rsid w:val="00AB07F3"/>
    <w:rsid w:val="00AB1375"/>
    <w:rsid w:val="00AB7654"/>
    <w:rsid w:val="00AB76AD"/>
    <w:rsid w:val="00AE1498"/>
    <w:rsid w:val="00AF44DF"/>
    <w:rsid w:val="00B34A00"/>
    <w:rsid w:val="00B431FF"/>
    <w:rsid w:val="00B509CC"/>
    <w:rsid w:val="00B56AFA"/>
    <w:rsid w:val="00B62034"/>
    <w:rsid w:val="00B63F38"/>
    <w:rsid w:val="00B70DB7"/>
    <w:rsid w:val="00B725A0"/>
    <w:rsid w:val="00B80DD0"/>
    <w:rsid w:val="00B81532"/>
    <w:rsid w:val="00B83050"/>
    <w:rsid w:val="00B85752"/>
    <w:rsid w:val="00B9170F"/>
    <w:rsid w:val="00B949D1"/>
    <w:rsid w:val="00B94E78"/>
    <w:rsid w:val="00BA05CE"/>
    <w:rsid w:val="00BA1E3B"/>
    <w:rsid w:val="00BB2AF0"/>
    <w:rsid w:val="00BB741D"/>
    <w:rsid w:val="00BC2859"/>
    <w:rsid w:val="00BC32A8"/>
    <w:rsid w:val="00BD1E3B"/>
    <w:rsid w:val="00BF43EF"/>
    <w:rsid w:val="00C00EC6"/>
    <w:rsid w:val="00C04EC3"/>
    <w:rsid w:val="00C1070E"/>
    <w:rsid w:val="00C11D27"/>
    <w:rsid w:val="00C11D68"/>
    <w:rsid w:val="00C12818"/>
    <w:rsid w:val="00C3037F"/>
    <w:rsid w:val="00C33A04"/>
    <w:rsid w:val="00C36635"/>
    <w:rsid w:val="00C555E1"/>
    <w:rsid w:val="00C820E7"/>
    <w:rsid w:val="00C841A7"/>
    <w:rsid w:val="00C8513E"/>
    <w:rsid w:val="00CB14D6"/>
    <w:rsid w:val="00CB1B2D"/>
    <w:rsid w:val="00CB71CD"/>
    <w:rsid w:val="00CB7B58"/>
    <w:rsid w:val="00CC5182"/>
    <w:rsid w:val="00CD315D"/>
    <w:rsid w:val="00CD6094"/>
    <w:rsid w:val="00CD650B"/>
    <w:rsid w:val="00CD7F9B"/>
    <w:rsid w:val="00CE15F6"/>
    <w:rsid w:val="00CF07C6"/>
    <w:rsid w:val="00CF46B1"/>
    <w:rsid w:val="00CF4ACA"/>
    <w:rsid w:val="00D10561"/>
    <w:rsid w:val="00D12846"/>
    <w:rsid w:val="00D12AC1"/>
    <w:rsid w:val="00D12BBE"/>
    <w:rsid w:val="00D15498"/>
    <w:rsid w:val="00D27375"/>
    <w:rsid w:val="00D36BF1"/>
    <w:rsid w:val="00D445C1"/>
    <w:rsid w:val="00D47D39"/>
    <w:rsid w:val="00D54DFE"/>
    <w:rsid w:val="00D57681"/>
    <w:rsid w:val="00D635FB"/>
    <w:rsid w:val="00D7433B"/>
    <w:rsid w:val="00D8194F"/>
    <w:rsid w:val="00D82BDD"/>
    <w:rsid w:val="00DA5421"/>
    <w:rsid w:val="00DB08F4"/>
    <w:rsid w:val="00DB40FC"/>
    <w:rsid w:val="00DC5B4E"/>
    <w:rsid w:val="00DC5BD6"/>
    <w:rsid w:val="00DC61CB"/>
    <w:rsid w:val="00DC6967"/>
    <w:rsid w:val="00DD765F"/>
    <w:rsid w:val="00DE4F61"/>
    <w:rsid w:val="00DE70E2"/>
    <w:rsid w:val="00DF46D9"/>
    <w:rsid w:val="00DF7266"/>
    <w:rsid w:val="00E03CBA"/>
    <w:rsid w:val="00E04572"/>
    <w:rsid w:val="00E1137D"/>
    <w:rsid w:val="00E16166"/>
    <w:rsid w:val="00E1624C"/>
    <w:rsid w:val="00E2019F"/>
    <w:rsid w:val="00E337D9"/>
    <w:rsid w:val="00E4332E"/>
    <w:rsid w:val="00E55BD4"/>
    <w:rsid w:val="00E57753"/>
    <w:rsid w:val="00E60283"/>
    <w:rsid w:val="00E62B7E"/>
    <w:rsid w:val="00E647FA"/>
    <w:rsid w:val="00E7318C"/>
    <w:rsid w:val="00E81256"/>
    <w:rsid w:val="00E81367"/>
    <w:rsid w:val="00E83B96"/>
    <w:rsid w:val="00E85CF4"/>
    <w:rsid w:val="00E86D83"/>
    <w:rsid w:val="00E95AEF"/>
    <w:rsid w:val="00EA2C05"/>
    <w:rsid w:val="00EA6212"/>
    <w:rsid w:val="00EB7EF3"/>
    <w:rsid w:val="00EC0720"/>
    <w:rsid w:val="00EC6404"/>
    <w:rsid w:val="00ED52F3"/>
    <w:rsid w:val="00ED6B8E"/>
    <w:rsid w:val="00ED6BB2"/>
    <w:rsid w:val="00EF3D8E"/>
    <w:rsid w:val="00EF733C"/>
    <w:rsid w:val="00F0364C"/>
    <w:rsid w:val="00F066F7"/>
    <w:rsid w:val="00F06BF6"/>
    <w:rsid w:val="00F07E4E"/>
    <w:rsid w:val="00F17C24"/>
    <w:rsid w:val="00F42DB4"/>
    <w:rsid w:val="00F46FE5"/>
    <w:rsid w:val="00F553B1"/>
    <w:rsid w:val="00F57C28"/>
    <w:rsid w:val="00F60A0B"/>
    <w:rsid w:val="00F67D1A"/>
    <w:rsid w:val="00F711C3"/>
    <w:rsid w:val="00F8106C"/>
    <w:rsid w:val="00F9539E"/>
    <w:rsid w:val="00FA4AD5"/>
    <w:rsid w:val="00FC3B05"/>
    <w:rsid w:val="00FC471B"/>
    <w:rsid w:val="00FD052C"/>
    <w:rsid w:val="00FE0E61"/>
    <w:rsid w:val="00FF04D3"/>
    <w:rsid w:val="00FF1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9791E7-76F5-4549-B6E8-3B07FC4D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57E"/>
  </w:style>
  <w:style w:type="paragraph" w:styleId="1">
    <w:name w:val="heading 1"/>
    <w:basedOn w:val="a"/>
    <w:next w:val="a"/>
    <w:link w:val="10"/>
    <w:uiPriority w:val="9"/>
    <w:qFormat/>
    <w:rsid w:val="004D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2B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53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53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B6A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5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6C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37B3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A5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4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C1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D70E2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C3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36635"/>
  </w:style>
  <w:style w:type="paragraph" w:styleId="ab">
    <w:name w:val="footer"/>
    <w:basedOn w:val="a"/>
    <w:link w:val="ac"/>
    <w:uiPriority w:val="99"/>
    <w:semiHidden/>
    <w:unhideWhenUsed/>
    <w:rsid w:val="00E3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3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3F455EF2C5579FF98EDCF47E7B872FF79237F262AD037B2C8FF26BD74AD732E80924550CC622ED419096636BF64EB3B1DF406A457482F0028A8678A6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3F455EF2C5579FF98EDCF47E7B872FF79237F262AE0F7D2C8FF26BD74AD732E80924470C9E2EEC478F93617EA01FF57EA4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61FB-7696-41DD-B6B0-3F0DF9F8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silinmey</dc:creator>
  <cp:keywords/>
  <dc:description/>
  <cp:lastModifiedBy>Тас-оол Оксана Всеволодовна</cp:lastModifiedBy>
  <cp:revision>2</cp:revision>
  <cp:lastPrinted>2023-05-17T04:33:00Z</cp:lastPrinted>
  <dcterms:created xsi:type="dcterms:W3CDTF">2023-05-17T04:33:00Z</dcterms:created>
  <dcterms:modified xsi:type="dcterms:W3CDTF">2023-05-17T04:33:00Z</dcterms:modified>
</cp:coreProperties>
</file>