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8EDC1" w14:textId="16EF1ED9" w:rsidR="00CE3C95" w:rsidRDefault="00CE3C95" w:rsidP="00CE3C95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B913D" wp14:editId="3160786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D82D1" w14:textId="5CF8A1AC" w:rsidR="00CE3C95" w:rsidRPr="00CE3C95" w:rsidRDefault="00CE3C95" w:rsidP="00CE3C9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620200099/29241(4)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00D82D1" w14:textId="5CF8A1AC" w:rsidR="00CE3C95" w:rsidRPr="00CE3C95" w:rsidRDefault="00CE3C95" w:rsidP="00CE3C9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620200099/29241(4)</w:t>
                      </w:r>
                    </w:p>
                  </w:txbxContent>
                </v:textbox>
              </v:rect>
            </w:pict>
          </mc:Fallback>
        </mc:AlternateContent>
      </w:r>
    </w:p>
    <w:p w14:paraId="6E7F3456" w14:textId="77777777" w:rsidR="00CE3C95" w:rsidRDefault="00CE3C95" w:rsidP="00CE3C95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DD247C2" w14:textId="77777777" w:rsidR="00CE3C95" w:rsidRPr="00CE3C95" w:rsidRDefault="00CE3C95" w:rsidP="00CE3C95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4DC5C447" w14:textId="77777777" w:rsidR="00CE3C95" w:rsidRPr="00CE3C95" w:rsidRDefault="00CE3C95" w:rsidP="00CE3C95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CE3C95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CE3C95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E3C95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14:paraId="3707B65A" w14:textId="77777777" w:rsidR="00CE3C95" w:rsidRPr="00CE3C95" w:rsidRDefault="00CE3C95" w:rsidP="00CE3C95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CE3C95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CE3C95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E3C95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14:paraId="0B69FF48" w14:textId="77777777" w:rsidR="00BC1B9D" w:rsidRDefault="00BC1B9D" w:rsidP="00BC1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73332C" w14:textId="7A876413" w:rsidR="00BC1B9D" w:rsidRDefault="00B159EE" w:rsidP="00B159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июня 2024 г. № 330-р</w:t>
      </w:r>
    </w:p>
    <w:p w14:paraId="60F38D7A" w14:textId="11513367" w:rsidR="00B159EE" w:rsidRDefault="00B159EE" w:rsidP="00B159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6A7F2883" w14:textId="77777777" w:rsidR="00BC1B9D" w:rsidRPr="00E0763A" w:rsidRDefault="00BC1B9D" w:rsidP="00BC1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5C2618" w14:textId="77777777" w:rsidR="00BC1B9D" w:rsidRDefault="00AD7FC8" w:rsidP="00BC1B9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D7FC8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BC1B9D">
        <w:rPr>
          <w:rFonts w:ascii="Times New Roman" w:hAnsi="Times New Roman"/>
          <w:b/>
          <w:sz w:val="28"/>
          <w:szCs w:val="28"/>
        </w:rPr>
        <w:t xml:space="preserve"> </w:t>
      </w:r>
      <w:r w:rsidRPr="00AD7FC8">
        <w:rPr>
          <w:rFonts w:ascii="Times New Roman" w:hAnsi="Times New Roman"/>
          <w:b/>
          <w:sz w:val="28"/>
          <w:szCs w:val="28"/>
        </w:rPr>
        <w:t xml:space="preserve">в </w:t>
      </w:r>
      <w:bookmarkStart w:id="1" w:name="_Hlk167980450"/>
      <w:r w:rsidRPr="00AD7FC8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14:paraId="388DC60A" w14:textId="532E6A11" w:rsidR="00AD7FC8" w:rsidRPr="00AD7FC8" w:rsidRDefault="00AD7FC8" w:rsidP="00BC1B9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7FC8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14:paraId="311B6615" w14:textId="1A52DA0C" w:rsidR="00E0763A" w:rsidRDefault="00AD7FC8" w:rsidP="00BC1B9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7FC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</w:t>
      </w:r>
      <w:r w:rsidR="0004462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462E">
        <w:rPr>
          <w:rFonts w:ascii="Times New Roman" w:hAnsi="Times New Roman"/>
          <w:b/>
          <w:sz w:val="28"/>
          <w:szCs w:val="28"/>
        </w:rPr>
        <w:t>августа</w:t>
      </w:r>
      <w:r w:rsidRPr="00AD7FC8">
        <w:rPr>
          <w:rFonts w:ascii="Times New Roman" w:hAnsi="Times New Roman"/>
          <w:b/>
          <w:sz w:val="28"/>
          <w:szCs w:val="28"/>
        </w:rPr>
        <w:t xml:space="preserve"> 20</w:t>
      </w:r>
      <w:r w:rsidR="0004462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AD7FC8">
        <w:rPr>
          <w:rFonts w:ascii="Times New Roman" w:hAnsi="Times New Roman"/>
          <w:b/>
          <w:sz w:val="28"/>
          <w:szCs w:val="28"/>
        </w:rPr>
        <w:t xml:space="preserve"> г. </w:t>
      </w:r>
      <w:r w:rsidR="0024147A">
        <w:rPr>
          <w:rFonts w:ascii="Times New Roman" w:hAnsi="Times New Roman"/>
          <w:b/>
          <w:sz w:val="28"/>
          <w:szCs w:val="28"/>
        </w:rPr>
        <w:t>№</w:t>
      </w:r>
      <w:r w:rsidRPr="00AD7FC8">
        <w:rPr>
          <w:rFonts w:ascii="Times New Roman" w:hAnsi="Times New Roman"/>
          <w:b/>
          <w:sz w:val="28"/>
          <w:szCs w:val="28"/>
        </w:rPr>
        <w:t xml:space="preserve"> </w:t>
      </w:r>
      <w:r w:rsidR="0004462E">
        <w:rPr>
          <w:rFonts w:ascii="Times New Roman" w:hAnsi="Times New Roman"/>
          <w:b/>
          <w:sz w:val="28"/>
          <w:szCs w:val="28"/>
        </w:rPr>
        <w:t>284</w:t>
      </w:r>
      <w:r w:rsidRPr="00AD7FC8">
        <w:rPr>
          <w:rFonts w:ascii="Times New Roman" w:hAnsi="Times New Roman"/>
          <w:b/>
          <w:sz w:val="28"/>
          <w:szCs w:val="28"/>
        </w:rPr>
        <w:t>-р</w:t>
      </w:r>
    </w:p>
    <w:bookmarkEnd w:id="1"/>
    <w:p w14:paraId="3F194FED" w14:textId="491C07DF" w:rsidR="00AD7FC8" w:rsidRPr="00BC1B9D" w:rsidRDefault="00AD7FC8" w:rsidP="00BC1B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366C882" w14:textId="77777777" w:rsidR="00AD7FC8" w:rsidRPr="00BC1B9D" w:rsidRDefault="00AD7FC8" w:rsidP="00BC1B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5E5E9B5" w14:textId="61D91E8D" w:rsidR="00AD7FC8" w:rsidRDefault="00AD7FC8" w:rsidP="00BC1B9D">
      <w:pPr>
        <w:pStyle w:val="a9"/>
        <w:spacing w:after="0" w:line="360" w:lineRule="atLeast"/>
        <w:ind w:left="0" w:firstLine="709"/>
        <w:rPr>
          <w:rFonts w:ascii="Times New Roman" w:hAnsi="Times New Roman" w:cs="Arial"/>
          <w:color w:val="000000"/>
          <w:sz w:val="28"/>
          <w:szCs w:val="28"/>
        </w:rPr>
      </w:pPr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В соответствии со статьей 15 </w:t>
      </w:r>
      <w:bookmarkStart w:id="2" w:name="_Hlk167983006"/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Конституционного закона Республики Тыва от 31 декабря 2003 г. </w:t>
      </w:r>
      <w:r>
        <w:rPr>
          <w:rFonts w:ascii="Times New Roman" w:hAnsi="Times New Roman" w:cs="Arial"/>
          <w:color w:val="000000"/>
          <w:sz w:val="28"/>
          <w:szCs w:val="28"/>
        </w:rPr>
        <w:t>№</w:t>
      </w:r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 95 ВХ-</w:t>
      </w:r>
      <w:proofErr w:type="gramStart"/>
      <w:r w:rsidR="00674412">
        <w:rPr>
          <w:rFonts w:ascii="Times New Roman" w:hAnsi="Times New Roman" w:cs="Arial"/>
          <w:color w:val="000000"/>
          <w:sz w:val="28"/>
          <w:szCs w:val="28"/>
          <w:lang w:val="en-US"/>
        </w:rPr>
        <w:t>I</w:t>
      </w:r>
      <w:proofErr w:type="gramEnd"/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«</w:t>
      </w:r>
      <w:r w:rsidRPr="00AD7FC8">
        <w:rPr>
          <w:rFonts w:ascii="Times New Roman" w:hAnsi="Times New Roman" w:cs="Arial"/>
          <w:color w:val="000000"/>
          <w:sz w:val="28"/>
          <w:szCs w:val="28"/>
        </w:rPr>
        <w:t>О Правительстве Республики Тыва</w:t>
      </w:r>
      <w:r>
        <w:rPr>
          <w:rFonts w:ascii="Times New Roman" w:hAnsi="Times New Roman" w:cs="Arial"/>
          <w:color w:val="000000"/>
          <w:sz w:val="28"/>
          <w:szCs w:val="28"/>
        </w:rPr>
        <w:t>»</w:t>
      </w:r>
      <w:bookmarkEnd w:id="2"/>
      <w:r>
        <w:rPr>
          <w:rFonts w:ascii="Times New Roman" w:hAnsi="Times New Roman" w:cs="Arial"/>
          <w:color w:val="000000"/>
          <w:sz w:val="28"/>
          <w:szCs w:val="28"/>
        </w:rPr>
        <w:t>:</w:t>
      </w:r>
    </w:p>
    <w:p w14:paraId="6B9F09FA" w14:textId="77777777" w:rsidR="00BC1B9D" w:rsidRDefault="00BC1B9D" w:rsidP="00BC1B9D">
      <w:pPr>
        <w:pStyle w:val="a9"/>
        <w:spacing w:after="0" w:line="360" w:lineRule="atLeast"/>
        <w:ind w:left="0" w:firstLine="709"/>
        <w:rPr>
          <w:rFonts w:ascii="Times New Roman" w:hAnsi="Times New Roman" w:cs="Arial"/>
          <w:color w:val="000000"/>
          <w:sz w:val="28"/>
          <w:szCs w:val="28"/>
        </w:rPr>
      </w:pPr>
    </w:p>
    <w:p w14:paraId="16BB3E52" w14:textId="72897C09" w:rsidR="004B10F0" w:rsidRDefault="00AD7FC8" w:rsidP="00BC1B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06E4" w:rsidRPr="00AD7FC8">
        <w:rPr>
          <w:rFonts w:ascii="Times New Roman" w:hAnsi="Times New Roman"/>
          <w:sz w:val="28"/>
          <w:szCs w:val="28"/>
        </w:rPr>
        <w:t xml:space="preserve">Внести </w:t>
      </w:r>
      <w:r w:rsidR="00F3645A" w:rsidRPr="00AD7FC8">
        <w:rPr>
          <w:rFonts w:ascii="Times New Roman" w:hAnsi="Times New Roman"/>
          <w:sz w:val="28"/>
          <w:szCs w:val="28"/>
        </w:rPr>
        <w:t xml:space="preserve">в </w:t>
      </w:r>
      <w:r w:rsidRPr="00AD7FC8">
        <w:rPr>
          <w:rFonts w:ascii="Times New Roman" w:hAnsi="Times New Roman"/>
          <w:sz w:val="28"/>
          <w:szCs w:val="28"/>
        </w:rPr>
        <w:t>распоряжение Правительства Республики Тыва от 1</w:t>
      </w:r>
      <w:r w:rsidR="0004462E">
        <w:rPr>
          <w:rFonts w:ascii="Times New Roman" w:hAnsi="Times New Roman"/>
          <w:sz w:val="28"/>
          <w:szCs w:val="28"/>
        </w:rPr>
        <w:t>9</w:t>
      </w:r>
      <w:r w:rsidRPr="00AD7FC8">
        <w:rPr>
          <w:rFonts w:ascii="Times New Roman" w:hAnsi="Times New Roman"/>
          <w:sz w:val="28"/>
          <w:szCs w:val="28"/>
        </w:rPr>
        <w:t xml:space="preserve"> </w:t>
      </w:r>
      <w:r w:rsidR="0004462E">
        <w:rPr>
          <w:rFonts w:ascii="Times New Roman" w:hAnsi="Times New Roman"/>
          <w:sz w:val="28"/>
          <w:szCs w:val="28"/>
        </w:rPr>
        <w:t>августа</w:t>
      </w:r>
      <w:r w:rsidRPr="00AD7FC8">
        <w:rPr>
          <w:rFonts w:ascii="Times New Roman" w:hAnsi="Times New Roman"/>
          <w:sz w:val="28"/>
          <w:szCs w:val="28"/>
        </w:rPr>
        <w:t xml:space="preserve"> 20</w:t>
      </w:r>
      <w:r w:rsidR="0004462E">
        <w:rPr>
          <w:rFonts w:ascii="Times New Roman" w:hAnsi="Times New Roman"/>
          <w:sz w:val="28"/>
          <w:szCs w:val="28"/>
        </w:rPr>
        <w:t>1</w:t>
      </w:r>
      <w:r w:rsidRPr="00AD7FC8">
        <w:rPr>
          <w:rFonts w:ascii="Times New Roman" w:hAnsi="Times New Roman"/>
          <w:sz w:val="28"/>
          <w:szCs w:val="28"/>
        </w:rPr>
        <w:t xml:space="preserve">3 г. № </w:t>
      </w:r>
      <w:r w:rsidR="0004462E">
        <w:rPr>
          <w:rFonts w:ascii="Times New Roman" w:hAnsi="Times New Roman"/>
          <w:sz w:val="28"/>
          <w:szCs w:val="28"/>
        </w:rPr>
        <w:t>284</w:t>
      </w:r>
      <w:r w:rsidRPr="00AD7FC8">
        <w:rPr>
          <w:rFonts w:ascii="Times New Roman" w:hAnsi="Times New Roman"/>
          <w:sz w:val="28"/>
          <w:szCs w:val="28"/>
        </w:rPr>
        <w:t>-р «</w:t>
      </w:r>
      <w:r w:rsidR="0004462E" w:rsidRPr="0004462E">
        <w:rPr>
          <w:rFonts w:ascii="Times New Roman" w:hAnsi="Times New Roman"/>
          <w:sz w:val="28"/>
          <w:szCs w:val="28"/>
        </w:rPr>
        <w:t>О конкурсной комиссии при Правительстве Республики Тыва по отбору лиц, окончивших с отличием государственные учреждения высшего профессионального образования и претендующих на предоставление субсидий на компенсацию части затрат по ипотечным кредитам (займам) на приобрет</w:t>
      </w:r>
      <w:r w:rsidR="0004462E" w:rsidRPr="0004462E">
        <w:rPr>
          <w:rFonts w:ascii="Times New Roman" w:hAnsi="Times New Roman"/>
          <w:sz w:val="28"/>
          <w:szCs w:val="28"/>
        </w:rPr>
        <w:t>е</w:t>
      </w:r>
      <w:r w:rsidR="0004462E" w:rsidRPr="0004462E">
        <w:rPr>
          <w:rFonts w:ascii="Times New Roman" w:hAnsi="Times New Roman"/>
          <w:sz w:val="28"/>
          <w:szCs w:val="28"/>
        </w:rPr>
        <w:t>ние (строительство) жилья в Республике Тыва</w:t>
      </w:r>
      <w:r w:rsidRPr="00AD7FC8">
        <w:rPr>
          <w:rFonts w:ascii="Times New Roman" w:hAnsi="Times New Roman"/>
          <w:sz w:val="28"/>
          <w:szCs w:val="28"/>
        </w:rPr>
        <w:t>» следующие изменения:</w:t>
      </w:r>
      <w:r w:rsidR="0004462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07E9201A" w14:textId="302DC391" w:rsidR="0004462E" w:rsidRDefault="00AD7FC8" w:rsidP="00BC1B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4462E">
        <w:rPr>
          <w:rFonts w:ascii="Times New Roman" w:hAnsi="Times New Roman"/>
          <w:sz w:val="28"/>
          <w:szCs w:val="28"/>
        </w:rPr>
        <w:t xml:space="preserve">в составе </w:t>
      </w:r>
      <w:bookmarkStart w:id="3" w:name="_Hlk167983044"/>
      <w:r w:rsidR="0004462E" w:rsidRPr="0004462E">
        <w:rPr>
          <w:rFonts w:ascii="Times New Roman" w:hAnsi="Times New Roman"/>
          <w:sz w:val="28"/>
          <w:szCs w:val="28"/>
        </w:rPr>
        <w:t>конкурсной комиссии при Правительстве Республики Тыва по отбору лиц, окончивших с отличием государственные учреждения высшего профессионального образования и претендующих на предоставление субсидий на компенсацию части затрат по ипотечным кредитам (займам) на приобрет</w:t>
      </w:r>
      <w:r w:rsidR="0004462E" w:rsidRPr="0004462E">
        <w:rPr>
          <w:rFonts w:ascii="Times New Roman" w:hAnsi="Times New Roman"/>
          <w:sz w:val="28"/>
          <w:szCs w:val="28"/>
        </w:rPr>
        <w:t>е</w:t>
      </w:r>
      <w:r w:rsidR="0004462E" w:rsidRPr="0004462E">
        <w:rPr>
          <w:rFonts w:ascii="Times New Roman" w:hAnsi="Times New Roman"/>
          <w:sz w:val="28"/>
          <w:szCs w:val="28"/>
        </w:rPr>
        <w:t xml:space="preserve">ние (строительство) жилья в </w:t>
      </w:r>
      <w:r w:rsidR="0004462E" w:rsidRPr="00045AF7">
        <w:rPr>
          <w:rFonts w:ascii="Times New Roman" w:hAnsi="Times New Roman"/>
          <w:sz w:val="28"/>
          <w:szCs w:val="28"/>
        </w:rPr>
        <w:t>Р</w:t>
      </w:r>
      <w:r w:rsidR="0004462E" w:rsidRPr="0004462E">
        <w:rPr>
          <w:rFonts w:ascii="Times New Roman" w:hAnsi="Times New Roman"/>
          <w:sz w:val="28"/>
          <w:szCs w:val="28"/>
        </w:rPr>
        <w:t>еспублике Тыва</w:t>
      </w:r>
      <w:bookmarkEnd w:id="3"/>
      <w:r w:rsidR="0004462E">
        <w:rPr>
          <w:rFonts w:ascii="Times New Roman" w:hAnsi="Times New Roman"/>
          <w:sz w:val="28"/>
          <w:szCs w:val="28"/>
        </w:rPr>
        <w:t>:</w:t>
      </w:r>
    </w:p>
    <w:p w14:paraId="15812D4F" w14:textId="77777777" w:rsidR="0004462E" w:rsidRDefault="0004462E" w:rsidP="00BC1B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втором слова «директор Агентства» заменить словом «м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нистр»;</w:t>
      </w:r>
    </w:p>
    <w:p w14:paraId="17B3FB74" w14:textId="77777777" w:rsidR="0004462E" w:rsidRPr="00AD7FC8" w:rsidRDefault="0004462E" w:rsidP="00BC1B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третьем слова «директора Агентства» заменить словом «мин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стра». </w:t>
      </w:r>
    </w:p>
    <w:p w14:paraId="1EA451F3" w14:textId="77777777" w:rsidR="00CE3C95" w:rsidRDefault="00CE3C95" w:rsidP="00BC1B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052E55" w14:textId="0CA26E74" w:rsidR="0004462E" w:rsidRDefault="0004462E" w:rsidP="00BC1B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AD7FC8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8</w:t>
      </w:r>
      <w:r w:rsidR="00AD7FC8">
        <w:rPr>
          <w:rFonts w:ascii="Times New Roman" w:hAnsi="Times New Roman"/>
          <w:sz w:val="28"/>
          <w:szCs w:val="28"/>
        </w:rPr>
        <w:t xml:space="preserve"> Положения</w:t>
      </w:r>
      <w:r w:rsidRPr="0004462E">
        <w:t xml:space="preserve"> </w:t>
      </w:r>
      <w:r w:rsidRPr="0004462E">
        <w:rPr>
          <w:rFonts w:ascii="Times New Roman" w:hAnsi="Times New Roman"/>
          <w:sz w:val="28"/>
          <w:szCs w:val="28"/>
        </w:rPr>
        <w:t>о конкурсной комиссии при Правительстве Респу</w:t>
      </w:r>
      <w:r w:rsidRPr="0004462E">
        <w:rPr>
          <w:rFonts w:ascii="Times New Roman" w:hAnsi="Times New Roman"/>
          <w:sz w:val="28"/>
          <w:szCs w:val="28"/>
        </w:rPr>
        <w:t>б</w:t>
      </w:r>
      <w:r w:rsidRPr="0004462E">
        <w:rPr>
          <w:rFonts w:ascii="Times New Roman" w:hAnsi="Times New Roman"/>
          <w:sz w:val="28"/>
          <w:szCs w:val="28"/>
        </w:rPr>
        <w:t>лики Тыва по отбору лиц, окончивших с отличием государственные учрежд</w:t>
      </w:r>
      <w:r w:rsidRPr="0004462E">
        <w:rPr>
          <w:rFonts w:ascii="Times New Roman" w:hAnsi="Times New Roman"/>
          <w:sz w:val="28"/>
          <w:szCs w:val="28"/>
        </w:rPr>
        <w:t>е</w:t>
      </w:r>
      <w:r w:rsidRPr="0004462E">
        <w:rPr>
          <w:rFonts w:ascii="Times New Roman" w:hAnsi="Times New Roman"/>
          <w:sz w:val="28"/>
          <w:szCs w:val="28"/>
        </w:rPr>
        <w:t>ния высшего профессионального образования и претендующих на предоста</w:t>
      </w:r>
      <w:r w:rsidRPr="0004462E">
        <w:rPr>
          <w:rFonts w:ascii="Times New Roman" w:hAnsi="Times New Roman"/>
          <w:sz w:val="28"/>
          <w:szCs w:val="28"/>
        </w:rPr>
        <w:t>в</w:t>
      </w:r>
      <w:r w:rsidRPr="0004462E">
        <w:rPr>
          <w:rFonts w:ascii="Times New Roman" w:hAnsi="Times New Roman"/>
          <w:sz w:val="28"/>
          <w:szCs w:val="28"/>
        </w:rPr>
        <w:t>ление субсидий на компенсацию части затрат по ипотечным кредитам (займам) на приобретение (строительство) жилья в Республике Тыва</w:t>
      </w:r>
      <w:r w:rsidR="004E03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изложить в след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ющей редакции:</w:t>
      </w:r>
    </w:p>
    <w:p w14:paraId="3D60255B" w14:textId="55E63D2B" w:rsidR="0004462E" w:rsidRPr="0004462E" w:rsidRDefault="0004462E" w:rsidP="00BC1B9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Заседание Комиссии проводится 1 раз в год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14:paraId="6CF45E25" w14:textId="77777777" w:rsidR="00B906E4" w:rsidRDefault="005B645C" w:rsidP="00BC1B9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11B44">
        <w:rPr>
          <w:rFonts w:ascii="Times New Roman" w:hAnsi="Times New Roman"/>
          <w:color w:val="000000"/>
          <w:sz w:val="28"/>
          <w:szCs w:val="28"/>
        </w:rPr>
        <w:t>. Размес</w:t>
      </w:r>
      <w:r w:rsidR="00603108">
        <w:rPr>
          <w:rFonts w:ascii="Times New Roman" w:hAnsi="Times New Roman"/>
          <w:color w:val="000000"/>
          <w:sz w:val="28"/>
          <w:szCs w:val="28"/>
        </w:rPr>
        <w:t xml:space="preserve">тить настоящее распоряжение на </w:t>
      </w:r>
      <w:r w:rsidR="00E927DF">
        <w:rPr>
          <w:rFonts w:ascii="Times New Roman" w:hAnsi="Times New Roman"/>
          <w:color w:val="000000"/>
          <w:sz w:val="28"/>
          <w:szCs w:val="28"/>
        </w:rPr>
        <w:t>«</w:t>
      </w:r>
      <w:r w:rsidR="00B05E90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proofErr w:type="gramStart"/>
      <w:r w:rsidR="00B05E90">
        <w:rPr>
          <w:rFonts w:ascii="Times New Roman" w:hAnsi="Times New Roman"/>
          <w:color w:val="000000"/>
          <w:sz w:val="28"/>
          <w:szCs w:val="28"/>
        </w:rPr>
        <w:t>интернет-портале</w:t>
      </w:r>
      <w:proofErr w:type="gramEnd"/>
      <w:r w:rsidR="00B05E90">
        <w:rPr>
          <w:rFonts w:ascii="Times New Roman" w:hAnsi="Times New Roman"/>
          <w:color w:val="000000"/>
          <w:sz w:val="28"/>
          <w:szCs w:val="28"/>
        </w:rPr>
        <w:t xml:space="preserve"> правовой информации» (</w:t>
      </w:r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E927DF"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proofErr w:type="spellEnd"/>
      <w:r w:rsidR="00E927DF"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gov</w:t>
      </w:r>
      <w:proofErr w:type="spellEnd"/>
      <w:r w:rsidR="00E927DF"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E927DF" w:rsidRPr="00E927DF">
        <w:rPr>
          <w:rFonts w:ascii="Times New Roman" w:hAnsi="Times New Roman"/>
          <w:color w:val="000000"/>
          <w:sz w:val="28"/>
          <w:szCs w:val="28"/>
        </w:rPr>
        <w:t>)</w:t>
      </w:r>
      <w:r w:rsidR="00E927D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11B44">
        <w:rPr>
          <w:rFonts w:ascii="Times New Roman" w:hAnsi="Times New Roman"/>
          <w:color w:val="000000"/>
          <w:sz w:val="28"/>
          <w:szCs w:val="28"/>
        </w:rPr>
        <w:t>официальном сайте Ре</w:t>
      </w:r>
      <w:r w:rsidR="00911B44">
        <w:rPr>
          <w:rFonts w:ascii="Times New Roman" w:hAnsi="Times New Roman"/>
          <w:color w:val="000000"/>
          <w:sz w:val="28"/>
          <w:szCs w:val="28"/>
        </w:rPr>
        <w:t>с</w:t>
      </w:r>
      <w:r w:rsidR="00911B44">
        <w:rPr>
          <w:rFonts w:ascii="Times New Roman" w:hAnsi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14:paraId="75CC9F95" w14:textId="39052F2A" w:rsidR="00B906E4" w:rsidRDefault="00B906E4" w:rsidP="00BC1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974827" w14:textId="77777777" w:rsidR="00E71909" w:rsidRDefault="00E71909" w:rsidP="00BC1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317EE" w14:textId="77777777" w:rsidR="00B906E4" w:rsidRDefault="00B906E4" w:rsidP="00BC1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89E897" w14:textId="756909DB" w:rsidR="003111A4" w:rsidRPr="00911B44" w:rsidRDefault="00911B44" w:rsidP="00BC1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06E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BC1B9D">
        <w:rPr>
          <w:rFonts w:ascii="Times New Roman" w:hAnsi="Times New Roman" w:cs="Times New Roman"/>
          <w:sz w:val="28"/>
          <w:szCs w:val="28"/>
        </w:rPr>
        <w:t xml:space="preserve">   </w:t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927DF">
        <w:rPr>
          <w:rFonts w:ascii="Times New Roman" w:hAnsi="Times New Roman" w:cs="Times New Roman"/>
          <w:sz w:val="28"/>
          <w:szCs w:val="28"/>
        </w:rPr>
        <w:tab/>
      </w:r>
      <w:r w:rsidR="00E927DF">
        <w:rPr>
          <w:rFonts w:ascii="Times New Roman" w:hAnsi="Times New Roman" w:cs="Times New Roman"/>
          <w:sz w:val="28"/>
          <w:szCs w:val="28"/>
        </w:rPr>
        <w:tab/>
      </w:r>
      <w:r w:rsidR="00BC1B9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3111A4" w:rsidRPr="00911B44" w:rsidSect="00BC1B9D">
      <w:headerReference w:type="default" r:id="rId9"/>
      <w:pgSz w:w="11906" w:h="16838"/>
      <w:pgMar w:top="1134" w:right="567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387B3" w14:textId="77777777" w:rsidR="003842B5" w:rsidRDefault="003842B5" w:rsidP="00D31802">
      <w:pPr>
        <w:spacing w:after="0" w:line="240" w:lineRule="auto"/>
      </w:pPr>
      <w:r>
        <w:separator/>
      </w:r>
    </w:p>
  </w:endnote>
  <w:endnote w:type="continuationSeparator" w:id="0">
    <w:p w14:paraId="5F97E463" w14:textId="77777777" w:rsidR="003842B5" w:rsidRDefault="003842B5" w:rsidP="00D3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0DD05" w14:textId="77777777" w:rsidR="003842B5" w:rsidRDefault="003842B5" w:rsidP="00D31802">
      <w:pPr>
        <w:spacing w:after="0" w:line="240" w:lineRule="auto"/>
      </w:pPr>
      <w:r>
        <w:separator/>
      </w:r>
    </w:p>
  </w:footnote>
  <w:footnote w:type="continuationSeparator" w:id="0">
    <w:p w14:paraId="2898050C" w14:textId="77777777" w:rsidR="003842B5" w:rsidRDefault="003842B5" w:rsidP="00D3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39A79" w14:textId="1EE4C149" w:rsidR="00AF12AA" w:rsidRPr="00AF12AA" w:rsidRDefault="00CE3C95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7DFA4" wp14:editId="05D97419">
              <wp:simplePos x="0" y="0"/>
              <wp:positionH relativeFrom="column">
                <wp:posOffset>3301365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D3EA8A" w14:textId="02478CE5" w:rsidR="00CE3C95" w:rsidRPr="00CE3C95" w:rsidRDefault="00CE3C95" w:rsidP="00CE3C95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620200099/29241(4)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14:paraId="3DD3EA8A" w14:textId="02478CE5" w:rsidR="00CE3C95" w:rsidRPr="00CE3C95" w:rsidRDefault="00CE3C95" w:rsidP="00CE3C9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620200099/29241(4)</w:t>
                    </w:r>
                  </w:p>
                </w:txbxContent>
              </v:textbox>
            </v:rect>
          </w:pict>
        </mc:Fallback>
      </mc:AlternateContent>
    </w:r>
    <w:r w:rsidR="004D3993" w:rsidRPr="00AF12AA">
      <w:rPr>
        <w:rFonts w:ascii="Times New Roman" w:hAnsi="Times New Roman"/>
        <w:sz w:val="24"/>
        <w:szCs w:val="24"/>
      </w:rPr>
      <w:fldChar w:fldCharType="begin"/>
    </w:r>
    <w:r w:rsidR="004D3993" w:rsidRPr="00AF12AA">
      <w:rPr>
        <w:rFonts w:ascii="Times New Roman" w:hAnsi="Times New Roman"/>
        <w:sz w:val="24"/>
        <w:szCs w:val="24"/>
      </w:rPr>
      <w:instrText xml:space="preserve"> PAGE   \* MERGEFORMAT </w:instrText>
    </w:r>
    <w:r w:rsidR="004D3993" w:rsidRPr="00AF12A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4D3993" w:rsidRPr="00AF12A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B61"/>
    <w:multiLevelType w:val="hybridMultilevel"/>
    <w:tmpl w:val="F8BCEFD4"/>
    <w:lvl w:ilvl="0" w:tplc="285001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767FA5"/>
    <w:multiLevelType w:val="hybridMultilevel"/>
    <w:tmpl w:val="E9AE3E4A"/>
    <w:lvl w:ilvl="0" w:tplc="F4309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AC7A20"/>
    <w:multiLevelType w:val="hybridMultilevel"/>
    <w:tmpl w:val="9EE8C0F0"/>
    <w:lvl w:ilvl="0" w:tplc="D092EC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B170F9"/>
    <w:multiLevelType w:val="hybridMultilevel"/>
    <w:tmpl w:val="32F8BFBE"/>
    <w:lvl w:ilvl="0" w:tplc="184CA2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266E58"/>
    <w:multiLevelType w:val="hybridMultilevel"/>
    <w:tmpl w:val="F2E865AE"/>
    <w:lvl w:ilvl="0" w:tplc="102EFC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570427"/>
    <w:multiLevelType w:val="hybridMultilevel"/>
    <w:tmpl w:val="02F0E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707EF8"/>
    <w:multiLevelType w:val="hybridMultilevel"/>
    <w:tmpl w:val="69020094"/>
    <w:lvl w:ilvl="0" w:tplc="4E906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2b0ee8c-d5d2-4b42-8dde-34985dc992a2"/>
  </w:docVars>
  <w:rsids>
    <w:rsidRoot w:val="00B906E4"/>
    <w:rsid w:val="0000334D"/>
    <w:rsid w:val="0003024B"/>
    <w:rsid w:val="00040A25"/>
    <w:rsid w:val="0004462E"/>
    <w:rsid w:val="00044C3A"/>
    <w:rsid w:val="00045AF7"/>
    <w:rsid w:val="000569E4"/>
    <w:rsid w:val="0006629D"/>
    <w:rsid w:val="00083431"/>
    <w:rsid w:val="000D0EB2"/>
    <w:rsid w:val="000D7A6B"/>
    <w:rsid w:val="000E32BD"/>
    <w:rsid w:val="00127D2D"/>
    <w:rsid w:val="00132C61"/>
    <w:rsid w:val="001C2D15"/>
    <w:rsid w:val="001C6460"/>
    <w:rsid w:val="001E1A69"/>
    <w:rsid w:val="002052E0"/>
    <w:rsid w:val="00236656"/>
    <w:rsid w:val="0024147A"/>
    <w:rsid w:val="002565C0"/>
    <w:rsid w:val="00271990"/>
    <w:rsid w:val="003111A4"/>
    <w:rsid w:val="003842B5"/>
    <w:rsid w:val="003D4E03"/>
    <w:rsid w:val="003F3168"/>
    <w:rsid w:val="0046642A"/>
    <w:rsid w:val="00497296"/>
    <w:rsid w:val="004A5638"/>
    <w:rsid w:val="004B10F0"/>
    <w:rsid w:val="004B2C63"/>
    <w:rsid w:val="004B4ACF"/>
    <w:rsid w:val="004D3993"/>
    <w:rsid w:val="004E03AB"/>
    <w:rsid w:val="00575C9C"/>
    <w:rsid w:val="0058257E"/>
    <w:rsid w:val="00587D63"/>
    <w:rsid w:val="005B1D9B"/>
    <w:rsid w:val="005B645C"/>
    <w:rsid w:val="006025D0"/>
    <w:rsid w:val="00603108"/>
    <w:rsid w:val="00625887"/>
    <w:rsid w:val="00652CBF"/>
    <w:rsid w:val="00657E83"/>
    <w:rsid w:val="00660916"/>
    <w:rsid w:val="00674412"/>
    <w:rsid w:val="006E6C98"/>
    <w:rsid w:val="006E778E"/>
    <w:rsid w:val="0071112E"/>
    <w:rsid w:val="00721C3E"/>
    <w:rsid w:val="00744616"/>
    <w:rsid w:val="00773070"/>
    <w:rsid w:val="007A3395"/>
    <w:rsid w:val="007A54B5"/>
    <w:rsid w:val="007A729A"/>
    <w:rsid w:val="007C6982"/>
    <w:rsid w:val="007F0139"/>
    <w:rsid w:val="00816967"/>
    <w:rsid w:val="00871508"/>
    <w:rsid w:val="00875077"/>
    <w:rsid w:val="008824C5"/>
    <w:rsid w:val="008930F5"/>
    <w:rsid w:val="00895E01"/>
    <w:rsid w:val="008B366E"/>
    <w:rsid w:val="008B6C7F"/>
    <w:rsid w:val="008C28D6"/>
    <w:rsid w:val="008E105C"/>
    <w:rsid w:val="008F4F42"/>
    <w:rsid w:val="00911B44"/>
    <w:rsid w:val="00916643"/>
    <w:rsid w:val="00922651"/>
    <w:rsid w:val="0098655D"/>
    <w:rsid w:val="009A3EA7"/>
    <w:rsid w:val="009B1DED"/>
    <w:rsid w:val="009B350F"/>
    <w:rsid w:val="009D7E44"/>
    <w:rsid w:val="00A81673"/>
    <w:rsid w:val="00AA5BEC"/>
    <w:rsid w:val="00AD7FC8"/>
    <w:rsid w:val="00AF59FA"/>
    <w:rsid w:val="00B031F9"/>
    <w:rsid w:val="00B05E90"/>
    <w:rsid w:val="00B159EE"/>
    <w:rsid w:val="00B53E71"/>
    <w:rsid w:val="00B846C2"/>
    <w:rsid w:val="00B87A0A"/>
    <w:rsid w:val="00B906E4"/>
    <w:rsid w:val="00B9470F"/>
    <w:rsid w:val="00BB4410"/>
    <w:rsid w:val="00BC1B9D"/>
    <w:rsid w:val="00BD5BCF"/>
    <w:rsid w:val="00BF3A07"/>
    <w:rsid w:val="00BF4052"/>
    <w:rsid w:val="00C20EC8"/>
    <w:rsid w:val="00C24D2B"/>
    <w:rsid w:val="00C55A7D"/>
    <w:rsid w:val="00C56504"/>
    <w:rsid w:val="00C863C7"/>
    <w:rsid w:val="00C8691A"/>
    <w:rsid w:val="00CE3C95"/>
    <w:rsid w:val="00D00CB1"/>
    <w:rsid w:val="00D06239"/>
    <w:rsid w:val="00D2210C"/>
    <w:rsid w:val="00D276E6"/>
    <w:rsid w:val="00D31802"/>
    <w:rsid w:val="00D34BFC"/>
    <w:rsid w:val="00D56B51"/>
    <w:rsid w:val="00D66027"/>
    <w:rsid w:val="00D677BC"/>
    <w:rsid w:val="00D67AD0"/>
    <w:rsid w:val="00D77B9C"/>
    <w:rsid w:val="00DE0DC2"/>
    <w:rsid w:val="00DF3A51"/>
    <w:rsid w:val="00E0763A"/>
    <w:rsid w:val="00E3362D"/>
    <w:rsid w:val="00E5713B"/>
    <w:rsid w:val="00E71909"/>
    <w:rsid w:val="00E927DF"/>
    <w:rsid w:val="00EB6168"/>
    <w:rsid w:val="00EF04F1"/>
    <w:rsid w:val="00F25D7C"/>
    <w:rsid w:val="00F35BD4"/>
    <w:rsid w:val="00F3645A"/>
    <w:rsid w:val="00F51C9A"/>
    <w:rsid w:val="00F80E5D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E4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6E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B906E4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B9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6642A"/>
    <w:pPr>
      <w:ind w:left="720"/>
      <w:contextualSpacing/>
    </w:pPr>
  </w:style>
  <w:style w:type="table" w:styleId="aa">
    <w:name w:val="Table Grid"/>
    <w:basedOn w:val="a1"/>
    <w:uiPriority w:val="59"/>
    <w:rsid w:val="00C56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056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67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4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6E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B906E4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B9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6642A"/>
    <w:pPr>
      <w:ind w:left="720"/>
      <w:contextualSpacing/>
    </w:pPr>
  </w:style>
  <w:style w:type="table" w:styleId="aa">
    <w:name w:val="Table Grid"/>
    <w:basedOn w:val="a1"/>
    <w:uiPriority w:val="59"/>
    <w:rsid w:val="00C56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056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67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643E0-3559-4C52-80A1-DC70F45B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Артыш Тюлюш</dc:creator>
  <cp:lastModifiedBy>Грецких О.П.</cp:lastModifiedBy>
  <cp:revision>2</cp:revision>
  <cp:lastPrinted>2024-06-05T07:21:00Z</cp:lastPrinted>
  <dcterms:created xsi:type="dcterms:W3CDTF">2024-06-05T07:21:00Z</dcterms:created>
  <dcterms:modified xsi:type="dcterms:W3CDTF">2024-06-05T07:21:00Z</dcterms:modified>
</cp:coreProperties>
</file>