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5F" w:rsidRDefault="00432E5F" w:rsidP="00432E5F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32E5F" w:rsidRDefault="00432E5F" w:rsidP="00432E5F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32E5F" w:rsidRDefault="00432E5F" w:rsidP="00432E5F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432E5F" w:rsidRPr="005347C3" w:rsidRDefault="00432E5F" w:rsidP="00432E5F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432E5F" w:rsidRPr="004C14FF" w:rsidRDefault="00432E5F" w:rsidP="00432E5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6A3543" w:rsidRDefault="006A3543" w:rsidP="006A3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543" w:rsidRDefault="006A3543" w:rsidP="006A3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543" w:rsidRPr="000A0543" w:rsidRDefault="000A0543" w:rsidP="000A05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543">
        <w:rPr>
          <w:rFonts w:ascii="Times New Roman" w:hAnsi="Times New Roman" w:cs="Times New Roman"/>
          <w:b w:val="0"/>
          <w:sz w:val="28"/>
          <w:szCs w:val="28"/>
        </w:rPr>
        <w:t>от 20 июля 2021 г. № 331-р</w:t>
      </w:r>
    </w:p>
    <w:p w:rsidR="000A0543" w:rsidRPr="000A0543" w:rsidRDefault="000A0543" w:rsidP="000A05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543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6A3543" w:rsidRDefault="006A3543" w:rsidP="006A3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543" w:rsidRDefault="002F6EA9" w:rsidP="006A3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>О создани</w:t>
      </w:r>
      <w:r w:rsidR="00D730E2" w:rsidRPr="006A3543">
        <w:rPr>
          <w:rFonts w:ascii="Times New Roman" w:hAnsi="Times New Roman" w:cs="Times New Roman"/>
          <w:sz w:val="28"/>
          <w:szCs w:val="28"/>
        </w:rPr>
        <w:t xml:space="preserve">и </w:t>
      </w:r>
      <w:r w:rsidR="001D2031" w:rsidRPr="006A3543">
        <w:rPr>
          <w:rFonts w:ascii="Times New Roman" w:hAnsi="Times New Roman" w:cs="Times New Roman"/>
          <w:sz w:val="28"/>
          <w:szCs w:val="28"/>
        </w:rPr>
        <w:t xml:space="preserve">республиканской межведомственной комиссии </w:t>
      </w:r>
    </w:p>
    <w:p w:rsidR="006A3543" w:rsidRDefault="001D2031" w:rsidP="006A3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 xml:space="preserve">по вопросам определения целесообразности (нецелесообразности) </w:t>
      </w:r>
    </w:p>
    <w:p w:rsidR="006A3543" w:rsidRDefault="001D2031" w:rsidP="006A3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>реализации масштабных инвестиционных проектов</w:t>
      </w:r>
    </w:p>
    <w:p w:rsidR="00F37AA8" w:rsidRPr="006A3543" w:rsidRDefault="001D2031" w:rsidP="006A3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F37AA8" w:rsidRPr="006A3543" w:rsidRDefault="00F37AA8" w:rsidP="006A35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9B9" w:rsidRPr="006A3543" w:rsidRDefault="002749B9" w:rsidP="006A35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543" w:rsidRDefault="002F6EA9" w:rsidP="006A3543">
      <w:pPr>
        <w:spacing w:line="360" w:lineRule="atLeast"/>
        <w:ind w:firstLine="709"/>
        <w:jc w:val="both"/>
        <w:rPr>
          <w:sz w:val="28"/>
          <w:szCs w:val="28"/>
        </w:rPr>
      </w:pPr>
      <w:r w:rsidRPr="006A3543">
        <w:rPr>
          <w:sz w:val="28"/>
          <w:szCs w:val="28"/>
        </w:rPr>
        <w:t xml:space="preserve">В </w:t>
      </w:r>
      <w:r w:rsidR="001D2031" w:rsidRPr="006A3543">
        <w:rPr>
          <w:sz w:val="28"/>
          <w:szCs w:val="28"/>
        </w:rPr>
        <w:t xml:space="preserve">соответствии с постановлением Правительства Республики Тыва от </w:t>
      </w:r>
      <w:r w:rsidR="00CE0DDE">
        <w:rPr>
          <w:sz w:val="28"/>
          <w:szCs w:val="28"/>
        </w:rPr>
        <w:t>17 июля</w:t>
      </w:r>
      <w:r w:rsidR="001D2031" w:rsidRPr="006A3543">
        <w:rPr>
          <w:sz w:val="28"/>
          <w:szCs w:val="28"/>
        </w:rPr>
        <w:t xml:space="preserve"> 2021 г. № </w:t>
      </w:r>
      <w:r w:rsidR="00CE0DDE">
        <w:rPr>
          <w:sz w:val="28"/>
          <w:szCs w:val="28"/>
        </w:rPr>
        <w:t>349</w:t>
      </w:r>
      <w:r w:rsidR="001D2031" w:rsidRPr="006A3543">
        <w:rPr>
          <w:sz w:val="28"/>
          <w:szCs w:val="28"/>
        </w:rPr>
        <w:t xml:space="preserve"> «Об утверждении условий и порядка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критериям, установленным частью 3 статьи 1</w:t>
      </w:r>
      <w:r w:rsidR="006A3543">
        <w:rPr>
          <w:sz w:val="28"/>
          <w:szCs w:val="28"/>
        </w:rPr>
        <w:t>4.2</w:t>
      </w:r>
      <w:r w:rsidR="001D2031" w:rsidRPr="006A3543">
        <w:rPr>
          <w:sz w:val="28"/>
          <w:szCs w:val="28"/>
        </w:rPr>
        <w:t xml:space="preserve"> Конституционного закона Республики Тыва «О земле»</w:t>
      </w:r>
      <w:r w:rsidRPr="006A3543">
        <w:rPr>
          <w:sz w:val="28"/>
          <w:szCs w:val="28"/>
        </w:rPr>
        <w:t>:</w:t>
      </w:r>
    </w:p>
    <w:p w:rsidR="006A3543" w:rsidRDefault="006A3543" w:rsidP="006A3543">
      <w:pPr>
        <w:spacing w:line="360" w:lineRule="atLeast"/>
        <w:ind w:firstLine="709"/>
        <w:jc w:val="both"/>
        <w:rPr>
          <w:sz w:val="28"/>
          <w:szCs w:val="28"/>
        </w:rPr>
      </w:pPr>
    </w:p>
    <w:p w:rsidR="006A3543" w:rsidRDefault="006A3543" w:rsidP="006A35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6EA9" w:rsidRPr="006A3543">
        <w:rPr>
          <w:sz w:val="28"/>
          <w:szCs w:val="28"/>
        </w:rPr>
        <w:t xml:space="preserve">Создать </w:t>
      </w:r>
      <w:r w:rsidR="001D2031" w:rsidRPr="006A3543">
        <w:rPr>
          <w:sz w:val="28"/>
          <w:szCs w:val="28"/>
        </w:rPr>
        <w:t>республиканскую межведомственную комиссию по вопросам определения целесообразности (нецелесообразности) реализации масштабных инвестиционных проектов на территории Республики Тыва.</w:t>
      </w:r>
    </w:p>
    <w:p w:rsidR="006A3543" w:rsidRDefault="006A3543" w:rsidP="006A35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2031" w:rsidRPr="006A3543">
        <w:rPr>
          <w:sz w:val="28"/>
          <w:szCs w:val="28"/>
        </w:rPr>
        <w:t>Утвердить прилагаемые:</w:t>
      </w:r>
    </w:p>
    <w:p w:rsidR="001D2031" w:rsidRPr="006A3543" w:rsidRDefault="007D0593" w:rsidP="006A3543">
      <w:pPr>
        <w:spacing w:line="360" w:lineRule="atLeast"/>
        <w:ind w:firstLine="709"/>
        <w:jc w:val="both"/>
        <w:rPr>
          <w:sz w:val="28"/>
          <w:szCs w:val="28"/>
        </w:rPr>
      </w:pPr>
      <w:r w:rsidRPr="006A3543">
        <w:rPr>
          <w:sz w:val="28"/>
          <w:szCs w:val="28"/>
        </w:rPr>
        <w:t xml:space="preserve">Положение о </w:t>
      </w:r>
      <w:r w:rsidR="00CE0DDE">
        <w:rPr>
          <w:sz w:val="28"/>
          <w:szCs w:val="28"/>
        </w:rPr>
        <w:t xml:space="preserve">республиканской </w:t>
      </w:r>
      <w:r w:rsidRPr="006A3543">
        <w:rPr>
          <w:sz w:val="28"/>
          <w:szCs w:val="28"/>
        </w:rPr>
        <w:t>межведомственной комиссии</w:t>
      </w:r>
      <w:r w:rsidR="006A3543" w:rsidRPr="006A3543">
        <w:rPr>
          <w:sz w:val="28"/>
          <w:szCs w:val="28"/>
        </w:rPr>
        <w:t xml:space="preserve"> по вопросам определения целесообразности (нецелесообразности) реализации масштабных инвестиционных проектов</w:t>
      </w:r>
      <w:r w:rsidR="006A3543">
        <w:rPr>
          <w:sz w:val="28"/>
          <w:szCs w:val="28"/>
        </w:rPr>
        <w:t xml:space="preserve"> </w:t>
      </w:r>
      <w:r w:rsidR="006A3543" w:rsidRPr="006A3543">
        <w:rPr>
          <w:sz w:val="28"/>
          <w:szCs w:val="28"/>
        </w:rPr>
        <w:t>на территории Республики Тыва</w:t>
      </w:r>
      <w:r w:rsidRPr="006A3543">
        <w:rPr>
          <w:sz w:val="28"/>
          <w:szCs w:val="28"/>
        </w:rPr>
        <w:t>;</w:t>
      </w:r>
    </w:p>
    <w:p w:rsidR="006A3543" w:rsidRDefault="006A3543" w:rsidP="006A354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D0593" w:rsidRPr="006A3543">
        <w:rPr>
          <w:sz w:val="28"/>
          <w:szCs w:val="28"/>
        </w:rPr>
        <w:t xml:space="preserve">остав </w:t>
      </w:r>
      <w:r w:rsidR="00CE0DDE">
        <w:rPr>
          <w:sz w:val="28"/>
          <w:szCs w:val="28"/>
        </w:rPr>
        <w:t>республиканской</w:t>
      </w:r>
      <w:r w:rsidR="00CE0DDE" w:rsidRPr="006A3543">
        <w:rPr>
          <w:sz w:val="28"/>
          <w:szCs w:val="28"/>
        </w:rPr>
        <w:t xml:space="preserve"> </w:t>
      </w:r>
      <w:r w:rsidR="007D0593" w:rsidRPr="006A3543">
        <w:rPr>
          <w:sz w:val="28"/>
          <w:szCs w:val="28"/>
        </w:rPr>
        <w:t>межведомственной комиссии</w:t>
      </w:r>
      <w:r w:rsidRPr="006A3543">
        <w:rPr>
          <w:sz w:val="28"/>
          <w:szCs w:val="28"/>
        </w:rPr>
        <w:t xml:space="preserve"> по вопросам определения целесообразности (нецелесообразности) реализации масштабных инвестиционных проектов</w:t>
      </w:r>
      <w:r>
        <w:rPr>
          <w:sz w:val="28"/>
          <w:szCs w:val="28"/>
        </w:rPr>
        <w:t xml:space="preserve"> </w:t>
      </w:r>
      <w:r w:rsidRPr="006A3543">
        <w:rPr>
          <w:sz w:val="28"/>
          <w:szCs w:val="28"/>
        </w:rPr>
        <w:t>на территории Республики Тыва</w:t>
      </w:r>
      <w:r w:rsidR="007D0593" w:rsidRPr="006A3543">
        <w:rPr>
          <w:sz w:val="28"/>
          <w:szCs w:val="28"/>
        </w:rPr>
        <w:t>.</w:t>
      </w:r>
    </w:p>
    <w:p w:rsidR="006A3543" w:rsidRDefault="006A3543" w:rsidP="006A3543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F6EA9" w:rsidRPr="006A354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2749B9" w:rsidRPr="006A3543">
        <w:rPr>
          <w:rFonts w:ascii="Times New Roman" w:hAnsi="Times New Roman" w:cs="Times New Roman"/>
          <w:sz w:val="28"/>
          <w:szCs w:val="28"/>
        </w:rPr>
        <w:t xml:space="preserve">возложить на исполняющего обязанности первого заместителя Председателя Правительства Республики Тыва </w:t>
      </w:r>
      <w:proofErr w:type="spellStart"/>
      <w:r w:rsidR="002749B9" w:rsidRPr="006A3543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Pr="006A354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D0593" w:rsidRPr="006A3543" w:rsidRDefault="006A3543" w:rsidP="006A3543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0593" w:rsidRPr="006A3543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 w:rsidRPr="006A3543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7D0593" w:rsidRPr="006A354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Pr="006A3543">
        <w:rPr>
          <w:sz w:val="28"/>
          <w:szCs w:val="28"/>
        </w:rPr>
        <w:t>»</w:t>
      </w:r>
      <w:r w:rsidR="007D0593" w:rsidRPr="006A354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Pr="006A3543">
        <w:rPr>
          <w:sz w:val="28"/>
          <w:szCs w:val="28"/>
        </w:rPr>
        <w:t>«</w:t>
      </w:r>
      <w:r w:rsidR="007D0593" w:rsidRPr="006A3543">
        <w:rPr>
          <w:rFonts w:ascii="Times New Roman" w:hAnsi="Times New Roman" w:cs="Times New Roman"/>
          <w:sz w:val="28"/>
          <w:szCs w:val="28"/>
        </w:rPr>
        <w:t>Интернет</w:t>
      </w:r>
      <w:r w:rsidRPr="006A3543">
        <w:rPr>
          <w:sz w:val="28"/>
          <w:szCs w:val="28"/>
        </w:rPr>
        <w:t>»</w:t>
      </w:r>
      <w:r w:rsidR="007D0593" w:rsidRPr="006A3543">
        <w:rPr>
          <w:rFonts w:ascii="Times New Roman" w:hAnsi="Times New Roman" w:cs="Times New Roman"/>
          <w:sz w:val="28"/>
          <w:szCs w:val="28"/>
        </w:rPr>
        <w:t>.</w:t>
      </w:r>
    </w:p>
    <w:p w:rsidR="002F6EA9" w:rsidRDefault="002F6EA9" w:rsidP="006A3543">
      <w:pPr>
        <w:pStyle w:val="a5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3543" w:rsidRDefault="006A3543" w:rsidP="006A3543">
      <w:pPr>
        <w:pStyle w:val="a5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3543" w:rsidRPr="006A3543" w:rsidRDefault="006A3543" w:rsidP="006A3543">
      <w:pPr>
        <w:pStyle w:val="a5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3543" w:rsidRDefault="006A3543" w:rsidP="006A3543">
      <w:pPr>
        <w:rPr>
          <w:sz w:val="28"/>
          <w:szCs w:val="28"/>
        </w:rPr>
      </w:pPr>
      <w:r w:rsidRPr="006A3543">
        <w:rPr>
          <w:sz w:val="28"/>
          <w:szCs w:val="28"/>
        </w:rPr>
        <w:t xml:space="preserve">Временно исполняющий обязанности </w:t>
      </w:r>
    </w:p>
    <w:p w:rsidR="006A3543" w:rsidRDefault="006A3543" w:rsidP="006A3543">
      <w:pPr>
        <w:rPr>
          <w:sz w:val="28"/>
          <w:szCs w:val="28"/>
        </w:rPr>
        <w:sectPr w:rsidR="006A3543" w:rsidSect="006A35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</w:t>
      </w:r>
      <w:r w:rsidRPr="006A3543">
        <w:rPr>
          <w:sz w:val="28"/>
          <w:szCs w:val="28"/>
        </w:rPr>
        <w:t xml:space="preserve">Главы Республики Тыва </w:t>
      </w:r>
      <w:r>
        <w:rPr>
          <w:sz w:val="28"/>
          <w:szCs w:val="28"/>
        </w:rPr>
        <w:t xml:space="preserve">                                                                   В. </w:t>
      </w:r>
      <w:proofErr w:type="spellStart"/>
      <w:r>
        <w:rPr>
          <w:sz w:val="28"/>
          <w:szCs w:val="28"/>
        </w:rPr>
        <w:t>Ховалыг</w:t>
      </w:r>
      <w:proofErr w:type="spellEnd"/>
    </w:p>
    <w:p w:rsidR="00CE0DDE" w:rsidRPr="006A3543" w:rsidRDefault="00CE0DDE" w:rsidP="00CE0DD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E0DDE" w:rsidRDefault="00CE0DDE" w:rsidP="00CE0DD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CE0DDE" w:rsidRPr="006A3543" w:rsidRDefault="00CE0DDE" w:rsidP="00CE0DD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A0543" w:rsidRPr="000A0543" w:rsidRDefault="000A0543" w:rsidP="000A0543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543">
        <w:rPr>
          <w:rFonts w:ascii="Times New Roman" w:hAnsi="Times New Roman" w:cs="Times New Roman"/>
          <w:b w:val="0"/>
          <w:sz w:val="28"/>
          <w:szCs w:val="28"/>
        </w:rPr>
        <w:t>от 20 июля 2021 г. № 331-р</w:t>
      </w:r>
    </w:p>
    <w:p w:rsidR="00CE0DDE" w:rsidRDefault="00CE0DDE" w:rsidP="00CE0DDE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E0DDE" w:rsidRDefault="00CE0DDE" w:rsidP="00CE0DDE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E0DDE" w:rsidRPr="006A3543" w:rsidRDefault="00CE0DDE" w:rsidP="00CE0DDE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A3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A3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A3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A3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Ж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A3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A3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A3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A3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 </w:t>
      </w:r>
    </w:p>
    <w:p w:rsidR="00CE0DDE" w:rsidRPr="006A3543" w:rsidRDefault="00CE0DDE" w:rsidP="00CE0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 xml:space="preserve">республиканской межведомственной комиссии </w:t>
      </w:r>
    </w:p>
    <w:p w:rsidR="00CE0DDE" w:rsidRDefault="00CE0DDE" w:rsidP="00CE0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 xml:space="preserve">по вопросам определения целесообразности (нецелесообразности) </w:t>
      </w:r>
    </w:p>
    <w:p w:rsidR="00CE0DDE" w:rsidRPr="006A3543" w:rsidRDefault="00CE0DDE" w:rsidP="00CE0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 xml:space="preserve">реализации масштабных инвестиционных проектов </w:t>
      </w:r>
    </w:p>
    <w:p w:rsidR="00CE0DDE" w:rsidRPr="006A3543" w:rsidRDefault="00CE0DDE" w:rsidP="00CE0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CE0DDE" w:rsidRPr="006A3543" w:rsidRDefault="00CE0DDE" w:rsidP="00CE0DDE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E0DDE" w:rsidRPr="006A3543" w:rsidRDefault="00CE0DDE" w:rsidP="00CE0DDE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Общие положения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1.1. 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Республиканская межведомственная комиссия по определению целесообразности (нецелесообразности) реализации масштабных инвестиционных проектов на территории Республики Тыва (далее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Комиссия) является постоянным коллегиальным межотраслевым органом, созданным для рассмотрения соответствия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критериям, установленным частью 3 статьи </w:t>
      </w:r>
      <w:r w:rsidRPr="006A35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Конституционного закона Республики Тыва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«О земле» (далее – критерии), 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соответстви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юридических лиц требованиям условий и порядка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критериям, установленным частью 3 статьи </w:t>
      </w:r>
      <w:r w:rsidRPr="006A35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Конституционного закона Республики Тыва «О земле», установленным Правительством Республики Тыва (далее – Условия и порядок), а также определения целесообразности (нецелесообразности) реализации масштабных инвестиционных проектов.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Комиссия в своей деятельности руководствуется Конституцией Российской Федерации, действующим законодательством Российской Федерации 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законодательством 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Республики Тыва, а также настоящим Положением.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</w:p>
    <w:p w:rsidR="00CE0DDE" w:rsidRPr="006A3543" w:rsidRDefault="00CE0DDE" w:rsidP="00CE0DDE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Задачи Комиссии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Основной задачей Комиссии является определение целесообразности (нецелесообразности) реализации масштабных инвестиционных проектов на территории Республики Тыва.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</w:p>
    <w:p w:rsidR="00CE0DDE" w:rsidRDefault="00CE0DDE" w:rsidP="00CE0DDE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E0DDE" w:rsidRDefault="00CE0DDE" w:rsidP="00CE0DDE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E0DDE" w:rsidRDefault="00CE0DDE" w:rsidP="00CE0DDE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Полномочия Комиссии</w:t>
      </w:r>
    </w:p>
    <w:p w:rsidR="00CE0DDE" w:rsidRPr="006A3543" w:rsidRDefault="00CE0DDE" w:rsidP="00CE0DDE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Принятие решения о соответствии (несоответствии) масштабных инвестиционных проектов Критериям и о соответствии (несоответствии) юридических лиц требованиям Условий и порядка, а также определение целесообразности (нецелесообразности) реализации масштабных инвестиционных проектов.</w:t>
      </w:r>
    </w:p>
    <w:p w:rsidR="00CE0DDE" w:rsidRDefault="00CE0DDE" w:rsidP="00CE0DDE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E0DDE" w:rsidRDefault="00CE0DDE" w:rsidP="00CE0DDE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Порядок организации деятельности </w:t>
      </w:r>
      <w:r w:rsidR="000214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</w:t>
      </w:r>
    </w:p>
    <w:p w:rsidR="00CE0DDE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.1. Работой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омиссии руководит председатель </w:t>
      </w:r>
      <w:r w:rsidR="009729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омиссии.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отсутствие председателя </w:t>
      </w:r>
      <w:r w:rsidR="009729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 обязанности председателя по его поручению исполняет заместитель.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.2. Председатель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омиссии: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планирует деятельность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омиссии;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ведет заседания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омиссии;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распределяет обязанности между членами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омиссии;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несет персональную ответственность за выполнение возложенных на </w:t>
      </w:r>
      <w:r w:rsidR="000214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омиссию задач;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подписывает протоколы заседаний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омиссии;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6) представляет на рассмотрение Правительства Республики Тыва предложения по вопросам, относящимся к компетенции </w:t>
      </w:r>
      <w:r w:rsidR="009729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омиссии.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.3. Секретарь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омиссии: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готовит повестку заседания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омиссии;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организует подготовку материалов для рассмотрения на заседаниях Комиссии;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обеспечивает ведение протокол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заседаний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омиссии;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направляет протокол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заседаний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омиссии ее членам и обеспечивает их ознакомление с принятыми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омиссией решениями;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направляет выписки из протоколов ответственным за выполнение решений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омиссии.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.4. Организационно-техническое сопровождение деятельности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 осуществляет Министерство строительства Республики Тыва.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.5. Работа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 осуществляется путем личного участия ее членов в рассмотрении вопросов.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.6. Комиссия имеет право принимать решения, если на ее заседании присутствует не менее двух третей от установленного числа членов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омиссии.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.7. Заседания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 проводятся по мере необходимости.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.8. Решения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омиссии принимаются открытым голосованием большинством голосов от числа присутствующих на заседании членов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омиссии. При равенстве числа голосов «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«против» голос председательствующего на заседании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 является решающим.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.9. Решения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омиссии оформляются протоколом, который подписывается 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председателем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омиссии. Член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омиссии, не согласный с принятым решением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омиссии, вправе выразить особое мнение. Особое мнение оформляется в письменном виде и прилагается к протоколу заседания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омиссии.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.10. В решении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 указываются: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дата поступления информации в </w:t>
      </w:r>
      <w:r w:rsidR="009729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омиссию и дата ее рассмотрения на заседании Комиссии;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фамилии, имена, отчества членов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омиссии и других лиц, присутствующих на заседании;</w:t>
      </w:r>
    </w:p>
    <w:p w:rsidR="00CE0DDE" w:rsidRPr="006A3543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результаты голосования.</w:t>
      </w:r>
    </w:p>
    <w:p w:rsidR="00CE0DDE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.11. Решение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омиссии о соответствии (несоответствии) масштабных инвестиционных проектов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6A3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ритериям, о соответствии (несоответствии) юридических лиц требованиям Условий и порядка, а также о целесообразности (нецелесообразности) реализации масштабных инвестиционных проектов направляется в Министерство строительства Республики Тыва в течение 5 (пяти) рабочих дней со дня его принятия.</w:t>
      </w:r>
    </w:p>
    <w:p w:rsidR="00CE0DDE" w:rsidRDefault="00CE0DDE" w:rsidP="00CE0D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E0DDE" w:rsidRDefault="00CE0DDE" w:rsidP="00CE0DDE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ectPr w:rsidR="00CE0DDE" w:rsidSect="00822955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</w:t>
      </w:r>
    </w:p>
    <w:p w:rsidR="006A3543" w:rsidRPr="006A3543" w:rsidRDefault="006A3543" w:rsidP="006A3543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A3543" w:rsidRDefault="006A3543" w:rsidP="006A3543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6A3543" w:rsidRPr="006A3543" w:rsidRDefault="006A3543" w:rsidP="006A3543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A0543" w:rsidRPr="000A0543" w:rsidRDefault="000A0543" w:rsidP="000A0543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A0543">
        <w:rPr>
          <w:rFonts w:ascii="Times New Roman" w:hAnsi="Times New Roman" w:cs="Times New Roman"/>
          <w:b w:val="0"/>
          <w:sz w:val="28"/>
          <w:szCs w:val="28"/>
        </w:rPr>
        <w:t>от 20 июля 2021 г. № 331-р</w:t>
      </w:r>
    </w:p>
    <w:p w:rsidR="006A3543" w:rsidRDefault="006A3543" w:rsidP="006A35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99" w:rsidRPr="006A3543" w:rsidRDefault="00FF0699" w:rsidP="006A35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43">
        <w:rPr>
          <w:rFonts w:ascii="Times New Roman" w:hAnsi="Times New Roman" w:cs="Times New Roman"/>
          <w:b/>
          <w:sz w:val="28"/>
          <w:szCs w:val="28"/>
        </w:rPr>
        <w:t>С</w:t>
      </w:r>
      <w:r w:rsidR="006A3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543">
        <w:rPr>
          <w:rFonts w:ascii="Times New Roman" w:hAnsi="Times New Roman" w:cs="Times New Roman"/>
          <w:b/>
          <w:sz w:val="28"/>
          <w:szCs w:val="28"/>
        </w:rPr>
        <w:t>О</w:t>
      </w:r>
      <w:r w:rsidR="006A3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543">
        <w:rPr>
          <w:rFonts w:ascii="Times New Roman" w:hAnsi="Times New Roman" w:cs="Times New Roman"/>
          <w:b/>
          <w:sz w:val="28"/>
          <w:szCs w:val="28"/>
        </w:rPr>
        <w:t>С</w:t>
      </w:r>
      <w:r w:rsidR="006A3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543">
        <w:rPr>
          <w:rFonts w:ascii="Times New Roman" w:hAnsi="Times New Roman" w:cs="Times New Roman"/>
          <w:b/>
          <w:sz w:val="28"/>
          <w:szCs w:val="28"/>
        </w:rPr>
        <w:t>Т</w:t>
      </w:r>
      <w:r w:rsidR="006A3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543">
        <w:rPr>
          <w:rFonts w:ascii="Times New Roman" w:hAnsi="Times New Roman" w:cs="Times New Roman"/>
          <w:b/>
          <w:sz w:val="28"/>
          <w:szCs w:val="28"/>
        </w:rPr>
        <w:t>А</w:t>
      </w:r>
      <w:r w:rsidR="006A3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543">
        <w:rPr>
          <w:rFonts w:ascii="Times New Roman" w:hAnsi="Times New Roman" w:cs="Times New Roman"/>
          <w:b/>
          <w:sz w:val="28"/>
          <w:szCs w:val="28"/>
        </w:rPr>
        <w:t>В</w:t>
      </w:r>
    </w:p>
    <w:p w:rsidR="007D0593" w:rsidRPr="006A3543" w:rsidRDefault="007D0593" w:rsidP="006A35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 xml:space="preserve">республиканской межведомственной комиссии </w:t>
      </w:r>
    </w:p>
    <w:p w:rsidR="006A3543" w:rsidRDefault="007D0593" w:rsidP="006A35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 xml:space="preserve">по вопросам определения целесообразности (нецелесообразности) </w:t>
      </w:r>
    </w:p>
    <w:p w:rsidR="007D0593" w:rsidRPr="006A3543" w:rsidRDefault="007D0593" w:rsidP="006A35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 xml:space="preserve">реализации масштабных инвестиционных проектов </w:t>
      </w:r>
    </w:p>
    <w:p w:rsidR="002F6EA9" w:rsidRPr="006A3543" w:rsidRDefault="007D0593" w:rsidP="006A35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3543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FF0699" w:rsidRPr="006A3543" w:rsidRDefault="00FF0699" w:rsidP="006A35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464"/>
        <w:gridCol w:w="7255"/>
      </w:tblGrid>
      <w:tr w:rsidR="006A3543" w:rsidRPr="006A3543" w:rsidTr="006A3543">
        <w:trPr>
          <w:trHeight w:val="579"/>
        </w:trPr>
        <w:tc>
          <w:tcPr>
            <w:tcW w:w="2467" w:type="dxa"/>
          </w:tcPr>
          <w:p w:rsidR="006A3543" w:rsidRPr="006A3543" w:rsidRDefault="006A3543" w:rsidP="006A3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64" w:type="dxa"/>
          </w:tcPr>
          <w:p w:rsidR="006A3543" w:rsidRDefault="006A3543">
            <w:r w:rsidRPr="00FB021D">
              <w:rPr>
                <w:sz w:val="28"/>
                <w:szCs w:val="28"/>
              </w:rPr>
              <w:t>–</w:t>
            </w:r>
          </w:p>
        </w:tc>
        <w:tc>
          <w:tcPr>
            <w:tcW w:w="7255" w:type="dxa"/>
          </w:tcPr>
          <w:p w:rsidR="006A3543" w:rsidRPr="006A3543" w:rsidRDefault="006A3543" w:rsidP="006A3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. первого заместителя Председателя Правительства Республики Тыва, председатель;</w:t>
            </w:r>
          </w:p>
        </w:tc>
      </w:tr>
      <w:tr w:rsidR="006A3543" w:rsidRPr="006A3543" w:rsidTr="006A3543">
        <w:trPr>
          <w:trHeight w:val="621"/>
        </w:trPr>
        <w:tc>
          <w:tcPr>
            <w:tcW w:w="2467" w:type="dxa"/>
          </w:tcPr>
          <w:p w:rsidR="006A3543" w:rsidRPr="006A3543" w:rsidRDefault="006A3543" w:rsidP="006A3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464" w:type="dxa"/>
          </w:tcPr>
          <w:p w:rsidR="006A3543" w:rsidRDefault="006A3543">
            <w:r w:rsidRPr="00FB021D">
              <w:rPr>
                <w:sz w:val="28"/>
                <w:szCs w:val="28"/>
              </w:rPr>
              <w:t>–</w:t>
            </w:r>
          </w:p>
        </w:tc>
        <w:tc>
          <w:tcPr>
            <w:tcW w:w="7255" w:type="dxa"/>
          </w:tcPr>
          <w:p w:rsidR="006A3543" w:rsidRPr="006A3543" w:rsidRDefault="006A3543" w:rsidP="006A3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. заместителя Председателя Правительства Республики Тыва, заместитель председателя;</w:t>
            </w:r>
          </w:p>
        </w:tc>
      </w:tr>
      <w:tr w:rsidR="006A3543" w:rsidRPr="006A3543" w:rsidTr="006A3543">
        <w:trPr>
          <w:trHeight w:val="399"/>
        </w:trPr>
        <w:tc>
          <w:tcPr>
            <w:tcW w:w="2467" w:type="dxa"/>
          </w:tcPr>
          <w:p w:rsidR="006A3543" w:rsidRPr="006A3543" w:rsidRDefault="006A3543" w:rsidP="006A3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64" w:type="dxa"/>
          </w:tcPr>
          <w:p w:rsidR="006A3543" w:rsidRDefault="006A3543">
            <w:r w:rsidRPr="00FB021D">
              <w:rPr>
                <w:sz w:val="28"/>
                <w:szCs w:val="28"/>
              </w:rPr>
              <w:t>–</w:t>
            </w:r>
          </w:p>
        </w:tc>
        <w:tc>
          <w:tcPr>
            <w:tcW w:w="7255" w:type="dxa"/>
          </w:tcPr>
          <w:p w:rsidR="006A3543" w:rsidRPr="006A3543" w:rsidRDefault="006A3543" w:rsidP="006A3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. министра строительства Республики Тыва, секретарь;</w:t>
            </w:r>
          </w:p>
        </w:tc>
      </w:tr>
      <w:tr w:rsidR="006A3543" w:rsidRPr="006A3543" w:rsidTr="006A3543">
        <w:trPr>
          <w:trHeight w:val="547"/>
        </w:trPr>
        <w:tc>
          <w:tcPr>
            <w:tcW w:w="2467" w:type="dxa"/>
          </w:tcPr>
          <w:p w:rsidR="006A3543" w:rsidRPr="006A3543" w:rsidRDefault="006A3543" w:rsidP="006A3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Анай-оол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64" w:type="dxa"/>
          </w:tcPr>
          <w:p w:rsidR="006A3543" w:rsidRDefault="006A3543">
            <w:r w:rsidRPr="00FB021D">
              <w:rPr>
                <w:sz w:val="28"/>
                <w:szCs w:val="28"/>
              </w:rPr>
              <w:t>–</w:t>
            </w:r>
          </w:p>
        </w:tc>
        <w:tc>
          <w:tcPr>
            <w:tcW w:w="7255" w:type="dxa"/>
          </w:tcPr>
          <w:p w:rsidR="006A3543" w:rsidRPr="006A3543" w:rsidRDefault="006A3543" w:rsidP="006A3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Республики Тыва;</w:t>
            </w:r>
          </w:p>
        </w:tc>
      </w:tr>
      <w:tr w:rsidR="006A3543" w:rsidRPr="006A3543" w:rsidTr="006A3543">
        <w:trPr>
          <w:trHeight w:val="329"/>
        </w:trPr>
        <w:tc>
          <w:tcPr>
            <w:tcW w:w="2467" w:type="dxa"/>
          </w:tcPr>
          <w:p w:rsidR="006A3543" w:rsidRPr="006A3543" w:rsidRDefault="006A3543" w:rsidP="006A3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Кажин-оол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464" w:type="dxa"/>
          </w:tcPr>
          <w:p w:rsidR="006A3543" w:rsidRDefault="006A3543">
            <w:r w:rsidRPr="00FB021D">
              <w:rPr>
                <w:sz w:val="28"/>
                <w:szCs w:val="28"/>
              </w:rPr>
              <w:t>–</w:t>
            </w:r>
          </w:p>
        </w:tc>
        <w:tc>
          <w:tcPr>
            <w:tcW w:w="7255" w:type="dxa"/>
          </w:tcPr>
          <w:p w:rsidR="006A3543" w:rsidRPr="006A3543" w:rsidRDefault="006A3543" w:rsidP="006A3543">
            <w:pPr>
              <w:pStyle w:val="ConsPlusNormal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. министра топлива и 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3543" w:rsidRPr="006A3543" w:rsidTr="006A3543">
        <w:trPr>
          <w:trHeight w:val="420"/>
        </w:trPr>
        <w:tc>
          <w:tcPr>
            <w:tcW w:w="2467" w:type="dxa"/>
          </w:tcPr>
          <w:p w:rsidR="006A3543" w:rsidRPr="006A3543" w:rsidRDefault="006A3543" w:rsidP="006A3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Канзываа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 xml:space="preserve"> У.О.</w:t>
            </w:r>
          </w:p>
        </w:tc>
        <w:tc>
          <w:tcPr>
            <w:tcW w:w="464" w:type="dxa"/>
          </w:tcPr>
          <w:p w:rsidR="006A3543" w:rsidRDefault="006A3543">
            <w:r w:rsidRPr="00FB021D">
              <w:rPr>
                <w:sz w:val="28"/>
                <w:szCs w:val="28"/>
              </w:rPr>
              <w:t>–</w:t>
            </w:r>
          </w:p>
        </w:tc>
        <w:tc>
          <w:tcPr>
            <w:tcW w:w="7255" w:type="dxa"/>
          </w:tcPr>
          <w:p w:rsidR="006A3543" w:rsidRPr="006A3543" w:rsidRDefault="006A3543" w:rsidP="006A3543">
            <w:pPr>
              <w:pStyle w:val="ConsPlusNormal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</w:t>
            </w:r>
            <w:r w:rsidR="00CE0DDE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жилищно-коммунального хозяйства</w:t>
            </w:r>
            <w:r w:rsidRPr="006A354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6A3543" w:rsidRPr="006A3543" w:rsidTr="006A3543">
        <w:trPr>
          <w:trHeight w:val="708"/>
        </w:trPr>
        <w:tc>
          <w:tcPr>
            <w:tcW w:w="2467" w:type="dxa"/>
          </w:tcPr>
          <w:p w:rsidR="006A3543" w:rsidRPr="006A3543" w:rsidRDefault="006A3543" w:rsidP="006A3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Кара-</w:t>
            </w: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464" w:type="dxa"/>
          </w:tcPr>
          <w:p w:rsidR="006A3543" w:rsidRDefault="006A3543">
            <w:r w:rsidRPr="00FB021D">
              <w:rPr>
                <w:sz w:val="28"/>
                <w:szCs w:val="28"/>
              </w:rPr>
              <w:t>–</w:t>
            </w:r>
          </w:p>
        </w:tc>
        <w:tc>
          <w:tcPr>
            <w:tcW w:w="7255" w:type="dxa"/>
          </w:tcPr>
          <w:p w:rsidR="006A3543" w:rsidRPr="006A3543" w:rsidRDefault="006A3543" w:rsidP="006A3543">
            <w:pPr>
              <w:pStyle w:val="ConsPlusNormal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. министра земельных и имущественных отношений Республики Тыва;</w:t>
            </w:r>
          </w:p>
        </w:tc>
      </w:tr>
      <w:tr w:rsidR="006A3543" w:rsidRPr="006A3543" w:rsidTr="006A3543">
        <w:trPr>
          <w:trHeight w:val="408"/>
        </w:trPr>
        <w:tc>
          <w:tcPr>
            <w:tcW w:w="2467" w:type="dxa"/>
          </w:tcPr>
          <w:p w:rsidR="006A3543" w:rsidRPr="006A3543" w:rsidRDefault="006A3543" w:rsidP="006A3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64" w:type="dxa"/>
          </w:tcPr>
          <w:p w:rsidR="006A3543" w:rsidRDefault="006A3543">
            <w:r w:rsidRPr="00FB021D">
              <w:rPr>
                <w:sz w:val="28"/>
                <w:szCs w:val="28"/>
              </w:rPr>
              <w:t>–</w:t>
            </w:r>
          </w:p>
        </w:tc>
        <w:tc>
          <w:tcPr>
            <w:tcW w:w="7255" w:type="dxa"/>
          </w:tcPr>
          <w:p w:rsidR="006A3543" w:rsidRPr="006A3543" w:rsidRDefault="006A3543" w:rsidP="006A3543">
            <w:pPr>
              <w:pStyle w:val="ConsPlusNormal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строительства </w:t>
            </w:r>
            <w:r w:rsidR="00CE0DDE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</w:t>
            </w:r>
            <w:r w:rsidR="00CE0DDE" w:rsidRPr="006A3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Республики Тыва;</w:t>
            </w:r>
          </w:p>
        </w:tc>
      </w:tr>
      <w:tr w:rsidR="006A3543" w:rsidRPr="006A3543" w:rsidTr="00CE0DDE">
        <w:trPr>
          <w:trHeight w:val="1306"/>
        </w:trPr>
        <w:tc>
          <w:tcPr>
            <w:tcW w:w="2467" w:type="dxa"/>
          </w:tcPr>
          <w:p w:rsidR="006A3543" w:rsidRPr="006A3543" w:rsidRDefault="006A3543" w:rsidP="006A3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  <w:tc>
          <w:tcPr>
            <w:tcW w:w="464" w:type="dxa"/>
          </w:tcPr>
          <w:p w:rsidR="006A3543" w:rsidRDefault="006A3543">
            <w:r w:rsidRPr="00FB021D">
              <w:rPr>
                <w:sz w:val="28"/>
                <w:szCs w:val="28"/>
              </w:rPr>
              <w:t>–</w:t>
            </w:r>
          </w:p>
        </w:tc>
        <w:tc>
          <w:tcPr>
            <w:tcW w:w="7255" w:type="dxa"/>
          </w:tcPr>
          <w:p w:rsidR="006A3543" w:rsidRPr="006A3543" w:rsidRDefault="006A3543" w:rsidP="006A3543">
            <w:pPr>
              <w:pStyle w:val="ConsPlusNormal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омитета по энергетике, строительству, транспорту и жилищно-коммунальному хозяйству Верховного Хурала (парламента) Республики Тыва (по согласованию);</w:t>
            </w:r>
          </w:p>
        </w:tc>
      </w:tr>
      <w:tr w:rsidR="006A3543" w:rsidRPr="006A3543" w:rsidTr="006A3543">
        <w:trPr>
          <w:trHeight w:val="209"/>
        </w:trPr>
        <w:tc>
          <w:tcPr>
            <w:tcW w:w="2467" w:type="dxa"/>
          </w:tcPr>
          <w:p w:rsidR="006A3543" w:rsidRPr="006A3543" w:rsidRDefault="006A3543" w:rsidP="006A3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Сагаан-оол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464" w:type="dxa"/>
          </w:tcPr>
          <w:p w:rsidR="006A3543" w:rsidRDefault="006A3543">
            <w:r w:rsidRPr="00FB021D">
              <w:rPr>
                <w:sz w:val="28"/>
                <w:szCs w:val="28"/>
              </w:rPr>
              <w:t>–</w:t>
            </w:r>
          </w:p>
        </w:tc>
        <w:tc>
          <w:tcPr>
            <w:tcW w:w="7255" w:type="dxa"/>
          </w:tcPr>
          <w:p w:rsidR="006A3543" w:rsidRPr="006A3543" w:rsidRDefault="006A3543" w:rsidP="006A3543">
            <w:pPr>
              <w:pStyle w:val="ConsPlusNormal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мэр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3543">
              <w:rPr>
                <w:rFonts w:ascii="Times New Roman" w:hAnsi="Times New Roman" w:cs="Times New Roman"/>
                <w:sz w:val="28"/>
                <w:szCs w:val="28"/>
              </w:rPr>
              <w:t xml:space="preserve"> Кызыла (по согласованию);</w:t>
            </w:r>
          </w:p>
        </w:tc>
      </w:tr>
      <w:tr w:rsidR="006A3543" w:rsidRPr="006A3543" w:rsidTr="006A3543">
        <w:trPr>
          <w:trHeight w:val="614"/>
        </w:trPr>
        <w:tc>
          <w:tcPr>
            <w:tcW w:w="2467" w:type="dxa"/>
          </w:tcPr>
          <w:p w:rsidR="006A3543" w:rsidRPr="006A3543" w:rsidRDefault="006A3543" w:rsidP="006A3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464" w:type="dxa"/>
          </w:tcPr>
          <w:p w:rsidR="006A3543" w:rsidRDefault="006A3543">
            <w:r w:rsidRPr="00FB021D">
              <w:rPr>
                <w:sz w:val="28"/>
                <w:szCs w:val="28"/>
              </w:rPr>
              <w:t>–</w:t>
            </w:r>
          </w:p>
        </w:tc>
        <w:tc>
          <w:tcPr>
            <w:tcW w:w="7255" w:type="dxa"/>
          </w:tcPr>
          <w:p w:rsidR="006A3543" w:rsidRPr="006A3543" w:rsidRDefault="006A3543" w:rsidP="006A3543">
            <w:pPr>
              <w:pStyle w:val="ConsPlusNormal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6A3543">
              <w:rPr>
                <w:rFonts w:ascii="Times New Roman" w:hAnsi="Times New Roman" w:cs="Times New Roman"/>
                <w:sz w:val="28"/>
                <w:szCs w:val="28"/>
              </w:rPr>
              <w:t>. министра труда и социальной политики Республики Тыва.</w:t>
            </w:r>
          </w:p>
        </w:tc>
      </w:tr>
    </w:tbl>
    <w:p w:rsidR="00CE0DDE" w:rsidRPr="006A3543" w:rsidRDefault="00CE0DDE" w:rsidP="000A05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E0DDE" w:rsidRPr="006A3543" w:rsidSect="00822955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D7" w:rsidRDefault="00A02ED7" w:rsidP="006A3543">
      <w:r>
        <w:separator/>
      </w:r>
    </w:p>
  </w:endnote>
  <w:endnote w:type="continuationSeparator" w:id="0">
    <w:p w:rsidR="00A02ED7" w:rsidRDefault="00A02ED7" w:rsidP="006A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3" w:rsidRDefault="000A05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3" w:rsidRDefault="000A054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3" w:rsidRDefault="000A05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D7" w:rsidRDefault="00A02ED7" w:rsidP="006A3543">
      <w:r>
        <w:separator/>
      </w:r>
    </w:p>
  </w:footnote>
  <w:footnote w:type="continuationSeparator" w:id="0">
    <w:p w:rsidR="00A02ED7" w:rsidRDefault="00A02ED7" w:rsidP="006A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3" w:rsidRDefault="000A05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5"/>
    </w:sdtPr>
    <w:sdtEndPr/>
    <w:sdtContent>
      <w:p w:rsidR="006A3543" w:rsidRDefault="000B17E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3543" w:rsidRDefault="006A354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3" w:rsidRDefault="000A05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B44EF"/>
    <w:multiLevelType w:val="hybridMultilevel"/>
    <w:tmpl w:val="9A1A523E"/>
    <w:lvl w:ilvl="0" w:tplc="EE2A4C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9F1743"/>
    <w:multiLevelType w:val="hybridMultilevel"/>
    <w:tmpl w:val="AB0A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ae585f3-6734-4575-9456-7e93c11587aa"/>
  </w:docVars>
  <w:rsids>
    <w:rsidRoot w:val="00F37AA8"/>
    <w:rsid w:val="00017DB4"/>
    <w:rsid w:val="0002142D"/>
    <w:rsid w:val="00032228"/>
    <w:rsid w:val="000A0543"/>
    <w:rsid w:val="000B17E4"/>
    <w:rsid w:val="000C35BB"/>
    <w:rsid w:val="00196012"/>
    <w:rsid w:val="001976BA"/>
    <w:rsid w:val="001D2031"/>
    <w:rsid w:val="00223D54"/>
    <w:rsid w:val="00270DE8"/>
    <w:rsid w:val="002749B9"/>
    <w:rsid w:val="002B0317"/>
    <w:rsid w:val="002D437B"/>
    <w:rsid w:val="002D578F"/>
    <w:rsid w:val="002F6EA9"/>
    <w:rsid w:val="003558B0"/>
    <w:rsid w:val="003C52CE"/>
    <w:rsid w:val="003D0EA0"/>
    <w:rsid w:val="00432E5F"/>
    <w:rsid w:val="00492092"/>
    <w:rsid w:val="004F46EA"/>
    <w:rsid w:val="00505627"/>
    <w:rsid w:val="0054001B"/>
    <w:rsid w:val="005C4C23"/>
    <w:rsid w:val="005D5219"/>
    <w:rsid w:val="006224FE"/>
    <w:rsid w:val="00642955"/>
    <w:rsid w:val="006A3543"/>
    <w:rsid w:val="0070282A"/>
    <w:rsid w:val="007832E2"/>
    <w:rsid w:val="007854BE"/>
    <w:rsid w:val="007B5D38"/>
    <w:rsid w:val="007D0593"/>
    <w:rsid w:val="007D06D4"/>
    <w:rsid w:val="007F108A"/>
    <w:rsid w:val="00822955"/>
    <w:rsid w:val="00866C1B"/>
    <w:rsid w:val="0087745A"/>
    <w:rsid w:val="008C7304"/>
    <w:rsid w:val="008D2426"/>
    <w:rsid w:val="009413A0"/>
    <w:rsid w:val="00953608"/>
    <w:rsid w:val="00972911"/>
    <w:rsid w:val="00A02ED7"/>
    <w:rsid w:val="00B25076"/>
    <w:rsid w:val="00B3569F"/>
    <w:rsid w:val="00B70282"/>
    <w:rsid w:val="00BB09E9"/>
    <w:rsid w:val="00C5661A"/>
    <w:rsid w:val="00C97E2E"/>
    <w:rsid w:val="00CA0237"/>
    <w:rsid w:val="00CA5ED7"/>
    <w:rsid w:val="00CE0DDE"/>
    <w:rsid w:val="00D04771"/>
    <w:rsid w:val="00D603AC"/>
    <w:rsid w:val="00D64B59"/>
    <w:rsid w:val="00D730E2"/>
    <w:rsid w:val="00D73B3F"/>
    <w:rsid w:val="00DC3559"/>
    <w:rsid w:val="00E50AE8"/>
    <w:rsid w:val="00E63014"/>
    <w:rsid w:val="00E957E6"/>
    <w:rsid w:val="00EB4A63"/>
    <w:rsid w:val="00EC6927"/>
    <w:rsid w:val="00EE5394"/>
    <w:rsid w:val="00EF224C"/>
    <w:rsid w:val="00F37AA8"/>
    <w:rsid w:val="00F510C9"/>
    <w:rsid w:val="00F71EBD"/>
    <w:rsid w:val="00F931C9"/>
    <w:rsid w:val="00FC2E2C"/>
    <w:rsid w:val="00FE0982"/>
    <w:rsid w:val="00FF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834BC-B367-4ACF-958E-4D3C0314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B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97E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95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35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3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3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13DB-1DED-4B3A-9144-B5357EBC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Евгения Александров</dc:creator>
  <cp:keywords/>
  <dc:description/>
  <cp:lastModifiedBy>Тас-оол Оксана Всеволодовна</cp:lastModifiedBy>
  <cp:revision>4</cp:revision>
  <cp:lastPrinted>2021-07-20T08:22:00Z</cp:lastPrinted>
  <dcterms:created xsi:type="dcterms:W3CDTF">2021-07-20T08:13:00Z</dcterms:created>
  <dcterms:modified xsi:type="dcterms:W3CDTF">2021-07-20T08:23:00Z</dcterms:modified>
</cp:coreProperties>
</file>