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59" w:rsidRDefault="00740959" w:rsidP="00740959">
      <w:pPr>
        <w:spacing w:after="200" w:line="276" w:lineRule="auto"/>
        <w:jc w:val="center"/>
        <w:rPr>
          <w:noProof/>
          <w:sz w:val="24"/>
          <w:szCs w:val="24"/>
        </w:rPr>
      </w:pPr>
    </w:p>
    <w:p w:rsidR="004D6FB2" w:rsidRDefault="004D6FB2" w:rsidP="00740959">
      <w:pPr>
        <w:spacing w:after="200" w:line="276" w:lineRule="auto"/>
        <w:jc w:val="center"/>
        <w:rPr>
          <w:noProof/>
          <w:sz w:val="24"/>
          <w:szCs w:val="24"/>
        </w:rPr>
      </w:pPr>
    </w:p>
    <w:p w:rsidR="004D6FB2" w:rsidRDefault="004D6FB2" w:rsidP="00740959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740959" w:rsidRPr="004C14FF" w:rsidRDefault="00740959" w:rsidP="00740959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740959" w:rsidRPr="0025472A" w:rsidRDefault="00740959" w:rsidP="00740959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A2804" w:rsidRDefault="009A2804" w:rsidP="00266E7E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</w:p>
    <w:p w:rsidR="009A2804" w:rsidRPr="00491232" w:rsidRDefault="00491232" w:rsidP="00491232">
      <w:pPr>
        <w:autoSpaceDE w:val="0"/>
        <w:autoSpaceDN w:val="0"/>
        <w:spacing w:line="360" w:lineRule="auto"/>
        <w:contextualSpacing/>
        <w:jc w:val="center"/>
        <w:rPr>
          <w:rFonts w:eastAsia="SimSun"/>
          <w:sz w:val="28"/>
          <w:szCs w:val="28"/>
          <w:lang w:eastAsia="zh-CN"/>
        </w:rPr>
      </w:pPr>
      <w:r w:rsidRPr="00491232">
        <w:rPr>
          <w:rFonts w:eastAsia="SimSun"/>
          <w:sz w:val="28"/>
          <w:szCs w:val="28"/>
          <w:lang w:eastAsia="zh-CN"/>
        </w:rPr>
        <w:t>от 22 июля 2020 г. № 331</w:t>
      </w:r>
    </w:p>
    <w:p w:rsidR="009A2804" w:rsidRDefault="00491232" w:rsidP="00491232">
      <w:pPr>
        <w:autoSpaceDE w:val="0"/>
        <w:autoSpaceDN w:val="0"/>
        <w:spacing w:line="360" w:lineRule="auto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491232">
        <w:rPr>
          <w:rFonts w:eastAsia="SimSun"/>
          <w:sz w:val="28"/>
          <w:szCs w:val="28"/>
          <w:lang w:eastAsia="zh-CN"/>
        </w:rPr>
        <w:t>г</w:t>
      </w:r>
      <w:proofErr w:type="gramStart"/>
      <w:r w:rsidRPr="00491232">
        <w:rPr>
          <w:rFonts w:eastAsia="SimSun"/>
          <w:sz w:val="28"/>
          <w:szCs w:val="28"/>
          <w:lang w:eastAsia="zh-CN"/>
        </w:rPr>
        <w:t>.К</w:t>
      </w:r>
      <w:proofErr w:type="gramEnd"/>
      <w:r w:rsidRPr="00491232">
        <w:rPr>
          <w:rFonts w:eastAsia="SimSun"/>
          <w:sz w:val="28"/>
          <w:szCs w:val="28"/>
          <w:lang w:eastAsia="zh-CN"/>
        </w:rPr>
        <w:t>ызыл</w:t>
      </w:r>
    </w:p>
    <w:p w:rsidR="009A2804" w:rsidRDefault="009A2804" w:rsidP="00266E7E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</w:p>
    <w:p w:rsidR="00687832" w:rsidRPr="00090D19" w:rsidRDefault="00687832" w:rsidP="00266E7E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090D19">
        <w:rPr>
          <w:rFonts w:eastAsia="SimSun"/>
          <w:b/>
          <w:sz w:val="28"/>
          <w:szCs w:val="28"/>
          <w:lang w:eastAsia="zh-CN"/>
        </w:rPr>
        <w:t xml:space="preserve">О внесении изменений в </w:t>
      </w:r>
      <w:proofErr w:type="gramStart"/>
      <w:r w:rsidRPr="00090D19">
        <w:rPr>
          <w:rFonts w:eastAsia="SimSun"/>
          <w:b/>
          <w:sz w:val="28"/>
          <w:szCs w:val="28"/>
          <w:lang w:eastAsia="zh-CN"/>
        </w:rPr>
        <w:t>государственную</w:t>
      </w:r>
      <w:proofErr w:type="gramEnd"/>
      <w:r w:rsidRPr="00090D19">
        <w:rPr>
          <w:rFonts w:eastAsia="SimSun"/>
          <w:b/>
          <w:sz w:val="28"/>
          <w:szCs w:val="28"/>
          <w:lang w:eastAsia="zh-CN"/>
        </w:rPr>
        <w:t xml:space="preserve"> </w:t>
      </w:r>
    </w:p>
    <w:p w:rsidR="00687832" w:rsidRPr="00090D19" w:rsidRDefault="00687832" w:rsidP="00266E7E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90D19">
        <w:rPr>
          <w:rFonts w:eastAsia="SimSun"/>
          <w:b/>
          <w:sz w:val="28"/>
          <w:szCs w:val="28"/>
          <w:lang w:eastAsia="zh-CN"/>
        </w:rPr>
        <w:t xml:space="preserve">программу Республики Тыва </w:t>
      </w:r>
      <w:r w:rsidR="00011C00" w:rsidRPr="00090D19">
        <w:rPr>
          <w:rFonts w:eastAsia="SimSun"/>
          <w:b/>
          <w:bCs/>
          <w:sz w:val="28"/>
          <w:szCs w:val="28"/>
          <w:lang w:eastAsia="zh-CN"/>
        </w:rPr>
        <w:t>«</w:t>
      </w:r>
      <w:r w:rsidRPr="00090D19">
        <w:rPr>
          <w:rFonts w:eastAsia="SimSun"/>
          <w:b/>
          <w:bCs/>
          <w:sz w:val="28"/>
          <w:szCs w:val="28"/>
          <w:lang w:eastAsia="zh-CN"/>
        </w:rPr>
        <w:t xml:space="preserve">Обращение </w:t>
      </w:r>
    </w:p>
    <w:p w:rsidR="00687832" w:rsidRPr="00090D19" w:rsidRDefault="00687832" w:rsidP="00266E7E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90D19">
        <w:rPr>
          <w:rFonts w:eastAsia="SimSun"/>
          <w:b/>
          <w:bCs/>
          <w:sz w:val="28"/>
          <w:szCs w:val="28"/>
          <w:lang w:eastAsia="zh-CN"/>
        </w:rPr>
        <w:t xml:space="preserve">с отходами производства и потребления, в том </w:t>
      </w:r>
    </w:p>
    <w:p w:rsidR="00687832" w:rsidRPr="00090D19" w:rsidRDefault="00687832" w:rsidP="00266E7E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proofErr w:type="gramStart"/>
      <w:r w:rsidRPr="00090D19">
        <w:rPr>
          <w:rFonts w:eastAsia="SimSun"/>
          <w:b/>
          <w:bCs/>
          <w:sz w:val="28"/>
          <w:szCs w:val="28"/>
          <w:lang w:eastAsia="zh-CN"/>
        </w:rPr>
        <w:t>числе</w:t>
      </w:r>
      <w:proofErr w:type="gramEnd"/>
      <w:r w:rsidRPr="00090D19">
        <w:rPr>
          <w:rFonts w:eastAsia="SimSun"/>
          <w:b/>
          <w:bCs/>
          <w:sz w:val="28"/>
          <w:szCs w:val="28"/>
          <w:lang w:eastAsia="zh-CN"/>
        </w:rPr>
        <w:t xml:space="preserve"> с твердыми коммунальными отходами, </w:t>
      </w:r>
    </w:p>
    <w:p w:rsidR="00687832" w:rsidRPr="00090D19" w:rsidRDefault="00687832" w:rsidP="00266E7E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090D19">
        <w:rPr>
          <w:rFonts w:eastAsia="SimSun"/>
          <w:b/>
          <w:sz w:val="28"/>
          <w:szCs w:val="28"/>
          <w:lang w:eastAsia="zh-CN"/>
        </w:rPr>
        <w:t>в Республике Тыва на 2018-2026 годы</w:t>
      </w:r>
      <w:r w:rsidR="00011C00" w:rsidRPr="00090D19">
        <w:rPr>
          <w:rFonts w:eastAsia="SimSun"/>
          <w:b/>
          <w:bCs/>
          <w:sz w:val="28"/>
          <w:szCs w:val="28"/>
          <w:lang w:eastAsia="zh-CN"/>
        </w:rPr>
        <w:t>»</w:t>
      </w:r>
    </w:p>
    <w:p w:rsidR="00687832" w:rsidRPr="00090D19" w:rsidRDefault="00687832" w:rsidP="00266E7E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687832" w:rsidRPr="00090D19" w:rsidRDefault="00687832" w:rsidP="00266E7E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687832" w:rsidRPr="00090D19" w:rsidRDefault="00687832" w:rsidP="00266E7E">
      <w:pPr>
        <w:spacing w:line="360" w:lineRule="atLeast"/>
        <w:ind w:firstLine="709"/>
        <w:jc w:val="both"/>
        <w:rPr>
          <w:sz w:val="28"/>
          <w:szCs w:val="28"/>
        </w:rPr>
      </w:pPr>
      <w:r w:rsidRPr="00090D19">
        <w:rPr>
          <w:sz w:val="28"/>
          <w:szCs w:val="28"/>
        </w:rPr>
        <w:t>Правительство Республики Тыва ПОСТАНОВЛЯЕТ:</w:t>
      </w:r>
    </w:p>
    <w:p w:rsidR="00687832" w:rsidRPr="00090D19" w:rsidRDefault="00687832" w:rsidP="00266E7E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687832" w:rsidRPr="00090D19" w:rsidRDefault="00687832" w:rsidP="00266E7E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090D19">
        <w:rPr>
          <w:bCs/>
          <w:sz w:val="28"/>
          <w:szCs w:val="28"/>
        </w:rPr>
        <w:t xml:space="preserve">Внести в государственную программу Республики Тыва </w:t>
      </w:r>
      <w:r w:rsidR="00011C00" w:rsidRPr="00090D19">
        <w:rPr>
          <w:bCs/>
          <w:sz w:val="28"/>
          <w:szCs w:val="28"/>
        </w:rPr>
        <w:t>«</w:t>
      </w:r>
      <w:r w:rsidRPr="00090D19">
        <w:rPr>
          <w:bCs/>
          <w:sz w:val="28"/>
          <w:szCs w:val="28"/>
        </w:rPr>
        <w:t>Обращение с о</w:t>
      </w:r>
      <w:r w:rsidRPr="00090D19">
        <w:rPr>
          <w:bCs/>
          <w:sz w:val="28"/>
          <w:szCs w:val="28"/>
        </w:rPr>
        <w:t>т</w:t>
      </w:r>
      <w:r w:rsidRPr="00090D19">
        <w:rPr>
          <w:bCs/>
          <w:sz w:val="28"/>
          <w:szCs w:val="28"/>
        </w:rPr>
        <w:t>ходами производства и потребления, в том числе с твердыми коммунальными отх</w:t>
      </w:r>
      <w:r w:rsidRPr="00090D19">
        <w:rPr>
          <w:bCs/>
          <w:sz w:val="28"/>
          <w:szCs w:val="28"/>
        </w:rPr>
        <w:t>о</w:t>
      </w:r>
      <w:r w:rsidRPr="00090D19">
        <w:rPr>
          <w:bCs/>
          <w:sz w:val="28"/>
          <w:szCs w:val="28"/>
        </w:rPr>
        <w:t>дами, в Республике Тыва на 2018-2026 годы</w:t>
      </w:r>
      <w:r w:rsidR="00011C00" w:rsidRPr="00090D19">
        <w:rPr>
          <w:bCs/>
          <w:sz w:val="28"/>
          <w:szCs w:val="28"/>
        </w:rPr>
        <w:t>»</w:t>
      </w:r>
      <w:r w:rsidRPr="00090D19">
        <w:rPr>
          <w:bCs/>
          <w:sz w:val="28"/>
          <w:szCs w:val="28"/>
        </w:rPr>
        <w:t>, утвержденную постановлением Пр</w:t>
      </w:r>
      <w:r w:rsidRPr="00090D19">
        <w:rPr>
          <w:bCs/>
          <w:sz w:val="28"/>
          <w:szCs w:val="28"/>
        </w:rPr>
        <w:t>а</w:t>
      </w:r>
      <w:r w:rsidRPr="00090D19">
        <w:rPr>
          <w:bCs/>
          <w:sz w:val="28"/>
          <w:szCs w:val="28"/>
        </w:rPr>
        <w:t xml:space="preserve">вительства Республики Тыва от 28 мая </w:t>
      </w:r>
      <w:smartTag w:uri="urn:schemas-microsoft-com:office:smarttags" w:element="metricconverter">
        <w:smartTagPr>
          <w:attr w:name="ProductID" w:val="2018 г"/>
        </w:smartTagPr>
        <w:r w:rsidRPr="00090D19">
          <w:rPr>
            <w:bCs/>
            <w:sz w:val="28"/>
            <w:szCs w:val="28"/>
          </w:rPr>
          <w:t>2018 г</w:t>
        </w:r>
      </w:smartTag>
      <w:r w:rsidRPr="00090D19">
        <w:rPr>
          <w:bCs/>
          <w:sz w:val="28"/>
          <w:szCs w:val="28"/>
        </w:rPr>
        <w:t>. № 280, следующие изменения:</w:t>
      </w:r>
    </w:p>
    <w:p w:rsidR="00D02B72" w:rsidRDefault="00D02B72" w:rsidP="00266E7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позицию</w:t>
      </w:r>
      <w:r w:rsidR="00687832" w:rsidRPr="00090D19">
        <w:rPr>
          <w:bCs/>
          <w:sz w:val="28"/>
          <w:szCs w:val="28"/>
        </w:rPr>
        <w:t xml:space="preserve"> </w:t>
      </w:r>
      <w:r w:rsidR="00011C00" w:rsidRPr="00090D19">
        <w:rPr>
          <w:bCs/>
          <w:sz w:val="28"/>
          <w:szCs w:val="28"/>
        </w:rPr>
        <w:t>«</w:t>
      </w:r>
      <w:r w:rsidR="00687832" w:rsidRPr="00090D19">
        <w:rPr>
          <w:bCs/>
          <w:sz w:val="28"/>
          <w:szCs w:val="28"/>
        </w:rPr>
        <w:t>Объемы бюджетных ассигнований Программы</w:t>
      </w:r>
      <w:r w:rsidR="00011C00" w:rsidRPr="00090D19">
        <w:rPr>
          <w:bCs/>
          <w:sz w:val="28"/>
          <w:szCs w:val="28"/>
        </w:rPr>
        <w:t>»</w:t>
      </w:r>
      <w:r w:rsidR="00687832" w:rsidRPr="00090D19">
        <w:rPr>
          <w:bCs/>
          <w:sz w:val="28"/>
          <w:szCs w:val="28"/>
        </w:rPr>
        <w:t xml:space="preserve"> </w:t>
      </w:r>
      <w:r w:rsidR="00110CD4">
        <w:rPr>
          <w:bCs/>
          <w:sz w:val="28"/>
          <w:szCs w:val="28"/>
        </w:rPr>
        <w:t>паспорта Пр</w:t>
      </w:r>
      <w:r w:rsidR="00110CD4">
        <w:rPr>
          <w:bCs/>
          <w:sz w:val="28"/>
          <w:szCs w:val="28"/>
        </w:rPr>
        <w:t>о</w:t>
      </w:r>
      <w:r w:rsidR="00110CD4">
        <w:rPr>
          <w:bCs/>
          <w:sz w:val="28"/>
          <w:szCs w:val="28"/>
        </w:rPr>
        <w:t xml:space="preserve">граммы </w:t>
      </w:r>
      <w:r>
        <w:rPr>
          <w:bCs/>
          <w:sz w:val="28"/>
          <w:szCs w:val="28"/>
        </w:rPr>
        <w:t xml:space="preserve">изложить в следующей редакции: </w:t>
      </w:r>
    </w:p>
    <w:tbl>
      <w:tblPr>
        <w:tblStyle w:val="ab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521"/>
      </w:tblGrid>
      <w:tr w:rsidR="0056170B" w:rsidTr="00FF2C47">
        <w:tc>
          <w:tcPr>
            <w:tcW w:w="3936" w:type="dxa"/>
          </w:tcPr>
          <w:p w:rsidR="00FF2C47" w:rsidRDefault="0056170B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 w:rsidRPr="00090D19">
              <w:rPr>
                <w:bCs/>
                <w:sz w:val="28"/>
                <w:szCs w:val="28"/>
              </w:rPr>
              <w:t xml:space="preserve">«Объемы </w:t>
            </w:r>
            <w:proofErr w:type="gramStart"/>
            <w:r w:rsidRPr="00090D19">
              <w:rPr>
                <w:bCs/>
                <w:sz w:val="28"/>
                <w:szCs w:val="28"/>
              </w:rPr>
              <w:t>бюджетных</w:t>
            </w:r>
            <w:proofErr w:type="gramEnd"/>
            <w:r w:rsidR="009A2804">
              <w:rPr>
                <w:bCs/>
                <w:sz w:val="28"/>
                <w:szCs w:val="28"/>
              </w:rPr>
              <w:t xml:space="preserve">            </w:t>
            </w:r>
            <w:r w:rsidRPr="00090D19">
              <w:rPr>
                <w:bCs/>
                <w:sz w:val="28"/>
                <w:szCs w:val="28"/>
              </w:rPr>
              <w:t xml:space="preserve"> </w:t>
            </w:r>
            <w:r w:rsidR="009A2804">
              <w:rPr>
                <w:bCs/>
                <w:sz w:val="28"/>
                <w:szCs w:val="28"/>
              </w:rPr>
              <w:t>–</w:t>
            </w:r>
          </w:p>
          <w:p w:rsidR="0056170B" w:rsidRDefault="0056170B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 w:rsidRPr="00090D19">
              <w:rPr>
                <w:bCs/>
                <w:sz w:val="28"/>
                <w:szCs w:val="28"/>
              </w:rPr>
              <w:t>ассигнований Программы»</w:t>
            </w:r>
          </w:p>
        </w:tc>
        <w:tc>
          <w:tcPr>
            <w:tcW w:w="6521" w:type="dxa"/>
          </w:tcPr>
          <w:p w:rsidR="0056170B" w:rsidRDefault="009A2804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56170B">
              <w:rPr>
                <w:bCs/>
                <w:sz w:val="28"/>
                <w:szCs w:val="28"/>
              </w:rPr>
              <w:t>бщий объем финансирования Программы соста</w:t>
            </w:r>
            <w:r w:rsidR="0056170B">
              <w:rPr>
                <w:bCs/>
                <w:sz w:val="28"/>
                <w:szCs w:val="28"/>
              </w:rPr>
              <w:t>в</w:t>
            </w:r>
            <w:r w:rsidR="00F663B1">
              <w:rPr>
                <w:bCs/>
                <w:sz w:val="28"/>
                <w:szCs w:val="28"/>
              </w:rPr>
              <w:t>ляет 867673,98</w:t>
            </w:r>
            <w:r w:rsidR="0056170B">
              <w:rPr>
                <w:bCs/>
                <w:sz w:val="28"/>
                <w:szCs w:val="28"/>
              </w:rPr>
              <w:t xml:space="preserve"> тыс.</w:t>
            </w:r>
            <w:r w:rsidR="004B5AFB">
              <w:rPr>
                <w:bCs/>
                <w:sz w:val="28"/>
                <w:szCs w:val="28"/>
              </w:rPr>
              <w:t xml:space="preserve"> </w:t>
            </w:r>
            <w:r w:rsidR="0056170B">
              <w:rPr>
                <w:bCs/>
                <w:sz w:val="28"/>
                <w:szCs w:val="28"/>
              </w:rPr>
              <w:t>рублей, из них:</w:t>
            </w:r>
          </w:p>
          <w:p w:rsidR="0056170B" w:rsidRDefault="0056170B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2018 году – не предусмотрено;</w:t>
            </w:r>
          </w:p>
          <w:p w:rsidR="0056170B" w:rsidRDefault="0056170B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2019 г. – 4795,9 тыс. рублей;</w:t>
            </w:r>
          </w:p>
          <w:p w:rsidR="0056170B" w:rsidRDefault="00BB2C24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2020 г. – 10815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F663B1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2021 г. – 8787,24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6C798D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2022 г. – 9339,22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F663B1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2023 г. – 599365,54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BB2C24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2024 г. – 139145,54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BB2C24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2025 г. – 88925,54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BB2C24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2026 г. – 6500,0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56170B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средства из </w:t>
            </w:r>
            <w:r w:rsidR="006C798D">
              <w:rPr>
                <w:bCs/>
                <w:sz w:val="28"/>
                <w:szCs w:val="28"/>
              </w:rPr>
              <w:t>федерального бюджета – 714464,58</w:t>
            </w:r>
            <w:r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2018 году – не предусмотрено;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2019 г. – не предусмотрено;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2020 г. – </w:t>
            </w:r>
            <w:r w:rsidR="00B2184B">
              <w:rPr>
                <w:bCs/>
                <w:sz w:val="28"/>
                <w:szCs w:val="28"/>
              </w:rPr>
              <w:t>не предусмотрено</w:t>
            </w:r>
            <w:r>
              <w:rPr>
                <w:bCs/>
                <w:sz w:val="28"/>
                <w:szCs w:val="28"/>
              </w:rPr>
              <w:t>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2021 г. – </w:t>
            </w:r>
            <w:r w:rsidR="00F663B1">
              <w:rPr>
                <w:bCs/>
                <w:sz w:val="28"/>
                <w:szCs w:val="28"/>
              </w:rPr>
              <w:t>не предусмотрено</w:t>
            </w:r>
            <w:r>
              <w:rPr>
                <w:bCs/>
                <w:sz w:val="28"/>
                <w:szCs w:val="28"/>
              </w:rPr>
              <w:t>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2022 г. – </w:t>
            </w:r>
            <w:r w:rsidR="006C798D">
              <w:rPr>
                <w:bCs/>
                <w:sz w:val="28"/>
                <w:szCs w:val="28"/>
              </w:rPr>
              <w:t>не предусмотрено</w:t>
            </w:r>
            <w:r>
              <w:rPr>
                <w:bCs/>
                <w:sz w:val="28"/>
                <w:szCs w:val="28"/>
              </w:rPr>
              <w:t>;</w:t>
            </w:r>
          </w:p>
          <w:p w:rsidR="0056170B" w:rsidRDefault="006C798D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2023 г. – </w:t>
            </w:r>
            <w:r w:rsidR="00F663B1">
              <w:rPr>
                <w:bCs/>
                <w:sz w:val="28"/>
                <w:szCs w:val="28"/>
              </w:rPr>
              <w:t>558673,06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2024 г. – 77895,</w:t>
            </w:r>
            <w:r w:rsidR="00B2184B">
              <w:rPr>
                <w:bCs/>
                <w:sz w:val="28"/>
                <w:szCs w:val="28"/>
              </w:rPr>
              <w:t>76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2025 г. – 77895,</w:t>
            </w:r>
            <w:r w:rsidR="00B2184B">
              <w:rPr>
                <w:bCs/>
                <w:sz w:val="28"/>
                <w:szCs w:val="28"/>
              </w:rPr>
              <w:t>76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56170B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2026 г. – </w:t>
            </w:r>
            <w:r w:rsidR="006C798D">
              <w:rPr>
                <w:bCs/>
                <w:sz w:val="28"/>
                <w:szCs w:val="28"/>
              </w:rPr>
              <w:t>не предусмотрено</w:t>
            </w:r>
            <w:r>
              <w:rPr>
                <w:bCs/>
                <w:sz w:val="28"/>
                <w:szCs w:val="28"/>
              </w:rPr>
              <w:t>;</w:t>
            </w:r>
          </w:p>
          <w:p w:rsidR="0056170B" w:rsidRDefault="0056170B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 республиканско</w:t>
            </w:r>
            <w:r w:rsidR="00B2184B">
              <w:rPr>
                <w:bCs/>
                <w:sz w:val="28"/>
                <w:szCs w:val="28"/>
              </w:rPr>
              <w:t>го бю</w:t>
            </w:r>
            <w:r w:rsidR="00F663B1">
              <w:rPr>
                <w:bCs/>
                <w:sz w:val="28"/>
                <w:szCs w:val="28"/>
              </w:rPr>
              <w:t>джета Республики Тыва – 76306,44</w:t>
            </w:r>
            <w:r>
              <w:rPr>
                <w:bCs/>
                <w:sz w:val="28"/>
                <w:szCs w:val="28"/>
              </w:rPr>
              <w:t xml:space="preserve"> тыс. рублей, в то</w:t>
            </w:r>
            <w:r w:rsidR="009A2804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 xml:space="preserve"> числе: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2018 году – не предусмотрено;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2019 г. – 4565,9 тыс. рублей;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2020 г. – 10</w:t>
            </w:r>
            <w:r w:rsidR="00F269D5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00,0 тыс. рублей;</w:t>
            </w:r>
          </w:p>
          <w:p w:rsidR="0056170B" w:rsidRDefault="006C798D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2021 г. – 8531,3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6C798D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2022 г. – 9067,2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F663B1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2023 г. – 33842,48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B2184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2024 г. – 4499,78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B2184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2025 г. – 4849,78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B2184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2026 г. – 350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56170B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 бюджетов муниципальных образований Респу</w:t>
            </w:r>
            <w:r>
              <w:rPr>
                <w:bCs/>
                <w:sz w:val="28"/>
                <w:szCs w:val="28"/>
              </w:rPr>
              <w:t>б</w:t>
            </w:r>
            <w:r w:rsidR="00AB7307">
              <w:rPr>
                <w:bCs/>
                <w:sz w:val="28"/>
                <w:szCs w:val="28"/>
              </w:rPr>
              <w:t>лики Тыва – 1072,96</w:t>
            </w:r>
            <w:r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2018 году – не предусмотрено;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2019 г. – 230,0 тыс. рублей;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2020 г. – 215,0 тыс. рублей;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2021 г. – </w:t>
            </w:r>
            <w:r w:rsidR="00AB7307">
              <w:rPr>
                <w:bCs/>
                <w:sz w:val="28"/>
                <w:szCs w:val="28"/>
              </w:rPr>
              <w:t>255,94</w:t>
            </w:r>
            <w:r w:rsidR="006C798D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56170B" w:rsidRDefault="006C798D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2022 г. – 272</w:t>
            </w:r>
            <w:r w:rsidR="0056170B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2</w:t>
            </w:r>
            <w:r w:rsidR="0056170B">
              <w:rPr>
                <w:bCs/>
                <w:sz w:val="28"/>
                <w:szCs w:val="28"/>
              </w:rPr>
              <w:t xml:space="preserve"> тыс. рублей;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2023 г. – 100,0 тыс. рублей;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2024 г. – не предусмотрено;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2025 г. – не предусмотрено;</w:t>
            </w:r>
          </w:p>
          <w:p w:rsidR="0056170B" w:rsidRDefault="0056170B" w:rsidP="0056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2026 г. – не предусмотрено;</w:t>
            </w:r>
          </w:p>
          <w:p w:rsidR="0056170B" w:rsidRDefault="00FF2C47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</w:t>
            </w:r>
            <w:r w:rsidR="006C798D">
              <w:rPr>
                <w:bCs/>
                <w:sz w:val="28"/>
                <w:szCs w:val="28"/>
              </w:rPr>
              <w:t xml:space="preserve"> из внебюджетных источников – 75830</w:t>
            </w:r>
            <w:r>
              <w:rPr>
                <w:bCs/>
                <w:sz w:val="28"/>
                <w:szCs w:val="28"/>
              </w:rPr>
              <w:t xml:space="preserve"> тыс. рублей, </w:t>
            </w:r>
            <w:r w:rsidR="009A2804">
              <w:rPr>
                <w:bCs/>
                <w:sz w:val="28"/>
                <w:szCs w:val="28"/>
              </w:rPr>
              <w:t xml:space="preserve">в том </w:t>
            </w:r>
            <w:r>
              <w:rPr>
                <w:bCs/>
                <w:sz w:val="28"/>
                <w:szCs w:val="28"/>
              </w:rPr>
              <w:t>числе:</w:t>
            </w:r>
          </w:p>
          <w:p w:rsidR="00FF2C47" w:rsidRDefault="00FF2C47" w:rsidP="00FF2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2018 году – не предусмотрено;</w:t>
            </w:r>
          </w:p>
          <w:p w:rsidR="00FF2C47" w:rsidRDefault="00FF2C47" w:rsidP="00FF2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2019 г. – не предусмотрено;</w:t>
            </w:r>
          </w:p>
          <w:p w:rsidR="00FF2C47" w:rsidRDefault="00FF2C47" w:rsidP="00FF2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2020 г. – </w:t>
            </w:r>
            <w:r w:rsidR="00B2184B">
              <w:rPr>
                <w:bCs/>
                <w:sz w:val="28"/>
                <w:szCs w:val="28"/>
              </w:rPr>
              <w:t>не предусмотрено;</w:t>
            </w:r>
          </w:p>
          <w:p w:rsidR="00FF2C47" w:rsidRDefault="00FF2C47" w:rsidP="00FF2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2021 г. – </w:t>
            </w:r>
            <w:r w:rsidR="006C798D">
              <w:rPr>
                <w:bCs/>
                <w:sz w:val="28"/>
                <w:szCs w:val="28"/>
              </w:rPr>
              <w:t>не предусмотрено</w:t>
            </w:r>
            <w:r>
              <w:rPr>
                <w:bCs/>
                <w:sz w:val="28"/>
                <w:szCs w:val="28"/>
              </w:rPr>
              <w:t>;</w:t>
            </w:r>
          </w:p>
          <w:p w:rsidR="00FF2C47" w:rsidRDefault="006C798D" w:rsidP="00FF2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2022 г. – не предусмотрено</w:t>
            </w:r>
            <w:r w:rsidR="00FF2C47">
              <w:rPr>
                <w:bCs/>
                <w:sz w:val="28"/>
                <w:szCs w:val="28"/>
              </w:rPr>
              <w:t>;</w:t>
            </w:r>
          </w:p>
          <w:p w:rsidR="00FF2C47" w:rsidRDefault="00FF2C47" w:rsidP="00FF2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 2023 г. – 6750,0 тыс. рублей;</w:t>
            </w:r>
          </w:p>
          <w:p w:rsidR="00FF2C47" w:rsidRDefault="00FF2C47" w:rsidP="00FF2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2024 г. – 56750,0 тыс. рублей;</w:t>
            </w:r>
          </w:p>
          <w:p w:rsidR="00FF2C47" w:rsidRDefault="00FF2C47" w:rsidP="00FF2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2025 г. – 6180,0 тыс. рублей;</w:t>
            </w:r>
          </w:p>
          <w:p w:rsidR="00FF2C47" w:rsidRDefault="00FF2C47" w:rsidP="00266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2026 г. – 6150,0 тыс. рублей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="00110CD4">
              <w:rPr>
                <w:bCs/>
                <w:sz w:val="28"/>
                <w:szCs w:val="28"/>
              </w:rPr>
              <w:t>»;</w:t>
            </w:r>
            <w:proofErr w:type="gramEnd"/>
          </w:p>
        </w:tc>
      </w:tr>
    </w:tbl>
    <w:p w:rsidR="00F9614C" w:rsidRPr="00F9614C" w:rsidRDefault="00D37A72" w:rsidP="00D37A7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687832" w:rsidRPr="005E0371">
        <w:rPr>
          <w:bCs/>
          <w:sz w:val="28"/>
          <w:szCs w:val="28"/>
        </w:rPr>
        <w:t xml:space="preserve">) в разделе </w:t>
      </w:r>
      <w:r w:rsidR="00687832" w:rsidRPr="005E0371">
        <w:rPr>
          <w:bCs/>
          <w:sz w:val="28"/>
          <w:szCs w:val="28"/>
          <w:lang w:val="en-US"/>
        </w:rPr>
        <w:t>IV</w:t>
      </w:r>
      <w:r w:rsidR="00B0554E">
        <w:rPr>
          <w:bCs/>
          <w:sz w:val="28"/>
          <w:szCs w:val="28"/>
        </w:rPr>
        <w:t xml:space="preserve"> </w:t>
      </w:r>
      <w:r w:rsidR="00687832" w:rsidRPr="005E0371">
        <w:rPr>
          <w:bCs/>
          <w:sz w:val="28"/>
          <w:szCs w:val="28"/>
        </w:rPr>
        <w:t xml:space="preserve">цифры </w:t>
      </w:r>
      <w:r w:rsidR="00011C00" w:rsidRPr="005E0371">
        <w:rPr>
          <w:bCs/>
          <w:sz w:val="28"/>
          <w:szCs w:val="28"/>
        </w:rPr>
        <w:t>«</w:t>
      </w:r>
      <w:r w:rsidR="00962C19">
        <w:rPr>
          <w:bCs/>
          <w:sz w:val="28"/>
          <w:szCs w:val="28"/>
        </w:rPr>
        <w:t>1161033,24</w:t>
      </w:r>
      <w:r w:rsidR="00011C00" w:rsidRPr="005E0371">
        <w:rPr>
          <w:bCs/>
          <w:sz w:val="28"/>
          <w:szCs w:val="28"/>
        </w:rPr>
        <w:t>»</w:t>
      </w:r>
      <w:r w:rsidR="00687832" w:rsidRPr="005E0371">
        <w:rPr>
          <w:bCs/>
          <w:sz w:val="28"/>
          <w:szCs w:val="28"/>
        </w:rPr>
        <w:t xml:space="preserve"> заменить цифрами </w:t>
      </w:r>
      <w:r w:rsidR="00011C00" w:rsidRPr="005E0371">
        <w:rPr>
          <w:bCs/>
          <w:sz w:val="28"/>
          <w:szCs w:val="28"/>
        </w:rPr>
        <w:t>«</w:t>
      </w:r>
      <w:r w:rsidR="00AB7307">
        <w:rPr>
          <w:bCs/>
          <w:sz w:val="28"/>
          <w:szCs w:val="28"/>
        </w:rPr>
        <w:t>867673,98</w:t>
      </w:r>
      <w:r w:rsidR="00011C00" w:rsidRPr="005E037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687832" w:rsidRPr="005E0371">
        <w:rPr>
          <w:bCs/>
          <w:sz w:val="28"/>
          <w:szCs w:val="28"/>
        </w:rPr>
        <w:t xml:space="preserve">цифры </w:t>
      </w:r>
      <w:r w:rsidR="00011C00" w:rsidRPr="005E0371">
        <w:rPr>
          <w:bCs/>
          <w:sz w:val="28"/>
          <w:szCs w:val="28"/>
        </w:rPr>
        <w:t>«</w:t>
      </w:r>
      <w:r w:rsidR="00962C19">
        <w:rPr>
          <w:bCs/>
          <w:sz w:val="28"/>
          <w:szCs w:val="28"/>
        </w:rPr>
        <w:t>763883,16</w:t>
      </w:r>
      <w:r w:rsidR="00011C00" w:rsidRPr="005E0371">
        <w:rPr>
          <w:bCs/>
          <w:sz w:val="28"/>
          <w:szCs w:val="28"/>
        </w:rPr>
        <w:t>»</w:t>
      </w:r>
      <w:r w:rsidR="00687832" w:rsidRPr="005E0371">
        <w:rPr>
          <w:bCs/>
          <w:sz w:val="28"/>
          <w:szCs w:val="28"/>
        </w:rPr>
        <w:t xml:space="preserve"> заменить цифрами </w:t>
      </w:r>
      <w:r w:rsidR="00011C00" w:rsidRPr="005E0371">
        <w:rPr>
          <w:bCs/>
          <w:sz w:val="28"/>
          <w:szCs w:val="28"/>
        </w:rPr>
        <w:t>«</w:t>
      </w:r>
      <w:r w:rsidR="00AB7307">
        <w:rPr>
          <w:bCs/>
          <w:sz w:val="28"/>
          <w:szCs w:val="28"/>
        </w:rPr>
        <w:t>714464,58</w:t>
      </w:r>
      <w:r w:rsidR="00011C00" w:rsidRPr="005E037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687832" w:rsidRPr="005E0371">
        <w:rPr>
          <w:bCs/>
          <w:sz w:val="28"/>
          <w:szCs w:val="28"/>
        </w:rPr>
        <w:t xml:space="preserve">цифры </w:t>
      </w:r>
      <w:r w:rsidR="00011C00" w:rsidRPr="005E0371">
        <w:rPr>
          <w:bCs/>
          <w:sz w:val="28"/>
          <w:szCs w:val="28"/>
        </w:rPr>
        <w:t>«</w:t>
      </w:r>
      <w:r w:rsidR="00962C19">
        <w:rPr>
          <w:bCs/>
          <w:sz w:val="28"/>
          <w:szCs w:val="28"/>
        </w:rPr>
        <w:t>63615,08</w:t>
      </w:r>
      <w:r w:rsidR="00011C00" w:rsidRPr="005E0371">
        <w:rPr>
          <w:bCs/>
          <w:sz w:val="28"/>
          <w:szCs w:val="28"/>
        </w:rPr>
        <w:t>»</w:t>
      </w:r>
      <w:r w:rsidR="00687832" w:rsidRPr="005E0371">
        <w:rPr>
          <w:bCs/>
          <w:sz w:val="28"/>
          <w:szCs w:val="28"/>
        </w:rPr>
        <w:t xml:space="preserve"> заменить цифрами </w:t>
      </w:r>
      <w:r w:rsidR="00011C00" w:rsidRPr="005E0371">
        <w:rPr>
          <w:bCs/>
          <w:sz w:val="28"/>
          <w:szCs w:val="28"/>
        </w:rPr>
        <w:t>«</w:t>
      </w:r>
      <w:r w:rsidR="00AB7307">
        <w:rPr>
          <w:bCs/>
          <w:sz w:val="28"/>
          <w:szCs w:val="28"/>
        </w:rPr>
        <w:t>76306,44</w:t>
      </w:r>
      <w:r w:rsidR="00011C00" w:rsidRPr="005E037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6C798D" w:rsidRPr="005E0371">
        <w:rPr>
          <w:bCs/>
          <w:sz w:val="28"/>
          <w:szCs w:val="28"/>
        </w:rPr>
        <w:t>цифры «</w:t>
      </w:r>
      <w:r w:rsidR="006C798D">
        <w:rPr>
          <w:bCs/>
          <w:sz w:val="28"/>
          <w:szCs w:val="28"/>
        </w:rPr>
        <w:t>645</w:t>
      </w:r>
      <w:r w:rsidR="006C798D" w:rsidRPr="005E0371">
        <w:rPr>
          <w:bCs/>
          <w:sz w:val="28"/>
          <w:szCs w:val="28"/>
        </w:rPr>
        <w:t>» заменить цифрами «</w:t>
      </w:r>
      <w:r w:rsidR="00AB7307">
        <w:rPr>
          <w:bCs/>
          <w:sz w:val="28"/>
          <w:szCs w:val="28"/>
        </w:rPr>
        <w:t>1072,96</w:t>
      </w:r>
      <w:r w:rsidR="006C798D" w:rsidRPr="005E0371">
        <w:rPr>
          <w:bCs/>
          <w:sz w:val="28"/>
          <w:szCs w:val="28"/>
        </w:rPr>
        <w:t>»</w:t>
      </w:r>
      <w:r w:rsidR="006C798D">
        <w:rPr>
          <w:bCs/>
          <w:sz w:val="28"/>
          <w:szCs w:val="28"/>
        </w:rPr>
        <w:t xml:space="preserve">, </w:t>
      </w:r>
      <w:r w:rsidR="0080246A" w:rsidRPr="005E0371">
        <w:rPr>
          <w:bCs/>
          <w:sz w:val="28"/>
          <w:szCs w:val="28"/>
        </w:rPr>
        <w:t>цифры «</w:t>
      </w:r>
      <w:r w:rsidR="00962C19">
        <w:rPr>
          <w:bCs/>
          <w:sz w:val="28"/>
          <w:szCs w:val="28"/>
        </w:rPr>
        <w:t>332890</w:t>
      </w:r>
      <w:r w:rsidR="005B0288">
        <w:rPr>
          <w:bCs/>
          <w:sz w:val="28"/>
          <w:szCs w:val="28"/>
        </w:rPr>
        <w:t>» заменить цифрами «</w:t>
      </w:r>
      <w:r w:rsidR="006C798D">
        <w:rPr>
          <w:bCs/>
          <w:sz w:val="28"/>
          <w:szCs w:val="28"/>
        </w:rPr>
        <w:t>75830</w:t>
      </w:r>
      <w:r w:rsidR="0080246A" w:rsidRPr="005E0371">
        <w:rPr>
          <w:bCs/>
          <w:sz w:val="28"/>
          <w:szCs w:val="28"/>
        </w:rPr>
        <w:t>»;</w:t>
      </w:r>
    </w:p>
    <w:p w:rsidR="00687832" w:rsidRPr="00090D19" w:rsidRDefault="00D37A72" w:rsidP="00266E7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87832" w:rsidRPr="00090D19">
        <w:rPr>
          <w:bCs/>
          <w:sz w:val="28"/>
          <w:szCs w:val="28"/>
        </w:rPr>
        <w:t>) приложени</w:t>
      </w:r>
      <w:r w:rsidR="00FF2C47">
        <w:rPr>
          <w:bCs/>
          <w:sz w:val="28"/>
          <w:szCs w:val="28"/>
        </w:rPr>
        <w:t>я</w:t>
      </w:r>
      <w:r w:rsidR="008A7455" w:rsidRPr="00090D19">
        <w:rPr>
          <w:bCs/>
          <w:sz w:val="28"/>
          <w:szCs w:val="28"/>
        </w:rPr>
        <w:t xml:space="preserve"> № </w:t>
      </w:r>
      <w:r w:rsidR="00F9614C">
        <w:rPr>
          <w:bCs/>
          <w:sz w:val="28"/>
          <w:szCs w:val="28"/>
        </w:rPr>
        <w:t>1</w:t>
      </w:r>
      <w:r w:rsidR="00FF2C47">
        <w:rPr>
          <w:bCs/>
          <w:sz w:val="28"/>
          <w:szCs w:val="28"/>
        </w:rPr>
        <w:t xml:space="preserve"> и 2</w:t>
      </w:r>
      <w:r w:rsidR="00687832" w:rsidRPr="00090D19">
        <w:rPr>
          <w:bCs/>
          <w:sz w:val="28"/>
          <w:szCs w:val="28"/>
        </w:rPr>
        <w:t xml:space="preserve"> изложить в следующей редакции:</w:t>
      </w:r>
    </w:p>
    <w:p w:rsidR="00687832" w:rsidRPr="00090D19" w:rsidRDefault="00687832" w:rsidP="00A477A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  <w:sectPr w:rsidR="00687832" w:rsidRPr="00090D19" w:rsidSect="009A28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477A4" w:rsidRPr="00090D19" w:rsidRDefault="00A477A4" w:rsidP="00A477A4">
      <w:pPr>
        <w:tabs>
          <w:tab w:val="left" w:pos="4296"/>
        </w:tabs>
        <w:rPr>
          <w:rFonts w:eastAsia="SimSun"/>
          <w:sz w:val="28"/>
          <w:szCs w:val="28"/>
          <w:lang w:eastAsia="zh-CN"/>
        </w:rPr>
      </w:pPr>
    </w:p>
    <w:p w:rsidR="00F9614C" w:rsidRPr="00687832" w:rsidRDefault="00F9614C" w:rsidP="00F9614C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87832">
        <w:rPr>
          <w:sz w:val="28"/>
          <w:szCs w:val="28"/>
        </w:rPr>
        <w:t>Приложение № 1</w:t>
      </w:r>
    </w:p>
    <w:p w:rsidR="00F9614C" w:rsidRPr="00687832" w:rsidRDefault="00F9614C" w:rsidP="00F9614C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687832">
        <w:rPr>
          <w:sz w:val="28"/>
          <w:szCs w:val="28"/>
        </w:rPr>
        <w:t>к государственной программе Республики Тыва</w:t>
      </w:r>
    </w:p>
    <w:p w:rsidR="00F9614C" w:rsidRPr="00687832" w:rsidRDefault="00F9614C" w:rsidP="00F9614C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87832">
        <w:rPr>
          <w:sz w:val="28"/>
          <w:szCs w:val="28"/>
        </w:rPr>
        <w:t>Обращение с отходами производства и потребления,</w:t>
      </w:r>
    </w:p>
    <w:p w:rsidR="00F9614C" w:rsidRPr="00687832" w:rsidRDefault="00F9614C" w:rsidP="00F9614C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687832">
        <w:rPr>
          <w:sz w:val="28"/>
          <w:szCs w:val="28"/>
        </w:rPr>
        <w:t>в том числе с твердыми коммунальными отходами</w:t>
      </w:r>
      <w:r>
        <w:rPr>
          <w:sz w:val="28"/>
          <w:szCs w:val="28"/>
        </w:rPr>
        <w:t>,</w:t>
      </w:r>
    </w:p>
    <w:p w:rsidR="00F9614C" w:rsidRDefault="00F9614C" w:rsidP="00F9614C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в Республике Тыва на 2018-</w:t>
      </w:r>
      <w:r w:rsidRPr="00687832">
        <w:rPr>
          <w:sz w:val="28"/>
          <w:szCs w:val="28"/>
        </w:rPr>
        <w:t>2026 годы</w:t>
      </w:r>
      <w:r>
        <w:rPr>
          <w:sz w:val="28"/>
          <w:szCs w:val="28"/>
        </w:rPr>
        <w:t>»</w:t>
      </w:r>
    </w:p>
    <w:p w:rsidR="00F9614C" w:rsidRDefault="00F9614C" w:rsidP="00F9614C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F9614C" w:rsidRDefault="00F9614C" w:rsidP="00F9614C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F9614C" w:rsidRPr="00687832" w:rsidRDefault="00F9614C" w:rsidP="00F961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832">
        <w:rPr>
          <w:b/>
          <w:sz w:val="28"/>
          <w:szCs w:val="28"/>
        </w:rPr>
        <w:t xml:space="preserve">СВЕДЕНИЯ </w:t>
      </w:r>
    </w:p>
    <w:p w:rsidR="00F9614C" w:rsidRPr="00687832" w:rsidRDefault="00F9614C" w:rsidP="00F96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7832">
        <w:rPr>
          <w:sz w:val="28"/>
          <w:szCs w:val="28"/>
        </w:rPr>
        <w:t>о составе и</w:t>
      </w:r>
      <w:r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значениях целевых показателей</w:t>
      </w:r>
    </w:p>
    <w:p w:rsidR="00F9614C" w:rsidRDefault="00F9614C" w:rsidP="00F96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7832">
        <w:rPr>
          <w:sz w:val="28"/>
          <w:szCs w:val="28"/>
        </w:rPr>
        <w:t xml:space="preserve">(индикаторов) государственной программы Республики Тыва </w:t>
      </w:r>
      <w:r>
        <w:rPr>
          <w:sz w:val="28"/>
          <w:szCs w:val="28"/>
        </w:rPr>
        <w:t xml:space="preserve"> </w:t>
      </w:r>
    </w:p>
    <w:p w:rsidR="00F9614C" w:rsidRDefault="00F9614C" w:rsidP="00F961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87832">
        <w:rPr>
          <w:sz w:val="28"/>
          <w:szCs w:val="28"/>
        </w:rPr>
        <w:t xml:space="preserve">Обращение с отходами производства и потребления, в том числе </w:t>
      </w:r>
    </w:p>
    <w:p w:rsidR="00F9614C" w:rsidRDefault="00F9614C" w:rsidP="00D63E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7832">
        <w:rPr>
          <w:sz w:val="28"/>
          <w:szCs w:val="28"/>
        </w:rPr>
        <w:t>с твердыми коммунальными отх</w:t>
      </w:r>
      <w:r>
        <w:rPr>
          <w:sz w:val="28"/>
          <w:szCs w:val="28"/>
        </w:rPr>
        <w:t>одами, в Республике Тыва на 2018-</w:t>
      </w:r>
      <w:r w:rsidRPr="00687832">
        <w:rPr>
          <w:sz w:val="28"/>
          <w:szCs w:val="28"/>
        </w:rPr>
        <w:t>2026 годы</w:t>
      </w:r>
      <w:r>
        <w:rPr>
          <w:sz w:val="28"/>
          <w:szCs w:val="28"/>
        </w:rPr>
        <w:t>»</w:t>
      </w:r>
    </w:p>
    <w:p w:rsidR="00F9614C" w:rsidRPr="009A2804" w:rsidRDefault="00F9614C" w:rsidP="00F961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134"/>
        <w:gridCol w:w="1276"/>
        <w:gridCol w:w="1276"/>
        <w:gridCol w:w="1276"/>
        <w:gridCol w:w="1275"/>
        <w:gridCol w:w="1276"/>
        <w:gridCol w:w="1276"/>
        <w:gridCol w:w="1276"/>
        <w:gridCol w:w="1134"/>
        <w:gridCol w:w="1275"/>
      </w:tblGrid>
      <w:tr w:rsidR="00F9614C" w:rsidRPr="00687832" w:rsidTr="00F9614C">
        <w:trPr>
          <w:trHeight w:val="274"/>
        </w:trPr>
        <w:tc>
          <w:tcPr>
            <w:tcW w:w="3510" w:type="dxa"/>
            <w:vMerge w:val="restart"/>
          </w:tcPr>
          <w:p w:rsidR="00F9614C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 xml:space="preserve">Наименование </w:t>
            </w:r>
            <w:proofErr w:type="gramStart"/>
            <w:r w:rsidRPr="00687832">
              <w:rPr>
                <w:rFonts w:eastAsia="SimSun"/>
                <w:sz w:val="22"/>
                <w:szCs w:val="22"/>
              </w:rPr>
              <w:t>целевого</w:t>
            </w:r>
            <w:proofErr w:type="gramEnd"/>
            <w:r w:rsidRPr="00687832">
              <w:rPr>
                <w:rFonts w:eastAsia="SimSun"/>
                <w:sz w:val="22"/>
                <w:szCs w:val="22"/>
              </w:rPr>
              <w:t xml:space="preserve"> 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показателя (индикатора)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Единица измер</w:t>
            </w:r>
            <w:r w:rsidRPr="00687832">
              <w:rPr>
                <w:rFonts w:eastAsia="SimSun"/>
                <w:sz w:val="22"/>
                <w:szCs w:val="22"/>
              </w:rPr>
              <w:t>е</w:t>
            </w:r>
            <w:r w:rsidRPr="00687832">
              <w:rPr>
                <w:rFonts w:eastAsia="SimSun"/>
                <w:sz w:val="22"/>
                <w:szCs w:val="22"/>
              </w:rPr>
              <w:t>ния</w:t>
            </w:r>
          </w:p>
        </w:tc>
        <w:tc>
          <w:tcPr>
            <w:tcW w:w="11340" w:type="dxa"/>
            <w:gridSpan w:val="9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 xml:space="preserve">Значение целевых показателей (индикаторов) </w:t>
            </w:r>
            <w:r>
              <w:rPr>
                <w:rFonts w:eastAsia="SimSun"/>
                <w:sz w:val="22"/>
                <w:szCs w:val="22"/>
              </w:rPr>
              <w:t xml:space="preserve">с </w:t>
            </w:r>
            <w:r w:rsidRPr="00687832">
              <w:rPr>
                <w:rFonts w:eastAsia="SimSun"/>
                <w:sz w:val="22"/>
                <w:szCs w:val="22"/>
              </w:rPr>
              <w:t>нарастающим итогом</w:t>
            </w:r>
          </w:p>
        </w:tc>
      </w:tr>
      <w:tr w:rsidR="00F9614C" w:rsidRPr="00687832" w:rsidTr="00F9614C">
        <w:trPr>
          <w:trHeight w:val="413"/>
        </w:trPr>
        <w:tc>
          <w:tcPr>
            <w:tcW w:w="3510" w:type="dxa"/>
            <w:vMerge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2018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2019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2020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5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2021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2022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2023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2024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134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2025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5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2026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</w:tr>
      <w:tr w:rsidR="00F9614C" w:rsidRPr="00687832" w:rsidTr="00F9614C">
        <w:trPr>
          <w:trHeight w:val="87"/>
        </w:trPr>
        <w:tc>
          <w:tcPr>
            <w:tcW w:w="3510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11</w:t>
            </w:r>
          </w:p>
        </w:tc>
      </w:tr>
      <w:tr w:rsidR="00F9614C" w:rsidRPr="00687832" w:rsidTr="00F9614C">
        <w:trPr>
          <w:trHeight w:val="260"/>
        </w:trPr>
        <w:tc>
          <w:tcPr>
            <w:tcW w:w="15984" w:type="dxa"/>
            <w:gridSpan w:val="11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1. Создание и развитие  системы обращения с отходами на основе селективного сбора</w:t>
            </w:r>
          </w:p>
        </w:tc>
      </w:tr>
      <w:tr w:rsidR="00F9614C" w:rsidRPr="00687832" w:rsidTr="00F9614C">
        <w:trPr>
          <w:trHeight w:val="699"/>
        </w:trPr>
        <w:tc>
          <w:tcPr>
            <w:tcW w:w="3510" w:type="dxa"/>
          </w:tcPr>
          <w:p w:rsidR="00F9614C" w:rsidRPr="00687832" w:rsidRDefault="00F9614C" w:rsidP="00F9614C">
            <w:pPr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1.1. Количество построенных межмуниципальных комплексных полигонов, для которых провед</w:t>
            </w:r>
            <w:r w:rsidRPr="00687832">
              <w:rPr>
                <w:rFonts w:eastAsia="SimSun"/>
                <w:sz w:val="22"/>
                <w:szCs w:val="22"/>
              </w:rPr>
              <w:t>е</w:t>
            </w:r>
            <w:r w:rsidRPr="00687832">
              <w:rPr>
                <w:rFonts w:eastAsia="SimSun"/>
                <w:sz w:val="22"/>
                <w:szCs w:val="22"/>
              </w:rPr>
              <w:t>ны изыскательские работы, прое</w:t>
            </w:r>
            <w:r w:rsidRPr="00687832">
              <w:rPr>
                <w:rFonts w:eastAsia="SimSun"/>
                <w:sz w:val="22"/>
                <w:szCs w:val="22"/>
              </w:rPr>
              <w:t>к</w:t>
            </w:r>
            <w:r w:rsidRPr="00687832">
              <w:rPr>
                <w:rFonts w:eastAsia="SimSun"/>
                <w:sz w:val="22"/>
                <w:szCs w:val="22"/>
              </w:rPr>
              <w:t>тирование и экспертиза для стро</w:t>
            </w:r>
            <w:r w:rsidRPr="00687832">
              <w:rPr>
                <w:rFonts w:eastAsia="SimSun"/>
                <w:sz w:val="22"/>
                <w:szCs w:val="22"/>
              </w:rPr>
              <w:t>и</w:t>
            </w:r>
            <w:r>
              <w:rPr>
                <w:rFonts w:eastAsia="SimSun"/>
                <w:sz w:val="22"/>
                <w:szCs w:val="22"/>
              </w:rPr>
              <w:t>тельства</w:t>
            </w:r>
          </w:p>
        </w:tc>
        <w:tc>
          <w:tcPr>
            <w:tcW w:w="1134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9614C" w:rsidRPr="00687832" w:rsidRDefault="00962C19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9614C" w:rsidRPr="00687832" w:rsidRDefault="00962C19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9614C" w:rsidRPr="00687832" w:rsidRDefault="00490532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F9614C" w:rsidRPr="00687832" w:rsidTr="00F9614C">
        <w:trPr>
          <w:trHeight w:val="699"/>
        </w:trPr>
        <w:tc>
          <w:tcPr>
            <w:tcW w:w="3510" w:type="dxa"/>
          </w:tcPr>
          <w:p w:rsidR="00F9614C" w:rsidRPr="00687832" w:rsidRDefault="00F9614C" w:rsidP="00F9614C">
            <w:pPr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1.2. Количество построенных м</w:t>
            </w:r>
            <w:r w:rsidRPr="00687832">
              <w:rPr>
                <w:rFonts w:eastAsia="SimSun"/>
                <w:sz w:val="22"/>
                <w:szCs w:val="22"/>
              </w:rPr>
              <w:t>у</w:t>
            </w:r>
            <w:r w:rsidRPr="00687832">
              <w:rPr>
                <w:rFonts w:eastAsia="SimSun"/>
                <w:sz w:val="22"/>
                <w:szCs w:val="22"/>
              </w:rPr>
              <w:t>сороперегрузочных станций с элементами сортировки, для кот</w:t>
            </w:r>
            <w:r w:rsidRPr="00687832">
              <w:rPr>
                <w:rFonts w:eastAsia="SimSun"/>
                <w:sz w:val="22"/>
                <w:szCs w:val="22"/>
              </w:rPr>
              <w:t>о</w:t>
            </w:r>
            <w:r w:rsidRPr="00687832">
              <w:rPr>
                <w:rFonts w:eastAsia="SimSun"/>
                <w:sz w:val="22"/>
                <w:szCs w:val="22"/>
              </w:rPr>
              <w:t>рых проведены изыскательские работы, проектирование и экспе</w:t>
            </w:r>
            <w:r w:rsidRPr="00687832">
              <w:rPr>
                <w:rFonts w:eastAsia="SimSun"/>
                <w:sz w:val="22"/>
                <w:szCs w:val="22"/>
              </w:rPr>
              <w:t>р</w:t>
            </w:r>
            <w:r w:rsidRPr="00687832">
              <w:rPr>
                <w:rFonts w:eastAsia="SimSun"/>
                <w:sz w:val="22"/>
                <w:szCs w:val="22"/>
              </w:rPr>
              <w:t>тиза для строительства</w:t>
            </w:r>
          </w:p>
        </w:tc>
        <w:tc>
          <w:tcPr>
            <w:tcW w:w="1134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9614C" w:rsidRPr="00687832" w:rsidRDefault="00CA4B54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9614C" w:rsidRPr="00687832" w:rsidRDefault="00F9614C" w:rsidP="00F9614C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D63EBE" w:rsidRPr="00687832" w:rsidTr="00D63EBE">
        <w:trPr>
          <w:trHeight w:val="277"/>
        </w:trPr>
        <w:tc>
          <w:tcPr>
            <w:tcW w:w="3510" w:type="dxa"/>
          </w:tcPr>
          <w:p w:rsidR="00D63EBE" w:rsidRPr="00687832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1.3. </w:t>
            </w:r>
            <w:r w:rsidRPr="00687832">
              <w:rPr>
                <w:rFonts w:eastAsia="SimSun"/>
                <w:sz w:val="22"/>
                <w:szCs w:val="22"/>
              </w:rPr>
              <w:t>Количество построенных площадок временного накопления ТКО, для которых проведены из</w:t>
            </w:r>
            <w:r w:rsidRPr="00687832">
              <w:rPr>
                <w:rFonts w:eastAsia="SimSun"/>
                <w:sz w:val="22"/>
                <w:szCs w:val="22"/>
              </w:rPr>
              <w:t>ы</w:t>
            </w:r>
            <w:r w:rsidRPr="00687832">
              <w:rPr>
                <w:rFonts w:eastAsia="SimSun"/>
                <w:sz w:val="22"/>
                <w:szCs w:val="22"/>
              </w:rPr>
              <w:t>ска</w:t>
            </w:r>
            <w:r>
              <w:rPr>
                <w:rFonts w:eastAsia="SimSun"/>
                <w:sz w:val="22"/>
                <w:szCs w:val="22"/>
              </w:rPr>
              <w:t>тельские работы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</w:tbl>
    <w:p w:rsidR="009A2804" w:rsidRDefault="009A2804"/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276"/>
        <w:gridCol w:w="850"/>
        <w:gridCol w:w="1276"/>
        <w:gridCol w:w="1276"/>
        <w:gridCol w:w="1275"/>
        <w:gridCol w:w="1276"/>
        <w:gridCol w:w="1276"/>
        <w:gridCol w:w="1276"/>
        <w:gridCol w:w="1134"/>
        <w:gridCol w:w="1275"/>
      </w:tblGrid>
      <w:tr w:rsidR="009A2804" w:rsidRPr="00687832" w:rsidTr="005E3D9D">
        <w:trPr>
          <w:trHeight w:val="87"/>
        </w:trPr>
        <w:tc>
          <w:tcPr>
            <w:tcW w:w="3794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11</w:t>
            </w:r>
          </w:p>
        </w:tc>
      </w:tr>
      <w:tr w:rsidR="00D63EBE" w:rsidRPr="00687832" w:rsidTr="005E3D9D">
        <w:trPr>
          <w:trHeight w:val="699"/>
        </w:trPr>
        <w:tc>
          <w:tcPr>
            <w:tcW w:w="3794" w:type="dxa"/>
          </w:tcPr>
          <w:p w:rsidR="00D63EBE" w:rsidRPr="00687832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1.4. </w:t>
            </w:r>
            <w:r w:rsidRPr="00687832">
              <w:rPr>
                <w:rFonts w:eastAsia="SimSun"/>
                <w:sz w:val="22"/>
                <w:szCs w:val="22"/>
              </w:rPr>
              <w:t>Количество построенных объе</w:t>
            </w:r>
            <w:r w:rsidRPr="00687832">
              <w:rPr>
                <w:rFonts w:eastAsia="SimSun"/>
                <w:sz w:val="22"/>
                <w:szCs w:val="22"/>
              </w:rPr>
              <w:t>к</w:t>
            </w:r>
            <w:r w:rsidRPr="00687832">
              <w:rPr>
                <w:rFonts w:eastAsia="SimSun"/>
                <w:sz w:val="22"/>
                <w:szCs w:val="22"/>
              </w:rPr>
              <w:t>тов по утилизации отходов, для кот</w:t>
            </w:r>
            <w:r w:rsidRPr="00687832">
              <w:rPr>
                <w:rFonts w:eastAsia="SimSun"/>
                <w:sz w:val="22"/>
                <w:szCs w:val="22"/>
              </w:rPr>
              <w:t>о</w:t>
            </w:r>
            <w:r w:rsidRPr="00687832">
              <w:rPr>
                <w:rFonts w:eastAsia="SimSun"/>
                <w:sz w:val="22"/>
                <w:szCs w:val="22"/>
              </w:rPr>
              <w:t>рых проведены изыскательские раб</w:t>
            </w:r>
            <w:r w:rsidRPr="00687832">
              <w:rPr>
                <w:rFonts w:eastAsia="SimSun"/>
                <w:sz w:val="22"/>
                <w:szCs w:val="22"/>
              </w:rPr>
              <w:t>о</w:t>
            </w:r>
            <w:r w:rsidRPr="00687832">
              <w:rPr>
                <w:rFonts w:eastAsia="SimSun"/>
                <w:sz w:val="22"/>
                <w:szCs w:val="22"/>
              </w:rPr>
              <w:t>ты, проек</w:t>
            </w:r>
            <w:r>
              <w:rPr>
                <w:rFonts w:eastAsia="SimSun"/>
                <w:sz w:val="22"/>
                <w:szCs w:val="22"/>
              </w:rPr>
              <w:t>тирование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D63EBE" w:rsidRPr="00687832" w:rsidTr="005E3D9D">
        <w:trPr>
          <w:trHeight w:val="553"/>
        </w:trPr>
        <w:tc>
          <w:tcPr>
            <w:tcW w:w="3794" w:type="dxa"/>
          </w:tcPr>
          <w:p w:rsidR="00D63EBE" w:rsidRPr="00687832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1.5. </w:t>
            </w:r>
            <w:r w:rsidRPr="00687832">
              <w:rPr>
                <w:rFonts w:eastAsia="SimSun"/>
                <w:sz w:val="22"/>
                <w:szCs w:val="22"/>
              </w:rPr>
              <w:t xml:space="preserve">Количество </w:t>
            </w:r>
            <w:proofErr w:type="gramStart"/>
            <w:r w:rsidRPr="00687832">
              <w:rPr>
                <w:rFonts w:eastAsia="SimSun"/>
                <w:sz w:val="22"/>
                <w:szCs w:val="22"/>
              </w:rPr>
              <w:t>приобретенных</w:t>
            </w:r>
            <w:proofErr w:type="gramEnd"/>
            <w:r w:rsidRPr="00687832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эк</w:t>
            </w:r>
            <w:r>
              <w:rPr>
                <w:rFonts w:eastAsia="SimSun"/>
                <w:sz w:val="22"/>
                <w:szCs w:val="22"/>
              </w:rPr>
              <w:t>о</w:t>
            </w:r>
            <w:r>
              <w:rPr>
                <w:rFonts w:eastAsia="SimSun"/>
                <w:sz w:val="22"/>
                <w:szCs w:val="22"/>
              </w:rPr>
              <w:t>сеток</w:t>
            </w:r>
            <w:proofErr w:type="spellEnd"/>
            <w:r w:rsidRPr="00687832">
              <w:rPr>
                <w:rFonts w:eastAsia="SimSun"/>
                <w:sz w:val="22"/>
                <w:szCs w:val="22"/>
              </w:rPr>
              <w:t xml:space="preserve"> для </w:t>
            </w:r>
            <w:r>
              <w:rPr>
                <w:rFonts w:eastAsia="SimSun"/>
                <w:sz w:val="22"/>
                <w:szCs w:val="22"/>
              </w:rPr>
              <w:t>раздельного</w:t>
            </w:r>
            <w:r w:rsidRPr="00687832">
              <w:rPr>
                <w:rFonts w:eastAsia="SimSun"/>
                <w:sz w:val="22"/>
                <w:szCs w:val="22"/>
              </w:rPr>
              <w:t xml:space="preserve"> сбора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180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210</w:t>
            </w:r>
          </w:p>
        </w:tc>
      </w:tr>
      <w:tr w:rsidR="00D63EBE" w:rsidRPr="00687832" w:rsidTr="005E3D9D">
        <w:trPr>
          <w:trHeight w:val="550"/>
        </w:trPr>
        <w:tc>
          <w:tcPr>
            <w:tcW w:w="3794" w:type="dxa"/>
          </w:tcPr>
          <w:p w:rsidR="00D63EBE" w:rsidRPr="00687832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1.6. </w:t>
            </w:r>
            <w:r w:rsidRPr="00687832">
              <w:rPr>
                <w:rFonts w:eastAsia="SimSun"/>
                <w:sz w:val="22"/>
                <w:szCs w:val="22"/>
              </w:rPr>
              <w:t>Количество приобретенных ко</w:t>
            </w:r>
            <w:r w:rsidRPr="00687832">
              <w:rPr>
                <w:rFonts w:eastAsia="SimSun"/>
                <w:sz w:val="22"/>
                <w:szCs w:val="22"/>
              </w:rPr>
              <w:t>н</w:t>
            </w:r>
            <w:r w:rsidRPr="00687832">
              <w:rPr>
                <w:rFonts w:eastAsia="SimSun"/>
                <w:sz w:val="22"/>
                <w:szCs w:val="22"/>
              </w:rPr>
              <w:t>тейнеров для ТКО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350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450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450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450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412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410</w:t>
            </w:r>
          </w:p>
        </w:tc>
      </w:tr>
      <w:tr w:rsidR="00D63EBE" w:rsidRPr="00687832" w:rsidTr="005E3D9D">
        <w:trPr>
          <w:trHeight w:val="699"/>
        </w:trPr>
        <w:tc>
          <w:tcPr>
            <w:tcW w:w="3794" w:type="dxa"/>
          </w:tcPr>
          <w:p w:rsidR="00D63EBE" w:rsidRPr="00687832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1.7. </w:t>
            </w:r>
            <w:r w:rsidRPr="00687832">
              <w:rPr>
                <w:rFonts w:eastAsia="SimSun"/>
                <w:sz w:val="22"/>
                <w:szCs w:val="22"/>
              </w:rPr>
              <w:t>Количество приобретенных ко</w:t>
            </w:r>
            <w:r w:rsidRPr="00687832">
              <w:rPr>
                <w:rFonts w:eastAsia="SimSun"/>
                <w:sz w:val="22"/>
                <w:szCs w:val="22"/>
              </w:rPr>
              <w:t>н</w:t>
            </w:r>
            <w:r w:rsidRPr="00687832">
              <w:rPr>
                <w:rFonts w:eastAsia="SimSun"/>
                <w:sz w:val="22"/>
                <w:szCs w:val="22"/>
              </w:rPr>
              <w:t>тейнеров для сбора оп</w:t>
            </w:r>
            <w:r>
              <w:rPr>
                <w:rFonts w:eastAsia="SimSun"/>
                <w:sz w:val="22"/>
                <w:szCs w:val="22"/>
              </w:rPr>
              <w:t>асных (ртут</w:t>
            </w:r>
            <w:r>
              <w:rPr>
                <w:rFonts w:eastAsia="SimSun"/>
                <w:sz w:val="22"/>
                <w:szCs w:val="22"/>
              </w:rPr>
              <w:t>ь</w:t>
            </w:r>
            <w:r>
              <w:rPr>
                <w:rFonts w:eastAsia="SimSun"/>
                <w:sz w:val="22"/>
                <w:szCs w:val="22"/>
              </w:rPr>
              <w:t>содержащих) отходов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151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D63EBE" w:rsidRPr="00687832" w:rsidTr="005E3D9D">
        <w:trPr>
          <w:trHeight w:val="699"/>
        </w:trPr>
        <w:tc>
          <w:tcPr>
            <w:tcW w:w="3794" w:type="dxa"/>
          </w:tcPr>
          <w:p w:rsidR="00D63EBE" w:rsidRPr="00687832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1.8. </w:t>
            </w:r>
            <w:r w:rsidRPr="00687832">
              <w:rPr>
                <w:rFonts w:eastAsia="SimSun"/>
                <w:sz w:val="22"/>
                <w:szCs w:val="22"/>
              </w:rPr>
              <w:t>Охват населенных пунктов  си</w:t>
            </w:r>
            <w:r w:rsidRPr="00687832">
              <w:rPr>
                <w:rFonts w:eastAsia="SimSun"/>
                <w:sz w:val="22"/>
                <w:szCs w:val="22"/>
              </w:rPr>
              <w:t>с</w:t>
            </w:r>
            <w:r w:rsidRPr="00687832">
              <w:rPr>
                <w:rFonts w:eastAsia="SimSun"/>
                <w:sz w:val="22"/>
                <w:szCs w:val="22"/>
              </w:rPr>
              <w:t>темой сбора и удаления отходов к их общему количеству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процент</w:t>
            </w:r>
            <w:r>
              <w:rPr>
                <w:rFonts w:eastAsia="SimSun"/>
                <w:sz w:val="22"/>
                <w:szCs w:val="22"/>
              </w:rPr>
              <w:t>ов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850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50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70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90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D63EBE" w:rsidRPr="00687832" w:rsidTr="005E3D9D">
        <w:trPr>
          <w:trHeight w:val="699"/>
        </w:trPr>
        <w:tc>
          <w:tcPr>
            <w:tcW w:w="3794" w:type="dxa"/>
          </w:tcPr>
          <w:p w:rsidR="00D63EBE" w:rsidRPr="00687832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1.9. </w:t>
            </w:r>
            <w:r w:rsidRPr="00687832">
              <w:rPr>
                <w:rFonts w:eastAsia="SimSun"/>
                <w:sz w:val="22"/>
                <w:szCs w:val="22"/>
              </w:rPr>
              <w:t>Доля использованных и обезвр</w:t>
            </w:r>
            <w:r w:rsidRPr="00687832">
              <w:rPr>
                <w:rFonts w:eastAsia="SimSun"/>
                <w:sz w:val="22"/>
                <w:szCs w:val="22"/>
              </w:rPr>
              <w:t>е</w:t>
            </w:r>
            <w:r w:rsidRPr="00687832">
              <w:rPr>
                <w:rFonts w:eastAsia="SimSun"/>
                <w:sz w:val="22"/>
                <w:szCs w:val="22"/>
              </w:rPr>
              <w:t>женных отходов в общем количестве образующихся отходов I – IV классов опасности (без учета отходов, нако</w:t>
            </w:r>
            <w:r w:rsidRPr="00687832">
              <w:rPr>
                <w:rFonts w:eastAsia="SimSun"/>
                <w:sz w:val="22"/>
                <w:szCs w:val="22"/>
              </w:rPr>
              <w:t>п</w:t>
            </w:r>
            <w:r w:rsidRPr="00687832">
              <w:rPr>
                <w:rFonts w:eastAsia="SimSun"/>
                <w:sz w:val="22"/>
                <w:szCs w:val="22"/>
              </w:rPr>
              <w:t>ленных в отвалах на промышленных предприятиях Республики Тыва)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процент</w:t>
            </w:r>
            <w:r>
              <w:rPr>
                <w:rFonts w:eastAsia="SimSun"/>
                <w:sz w:val="22"/>
                <w:szCs w:val="22"/>
              </w:rPr>
              <w:t>ов</w:t>
            </w:r>
          </w:p>
        </w:tc>
        <w:tc>
          <w:tcPr>
            <w:tcW w:w="850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60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70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90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  <w:p w:rsidR="00D63EBE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D63EBE" w:rsidRPr="00687832" w:rsidTr="005E3D9D">
        <w:trPr>
          <w:trHeight w:val="699"/>
        </w:trPr>
        <w:tc>
          <w:tcPr>
            <w:tcW w:w="3794" w:type="dxa"/>
          </w:tcPr>
          <w:p w:rsidR="00D63EBE" w:rsidRPr="00687832" w:rsidRDefault="00D63EBE" w:rsidP="005E3D9D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1.10. </w:t>
            </w:r>
            <w:r w:rsidRPr="00687832">
              <w:rPr>
                <w:rFonts w:eastAsia="SimSun"/>
                <w:sz w:val="22"/>
                <w:szCs w:val="22"/>
              </w:rPr>
              <w:t>Общая площадь восстанов</w:t>
            </w:r>
            <w:r w:rsidR="005E3D9D">
              <w:rPr>
                <w:rFonts w:eastAsia="SimSun"/>
                <w:sz w:val="22"/>
                <w:szCs w:val="22"/>
              </w:rPr>
              <w:t>ле</w:t>
            </w:r>
            <w:r w:rsidR="005E3D9D">
              <w:rPr>
                <w:rFonts w:eastAsia="SimSun"/>
                <w:sz w:val="22"/>
                <w:szCs w:val="22"/>
              </w:rPr>
              <w:t>н</w:t>
            </w:r>
            <w:r w:rsidR="005E3D9D">
              <w:rPr>
                <w:rFonts w:eastAsia="SimSun"/>
                <w:sz w:val="22"/>
                <w:szCs w:val="22"/>
              </w:rPr>
              <w:t xml:space="preserve">ных, </w:t>
            </w:r>
            <w:proofErr w:type="spellStart"/>
            <w:r w:rsidR="005E3D9D">
              <w:rPr>
                <w:rFonts w:eastAsia="SimSun"/>
                <w:sz w:val="22"/>
                <w:szCs w:val="22"/>
              </w:rPr>
              <w:t>рекультивированных</w:t>
            </w:r>
            <w:proofErr w:type="spellEnd"/>
            <w:r w:rsidR="005E3D9D" w:rsidRPr="00687832">
              <w:rPr>
                <w:rFonts w:eastAsia="SimSun"/>
                <w:sz w:val="22"/>
                <w:szCs w:val="22"/>
              </w:rPr>
              <w:t xml:space="preserve"> зе</w:t>
            </w:r>
            <w:r w:rsidR="005E3D9D">
              <w:rPr>
                <w:rFonts w:eastAsia="SimSun"/>
                <w:sz w:val="22"/>
                <w:szCs w:val="22"/>
              </w:rPr>
              <w:t xml:space="preserve">мель, </w:t>
            </w:r>
            <w:r w:rsidRPr="00687832">
              <w:rPr>
                <w:rFonts w:eastAsia="SimSun"/>
                <w:sz w:val="22"/>
                <w:szCs w:val="22"/>
              </w:rPr>
              <w:t>в том числе</w:t>
            </w:r>
            <w:r w:rsidR="005E3D9D">
              <w:rPr>
                <w:rFonts w:eastAsia="SimSun"/>
                <w:sz w:val="22"/>
                <w:szCs w:val="22"/>
              </w:rPr>
              <w:t xml:space="preserve"> </w:t>
            </w:r>
            <w:r w:rsidRPr="00687832">
              <w:rPr>
                <w:rFonts w:eastAsia="SimSun"/>
                <w:sz w:val="22"/>
                <w:szCs w:val="22"/>
              </w:rPr>
              <w:t>подверженн</w:t>
            </w:r>
            <w:r>
              <w:rPr>
                <w:rFonts w:eastAsia="SimSun"/>
                <w:sz w:val="22"/>
                <w:szCs w:val="22"/>
              </w:rPr>
              <w:t>ых</w:t>
            </w:r>
            <w:r w:rsidRPr="00687832">
              <w:rPr>
                <w:rFonts w:eastAsia="SimSun"/>
                <w:sz w:val="22"/>
                <w:szCs w:val="22"/>
              </w:rPr>
              <w:t xml:space="preserve"> негативн</w:t>
            </w:r>
            <w:r w:rsidRPr="00687832">
              <w:rPr>
                <w:rFonts w:eastAsia="SimSun"/>
                <w:sz w:val="22"/>
                <w:szCs w:val="22"/>
              </w:rPr>
              <w:t>о</w:t>
            </w:r>
            <w:r w:rsidRPr="00687832">
              <w:rPr>
                <w:rFonts w:eastAsia="SimSun"/>
                <w:sz w:val="22"/>
                <w:szCs w:val="22"/>
              </w:rPr>
              <w:t>му воздействию накопленного экол</w:t>
            </w:r>
            <w:r w:rsidRPr="00687832">
              <w:rPr>
                <w:rFonts w:eastAsia="SimSun"/>
                <w:sz w:val="22"/>
                <w:szCs w:val="22"/>
              </w:rPr>
              <w:t>о</w:t>
            </w:r>
            <w:r w:rsidRPr="00687832">
              <w:rPr>
                <w:rFonts w:eastAsia="SimSun"/>
                <w:sz w:val="22"/>
                <w:szCs w:val="22"/>
              </w:rPr>
              <w:t xml:space="preserve">гического ущерба  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35,1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125,2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125,2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125,2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125,2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125,2</w:t>
            </w:r>
          </w:p>
        </w:tc>
      </w:tr>
      <w:tr w:rsidR="00D63EBE" w:rsidRPr="00687832" w:rsidTr="005E3D9D">
        <w:trPr>
          <w:trHeight w:val="699"/>
        </w:trPr>
        <w:tc>
          <w:tcPr>
            <w:tcW w:w="3794" w:type="dxa"/>
          </w:tcPr>
          <w:p w:rsidR="00D63EBE" w:rsidRPr="00687832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1.11. </w:t>
            </w:r>
            <w:r w:rsidRPr="00687832">
              <w:rPr>
                <w:rFonts w:eastAsia="SimSun"/>
                <w:sz w:val="22"/>
                <w:szCs w:val="22"/>
              </w:rPr>
              <w:t>Сокращение численности нас</w:t>
            </w:r>
            <w:r w:rsidRPr="00687832">
              <w:rPr>
                <w:rFonts w:eastAsia="SimSun"/>
                <w:sz w:val="22"/>
                <w:szCs w:val="22"/>
              </w:rPr>
              <w:t>е</w:t>
            </w:r>
            <w:r w:rsidRPr="00687832">
              <w:rPr>
                <w:rFonts w:eastAsia="SimSun"/>
                <w:sz w:val="22"/>
                <w:szCs w:val="22"/>
              </w:rPr>
              <w:t>ления, проживающего на территор</w:t>
            </w:r>
            <w:r w:rsidRPr="00687832">
              <w:rPr>
                <w:rFonts w:eastAsia="SimSun"/>
                <w:sz w:val="22"/>
                <w:szCs w:val="22"/>
              </w:rPr>
              <w:t>и</w:t>
            </w:r>
            <w:r w:rsidRPr="00687832">
              <w:rPr>
                <w:rFonts w:eastAsia="SimSun"/>
                <w:sz w:val="22"/>
                <w:szCs w:val="22"/>
              </w:rPr>
              <w:t>ях с неблагополучной экологической ситуацией, подверженных негати</w:t>
            </w:r>
            <w:r w:rsidRPr="00687832">
              <w:rPr>
                <w:rFonts w:eastAsia="SimSun"/>
                <w:sz w:val="22"/>
                <w:szCs w:val="22"/>
              </w:rPr>
              <w:t>в</w:t>
            </w:r>
            <w:r w:rsidRPr="00687832">
              <w:rPr>
                <w:rFonts w:eastAsia="SimSun"/>
                <w:sz w:val="22"/>
                <w:szCs w:val="22"/>
              </w:rPr>
              <w:t>ному воздействию объектов нако</w:t>
            </w:r>
            <w:r w:rsidRPr="00687832">
              <w:rPr>
                <w:rFonts w:eastAsia="SimSun"/>
                <w:sz w:val="22"/>
                <w:szCs w:val="22"/>
              </w:rPr>
              <w:t>п</w:t>
            </w:r>
            <w:r w:rsidRPr="00687832">
              <w:rPr>
                <w:rFonts w:eastAsia="SimSun"/>
                <w:sz w:val="22"/>
                <w:szCs w:val="22"/>
              </w:rPr>
              <w:t>ленного вреда окружающей среде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тыс.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687832">
              <w:rPr>
                <w:rFonts w:eastAsia="SimSun"/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D63EBE" w:rsidRPr="00687832" w:rsidTr="005E3D9D">
        <w:trPr>
          <w:trHeight w:val="274"/>
        </w:trPr>
        <w:tc>
          <w:tcPr>
            <w:tcW w:w="3794" w:type="dxa"/>
          </w:tcPr>
          <w:p w:rsidR="00D63EBE" w:rsidRPr="00687832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1.12. </w:t>
            </w:r>
            <w:r w:rsidRPr="00687832">
              <w:rPr>
                <w:rFonts w:eastAsia="SimSun"/>
                <w:sz w:val="22"/>
                <w:szCs w:val="22"/>
              </w:rPr>
              <w:t>Доля ликвидированных отходов в общем объеме отходов на объектах накопленного вреда окружающей среде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 xml:space="preserve">млн. </w:t>
            </w:r>
            <w:r>
              <w:rPr>
                <w:rFonts w:eastAsia="SimSun"/>
                <w:sz w:val="22"/>
                <w:szCs w:val="22"/>
              </w:rPr>
              <w:t>куб. м</w:t>
            </w:r>
          </w:p>
        </w:tc>
        <w:tc>
          <w:tcPr>
            <w:tcW w:w="850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0,6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0,9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</w:tbl>
    <w:p w:rsidR="009A2804" w:rsidRDefault="009A2804"/>
    <w:p w:rsidR="005E3D9D" w:rsidRDefault="005E3D9D"/>
    <w:p w:rsidR="005E3D9D" w:rsidRDefault="005E3D9D"/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134"/>
        <w:gridCol w:w="1276"/>
        <w:gridCol w:w="1276"/>
        <w:gridCol w:w="1276"/>
        <w:gridCol w:w="1275"/>
        <w:gridCol w:w="1276"/>
        <w:gridCol w:w="1276"/>
        <w:gridCol w:w="1276"/>
        <w:gridCol w:w="1134"/>
        <w:gridCol w:w="1275"/>
      </w:tblGrid>
      <w:tr w:rsidR="009A2804" w:rsidRPr="00687832" w:rsidTr="009A2804">
        <w:trPr>
          <w:trHeight w:val="87"/>
        </w:trPr>
        <w:tc>
          <w:tcPr>
            <w:tcW w:w="3510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9A2804" w:rsidRPr="00687832" w:rsidRDefault="009A2804" w:rsidP="009A280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11</w:t>
            </w:r>
          </w:p>
        </w:tc>
      </w:tr>
      <w:tr w:rsidR="00D63EBE" w:rsidRPr="00687832" w:rsidTr="00D63EBE">
        <w:trPr>
          <w:trHeight w:val="376"/>
        </w:trPr>
        <w:tc>
          <w:tcPr>
            <w:tcW w:w="15984" w:type="dxa"/>
            <w:gridSpan w:val="11"/>
          </w:tcPr>
          <w:p w:rsidR="009A2804" w:rsidRDefault="00D63EBE" w:rsidP="009A2804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sz w:val="22"/>
                <w:szCs w:val="22"/>
              </w:rPr>
            </w:pPr>
            <w:r w:rsidRPr="009A2804">
              <w:rPr>
                <w:rFonts w:eastAsia="SimSun"/>
                <w:sz w:val="22"/>
                <w:szCs w:val="22"/>
              </w:rPr>
              <w:t xml:space="preserve">Предотвращение негативного воздействия отходов на окружающую среду и обеспечение </w:t>
            </w:r>
          </w:p>
          <w:p w:rsidR="00D63EBE" w:rsidRPr="009A2804" w:rsidRDefault="00D63EBE" w:rsidP="009A2804">
            <w:pPr>
              <w:pStyle w:val="a3"/>
              <w:ind w:left="2204"/>
              <w:jc w:val="center"/>
              <w:rPr>
                <w:rFonts w:eastAsia="SimSun"/>
                <w:sz w:val="22"/>
                <w:szCs w:val="22"/>
              </w:rPr>
            </w:pPr>
            <w:r w:rsidRPr="009A2804">
              <w:rPr>
                <w:rFonts w:eastAsia="SimSun"/>
                <w:sz w:val="22"/>
                <w:szCs w:val="22"/>
              </w:rPr>
              <w:t>санитарно-эпидемиологического благополучия населения и территорий</w:t>
            </w:r>
          </w:p>
        </w:tc>
      </w:tr>
      <w:tr w:rsidR="00D63EBE" w:rsidRPr="00687832" w:rsidTr="00F9614C">
        <w:trPr>
          <w:trHeight w:val="699"/>
        </w:trPr>
        <w:tc>
          <w:tcPr>
            <w:tcW w:w="3510" w:type="dxa"/>
          </w:tcPr>
          <w:p w:rsidR="00D63EBE" w:rsidRPr="00687832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2.1. </w:t>
            </w:r>
            <w:r w:rsidRPr="00687832">
              <w:rPr>
                <w:rFonts w:eastAsia="SimSun"/>
                <w:sz w:val="22"/>
                <w:szCs w:val="22"/>
              </w:rPr>
              <w:t>Количество ликвидированных несанкционированных мест ра</w:t>
            </w:r>
            <w:r w:rsidRPr="00687832">
              <w:rPr>
                <w:rFonts w:eastAsia="SimSun"/>
                <w:sz w:val="22"/>
                <w:szCs w:val="22"/>
              </w:rPr>
              <w:t>з</w:t>
            </w:r>
            <w:r w:rsidRPr="00687832">
              <w:rPr>
                <w:rFonts w:eastAsia="SimSun"/>
                <w:sz w:val="22"/>
                <w:szCs w:val="22"/>
              </w:rPr>
              <w:t>мещения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687832">
              <w:rPr>
                <w:rFonts w:eastAsia="SimSun"/>
                <w:sz w:val="22"/>
                <w:szCs w:val="22"/>
              </w:rPr>
              <w:t>отходов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25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D63EBE" w:rsidRPr="00687832" w:rsidTr="00F9614C">
        <w:trPr>
          <w:trHeight w:val="699"/>
        </w:trPr>
        <w:tc>
          <w:tcPr>
            <w:tcW w:w="3510" w:type="dxa"/>
          </w:tcPr>
          <w:p w:rsidR="00D63EBE" w:rsidRPr="00687832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2.2. </w:t>
            </w:r>
            <w:r w:rsidRPr="00687832">
              <w:rPr>
                <w:rFonts w:eastAsia="SimSun"/>
                <w:sz w:val="22"/>
                <w:szCs w:val="22"/>
              </w:rPr>
              <w:t>Количество ликвидированных объектов накопленного эколог</w:t>
            </w:r>
            <w:r w:rsidRPr="00687832">
              <w:rPr>
                <w:rFonts w:eastAsia="SimSun"/>
                <w:sz w:val="22"/>
                <w:szCs w:val="22"/>
              </w:rPr>
              <w:t>и</w:t>
            </w:r>
            <w:r w:rsidRPr="00687832">
              <w:rPr>
                <w:rFonts w:eastAsia="SimSun"/>
                <w:sz w:val="22"/>
                <w:szCs w:val="22"/>
              </w:rPr>
              <w:t>ческого ущерба, связанных с пр</w:t>
            </w:r>
            <w:r w:rsidRPr="00687832">
              <w:rPr>
                <w:rFonts w:eastAsia="SimSun"/>
                <w:sz w:val="22"/>
                <w:szCs w:val="22"/>
              </w:rPr>
              <w:t>о</w:t>
            </w:r>
            <w:r w:rsidRPr="00687832">
              <w:rPr>
                <w:rFonts w:eastAsia="SimSun"/>
                <w:sz w:val="22"/>
                <w:szCs w:val="22"/>
              </w:rPr>
              <w:t>шлой хозяйственной и иной де</w:t>
            </w:r>
            <w:r w:rsidRPr="00687832">
              <w:rPr>
                <w:rFonts w:eastAsia="SimSun"/>
                <w:sz w:val="22"/>
                <w:szCs w:val="22"/>
              </w:rPr>
              <w:t>я</w:t>
            </w:r>
            <w:r w:rsidRPr="00687832">
              <w:rPr>
                <w:rFonts w:eastAsia="SimSun"/>
                <w:sz w:val="22"/>
                <w:szCs w:val="22"/>
              </w:rPr>
              <w:t>тельностью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D63EBE" w:rsidRPr="00687832" w:rsidTr="00D63EBE">
        <w:trPr>
          <w:trHeight w:val="354"/>
        </w:trPr>
        <w:tc>
          <w:tcPr>
            <w:tcW w:w="15984" w:type="dxa"/>
            <w:gridSpan w:val="11"/>
          </w:tcPr>
          <w:p w:rsidR="009A2804" w:rsidRPr="009A2804" w:rsidRDefault="00D63EBE" w:rsidP="009A2804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sz w:val="22"/>
                <w:szCs w:val="22"/>
              </w:rPr>
            </w:pPr>
            <w:r w:rsidRPr="009A2804">
              <w:rPr>
                <w:rFonts w:eastAsia="SimSun"/>
                <w:sz w:val="22"/>
                <w:szCs w:val="22"/>
              </w:rPr>
              <w:t xml:space="preserve">Совершенствование системы экологического образования и просвещения, </w:t>
            </w:r>
          </w:p>
          <w:p w:rsidR="00D63EBE" w:rsidRPr="009A2804" w:rsidRDefault="00D63EBE" w:rsidP="009A2804">
            <w:pPr>
              <w:ind w:left="1844"/>
              <w:jc w:val="center"/>
              <w:rPr>
                <w:rFonts w:eastAsia="SimSun"/>
                <w:sz w:val="22"/>
                <w:szCs w:val="22"/>
              </w:rPr>
            </w:pPr>
            <w:r w:rsidRPr="009A2804">
              <w:rPr>
                <w:rFonts w:eastAsia="SimSun"/>
                <w:sz w:val="22"/>
                <w:szCs w:val="22"/>
              </w:rPr>
              <w:t>повышение уровня экологической культуры и грамотности населения</w:t>
            </w:r>
          </w:p>
        </w:tc>
      </w:tr>
      <w:tr w:rsidR="00D63EBE" w:rsidRPr="00687832" w:rsidTr="00F9614C">
        <w:trPr>
          <w:trHeight w:val="699"/>
        </w:trPr>
        <w:tc>
          <w:tcPr>
            <w:tcW w:w="3510" w:type="dxa"/>
          </w:tcPr>
          <w:p w:rsidR="00D63EBE" w:rsidRPr="00687832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3.1. </w:t>
            </w:r>
            <w:r w:rsidRPr="00687832">
              <w:rPr>
                <w:rFonts w:eastAsia="SimSun"/>
                <w:sz w:val="22"/>
                <w:szCs w:val="22"/>
              </w:rPr>
              <w:t>Количество населенных пун</w:t>
            </w:r>
            <w:r w:rsidRPr="00687832">
              <w:rPr>
                <w:rFonts w:eastAsia="SimSun"/>
                <w:sz w:val="22"/>
                <w:szCs w:val="22"/>
              </w:rPr>
              <w:t>к</w:t>
            </w:r>
            <w:r w:rsidRPr="00687832">
              <w:rPr>
                <w:rFonts w:eastAsia="SimSun"/>
                <w:sz w:val="22"/>
                <w:szCs w:val="22"/>
              </w:rPr>
              <w:t xml:space="preserve">тов,  информированных о системе обращения с ТКО посредством СМИ и раздаточного материала 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проце</w:t>
            </w:r>
            <w:r>
              <w:rPr>
                <w:rFonts w:eastAsia="SimSun"/>
                <w:sz w:val="22"/>
                <w:szCs w:val="22"/>
              </w:rPr>
              <w:t>н</w:t>
            </w:r>
            <w:r>
              <w:rPr>
                <w:rFonts w:eastAsia="SimSun"/>
                <w:sz w:val="22"/>
                <w:szCs w:val="22"/>
              </w:rPr>
              <w:t>тов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</w:tc>
      </w:tr>
      <w:tr w:rsidR="00D63EBE" w:rsidRPr="00687832" w:rsidTr="00D63EBE">
        <w:trPr>
          <w:trHeight w:val="463"/>
        </w:trPr>
        <w:tc>
          <w:tcPr>
            <w:tcW w:w="15984" w:type="dxa"/>
            <w:gridSpan w:val="11"/>
          </w:tcPr>
          <w:p w:rsidR="009A2804" w:rsidRPr="009A2804" w:rsidRDefault="00D63EBE" w:rsidP="009A2804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sz w:val="22"/>
                <w:szCs w:val="22"/>
              </w:rPr>
            </w:pPr>
            <w:r w:rsidRPr="009A2804">
              <w:rPr>
                <w:rFonts w:eastAsia="SimSun"/>
                <w:sz w:val="22"/>
                <w:szCs w:val="22"/>
              </w:rPr>
              <w:t xml:space="preserve">Привлечение инвестиций в основной капитал, за исключением инвестиций инфраструктурных </w:t>
            </w:r>
          </w:p>
          <w:p w:rsidR="00D63EBE" w:rsidRPr="009A2804" w:rsidRDefault="00D63EBE" w:rsidP="009A2804">
            <w:pPr>
              <w:ind w:left="1844"/>
              <w:jc w:val="center"/>
              <w:rPr>
                <w:rFonts w:eastAsia="SimSun"/>
                <w:sz w:val="22"/>
                <w:szCs w:val="22"/>
              </w:rPr>
            </w:pPr>
            <w:r w:rsidRPr="009A2804">
              <w:rPr>
                <w:rFonts w:eastAsia="SimSun"/>
                <w:sz w:val="22"/>
                <w:szCs w:val="22"/>
              </w:rPr>
              <w:t>монополий (федеральные проекты) и бюджетных ассигнований федерального бюджета</w:t>
            </w:r>
          </w:p>
        </w:tc>
      </w:tr>
      <w:tr w:rsidR="00D63EBE" w:rsidRPr="00687832" w:rsidTr="00F9614C">
        <w:trPr>
          <w:trHeight w:val="699"/>
        </w:trPr>
        <w:tc>
          <w:tcPr>
            <w:tcW w:w="3510" w:type="dxa"/>
          </w:tcPr>
          <w:p w:rsidR="00D63EBE" w:rsidRDefault="00D63EBE" w:rsidP="00D63EB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Объем  инвестиций в основной капитал, за исключением инвест</w:t>
            </w:r>
            <w:r>
              <w:rPr>
                <w:rFonts w:eastAsia="SimSun"/>
                <w:sz w:val="22"/>
                <w:szCs w:val="22"/>
              </w:rPr>
              <w:t>и</w:t>
            </w:r>
            <w:r>
              <w:rPr>
                <w:rFonts w:eastAsia="SimSun"/>
                <w:sz w:val="22"/>
                <w:szCs w:val="22"/>
              </w:rPr>
              <w:t>ций инфраструктурных моноп</w:t>
            </w:r>
            <w:r>
              <w:rPr>
                <w:rFonts w:eastAsia="SimSun"/>
                <w:sz w:val="22"/>
                <w:szCs w:val="22"/>
              </w:rPr>
              <w:t>о</w:t>
            </w:r>
            <w:r>
              <w:rPr>
                <w:rFonts w:eastAsia="SimSun"/>
                <w:sz w:val="22"/>
                <w:szCs w:val="22"/>
              </w:rPr>
              <w:t>лий (федеральные проекты) и бюджетных ассигнований фед</w:t>
            </w:r>
            <w:r>
              <w:rPr>
                <w:rFonts w:eastAsia="SimSun"/>
                <w:sz w:val="22"/>
                <w:szCs w:val="22"/>
              </w:rPr>
              <w:t>е</w:t>
            </w:r>
            <w:r>
              <w:rPr>
                <w:rFonts w:eastAsia="SimSun"/>
                <w:sz w:val="22"/>
                <w:szCs w:val="22"/>
              </w:rPr>
              <w:t>рального бюджета</w:t>
            </w:r>
          </w:p>
        </w:tc>
        <w:tc>
          <w:tcPr>
            <w:tcW w:w="1134" w:type="dxa"/>
          </w:tcPr>
          <w:p w:rsidR="00D63EBE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тыс. </w:t>
            </w:r>
          </w:p>
          <w:p w:rsidR="00D63EBE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рублей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4565,9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10600</w:t>
            </w:r>
          </w:p>
        </w:tc>
        <w:tc>
          <w:tcPr>
            <w:tcW w:w="1275" w:type="dxa"/>
          </w:tcPr>
          <w:p w:rsidR="00D63EBE" w:rsidRPr="00687832" w:rsidRDefault="006C798D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8531,3</w:t>
            </w:r>
          </w:p>
        </w:tc>
        <w:tc>
          <w:tcPr>
            <w:tcW w:w="1276" w:type="dxa"/>
          </w:tcPr>
          <w:p w:rsidR="00D63EBE" w:rsidRPr="00687832" w:rsidRDefault="006C798D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9067,2</w:t>
            </w:r>
          </w:p>
        </w:tc>
        <w:tc>
          <w:tcPr>
            <w:tcW w:w="1276" w:type="dxa"/>
          </w:tcPr>
          <w:p w:rsidR="00D63EBE" w:rsidRPr="00687832" w:rsidRDefault="00B96CC9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33842,48</w:t>
            </w:r>
          </w:p>
        </w:tc>
        <w:tc>
          <w:tcPr>
            <w:tcW w:w="1276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4499,78</w:t>
            </w:r>
          </w:p>
        </w:tc>
        <w:tc>
          <w:tcPr>
            <w:tcW w:w="1134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4849,78</w:t>
            </w:r>
          </w:p>
        </w:tc>
        <w:tc>
          <w:tcPr>
            <w:tcW w:w="1275" w:type="dxa"/>
          </w:tcPr>
          <w:p w:rsidR="00D63EBE" w:rsidRPr="00687832" w:rsidRDefault="00D63EBE" w:rsidP="00D63EB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350</w:t>
            </w:r>
          </w:p>
        </w:tc>
      </w:tr>
    </w:tbl>
    <w:p w:rsidR="00F9614C" w:rsidRDefault="00F9614C" w:rsidP="00F9614C"/>
    <w:p w:rsidR="00F9614C" w:rsidRDefault="00F9614C" w:rsidP="00F9614C"/>
    <w:p w:rsidR="00F9614C" w:rsidRDefault="00F9614C" w:rsidP="00F9614C"/>
    <w:p w:rsidR="00F9614C" w:rsidRDefault="00F9614C" w:rsidP="00F9614C"/>
    <w:p w:rsidR="00236598" w:rsidRDefault="00236598" w:rsidP="00F9614C"/>
    <w:p w:rsidR="007766A8" w:rsidRDefault="007766A8" w:rsidP="00F9614C"/>
    <w:p w:rsidR="007766A8" w:rsidRDefault="007766A8" w:rsidP="00F9614C"/>
    <w:p w:rsidR="00CF04CF" w:rsidRDefault="00CF04CF" w:rsidP="00F9614C"/>
    <w:p w:rsidR="006200E1" w:rsidRDefault="006200E1">
      <w:pPr>
        <w:spacing w:after="200" w:line="276" w:lineRule="auto"/>
        <w:rPr>
          <w:rFonts w:eastAsia="SimSun"/>
          <w:sz w:val="28"/>
          <w:szCs w:val="28"/>
          <w:lang w:eastAsia="zh-CN"/>
        </w:rPr>
        <w:sectPr w:rsidR="006200E1" w:rsidSect="006200E1">
          <w:pgSz w:w="16838" w:h="11906" w:orient="landscape"/>
          <w:pgMar w:top="1134" w:right="567" w:bottom="709" w:left="567" w:header="709" w:footer="624" w:gutter="0"/>
          <w:cols w:space="708"/>
          <w:docGrid w:linePitch="360"/>
        </w:sectPr>
      </w:pPr>
    </w:p>
    <w:p w:rsidR="00687832" w:rsidRPr="00090D19" w:rsidRDefault="00687832" w:rsidP="00266E7E">
      <w:pPr>
        <w:tabs>
          <w:tab w:val="left" w:pos="4296"/>
        </w:tabs>
        <w:ind w:left="9072"/>
        <w:jc w:val="center"/>
        <w:rPr>
          <w:rFonts w:eastAsia="SimSun"/>
          <w:sz w:val="28"/>
          <w:szCs w:val="28"/>
          <w:lang w:eastAsia="zh-CN"/>
        </w:rPr>
      </w:pPr>
      <w:r w:rsidRPr="00090D19">
        <w:rPr>
          <w:rFonts w:eastAsia="SimSun"/>
          <w:sz w:val="28"/>
          <w:szCs w:val="28"/>
          <w:lang w:eastAsia="zh-CN"/>
        </w:rPr>
        <w:lastRenderedPageBreak/>
        <w:t>Приложение № 2</w:t>
      </w:r>
    </w:p>
    <w:p w:rsidR="00687832" w:rsidRPr="00090D19" w:rsidRDefault="00687832" w:rsidP="00266E7E">
      <w:pPr>
        <w:tabs>
          <w:tab w:val="left" w:pos="4296"/>
        </w:tabs>
        <w:ind w:left="9072"/>
        <w:jc w:val="center"/>
        <w:rPr>
          <w:rFonts w:eastAsia="SimSun"/>
          <w:sz w:val="28"/>
          <w:szCs w:val="28"/>
          <w:lang w:eastAsia="zh-CN"/>
        </w:rPr>
      </w:pPr>
      <w:r w:rsidRPr="00090D19">
        <w:rPr>
          <w:rFonts w:eastAsia="SimSun"/>
          <w:sz w:val="28"/>
          <w:szCs w:val="28"/>
          <w:lang w:eastAsia="zh-CN"/>
        </w:rPr>
        <w:t>к государственной программе Республики Тыва</w:t>
      </w:r>
    </w:p>
    <w:p w:rsidR="00163914" w:rsidRPr="00090D19" w:rsidRDefault="00011C00" w:rsidP="00266E7E">
      <w:pPr>
        <w:tabs>
          <w:tab w:val="left" w:pos="4296"/>
        </w:tabs>
        <w:ind w:left="9072"/>
        <w:jc w:val="center"/>
        <w:rPr>
          <w:rFonts w:eastAsia="SimSun"/>
          <w:sz w:val="28"/>
          <w:szCs w:val="28"/>
          <w:lang w:eastAsia="zh-CN"/>
        </w:rPr>
      </w:pPr>
      <w:r w:rsidRPr="00090D19">
        <w:rPr>
          <w:rFonts w:eastAsia="SimSun"/>
          <w:sz w:val="28"/>
          <w:szCs w:val="28"/>
          <w:lang w:eastAsia="zh-CN"/>
        </w:rPr>
        <w:t>«</w:t>
      </w:r>
      <w:r w:rsidR="00687832" w:rsidRPr="00090D19">
        <w:rPr>
          <w:rFonts w:eastAsia="SimSun"/>
          <w:sz w:val="28"/>
          <w:szCs w:val="28"/>
          <w:lang w:eastAsia="zh-CN"/>
        </w:rPr>
        <w:t>Обращение с отходами производства и потребления,</w:t>
      </w:r>
    </w:p>
    <w:p w:rsidR="00687832" w:rsidRPr="00090D19" w:rsidRDefault="00687832" w:rsidP="00266E7E">
      <w:pPr>
        <w:tabs>
          <w:tab w:val="left" w:pos="4296"/>
        </w:tabs>
        <w:ind w:left="9072"/>
        <w:jc w:val="center"/>
        <w:rPr>
          <w:rFonts w:eastAsia="SimSun"/>
          <w:sz w:val="28"/>
          <w:szCs w:val="28"/>
          <w:lang w:eastAsia="zh-CN"/>
        </w:rPr>
      </w:pPr>
      <w:r w:rsidRPr="00090D19">
        <w:rPr>
          <w:rFonts w:eastAsia="SimSun"/>
          <w:sz w:val="28"/>
          <w:szCs w:val="28"/>
          <w:lang w:eastAsia="zh-CN"/>
        </w:rPr>
        <w:t>в том числе с твердыми коммунальными отходами</w:t>
      </w:r>
      <w:r w:rsidR="0025698B" w:rsidRPr="00090D19">
        <w:rPr>
          <w:rFonts w:eastAsia="SimSun"/>
          <w:sz w:val="28"/>
          <w:szCs w:val="28"/>
          <w:lang w:eastAsia="zh-CN"/>
        </w:rPr>
        <w:t>,</w:t>
      </w:r>
    </w:p>
    <w:p w:rsidR="00687832" w:rsidRPr="00090D19" w:rsidRDefault="00163914" w:rsidP="00266E7E">
      <w:pPr>
        <w:tabs>
          <w:tab w:val="left" w:pos="4296"/>
        </w:tabs>
        <w:ind w:left="9072"/>
        <w:jc w:val="center"/>
        <w:rPr>
          <w:rFonts w:eastAsia="SimSun"/>
          <w:sz w:val="28"/>
          <w:szCs w:val="28"/>
          <w:lang w:eastAsia="zh-CN"/>
        </w:rPr>
      </w:pPr>
      <w:r w:rsidRPr="00090D19">
        <w:rPr>
          <w:rFonts w:eastAsia="SimSun"/>
          <w:sz w:val="28"/>
          <w:szCs w:val="28"/>
          <w:lang w:eastAsia="zh-CN"/>
        </w:rPr>
        <w:t>в Республике Тыва на 2018-</w:t>
      </w:r>
      <w:r w:rsidR="00687832" w:rsidRPr="00090D19">
        <w:rPr>
          <w:rFonts w:eastAsia="SimSun"/>
          <w:sz w:val="28"/>
          <w:szCs w:val="28"/>
          <w:lang w:eastAsia="zh-CN"/>
        </w:rPr>
        <w:t>2026 годы</w:t>
      </w:r>
      <w:r w:rsidR="00011C00" w:rsidRPr="00090D19">
        <w:rPr>
          <w:rFonts w:eastAsia="SimSun"/>
          <w:sz w:val="28"/>
          <w:szCs w:val="28"/>
          <w:lang w:eastAsia="zh-CN"/>
        </w:rPr>
        <w:t>»</w:t>
      </w:r>
    </w:p>
    <w:p w:rsidR="00687832" w:rsidRPr="00090D19" w:rsidRDefault="00687832" w:rsidP="00266E7E">
      <w:pPr>
        <w:tabs>
          <w:tab w:val="left" w:pos="4296"/>
        </w:tabs>
        <w:ind w:left="9072"/>
        <w:jc w:val="center"/>
        <w:rPr>
          <w:rFonts w:eastAsia="SimSun"/>
          <w:sz w:val="28"/>
          <w:szCs w:val="28"/>
          <w:lang w:eastAsia="zh-CN"/>
        </w:rPr>
      </w:pPr>
    </w:p>
    <w:p w:rsidR="00687832" w:rsidRPr="00090D19" w:rsidRDefault="00687832" w:rsidP="00266E7E">
      <w:pPr>
        <w:autoSpaceDE w:val="0"/>
        <w:autoSpaceDN w:val="0"/>
        <w:adjustRightInd w:val="0"/>
        <w:ind w:left="9072"/>
        <w:jc w:val="center"/>
        <w:rPr>
          <w:rFonts w:eastAsia="SimSun"/>
          <w:sz w:val="28"/>
          <w:szCs w:val="28"/>
          <w:lang w:eastAsia="zh-CN"/>
        </w:rPr>
      </w:pPr>
    </w:p>
    <w:p w:rsidR="00687832" w:rsidRPr="00090D19" w:rsidRDefault="00163914" w:rsidP="00266E7E">
      <w:pPr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zh-CN"/>
        </w:rPr>
      </w:pPr>
      <w:r w:rsidRPr="00090D19">
        <w:rPr>
          <w:rFonts w:eastAsia="SimSun"/>
          <w:b/>
          <w:sz w:val="28"/>
          <w:szCs w:val="28"/>
          <w:lang w:eastAsia="zh-CN"/>
        </w:rPr>
        <w:t>ПЕРЕЧЕНЬ</w:t>
      </w:r>
    </w:p>
    <w:p w:rsidR="00163914" w:rsidRPr="00090D19" w:rsidRDefault="00687832" w:rsidP="00266E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D19">
        <w:rPr>
          <w:rFonts w:eastAsia="SimSun"/>
          <w:sz w:val="28"/>
          <w:szCs w:val="28"/>
          <w:lang w:eastAsia="zh-CN"/>
        </w:rPr>
        <w:t>основных мероприятий государственной программы</w:t>
      </w:r>
      <w:r w:rsidR="00163914" w:rsidRPr="00090D19">
        <w:rPr>
          <w:rFonts w:eastAsia="SimSun"/>
          <w:sz w:val="28"/>
          <w:szCs w:val="28"/>
          <w:lang w:eastAsia="zh-CN"/>
        </w:rPr>
        <w:t xml:space="preserve"> </w:t>
      </w:r>
      <w:r w:rsidRPr="00090D19">
        <w:rPr>
          <w:sz w:val="28"/>
          <w:szCs w:val="28"/>
        </w:rPr>
        <w:t xml:space="preserve">Республики Тыва </w:t>
      </w:r>
    </w:p>
    <w:p w:rsidR="00163914" w:rsidRPr="00090D19" w:rsidRDefault="00011C00" w:rsidP="00266E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D19">
        <w:rPr>
          <w:sz w:val="28"/>
          <w:szCs w:val="28"/>
        </w:rPr>
        <w:t>«</w:t>
      </w:r>
      <w:r w:rsidR="00687832" w:rsidRPr="00090D19">
        <w:rPr>
          <w:sz w:val="28"/>
          <w:szCs w:val="28"/>
        </w:rPr>
        <w:t xml:space="preserve">Обращение с отходами производства и потребления, в том числе </w:t>
      </w:r>
      <w:proofErr w:type="gramStart"/>
      <w:r w:rsidR="00687832" w:rsidRPr="00090D19">
        <w:rPr>
          <w:sz w:val="28"/>
          <w:szCs w:val="28"/>
        </w:rPr>
        <w:t>с</w:t>
      </w:r>
      <w:proofErr w:type="gramEnd"/>
      <w:r w:rsidR="00687832" w:rsidRPr="00090D19">
        <w:rPr>
          <w:sz w:val="28"/>
          <w:szCs w:val="28"/>
        </w:rPr>
        <w:t xml:space="preserve"> твердыми </w:t>
      </w:r>
    </w:p>
    <w:p w:rsidR="00687832" w:rsidRPr="00090D19" w:rsidRDefault="00687832" w:rsidP="00266E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D19">
        <w:rPr>
          <w:sz w:val="28"/>
          <w:szCs w:val="28"/>
        </w:rPr>
        <w:t>коммунальными отход</w:t>
      </w:r>
      <w:r w:rsidR="00163914" w:rsidRPr="00090D19">
        <w:rPr>
          <w:sz w:val="28"/>
          <w:szCs w:val="28"/>
        </w:rPr>
        <w:t>ами</w:t>
      </w:r>
      <w:r w:rsidR="0025698B" w:rsidRPr="00090D19">
        <w:rPr>
          <w:sz w:val="28"/>
          <w:szCs w:val="28"/>
        </w:rPr>
        <w:t>,</w:t>
      </w:r>
      <w:r w:rsidR="00163914" w:rsidRPr="00090D19">
        <w:rPr>
          <w:sz w:val="28"/>
          <w:szCs w:val="28"/>
        </w:rPr>
        <w:t xml:space="preserve"> в Республике Тыва на 2018-</w:t>
      </w:r>
      <w:r w:rsidRPr="00090D19">
        <w:rPr>
          <w:sz w:val="28"/>
          <w:szCs w:val="28"/>
        </w:rPr>
        <w:t>2026 годы</w:t>
      </w:r>
      <w:r w:rsidR="00011C00" w:rsidRPr="00090D19">
        <w:rPr>
          <w:sz w:val="28"/>
          <w:szCs w:val="28"/>
        </w:rPr>
        <w:t>»</w:t>
      </w:r>
    </w:p>
    <w:p w:rsidR="008F5321" w:rsidRPr="00090D19" w:rsidRDefault="008F5321" w:rsidP="00266E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321" w:rsidRPr="00090D19" w:rsidRDefault="008F5321" w:rsidP="00266E7E">
      <w:pPr>
        <w:ind w:firstLine="709"/>
        <w:contextualSpacing/>
        <w:rPr>
          <w:rFonts w:eastAsia="SimSun"/>
          <w:sz w:val="28"/>
          <w:szCs w:val="28"/>
          <w:lang w:eastAsia="zh-CN"/>
        </w:rPr>
      </w:pPr>
      <w:r w:rsidRPr="00090D19">
        <w:rPr>
          <w:rFonts w:eastAsia="SimSun"/>
          <w:sz w:val="28"/>
          <w:szCs w:val="28"/>
          <w:lang w:eastAsia="zh-CN"/>
        </w:rPr>
        <w:t>Координатор программы – Министерство природных ресурсов и экологии Республики Тыва</w:t>
      </w:r>
    </w:p>
    <w:p w:rsidR="00687832" w:rsidRPr="00090D19" w:rsidRDefault="00687832" w:rsidP="00266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6033" w:type="dxa"/>
        <w:jc w:val="center"/>
        <w:tblLayout w:type="fixed"/>
        <w:tblLook w:val="04A0"/>
      </w:tblPr>
      <w:tblGrid>
        <w:gridCol w:w="1433"/>
        <w:gridCol w:w="1000"/>
        <w:gridCol w:w="985"/>
        <w:gridCol w:w="1275"/>
        <w:gridCol w:w="1284"/>
        <w:gridCol w:w="992"/>
        <w:gridCol w:w="1134"/>
        <w:gridCol w:w="1134"/>
        <w:gridCol w:w="993"/>
        <w:gridCol w:w="1134"/>
        <w:gridCol w:w="1134"/>
        <w:gridCol w:w="992"/>
        <w:gridCol w:w="992"/>
        <w:gridCol w:w="1551"/>
      </w:tblGrid>
      <w:tr w:rsidR="00EE107A" w:rsidRPr="00090D19" w:rsidTr="00FC61AF">
        <w:trPr>
          <w:cantSplit/>
          <w:trHeight w:val="307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Наименов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ние мер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приятия &lt;*&gt;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Сроки испо</w:t>
            </w:r>
            <w:r w:rsidRPr="00090D19">
              <w:rPr>
                <w:sz w:val="22"/>
                <w:szCs w:val="22"/>
              </w:rPr>
              <w:t>л</w:t>
            </w:r>
            <w:r w:rsidRPr="00090D19">
              <w:rPr>
                <w:sz w:val="22"/>
                <w:szCs w:val="22"/>
              </w:rPr>
              <w:t>нения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proofErr w:type="gramStart"/>
            <w:r w:rsidRPr="00090D19">
              <w:rPr>
                <w:sz w:val="22"/>
                <w:szCs w:val="22"/>
              </w:rPr>
              <w:t>Отве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стве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ные</w:t>
            </w:r>
            <w:proofErr w:type="gramEnd"/>
            <w:r w:rsidRPr="00090D19">
              <w:rPr>
                <w:sz w:val="22"/>
                <w:szCs w:val="22"/>
              </w:rPr>
              <w:t xml:space="preserve"> за испо</w:t>
            </w:r>
            <w:r w:rsidRPr="00090D19">
              <w:rPr>
                <w:sz w:val="22"/>
                <w:szCs w:val="22"/>
              </w:rPr>
              <w:t>л</w:t>
            </w:r>
            <w:r w:rsidRPr="00090D19">
              <w:rPr>
                <w:sz w:val="22"/>
                <w:szCs w:val="22"/>
              </w:rPr>
              <w:t>нение &lt;**&gt;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Источники финанс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рования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Объем ф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нансир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вания, вс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го, тыс. рублей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Ожидаемый результат (достижение плановых п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казателей) &lt;***&gt;</w:t>
            </w:r>
          </w:p>
        </w:tc>
      </w:tr>
      <w:tr w:rsidR="00EE107A" w:rsidRPr="00090D19" w:rsidTr="00FC61AF">
        <w:trPr>
          <w:cantSplit/>
          <w:trHeight w:val="70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2026 г.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90D19" w:rsidRDefault="00EE107A" w:rsidP="00266E7E">
            <w:pPr>
              <w:jc w:val="center"/>
              <w:rPr>
                <w:sz w:val="22"/>
                <w:szCs w:val="22"/>
              </w:rPr>
            </w:pPr>
          </w:p>
        </w:tc>
      </w:tr>
      <w:tr w:rsidR="008F5321" w:rsidRPr="00090D19" w:rsidTr="00FC61AF">
        <w:trPr>
          <w:cantSplit/>
          <w:trHeight w:val="7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EE107A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8F5321" w:rsidRPr="00090D19" w:rsidTr="00FC61AF">
        <w:trPr>
          <w:cantSplit/>
          <w:trHeight w:val="22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1. Привед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ние в соо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ветствие с нормативно-правовой базой  актов, регулиру</w:t>
            </w:r>
            <w:r w:rsidRPr="00090D19">
              <w:rPr>
                <w:sz w:val="22"/>
                <w:szCs w:val="22"/>
              </w:rPr>
              <w:t>ю</w:t>
            </w:r>
            <w:r w:rsidRPr="00090D19">
              <w:rPr>
                <w:sz w:val="22"/>
                <w:szCs w:val="22"/>
              </w:rPr>
              <w:t>щих вопр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сы обращ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ния с ТКО, в том числе: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2018-2020 гг.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36711C" w:rsidP="00266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5E7CAD" w:rsidP="00266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C748C" w:rsidRPr="00090D19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36711C" w:rsidP="00266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36711C" w:rsidP="00266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8F5321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принятие р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гиональных нормативных актов в сфере обращения с ТКО в целях приведения  в соответствие с действу</w:t>
            </w:r>
            <w:r w:rsidRPr="00090D19">
              <w:rPr>
                <w:sz w:val="22"/>
                <w:szCs w:val="22"/>
              </w:rPr>
              <w:t>ю</w:t>
            </w:r>
            <w:r w:rsidRPr="00090D19">
              <w:rPr>
                <w:sz w:val="22"/>
                <w:szCs w:val="22"/>
              </w:rPr>
              <w:t>щим закон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дательством Российской Федерации</w:t>
            </w:r>
          </w:p>
        </w:tc>
      </w:tr>
      <w:tr w:rsidR="008F5321" w:rsidRPr="00090D19" w:rsidTr="00FC61AF">
        <w:trPr>
          <w:cantSplit/>
          <w:trHeight w:val="40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</w:p>
        </w:tc>
      </w:tr>
      <w:tr w:rsidR="008F5321" w:rsidRPr="00090D19" w:rsidTr="00FC61AF">
        <w:trPr>
          <w:cantSplit/>
          <w:trHeight w:val="37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36711C" w:rsidP="00266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5E7CAD" w:rsidP="00266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C748C" w:rsidRPr="00090D19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36711C" w:rsidP="00266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36711C" w:rsidP="00266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</w:p>
        </w:tc>
      </w:tr>
      <w:tr w:rsidR="008F5321" w:rsidRPr="00090D19" w:rsidTr="00FC61AF">
        <w:trPr>
          <w:cantSplit/>
          <w:trHeight w:val="51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</w:p>
        </w:tc>
      </w:tr>
      <w:tr w:rsidR="008F5321" w:rsidRPr="00090D19" w:rsidTr="00FC61AF">
        <w:trPr>
          <w:cantSplit/>
          <w:trHeight w:val="73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321" w:rsidRPr="00090D19" w:rsidRDefault="008F5321" w:rsidP="00266E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61AF" w:rsidRDefault="00FC61AF"/>
    <w:p w:rsidR="00FC61AF" w:rsidRDefault="00FC61AF"/>
    <w:p w:rsidR="00FC61AF" w:rsidRDefault="00FC61AF"/>
    <w:p w:rsidR="00F418BB" w:rsidRDefault="00F418BB"/>
    <w:tbl>
      <w:tblPr>
        <w:tblW w:w="16033" w:type="dxa"/>
        <w:jc w:val="center"/>
        <w:tblLayout w:type="fixed"/>
        <w:tblLook w:val="04A0"/>
      </w:tblPr>
      <w:tblGrid>
        <w:gridCol w:w="1299"/>
        <w:gridCol w:w="985"/>
        <w:gridCol w:w="1134"/>
        <w:gridCol w:w="1275"/>
        <w:gridCol w:w="1284"/>
        <w:gridCol w:w="992"/>
        <w:gridCol w:w="1134"/>
        <w:gridCol w:w="1134"/>
        <w:gridCol w:w="993"/>
        <w:gridCol w:w="1134"/>
        <w:gridCol w:w="1134"/>
        <w:gridCol w:w="992"/>
        <w:gridCol w:w="992"/>
        <w:gridCol w:w="1551"/>
      </w:tblGrid>
      <w:tr w:rsidR="00FC61AF" w:rsidRPr="00090D19" w:rsidTr="00FC61AF">
        <w:trPr>
          <w:cantSplit/>
          <w:trHeight w:val="2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61AF" w:rsidRPr="00090D19" w:rsidRDefault="00FC61AF" w:rsidP="00FC61AF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0164BC" w:rsidRPr="00090D19" w:rsidTr="00FC61AF">
        <w:trPr>
          <w:cantSplit/>
          <w:trHeight w:val="295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1.1. Опр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деление  норматива накопл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ния ТКО на терр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тории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публики Тыва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2018-2020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рой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публики Тыва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90D19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90D19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164BC" w:rsidRPr="00090D19" w:rsidRDefault="000164BC" w:rsidP="00266E7E">
            <w:pPr>
              <w:rPr>
                <w:sz w:val="22"/>
                <w:szCs w:val="22"/>
              </w:rPr>
            </w:pPr>
          </w:p>
        </w:tc>
      </w:tr>
      <w:tr w:rsidR="000164BC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0164BC" w:rsidRPr="00090D19" w:rsidRDefault="000164BC" w:rsidP="00266E7E">
            <w:pPr>
              <w:rPr>
                <w:sz w:val="22"/>
                <w:szCs w:val="22"/>
              </w:rPr>
            </w:pPr>
          </w:p>
        </w:tc>
      </w:tr>
      <w:tr w:rsidR="000164BC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90D19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90D19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0164BC" w:rsidRPr="00090D19" w:rsidRDefault="000164BC" w:rsidP="00266E7E">
            <w:pPr>
              <w:rPr>
                <w:sz w:val="22"/>
                <w:szCs w:val="22"/>
              </w:rPr>
            </w:pPr>
          </w:p>
        </w:tc>
      </w:tr>
      <w:tr w:rsidR="000164BC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0164BC" w:rsidRPr="00090D19" w:rsidRDefault="000164BC" w:rsidP="00266E7E">
            <w:pPr>
              <w:rPr>
                <w:sz w:val="22"/>
                <w:szCs w:val="22"/>
              </w:rPr>
            </w:pPr>
          </w:p>
        </w:tc>
      </w:tr>
      <w:tr w:rsidR="000164BC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0164BC" w:rsidRPr="00090D19" w:rsidRDefault="000164BC" w:rsidP="00266E7E">
            <w:pPr>
              <w:rPr>
                <w:sz w:val="22"/>
                <w:szCs w:val="22"/>
              </w:rPr>
            </w:pPr>
          </w:p>
        </w:tc>
      </w:tr>
      <w:tr w:rsidR="000164BC" w:rsidRPr="00090D19" w:rsidTr="00FC61AF">
        <w:trPr>
          <w:cantSplit/>
          <w:trHeight w:val="283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1.2. У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верждение предел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ных тар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фов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jc w:val="both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Служба по тар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фам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публики Тыва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64BC"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0164BC" w:rsidRPr="00090D19" w:rsidRDefault="000164BC" w:rsidP="00266E7E">
            <w:pPr>
              <w:rPr>
                <w:sz w:val="22"/>
                <w:szCs w:val="22"/>
              </w:rPr>
            </w:pPr>
          </w:p>
        </w:tc>
      </w:tr>
      <w:tr w:rsidR="000164BC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0164BC" w:rsidRPr="00090D19" w:rsidRDefault="000164BC" w:rsidP="00266E7E">
            <w:pPr>
              <w:rPr>
                <w:sz w:val="22"/>
                <w:szCs w:val="22"/>
              </w:rPr>
            </w:pPr>
          </w:p>
        </w:tc>
      </w:tr>
      <w:tr w:rsidR="000164BC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64BC"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0164BC" w:rsidRPr="00090D19" w:rsidRDefault="000164BC" w:rsidP="00266E7E">
            <w:pPr>
              <w:rPr>
                <w:sz w:val="22"/>
                <w:szCs w:val="22"/>
              </w:rPr>
            </w:pPr>
          </w:p>
        </w:tc>
      </w:tr>
      <w:tr w:rsidR="000164BC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0164BC" w:rsidRPr="00090D19" w:rsidRDefault="000164BC" w:rsidP="00266E7E">
            <w:pPr>
              <w:rPr>
                <w:sz w:val="22"/>
                <w:szCs w:val="22"/>
              </w:rPr>
            </w:pPr>
          </w:p>
        </w:tc>
      </w:tr>
      <w:tr w:rsidR="000164BC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BC" w:rsidRPr="00090D19" w:rsidRDefault="000164BC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BC" w:rsidRPr="00090D19" w:rsidRDefault="000164BC" w:rsidP="00266E7E">
            <w:pPr>
              <w:rPr>
                <w:sz w:val="22"/>
                <w:szCs w:val="22"/>
              </w:rPr>
            </w:pPr>
          </w:p>
        </w:tc>
      </w:tr>
      <w:tr w:rsidR="001002E1" w:rsidRPr="00090D19" w:rsidTr="005E3D9D">
        <w:trPr>
          <w:cantSplit/>
          <w:trHeight w:val="245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2. Орган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зация э</w:t>
            </w:r>
            <w:r w:rsidRPr="00090D19">
              <w:rPr>
                <w:sz w:val="22"/>
                <w:szCs w:val="22"/>
              </w:rPr>
              <w:t>ф</w:t>
            </w:r>
            <w:r w:rsidRPr="00090D19">
              <w:rPr>
                <w:sz w:val="22"/>
                <w:szCs w:val="22"/>
              </w:rPr>
              <w:t>фективной системы управл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ния отх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дами, в т.ч. ТКО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2018-2026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367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002E1"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002E1" w:rsidRPr="00090D19" w:rsidRDefault="001002E1" w:rsidP="005E3D9D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обеспечение санитарно-гигиенич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ского и эк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 xml:space="preserve">логического благополучия на </w:t>
            </w:r>
            <w:proofErr w:type="spellStart"/>
            <w:proofErr w:type="gramStart"/>
            <w:r w:rsidRPr="00090D19">
              <w:rPr>
                <w:sz w:val="22"/>
                <w:szCs w:val="22"/>
              </w:rPr>
              <w:t>террито</w:t>
            </w:r>
            <w:proofErr w:type="spellEnd"/>
            <w:r w:rsidR="005E3D9D" w:rsidRPr="00090D19">
              <w:rPr>
                <w:sz w:val="22"/>
                <w:szCs w:val="22"/>
              </w:rPr>
              <w:t xml:space="preserve"> </w:t>
            </w:r>
            <w:proofErr w:type="spellStart"/>
            <w:r w:rsidR="005E3D9D" w:rsidRPr="00090D19">
              <w:rPr>
                <w:sz w:val="22"/>
                <w:szCs w:val="22"/>
              </w:rPr>
              <w:t>рии</w:t>
            </w:r>
            <w:proofErr w:type="spellEnd"/>
            <w:proofErr w:type="gramEnd"/>
            <w:r w:rsidR="005E3D9D" w:rsidRPr="00090D19">
              <w:rPr>
                <w:sz w:val="22"/>
                <w:szCs w:val="22"/>
              </w:rPr>
              <w:t xml:space="preserve"> Респу</w:t>
            </w:r>
            <w:r w:rsidR="005E3D9D" w:rsidRPr="00090D19">
              <w:rPr>
                <w:sz w:val="22"/>
                <w:szCs w:val="22"/>
              </w:rPr>
              <w:t>б</w:t>
            </w:r>
            <w:r w:rsidR="005E3D9D" w:rsidRPr="00090D19">
              <w:rPr>
                <w:sz w:val="22"/>
                <w:szCs w:val="22"/>
              </w:rPr>
              <w:t>лики Тыва</w:t>
            </w:r>
            <w:r w:rsidR="005E3D9D">
              <w:rPr>
                <w:sz w:val="22"/>
                <w:szCs w:val="22"/>
              </w:rPr>
              <w:t>,</w:t>
            </w:r>
          </w:p>
        </w:tc>
      </w:tr>
      <w:tr w:rsidR="001002E1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</w:tr>
      <w:tr w:rsidR="001002E1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02E1" w:rsidRPr="00090D19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</w:tr>
      <w:tr w:rsidR="001002E1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</w:tr>
    </w:tbl>
    <w:p w:rsidR="005E3D9D" w:rsidRDefault="005E3D9D"/>
    <w:p w:rsidR="005E3D9D" w:rsidRDefault="005E3D9D"/>
    <w:tbl>
      <w:tblPr>
        <w:tblW w:w="16033" w:type="dxa"/>
        <w:jc w:val="center"/>
        <w:tblLayout w:type="fixed"/>
        <w:tblLook w:val="04A0"/>
      </w:tblPr>
      <w:tblGrid>
        <w:gridCol w:w="1299"/>
        <w:gridCol w:w="985"/>
        <w:gridCol w:w="1134"/>
        <w:gridCol w:w="1275"/>
        <w:gridCol w:w="1284"/>
        <w:gridCol w:w="992"/>
        <w:gridCol w:w="1134"/>
        <w:gridCol w:w="1134"/>
        <w:gridCol w:w="993"/>
        <w:gridCol w:w="1134"/>
        <w:gridCol w:w="1275"/>
        <w:gridCol w:w="1134"/>
        <w:gridCol w:w="709"/>
        <w:gridCol w:w="1551"/>
      </w:tblGrid>
      <w:tr w:rsidR="005E3D9D" w:rsidRPr="00090D19" w:rsidTr="005E3D9D">
        <w:trPr>
          <w:cantSplit/>
          <w:trHeight w:val="191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5E3D9D" w:rsidRPr="00090D19" w:rsidTr="005E3D9D">
        <w:trPr>
          <w:cantSplit/>
          <w:trHeight w:val="470"/>
          <w:jc w:val="center"/>
        </w:trPr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E3D9D" w:rsidRPr="00090D19" w:rsidRDefault="005E3D9D" w:rsidP="005E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</w:t>
            </w:r>
            <w:r w:rsidRPr="00090D19">
              <w:rPr>
                <w:sz w:val="22"/>
                <w:szCs w:val="22"/>
              </w:rPr>
              <w:t>р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гиональн</w:t>
            </w:r>
            <w:r>
              <w:rPr>
                <w:sz w:val="22"/>
                <w:szCs w:val="22"/>
              </w:rPr>
              <w:t xml:space="preserve">ого </w:t>
            </w:r>
            <w:r w:rsidRPr="00090D19">
              <w:rPr>
                <w:sz w:val="22"/>
                <w:szCs w:val="22"/>
              </w:rPr>
              <w:t>кадастр</w:t>
            </w:r>
            <w:r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 xml:space="preserve"> о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ходов прои</w:t>
            </w:r>
            <w:r w:rsidRPr="00090D19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вод</w:t>
            </w:r>
            <w:r w:rsidRPr="00090D19">
              <w:rPr>
                <w:sz w:val="22"/>
                <w:szCs w:val="22"/>
              </w:rPr>
              <w:t>ства и п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требления, региональн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 w:rsidRPr="00090D19">
              <w:rPr>
                <w:sz w:val="22"/>
                <w:szCs w:val="22"/>
              </w:rPr>
              <w:t xml:space="preserve"> реестр</w:t>
            </w:r>
            <w:r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 xml:space="preserve"> размещения ТКО; </w:t>
            </w:r>
            <w:r>
              <w:rPr>
                <w:sz w:val="22"/>
                <w:szCs w:val="22"/>
              </w:rPr>
              <w:t>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чение </w:t>
            </w:r>
            <w:r w:rsidRPr="00090D19">
              <w:rPr>
                <w:sz w:val="22"/>
                <w:szCs w:val="22"/>
              </w:rPr>
              <w:t>дост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верност</w:t>
            </w:r>
            <w:r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 xml:space="preserve"> ст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тистической отчетности</w:t>
            </w:r>
          </w:p>
        </w:tc>
      </w:tr>
      <w:tr w:rsidR="005E3D9D" w:rsidRPr="00090D19" w:rsidTr="005E3D9D">
        <w:trPr>
          <w:cantSplit/>
          <w:trHeight w:val="315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2.1. Вед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ние реги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нального кадастра отходов произво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ства и п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требления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2018-2026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0D19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0D19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1002E1" w:rsidRPr="00090D19" w:rsidTr="005E3D9D">
        <w:trPr>
          <w:cantSplit/>
          <w:trHeight w:val="141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2.2. Ос</w:t>
            </w:r>
            <w:r w:rsidRPr="00090D19">
              <w:rPr>
                <w:sz w:val="22"/>
                <w:szCs w:val="22"/>
              </w:rPr>
              <w:t>у</w:t>
            </w:r>
            <w:r w:rsidRPr="00090D19">
              <w:rPr>
                <w:sz w:val="22"/>
                <w:szCs w:val="22"/>
              </w:rPr>
              <w:t>ществл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ние реги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нального государс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венного экологич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ского на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зора в о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ласти о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ращения с отходами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2018-2026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соблюдение хозяйству</w:t>
            </w:r>
            <w:r w:rsidRPr="00090D19">
              <w:rPr>
                <w:sz w:val="22"/>
                <w:szCs w:val="22"/>
              </w:rPr>
              <w:t>ю</w:t>
            </w:r>
            <w:r w:rsidRPr="00090D19">
              <w:rPr>
                <w:sz w:val="22"/>
                <w:szCs w:val="22"/>
              </w:rPr>
              <w:t>щими субъе</w:t>
            </w:r>
            <w:r w:rsidRPr="00090D19">
              <w:rPr>
                <w:sz w:val="22"/>
                <w:szCs w:val="22"/>
              </w:rPr>
              <w:t>к</w:t>
            </w:r>
            <w:r w:rsidRPr="00090D19">
              <w:rPr>
                <w:sz w:val="22"/>
                <w:szCs w:val="22"/>
              </w:rPr>
              <w:t>тами треб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ваний дейс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вующего з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конодател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ства Росси</w:t>
            </w:r>
            <w:r w:rsidRPr="00090D19">
              <w:rPr>
                <w:sz w:val="22"/>
                <w:szCs w:val="22"/>
              </w:rPr>
              <w:t>й</w:t>
            </w:r>
            <w:r w:rsidRPr="00090D19">
              <w:rPr>
                <w:sz w:val="22"/>
                <w:szCs w:val="22"/>
              </w:rPr>
              <w:t>ской Федер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ции</w:t>
            </w:r>
          </w:p>
        </w:tc>
      </w:tr>
      <w:tr w:rsidR="001002E1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</w:tr>
      <w:tr w:rsidR="001002E1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</w:tr>
      <w:tr w:rsidR="001002E1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</w:tr>
      <w:tr w:rsidR="001002E1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</w:tr>
      <w:tr w:rsidR="001002E1" w:rsidRPr="00090D19" w:rsidTr="005E3D9D">
        <w:trPr>
          <w:cantSplit/>
          <w:trHeight w:val="245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5E3D9D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3. Созд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ние и ра</w:t>
            </w:r>
            <w:r w:rsidRPr="00090D19">
              <w:rPr>
                <w:sz w:val="22"/>
                <w:szCs w:val="22"/>
              </w:rPr>
              <w:t>з</w:t>
            </w:r>
            <w:r w:rsidRPr="00090D19">
              <w:rPr>
                <w:sz w:val="22"/>
                <w:szCs w:val="22"/>
              </w:rPr>
              <w:t>витие  си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темы о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 xml:space="preserve">ращения с отходами 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jc w:val="center"/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FC61AF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Минс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рой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публики Тыва, 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332852,12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88745,54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138745,54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88175,54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5E3D9D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улучшение экономич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ской и экол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гической с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ставляющей на террит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рии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 xml:space="preserve">лики Тыва; </w:t>
            </w:r>
            <w:r w:rsidR="005E3D9D" w:rsidRPr="00090D19">
              <w:rPr>
                <w:sz w:val="22"/>
                <w:szCs w:val="22"/>
              </w:rPr>
              <w:t>оснащение</w:t>
            </w:r>
          </w:p>
        </w:tc>
      </w:tr>
      <w:tr w:rsidR="001002E1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233687,28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77895,76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77895,76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</w:tr>
      <w:tr w:rsidR="001002E1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6C3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23334,84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36711C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4099,78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4099,78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E1" w:rsidRPr="00090D19" w:rsidRDefault="001002E1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2E1" w:rsidRPr="00090D19" w:rsidRDefault="001002E1" w:rsidP="00266E7E">
            <w:pPr>
              <w:rPr>
                <w:sz w:val="22"/>
                <w:szCs w:val="22"/>
              </w:rPr>
            </w:pPr>
          </w:p>
        </w:tc>
      </w:tr>
    </w:tbl>
    <w:p w:rsidR="005E3D9D" w:rsidRDefault="005E3D9D"/>
    <w:p w:rsidR="005E3D9D" w:rsidRDefault="005E3D9D"/>
    <w:tbl>
      <w:tblPr>
        <w:tblW w:w="16033" w:type="dxa"/>
        <w:jc w:val="center"/>
        <w:tblLayout w:type="fixed"/>
        <w:tblLook w:val="04A0"/>
      </w:tblPr>
      <w:tblGrid>
        <w:gridCol w:w="1299"/>
        <w:gridCol w:w="985"/>
        <w:gridCol w:w="1134"/>
        <w:gridCol w:w="1275"/>
        <w:gridCol w:w="1284"/>
        <w:gridCol w:w="992"/>
        <w:gridCol w:w="1134"/>
        <w:gridCol w:w="1134"/>
        <w:gridCol w:w="993"/>
        <w:gridCol w:w="1134"/>
        <w:gridCol w:w="1134"/>
        <w:gridCol w:w="992"/>
        <w:gridCol w:w="992"/>
        <w:gridCol w:w="1551"/>
      </w:tblGrid>
      <w:tr w:rsidR="005E3D9D" w:rsidRPr="00090D19" w:rsidTr="005E3D9D">
        <w:trPr>
          <w:cantSplit/>
          <w:trHeight w:val="191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5E3D9D" w:rsidRPr="00090D19" w:rsidTr="005E3D9D">
        <w:trPr>
          <w:cantSplit/>
          <w:trHeight w:val="470"/>
          <w:jc w:val="center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5E3D9D" w:rsidRPr="00090D19" w:rsidRDefault="005E3D9D" w:rsidP="005E3D9D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 xml:space="preserve">территории Республики Тыва </w:t>
            </w:r>
            <w:proofErr w:type="gramStart"/>
            <w:r w:rsidRPr="00090D19">
              <w:rPr>
                <w:sz w:val="22"/>
                <w:szCs w:val="22"/>
              </w:rPr>
              <w:t>совр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менным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обо-</w:t>
            </w:r>
            <w:r w:rsidRPr="00090D19">
              <w:rPr>
                <w:sz w:val="22"/>
                <w:szCs w:val="22"/>
              </w:rPr>
              <w:t>рудованием</w:t>
            </w:r>
            <w:proofErr w:type="spellEnd"/>
            <w:r w:rsidRPr="00090D19">
              <w:rPr>
                <w:sz w:val="22"/>
                <w:szCs w:val="22"/>
              </w:rPr>
              <w:t xml:space="preserve"> для сбора и вывоза ТКО</w:t>
            </w:r>
          </w:p>
          <w:p w:rsidR="005E3D9D" w:rsidRPr="00090D19" w:rsidRDefault="005E3D9D" w:rsidP="0026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840 </w:t>
            </w:r>
            <w:proofErr w:type="spellStart"/>
            <w:r>
              <w:rPr>
                <w:sz w:val="22"/>
                <w:szCs w:val="22"/>
              </w:rPr>
              <w:t>экосеток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90D19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раздельного сбора отходов</w:t>
            </w:r>
          </w:p>
        </w:tc>
      </w:tr>
      <w:tr w:rsidR="005E3D9D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56750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6150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5E3D9D">
        <w:trPr>
          <w:cantSplit/>
          <w:trHeight w:val="449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3.1. 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обретение и устано</w:t>
            </w:r>
            <w:r w:rsidRPr="00090D19">
              <w:rPr>
                <w:sz w:val="22"/>
                <w:szCs w:val="22"/>
              </w:rPr>
              <w:t>в</w:t>
            </w:r>
            <w:r w:rsidRPr="00090D19">
              <w:rPr>
                <w:sz w:val="22"/>
                <w:szCs w:val="22"/>
              </w:rPr>
              <w:t xml:space="preserve">ка </w:t>
            </w:r>
            <w:proofErr w:type="spellStart"/>
            <w:r>
              <w:rPr>
                <w:sz w:val="22"/>
                <w:szCs w:val="22"/>
              </w:rPr>
              <w:t>экосеток</w:t>
            </w:r>
            <w:proofErr w:type="spellEnd"/>
            <w:r w:rsidRPr="00090D19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дельного сбора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рой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публики Тыва, 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6150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5E3D9D" w:rsidRPr="00090D19" w:rsidRDefault="005E3D9D" w:rsidP="005E3D9D">
            <w:pPr>
              <w:rPr>
                <w:sz w:val="22"/>
                <w:szCs w:val="22"/>
              </w:rPr>
            </w:pPr>
          </w:p>
        </w:tc>
      </w:tr>
      <w:tr w:rsidR="005E3D9D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6150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FC61AF">
        <w:trPr>
          <w:cantSplit/>
          <w:trHeight w:val="343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3.1.1. 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обретение и устано</w:t>
            </w:r>
            <w:r w:rsidRPr="00090D19">
              <w:rPr>
                <w:sz w:val="22"/>
                <w:szCs w:val="22"/>
              </w:rPr>
              <w:t>в</w:t>
            </w:r>
            <w:r w:rsidRPr="00090D19">
              <w:rPr>
                <w:sz w:val="22"/>
                <w:szCs w:val="22"/>
              </w:rPr>
              <w:t xml:space="preserve">ка </w:t>
            </w:r>
            <w:proofErr w:type="spellStart"/>
            <w:r>
              <w:rPr>
                <w:sz w:val="22"/>
                <w:szCs w:val="22"/>
              </w:rPr>
              <w:t>экосеток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90D19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дельного сбора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2019-2022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рой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публики Тыва,  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 xml:space="preserve">роды </w:t>
            </w:r>
            <w:proofErr w:type="spellStart"/>
            <w:r w:rsidRPr="00090D19">
              <w:rPr>
                <w:sz w:val="22"/>
                <w:szCs w:val="22"/>
              </w:rPr>
              <w:t>Республи</w:t>
            </w:r>
            <w:proofErr w:type="spellEnd"/>
            <w:r w:rsidRPr="00090D19">
              <w:rPr>
                <w:sz w:val="22"/>
                <w:szCs w:val="22"/>
              </w:rPr>
              <w:t xml:space="preserve">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FC61AF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FC61AF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FC61AF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266E7E">
            <w:pPr>
              <w:rPr>
                <w:sz w:val="22"/>
                <w:szCs w:val="22"/>
              </w:rPr>
            </w:pPr>
          </w:p>
        </w:tc>
      </w:tr>
    </w:tbl>
    <w:p w:rsidR="005E3D9D" w:rsidRDefault="005E3D9D"/>
    <w:p w:rsidR="005E3D9D" w:rsidRDefault="005E3D9D"/>
    <w:p w:rsidR="005E3D9D" w:rsidRDefault="005E3D9D"/>
    <w:p w:rsidR="005E3D9D" w:rsidRDefault="005E3D9D"/>
    <w:p w:rsidR="005E3D9D" w:rsidRDefault="005E3D9D"/>
    <w:p w:rsidR="00F418BB" w:rsidRDefault="00F418BB"/>
    <w:p w:rsidR="005E3D9D" w:rsidRDefault="005E3D9D"/>
    <w:p w:rsidR="005E3D9D" w:rsidRDefault="005E3D9D"/>
    <w:tbl>
      <w:tblPr>
        <w:tblW w:w="16033" w:type="dxa"/>
        <w:jc w:val="center"/>
        <w:tblLayout w:type="fixed"/>
        <w:tblLook w:val="04A0"/>
      </w:tblPr>
      <w:tblGrid>
        <w:gridCol w:w="1299"/>
        <w:gridCol w:w="985"/>
        <w:gridCol w:w="1134"/>
        <w:gridCol w:w="1275"/>
        <w:gridCol w:w="1284"/>
        <w:gridCol w:w="992"/>
        <w:gridCol w:w="1134"/>
        <w:gridCol w:w="1134"/>
        <w:gridCol w:w="993"/>
        <w:gridCol w:w="1134"/>
        <w:gridCol w:w="1275"/>
        <w:gridCol w:w="1134"/>
        <w:gridCol w:w="709"/>
        <w:gridCol w:w="1551"/>
      </w:tblGrid>
      <w:tr w:rsidR="005E3D9D" w:rsidRPr="00090D19" w:rsidTr="005E3D9D">
        <w:trPr>
          <w:cantSplit/>
          <w:trHeight w:val="25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5E3D9D" w:rsidRPr="00090D19" w:rsidTr="005E3D9D">
        <w:trPr>
          <w:cantSplit/>
          <w:trHeight w:val="346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3.1.2. 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обретение контейн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ров для сбора</w:t>
            </w:r>
            <w:r w:rsidRPr="00090D19">
              <w:rPr>
                <w:sz w:val="21"/>
                <w:szCs w:val="21"/>
              </w:rPr>
              <w:t xml:space="preserve"> </w:t>
            </w:r>
            <w:r w:rsidRPr="00090D19">
              <w:rPr>
                <w:sz w:val="22"/>
                <w:szCs w:val="22"/>
              </w:rPr>
              <w:t>ТКО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5E3D9D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2019-2025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рой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публики Тыва,</w:t>
            </w:r>
          </w:p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6750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6150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E3D9D" w:rsidRDefault="005E3D9D" w:rsidP="005E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2582</w:t>
            </w:r>
            <w:r w:rsidRPr="00090D19">
              <w:rPr>
                <w:sz w:val="22"/>
                <w:szCs w:val="22"/>
              </w:rPr>
              <w:t xml:space="preserve"> конте</w:t>
            </w:r>
            <w:r w:rsidRPr="00090D19">
              <w:rPr>
                <w:sz w:val="22"/>
                <w:szCs w:val="22"/>
              </w:rPr>
              <w:t>й</w:t>
            </w:r>
            <w:r w:rsidRPr="00090D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ров</w:t>
            </w:r>
            <w:r w:rsidRPr="00090D19">
              <w:rPr>
                <w:sz w:val="22"/>
                <w:szCs w:val="22"/>
              </w:rPr>
              <w:t xml:space="preserve"> для сбора ТКО</w:t>
            </w:r>
          </w:p>
        </w:tc>
      </w:tr>
      <w:tr w:rsidR="005E3D9D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5E3D9D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5E3D9D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5E3D9D" w:rsidRDefault="005E3D9D" w:rsidP="00266E7E">
            <w:pPr>
              <w:rPr>
                <w:sz w:val="22"/>
                <w:szCs w:val="22"/>
              </w:rPr>
            </w:pPr>
          </w:p>
        </w:tc>
      </w:tr>
      <w:tr w:rsidR="005E3D9D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5E3D9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6750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6150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3D9D" w:rsidRDefault="005E3D9D" w:rsidP="00266E7E">
            <w:pPr>
              <w:rPr>
                <w:sz w:val="22"/>
                <w:szCs w:val="22"/>
              </w:rPr>
            </w:pPr>
          </w:p>
        </w:tc>
      </w:tr>
      <w:tr w:rsidR="008D5708" w:rsidRPr="00090D19" w:rsidTr="005E3D9D">
        <w:trPr>
          <w:cantSplit/>
          <w:trHeight w:val="470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3.1.3. Ко</w:t>
            </w:r>
            <w:r w:rsidRPr="00090D19">
              <w:rPr>
                <w:sz w:val="22"/>
                <w:szCs w:val="22"/>
              </w:rPr>
              <w:t>р</w:t>
            </w:r>
            <w:r w:rsidRPr="00090D19">
              <w:rPr>
                <w:sz w:val="22"/>
                <w:szCs w:val="22"/>
              </w:rPr>
              <w:t>ректировка территор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альной схемы о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ращения с отходами, в том чи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ле с ТКО, в 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ке Тыва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2019-2020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рой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публики Тыва, 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5708" w:rsidRDefault="008D5708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актуализация территор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альной схемы обращения с отходами, в том числе с ТКО, в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публике Тыва</w:t>
            </w:r>
          </w:p>
        </w:tc>
      </w:tr>
      <w:tr w:rsidR="008D5708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8D5708" w:rsidRDefault="008D5708" w:rsidP="00266E7E">
            <w:pPr>
              <w:rPr>
                <w:sz w:val="22"/>
                <w:szCs w:val="22"/>
              </w:rPr>
            </w:pPr>
          </w:p>
        </w:tc>
      </w:tr>
      <w:tr w:rsidR="008D5708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8D5708" w:rsidRDefault="008D5708" w:rsidP="00266E7E">
            <w:pPr>
              <w:rPr>
                <w:sz w:val="22"/>
                <w:szCs w:val="22"/>
              </w:rPr>
            </w:pPr>
          </w:p>
        </w:tc>
      </w:tr>
      <w:tr w:rsidR="008D5708" w:rsidRPr="00090D19" w:rsidTr="005E3D9D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8D5708" w:rsidRDefault="008D5708" w:rsidP="00266E7E">
            <w:pPr>
              <w:rPr>
                <w:sz w:val="22"/>
                <w:szCs w:val="22"/>
              </w:rPr>
            </w:pPr>
          </w:p>
        </w:tc>
      </w:tr>
      <w:tr w:rsidR="008D5708" w:rsidRPr="00090D19" w:rsidTr="00F418BB">
        <w:trPr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5708" w:rsidRDefault="008D5708" w:rsidP="00266E7E">
            <w:pPr>
              <w:rPr>
                <w:sz w:val="22"/>
                <w:szCs w:val="22"/>
              </w:rPr>
            </w:pPr>
          </w:p>
        </w:tc>
      </w:tr>
      <w:tr w:rsidR="006C37C6" w:rsidRPr="00090D19" w:rsidTr="00F418BB">
        <w:trPr>
          <w:cantSplit/>
          <w:trHeight w:val="470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3.2. Стро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тельство объектов в сфере о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ращения с ТКО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2019-2021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рой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публики Тыва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298586,62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090D19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81995,54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131995,54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81995,54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7C6" w:rsidRDefault="006C37C6" w:rsidP="00266E7E">
            <w:pPr>
              <w:rPr>
                <w:sz w:val="22"/>
                <w:szCs w:val="22"/>
              </w:rPr>
            </w:pPr>
          </w:p>
        </w:tc>
      </w:tr>
      <w:tr w:rsidR="006C37C6" w:rsidRPr="00090D19" w:rsidTr="00F418BB">
        <w:trPr>
          <w:cantSplit/>
          <w:trHeight w:val="470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233687,28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77895,76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77895,76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7C6" w:rsidRDefault="006C37C6" w:rsidP="00266E7E">
            <w:pPr>
              <w:rPr>
                <w:sz w:val="22"/>
                <w:szCs w:val="22"/>
              </w:rPr>
            </w:pPr>
          </w:p>
        </w:tc>
      </w:tr>
      <w:tr w:rsidR="006C37C6" w:rsidRPr="00090D19" w:rsidTr="00F418BB">
        <w:trPr>
          <w:cantSplit/>
          <w:trHeight w:val="470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  <w:r w:rsidR="003A3852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99,</w:t>
            </w:r>
            <w:r w:rsidR="003A3852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090D19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4099,78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4099,78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7C6" w:rsidRDefault="006C37C6" w:rsidP="00266E7E">
            <w:pPr>
              <w:rPr>
                <w:sz w:val="22"/>
                <w:szCs w:val="22"/>
              </w:rPr>
            </w:pPr>
          </w:p>
        </w:tc>
      </w:tr>
      <w:tr w:rsidR="006C37C6" w:rsidRPr="00090D19" w:rsidTr="00F418BB">
        <w:trPr>
          <w:cantSplit/>
          <w:trHeight w:val="470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7C6" w:rsidRDefault="006C37C6" w:rsidP="00266E7E">
            <w:pPr>
              <w:rPr>
                <w:sz w:val="22"/>
                <w:szCs w:val="22"/>
              </w:rPr>
            </w:pPr>
          </w:p>
        </w:tc>
      </w:tr>
    </w:tbl>
    <w:p w:rsidR="00F418BB" w:rsidRDefault="00F418BB"/>
    <w:tbl>
      <w:tblPr>
        <w:tblW w:w="16152" w:type="dxa"/>
        <w:jc w:val="center"/>
        <w:tblInd w:w="-119" w:type="dxa"/>
        <w:tblLayout w:type="fixed"/>
        <w:tblLook w:val="04A0"/>
      </w:tblPr>
      <w:tblGrid>
        <w:gridCol w:w="1500"/>
        <w:gridCol w:w="992"/>
        <w:gridCol w:w="1045"/>
        <w:gridCol w:w="1275"/>
        <w:gridCol w:w="1284"/>
        <w:gridCol w:w="992"/>
        <w:gridCol w:w="1134"/>
        <w:gridCol w:w="1134"/>
        <w:gridCol w:w="993"/>
        <w:gridCol w:w="1134"/>
        <w:gridCol w:w="1134"/>
        <w:gridCol w:w="1134"/>
        <w:gridCol w:w="850"/>
        <w:gridCol w:w="1551"/>
      </w:tblGrid>
      <w:tr w:rsidR="005E3D9D" w:rsidRPr="00090D19" w:rsidTr="005E3D9D">
        <w:trPr>
          <w:cantSplit/>
          <w:trHeight w:val="25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6C37C6" w:rsidRPr="00090D19" w:rsidTr="005E3D9D">
        <w:trPr>
          <w:cantSplit/>
          <w:trHeight w:val="470"/>
          <w:jc w:val="center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3A3852" w:rsidP="003A3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3A3852" w:rsidP="006C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C6" w:rsidRPr="00090D19" w:rsidRDefault="006C37C6" w:rsidP="006C37C6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7C6" w:rsidRDefault="006C37C6" w:rsidP="00266E7E">
            <w:pPr>
              <w:rPr>
                <w:sz w:val="22"/>
                <w:szCs w:val="22"/>
              </w:rPr>
            </w:pPr>
          </w:p>
        </w:tc>
      </w:tr>
      <w:tr w:rsidR="003A3852" w:rsidRPr="00090D19" w:rsidTr="005E3D9D">
        <w:trPr>
          <w:cantSplit/>
          <w:trHeight w:val="470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5E3D9D" w:rsidP="00963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3.2.1. </w:t>
            </w:r>
            <w:r w:rsidR="003A3852" w:rsidRPr="00090D19">
              <w:rPr>
                <w:sz w:val="22"/>
                <w:szCs w:val="22"/>
              </w:rPr>
              <w:t>Стро</w:t>
            </w:r>
            <w:r w:rsidR="003A3852" w:rsidRPr="00090D19">
              <w:rPr>
                <w:sz w:val="22"/>
                <w:szCs w:val="22"/>
              </w:rPr>
              <w:t>и</w:t>
            </w:r>
            <w:r w:rsidR="003A3852" w:rsidRPr="00090D19">
              <w:rPr>
                <w:sz w:val="22"/>
                <w:szCs w:val="22"/>
              </w:rPr>
              <w:t>тельство межмуниц</w:t>
            </w:r>
            <w:r w:rsidR="003A3852" w:rsidRPr="00090D19">
              <w:rPr>
                <w:sz w:val="22"/>
                <w:szCs w:val="22"/>
              </w:rPr>
              <w:t>и</w:t>
            </w:r>
            <w:r w:rsidR="003A3852" w:rsidRPr="00090D19">
              <w:rPr>
                <w:sz w:val="22"/>
                <w:szCs w:val="22"/>
              </w:rPr>
              <w:t>пальных комплексных полигонов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2020-2021 гг.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рой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публики Тыва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245986,62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81995,54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81995,54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81995,54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52" w:rsidRDefault="003A3852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 xml:space="preserve">постройка </w:t>
            </w:r>
            <w:r>
              <w:rPr>
                <w:sz w:val="22"/>
                <w:szCs w:val="22"/>
              </w:rPr>
              <w:t>2</w:t>
            </w:r>
            <w:r w:rsidRPr="00090D19">
              <w:rPr>
                <w:sz w:val="22"/>
                <w:szCs w:val="22"/>
              </w:rPr>
              <w:t xml:space="preserve">  межмуниц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пальных ко</w:t>
            </w:r>
            <w:r w:rsidRPr="00090D19">
              <w:rPr>
                <w:sz w:val="22"/>
                <w:szCs w:val="22"/>
              </w:rPr>
              <w:t>м</w:t>
            </w:r>
            <w:r w:rsidRPr="00090D19">
              <w:rPr>
                <w:sz w:val="22"/>
                <w:szCs w:val="22"/>
              </w:rPr>
              <w:t>плексных п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лигон</w:t>
            </w:r>
            <w:r w:rsidR="005E3D9D">
              <w:rPr>
                <w:sz w:val="22"/>
                <w:szCs w:val="22"/>
              </w:rPr>
              <w:t>ов</w:t>
            </w:r>
          </w:p>
        </w:tc>
      </w:tr>
      <w:tr w:rsidR="003A3852" w:rsidRPr="00090D19" w:rsidTr="005E3D9D">
        <w:trPr>
          <w:cantSplit/>
          <w:trHeight w:val="470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233687,28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77895,76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3852" w:rsidRDefault="003A3852" w:rsidP="00266E7E">
            <w:pPr>
              <w:rPr>
                <w:sz w:val="22"/>
                <w:szCs w:val="22"/>
              </w:rPr>
            </w:pPr>
          </w:p>
        </w:tc>
      </w:tr>
      <w:tr w:rsidR="003A3852" w:rsidRPr="00090D19" w:rsidTr="005E3D9D">
        <w:trPr>
          <w:cantSplit/>
          <w:trHeight w:val="470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12299,34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4099,78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3852" w:rsidRDefault="003A3852" w:rsidP="00266E7E">
            <w:pPr>
              <w:rPr>
                <w:sz w:val="22"/>
                <w:szCs w:val="22"/>
              </w:rPr>
            </w:pPr>
          </w:p>
        </w:tc>
      </w:tr>
      <w:tr w:rsidR="003A3852" w:rsidRPr="00090D19" w:rsidTr="005E3D9D">
        <w:trPr>
          <w:cantSplit/>
          <w:trHeight w:val="470"/>
          <w:jc w:val="center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5E3D9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tcBorders>
              <w:left w:val="nil"/>
              <w:right w:val="single" w:sz="4" w:space="0" w:color="auto"/>
            </w:tcBorders>
          </w:tcPr>
          <w:p w:rsidR="003A3852" w:rsidRDefault="003A3852" w:rsidP="00266E7E">
            <w:pPr>
              <w:rPr>
                <w:sz w:val="22"/>
                <w:szCs w:val="22"/>
              </w:rPr>
            </w:pPr>
          </w:p>
        </w:tc>
      </w:tr>
      <w:tr w:rsidR="003A3852" w:rsidRPr="00090D19" w:rsidTr="005E3D9D">
        <w:trPr>
          <w:cantSplit/>
          <w:trHeight w:val="470"/>
          <w:jc w:val="center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3A3852" w:rsidRDefault="003A3852" w:rsidP="00266E7E">
            <w:pPr>
              <w:rPr>
                <w:sz w:val="22"/>
                <w:szCs w:val="22"/>
              </w:rPr>
            </w:pPr>
          </w:p>
        </w:tc>
      </w:tr>
      <w:tr w:rsidR="003A3852" w:rsidRPr="00090D19" w:rsidTr="005E3D9D">
        <w:trPr>
          <w:cantSplit/>
          <w:trHeight w:val="470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 xml:space="preserve">3.2.2. </w:t>
            </w:r>
            <w:r>
              <w:rPr>
                <w:sz w:val="22"/>
                <w:szCs w:val="22"/>
              </w:rPr>
              <w:t>Разр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ботка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ектно-сметной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кументации межмуниц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лигона ТКО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>-2021</w:t>
            </w:r>
            <w:r w:rsidRPr="00090D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090D19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природы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Тыва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090D19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090D19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3A3852" w:rsidRDefault="003A3852" w:rsidP="00266E7E">
            <w:pPr>
              <w:rPr>
                <w:sz w:val="22"/>
                <w:szCs w:val="22"/>
              </w:rPr>
            </w:pPr>
          </w:p>
        </w:tc>
      </w:tr>
      <w:tr w:rsidR="003A3852" w:rsidRPr="00090D19" w:rsidTr="005E3D9D">
        <w:trPr>
          <w:cantSplit/>
          <w:trHeight w:val="47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3A3852" w:rsidRDefault="003A3852" w:rsidP="00266E7E">
            <w:pPr>
              <w:rPr>
                <w:sz w:val="22"/>
                <w:szCs w:val="22"/>
              </w:rPr>
            </w:pPr>
          </w:p>
        </w:tc>
      </w:tr>
      <w:tr w:rsidR="003A3852" w:rsidRPr="00090D19" w:rsidTr="005E3D9D">
        <w:trPr>
          <w:cantSplit/>
          <w:trHeight w:val="47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090D19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090D19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3A3852" w:rsidRDefault="003A3852" w:rsidP="00266E7E">
            <w:pPr>
              <w:rPr>
                <w:sz w:val="22"/>
                <w:szCs w:val="22"/>
              </w:rPr>
            </w:pPr>
          </w:p>
        </w:tc>
      </w:tr>
      <w:tr w:rsidR="003A3852" w:rsidRPr="00090D19" w:rsidTr="005E3D9D">
        <w:trPr>
          <w:cantSplit/>
          <w:trHeight w:val="435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3A3852" w:rsidRDefault="003A3852" w:rsidP="00266E7E">
            <w:pPr>
              <w:rPr>
                <w:sz w:val="22"/>
                <w:szCs w:val="22"/>
              </w:rPr>
            </w:pPr>
          </w:p>
        </w:tc>
      </w:tr>
      <w:tr w:rsidR="003A3852" w:rsidRPr="00090D19" w:rsidTr="000454D0">
        <w:trPr>
          <w:cantSplit/>
          <w:trHeight w:val="687"/>
          <w:jc w:val="center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2" w:rsidRPr="00090D19" w:rsidRDefault="003A3852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52" w:rsidRPr="00090D19" w:rsidRDefault="003A3852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3852" w:rsidRDefault="003A3852" w:rsidP="00266E7E">
            <w:pPr>
              <w:rPr>
                <w:sz w:val="22"/>
                <w:szCs w:val="22"/>
              </w:rPr>
            </w:pPr>
          </w:p>
        </w:tc>
      </w:tr>
      <w:tr w:rsidR="008D5708" w:rsidRPr="00090D19" w:rsidTr="000454D0">
        <w:trPr>
          <w:cantSplit/>
          <w:trHeight w:val="14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5E3D9D" w:rsidP="00963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3.2.3. </w:t>
            </w:r>
            <w:r w:rsidR="008D5708" w:rsidRPr="00090D19">
              <w:rPr>
                <w:sz w:val="22"/>
                <w:szCs w:val="22"/>
              </w:rPr>
              <w:t>Стро</w:t>
            </w:r>
            <w:r w:rsidR="008D5708" w:rsidRPr="00090D19">
              <w:rPr>
                <w:sz w:val="22"/>
                <w:szCs w:val="22"/>
              </w:rPr>
              <w:t>и</w:t>
            </w:r>
            <w:r w:rsidR="008D5708" w:rsidRPr="00090D19">
              <w:rPr>
                <w:sz w:val="22"/>
                <w:szCs w:val="22"/>
              </w:rPr>
              <w:t>тельство м</w:t>
            </w:r>
            <w:r w:rsidR="008D5708" w:rsidRPr="00090D19">
              <w:rPr>
                <w:sz w:val="22"/>
                <w:szCs w:val="22"/>
              </w:rPr>
              <w:t>у</w:t>
            </w:r>
            <w:r w:rsidR="008D5708" w:rsidRPr="00090D19">
              <w:rPr>
                <w:sz w:val="22"/>
                <w:szCs w:val="22"/>
              </w:rPr>
              <w:t>сороперер</w:t>
            </w:r>
            <w:r w:rsidR="008D5708" w:rsidRPr="00090D19">
              <w:rPr>
                <w:sz w:val="22"/>
                <w:szCs w:val="22"/>
              </w:rPr>
              <w:t>а</w:t>
            </w:r>
            <w:r w:rsidR="008D5708" w:rsidRPr="00090D19">
              <w:rPr>
                <w:sz w:val="22"/>
                <w:szCs w:val="22"/>
              </w:rPr>
              <w:t>батывающ</w:t>
            </w:r>
            <w:r w:rsidR="008D5708" w:rsidRPr="00090D19">
              <w:rPr>
                <w:sz w:val="22"/>
                <w:szCs w:val="22"/>
              </w:rPr>
              <w:t>е</w:t>
            </w:r>
            <w:r w:rsidR="008D5708" w:rsidRPr="00090D19">
              <w:rPr>
                <w:sz w:val="22"/>
                <w:szCs w:val="22"/>
              </w:rPr>
              <w:t>го завода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2019-2020 гг.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рой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публики Тыва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B8106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B8106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B8106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08" w:rsidRDefault="008D5708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постройка 12 мусороп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регрузочных станций с элементами сортировки</w:t>
            </w:r>
          </w:p>
        </w:tc>
      </w:tr>
      <w:tr w:rsidR="008D5708" w:rsidRPr="00090D19" w:rsidTr="000454D0">
        <w:trPr>
          <w:cantSplit/>
          <w:trHeight w:val="470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5708" w:rsidRDefault="008D5708" w:rsidP="00266E7E">
            <w:pPr>
              <w:rPr>
                <w:sz w:val="22"/>
                <w:szCs w:val="22"/>
              </w:rPr>
            </w:pPr>
          </w:p>
        </w:tc>
      </w:tr>
      <w:tr w:rsidR="008D5708" w:rsidRPr="00090D19" w:rsidTr="000454D0">
        <w:trPr>
          <w:cantSplit/>
          <w:trHeight w:val="470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5708" w:rsidRDefault="008D5708" w:rsidP="00266E7E">
            <w:pPr>
              <w:rPr>
                <w:sz w:val="22"/>
                <w:szCs w:val="22"/>
              </w:rPr>
            </w:pPr>
          </w:p>
        </w:tc>
      </w:tr>
    </w:tbl>
    <w:p w:rsidR="005E3D9D" w:rsidRDefault="005E3D9D"/>
    <w:p w:rsidR="00F418BB" w:rsidRDefault="00F418BB"/>
    <w:p w:rsidR="00F418BB" w:rsidRDefault="00F418BB"/>
    <w:tbl>
      <w:tblPr>
        <w:tblW w:w="16070" w:type="dxa"/>
        <w:jc w:val="center"/>
        <w:tblInd w:w="-37" w:type="dxa"/>
        <w:tblLayout w:type="fixed"/>
        <w:tblLook w:val="04A0"/>
      </w:tblPr>
      <w:tblGrid>
        <w:gridCol w:w="37"/>
        <w:gridCol w:w="1280"/>
        <w:gridCol w:w="19"/>
        <w:gridCol w:w="974"/>
        <w:gridCol w:w="11"/>
        <w:gridCol w:w="1134"/>
        <w:gridCol w:w="1275"/>
        <w:gridCol w:w="1284"/>
        <w:gridCol w:w="992"/>
        <w:gridCol w:w="1134"/>
        <w:gridCol w:w="1134"/>
        <w:gridCol w:w="993"/>
        <w:gridCol w:w="1134"/>
        <w:gridCol w:w="1134"/>
        <w:gridCol w:w="1115"/>
        <w:gridCol w:w="19"/>
        <w:gridCol w:w="850"/>
        <w:gridCol w:w="1551"/>
      </w:tblGrid>
      <w:tr w:rsidR="005E3D9D" w:rsidRPr="00090D19" w:rsidTr="000454D0">
        <w:trPr>
          <w:cantSplit/>
          <w:trHeight w:val="250"/>
          <w:jc w:val="center"/>
        </w:trPr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9D" w:rsidRPr="00090D19" w:rsidRDefault="005E3D9D" w:rsidP="005E3D9D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8D5708" w:rsidRPr="00090D19" w:rsidTr="000454D0">
        <w:trPr>
          <w:cantSplit/>
          <w:trHeight w:val="470"/>
          <w:jc w:val="center"/>
        </w:trPr>
        <w:tc>
          <w:tcPr>
            <w:tcW w:w="13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tcBorders>
              <w:left w:val="nil"/>
              <w:right w:val="single" w:sz="4" w:space="0" w:color="auto"/>
            </w:tcBorders>
          </w:tcPr>
          <w:p w:rsidR="008D5708" w:rsidRDefault="008D5708" w:rsidP="00266E7E">
            <w:pPr>
              <w:rPr>
                <w:sz w:val="22"/>
                <w:szCs w:val="22"/>
              </w:rPr>
            </w:pPr>
          </w:p>
        </w:tc>
      </w:tr>
      <w:tr w:rsidR="008D5708" w:rsidRPr="00090D19" w:rsidTr="000454D0">
        <w:trPr>
          <w:cantSplit/>
          <w:trHeight w:val="470"/>
          <w:jc w:val="center"/>
        </w:trPr>
        <w:tc>
          <w:tcPr>
            <w:tcW w:w="1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8" w:rsidRPr="00090D19" w:rsidRDefault="008D5708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B8106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B8106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B8106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08" w:rsidRPr="00090D19" w:rsidRDefault="008D5708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5708" w:rsidRDefault="008D5708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0454D0">
        <w:trPr>
          <w:gridBefore w:val="1"/>
          <w:wBefore w:w="37" w:type="dxa"/>
          <w:cantSplit/>
          <w:trHeight w:val="141"/>
          <w:jc w:val="center"/>
        </w:trPr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4. Предо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вращение негативн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го возде</w:t>
            </w:r>
            <w:r w:rsidRPr="00090D19">
              <w:rPr>
                <w:sz w:val="22"/>
                <w:szCs w:val="22"/>
              </w:rPr>
              <w:t>й</w:t>
            </w:r>
            <w:r w:rsidRPr="00090D19">
              <w:rPr>
                <w:sz w:val="22"/>
                <w:szCs w:val="22"/>
              </w:rPr>
              <w:t>ствия о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ходов на окружа</w:t>
            </w:r>
            <w:r w:rsidRPr="00090D19">
              <w:rPr>
                <w:sz w:val="22"/>
                <w:szCs w:val="22"/>
              </w:rPr>
              <w:t>ю</w:t>
            </w:r>
            <w:r w:rsidRPr="00090D19">
              <w:rPr>
                <w:sz w:val="22"/>
                <w:szCs w:val="22"/>
              </w:rPr>
              <w:t>щую среду и</w:t>
            </w:r>
            <w:r w:rsidR="000454D0">
              <w:rPr>
                <w:sz w:val="21"/>
                <w:szCs w:val="21"/>
              </w:rPr>
              <w:t xml:space="preserve"> </w:t>
            </w:r>
            <w:r w:rsidRPr="00090D19">
              <w:rPr>
                <w:sz w:val="22"/>
                <w:szCs w:val="22"/>
              </w:rPr>
              <w:t>обесп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чение с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нитарно-эпидеми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логическ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го благ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полу</w:t>
            </w:r>
            <w:r>
              <w:rPr>
                <w:sz w:val="22"/>
                <w:szCs w:val="22"/>
              </w:rPr>
              <w:t>чия населе</w:t>
            </w:r>
            <w:r w:rsidRPr="00090D19">
              <w:rPr>
                <w:sz w:val="22"/>
                <w:szCs w:val="22"/>
              </w:rPr>
              <w:t>ния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jc w:val="center"/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jc w:val="center"/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ва,</w:t>
            </w:r>
            <w:r w:rsidRPr="00090D19">
              <w:rPr>
                <w:sz w:val="22"/>
                <w:szCs w:val="22"/>
              </w:rPr>
              <w:t xml:space="preserve"> Ми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строй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531571,86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5715,94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5B2B" w:rsidRDefault="00845B2B" w:rsidP="00FC61AF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ликвидация 85 несан</w:t>
            </w:r>
            <w:r w:rsidRPr="00090D19">
              <w:rPr>
                <w:sz w:val="22"/>
                <w:szCs w:val="22"/>
              </w:rPr>
              <w:t>к</w:t>
            </w:r>
            <w:r w:rsidRPr="00090D19">
              <w:rPr>
                <w:sz w:val="22"/>
                <w:szCs w:val="22"/>
              </w:rPr>
              <w:t>ционирова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ных свалок на территории Республики Тыва; вовл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чение в об</w:t>
            </w:r>
            <w:r w:rsidRPr="00090D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рот восст</w:t>
            </w:r>
            <w:r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новленных земель</w:t>
            </w:r>
          </w:p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0454D0">
        <w:trPr>
          <w:gridBefore w:val="1"/>
          <w:wBefore w:w="37" w:type="dxa"/>
          <w:cantSplit/>
          <w:trHeight w:val="470"/>
          <w:jc w:val="center"/>
        </w:trPr>
        <w:tc>
          <w:tcPr>
            <w:tcW w:w="1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480777,3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480777,3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0454D0">
        <w:trPr>
          <w:gridBefore w:val="1"/>
          <w:wBefore w:w="37" w:type="dxa"/>
          <w:cantSplit/>
          <w:trHeight w:val="470"/>
          <w:jc w:val="center"/>
        </w:trPr>
        <w:tc>
          <w:tcPr>
            <w:tcW w:w="1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0454D0">
        <w:trPr>
          <w:gridBefore w:val="1"/>
          <w:wBefore w:w="37" w:type="dxa"/>
          <w:cantSplit/>
          <w:trHeight w:val="470"/>
          <w:jc w:val="center"/>
        </w:trPr>
        <w:tc>
          <w:tcPr>
            <w:tcW w:w="1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0454D0">
        <w:trPr>
          <w:gridBefore w:val="1"/>
          <w:wBefore w:w="37" w:type="dxa"/>
          <w:cantSplit/>
          <w:trHeight w:val="470"/>
          <w:jc w:val="center"/>
        </w:trPr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0454D0">
        <w:trPr>
          <w:gridBefore w:val="1"/>
          <w:wBefore w:w="37" w:type="dxa"/>
          <w:cantSplit/>
          <w:trHeight w:val="337"/>
          <w:jc w:val="center"/>
        </w:trPr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4.1. Ли</w:t>
            </w:r>
            <w:r w:rsidRPr="00090D19">
              <w:rPr>
                <w:sz w:val="22"/>
                <w:szCs w:val="22"/>
              </w:rPr>
              <w:t>к</w:t>
            </w:r>
            <w:r w:rsidRPr="00090D19">
              <w:rPr>
                <w:sz w:val="22"/>
                <w:szCs w:val="22"/>
              </w:rPr>
              <w:t>видация несан</w:t>
            </w:r>
            <w:r w:rsidRPr="00090D19">
              <w:rPr>
                <w:sz w:val="22"/>
                <w:szCs w:val="22"/>
              </w:rPr>
              <w:t>к</w:t>
            </w:r>
            <w:r w:rsidRPr="00090D19">
              <w:rPr>
                <w:sz w:val="22"/>
                <w:szCs w:val="22"/>
              </w:rPr>
              <w:t>ционир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 xml:space="preserve">ванных мест </w:t>
            </w:r>
            <w:proofErr w:type="spellStart"/>
            <w:r w:rsidRPr="00090D19">
              <w:rPr>
                <w:sz w:val="22"/>
                <w:szCs w:val="22"/>
              </w:rPr>
              <w:t>ра</w:t>
            </w:r>
            <w:r w:rsidRPr="00090D19">
              <w:rPr>
                <w:sz w:val="22"/>
                <w:szCs w:val="22"/>
              </w:rPr>
              <w:t>з</w:t>
            </w:r>
            <w:r w:rsidRPr="00090D19">
              <w:rPr>
                <w:sz w:val="22"/>
                <w:szCs w:val="22"/>
              </w:rPr>
              <w:t>мещени</w:t>
            </w:r>
            <w:r w:rsidRPr="00090D19">
              <w:rPr>
                <w:sz w:val="22"/>
                <w:szCs w:val="22"/>
              </w:rPr>
              <w:t>я</w:t>
            </w:r>
            <w:r w:rsidRPr="00090D19">
              <w:rPr>
                <w:sz w:val="22"/>
                <w:szCs w:val="22"/>
              </w:rPr>
              <w:t>отходов</w:t>
            </w:r>
            <w:proofErr w:type="spellEnd"/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рой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 xml:space="preserve">публики Тыва,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81FE5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22001,86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5715,94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0454D0">
        <w:trPr>
          <w:gridBefore w:val="1"/>
          <w:wBefore w:w="37" w:type="dxa"/>
          <w:cantSplit/>
          <w:trHeight w:val="470"/>
          <w:jc w:val="center"/>
        </w:trPr>
        <w:tc>
          <w:tcPr>
            <w:tcW w:w="1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0454D0">
        <w:trPr>
          <w:gridBefore w:val="1"/>
          <w:wBefore w:w="37" w:type="dxa"/>
          <w:cantSplit/>
          <w:trHeight w:val="470"/>
          <w:jc w:val="center"/>
        </w:trPr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</w:tbl>
    <w:p w:rsidR="000454D0" w:rsidRDefault="000454D0"/>
    <w:p w:rsidR="000454D0" w:rsidRDefault="000454D0"/>
    <w:p w:rsidR="000454D0" w:rsidRDefault="000454D0"/>
    <w:p w:rsidR="000454D0" w:rsidRDefault="000454D0"/>
    <w:p w:rsidR="000454D0" w:rsidRDefault="000454D0"/>
    <w:p w:rsidR="000454D0" w:rsidRDefault="000454D0"/>
    <w:p w:rsidR="000454D0" w:rsidRDefault="000454D0"/>
    <w:p w:rsidR="0000097C" w:rsidRDefault="0000097C"/>
    <w:p w:rsidR="00F418BB" w:rsidRDefault="00F418BB"/>
    <w:tbl>
      <w:tblPr>
        <w:tblW w:w="16061" w:type="dxa"/>
        <w:jc w:val="center"/>
        <w:tblInd w:w="36" w:type="dxa"/>
        <w:tblLayout w:type="fixed"/>
        <w:tblLook w:val="04A0"/>
      </w:tblPr>
      <w:tblGrid>
        <w:gridCol w:w="1263"/>
        <w:gridCol w:w="985"/>
        <w:gridCol w:w="1134"/>
        <w:gridCol w:w="1275"/>
        <w:gridCol w:w="1284"/>
        <w:gridCol w:w="992"/>
        <w:gridCol w:w="1134"/>
        <w:gridCol w:w="1134"/>
        <w:gridCol w:w="993"/>
        <w:gridCol w:w="1134"/>
        <w:gridCol w:w="1134"/>
        <w:gridCol w:w="1147"/>
        <w:gridCol w:w="837"/>
        <w:gridCol w:w="1615"/>
      </w:tblGrid>
      <w:tr w:rsidR="000454D0" w:rsidRPr="00090D19" w:rsidTr="000454D0">
        <w:trPr>
          <w:cantSplit/>
          <w:trHeight w:val="25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0454D0" w:rsidRPr="00090D19" w:rsidTr="0000097C">
        <w:trPr>
          <w:cantSplit/>
          <w:trHeight w:val="470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ва,</w:t>
            </w:r>
            <w:r>
              <w:rPr>
                <w:sz w:val="22"/>
                <w:szCs w:val="22"/>
              </w:rPr>
              <w:t xml:space="preserve"> адм</w:t>
            </w:r>
            <w:r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нистр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ции м</w:t>
            </w:r>
            <w:r w:rsidRPr="00090D19">
              <w:rPr>
                <w:sz w:val="22"/>
                <w:szCs w:val="22"/>
              </w:rPr>
              <w:t>у</w:t>
            </w:r>
            <w:r w:rsidRPr="00090D19">
              <w:rPr>
                <w:sz w:val="22"/>
                <w:szCs w:val="22"/>
              </w:rPr>
              <w:t>ниц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пальных районов и горо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ских о</w:t>
            </w:r>
            <w:r w:rsidRPr="00090D19">
              <w:rPr>
                <w:sz w:val="22"/>
                <w:szCs w:val="22"/>
              </w:rPr>
              <w:t>к</w:t>
            </w:r>
            <w:r w:rsidRPr="00090D19">
              <w:rPr>
                <w:sz w:val="22"/>
                <w:szCs w:val="22"/>
              </w:rPr>
              <w:t>ругов</w:t>
            </w:r>
            <w:r>
              <w:rPr>
                <w:sz w:val="22"/>
                <w:szCs w:val="22"/>
              </w:rPr>
              <w:t xml:space="preserve"> </w:t>
            </w:r>
            <w:r w:rsidRPr="00090D19">
              <w:rPr>
                <w:sz w:val="22"/>
                <w:szCs w:val="22"/>
              </w:rPr>
              <w:t>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Ты</w:t>
            </w:r>
            <w:r w:rsidRPr="00090D19">
              <w:rPr>
                <w:sz w:val="22"/>
                <w:szCs w:val="22"/>
              </w:rPr>
              <w:t xml:space="preserve"> </w:t>
            </w:r>
            <w:proofErr w:type="spellStart"/>
            <w:r w:rsidRPr="00090D19">
              <w:rPr>
                <w:sz w:val="22"/>
                <w:szCs w:val="22"/>
              </w:rPr>
              <w:t>ва</w:t>
            </w:r>
            <w:proofErr w:type="spellEnd"/>
            <w:proofErr w:type="gramEnd"/>
            <w:r w:rsidRPr="00090D19">
              <w:rPr>
                <w:sz w:val="22"/>
                <w:szCs w:val="22"/>
              </w:rPr>
              <w:t xml:space="preserve"> (по соглас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ванию)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00097C">
        <w:trPr>
          <w:cantSplit/>
          <w:trHeight w:val="470"/>
          <w:jc w:val="center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454D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0454D0">
        <w:trPr>
          <w:cantSplit/>
          <w:trHeight w:val="285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3D40F9" w:rsidRDefault="000454D0" w:rsidP="00FC61AF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4.1.1. Ли</w:t>
            </w:r>
            <w:r w:rsidRPr="00090D19">
              <w:rPr>
                <w:sz w:val="22"/>
                <w:szCs w:val="22"/>
              </w:rPr>
              <w:t>к</w:t>
            </w:r>
            <w:r w:rsidRPr="00090D19">
              <w:rPr>
                <w:sz w:val="22"/>
                <w:szCs w:val="22"/>
              </w:rPr>
              <w:t>видация несан</w:t>
            </w:r>
            <w:r w:rsidRPr="00090D19">
              <w:rPr>
                <w:sz w:val="22"/>
                <w:szCs w:val="22"/>
              </w:rPr>
              <w:t>к</w:t>
            </w:r>
            <w:r w:rsidRPr="00090D19">
              <w:rPr>
                <w:sz w:val="22"/>
                <w:szCs w:val="22"/>
              </w:rPr>
              <w:t>ционир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ванного места ра</w:t>
            </w:r>
            <w:r w:rsidRPr="00090D19">
              <w:rPr>
                <w:sz w:val="22"/>
                <w:szCs w:val="22"/>
              </w:rPr>
              <w:t>з</w:t>
            </w:r>
            <w:r w:rsidRPr="00090D19">
              <w:rPr>
                <w:sz w:val="22"/>
                <w:szCs w:val="22"/>
              </w:rPr>
              <w:t xml:space="preserve">мещения отходов в </w:t>
            </w:r>
            <w:proofErr w:type="spellStart"/>
            <w:r w:rsidRPr="00090D19">
              <w:rPr>
                <w:sz w:val="22"/>
                <w:szCs w:val="22"/>
              </w:rPr>
              <w:t>пгт</w:t>
            </w:r>
            <w:proofErr w:type="spellEnd"/>
            <w:r w:rsidRPr="00090D19">
              <w:rPr>
                <w:sz w:val="22"/>
                <w:szCs w:val="22"/>
              </w:rPr>
              <w:t xml:space="preserve">. </w:t>
            </w:r>
            <w:proofErr w:type="spellStart"/>
            <w:r w:rsidRPr="00090D19">
              <w:rPr>
                <w:sz w:val="22"/>
                <w:szCs w:val="22"/>
              </w:rPr>
              <w:t>Каа-Хем</w:t>
            </w:r>
            <w:proofErr w:type="spellEnd"/>
            <w:r w:rsidRPr="00090D19">
              <w:rPr>
                <w:sz w:val="22"/>
                <w:szCs w:val="22"/>
              </w:rPr>
              <w:t xml:space="preserve"> </w:t>
            </w:r>
            <w:proofErr w:type="spellStart"/>
            <w:r w:rsidRPr="00090D19">
              <w:rPr>
                <w:sz w:val="22"/>
                <w:szCs w:val="22"/>
              </w:rPr>
              <w:t>К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зылского</w:t>
            </w:r>
            <w:proofErr w:type="spellEnd"/>
            <w:r w:rsidRPr="00090D19">
              <w:rPr>
                <w:sz w:val="22"/>
                <w:szCs w:val="22"/>
              </w:rPr>
              <w:t xml:space="preserve"> </w:t>
            </w:r>
            <w:proofErr w:type="spellStart"/>
            <w:r w:rsidRPr="00090D19">
              <w:rPr>
                <w:sz w:val="22"/>
                <w:szCs w:val="22"/>
              </w:rPr>
              <w:t>кожууна</w:t>
            </w:r>
            <w:proofErr w:type="spellEnd"/>
            <w:r w:rsidRPr="00090D19">
              <w:rPr>
                <w:sz w:val="22"/>
                <w:szCs w:val="22"/>
              </w:rPr>
              <w:t xml:space="preserve"> 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ки Тыва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jc w:val="center"/>
              <w:rPr>
                <w:sz w:val="22"/>
                <w:szCs w:val="21"/>
              </w:rPr>
            </w:pPr>
            <w:r w:rsidRPr="00090D19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jc w:val="center"/>
              <w:rPr>
                <w:sz w:val="22"/>
                <w:szCs w:val="21"/>
              </w:rPr>
            </w:pPr>
            <w:r w:rsidRPr="00090D19">
              <w:rPr>
                <w:sz w:val="22"/>
                <w:szCs w:val="22"/>
              </w:rPr>
              <w:t>админ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 xml:space="preserve">страция </w:t>
            </w:r>
            <w:proofErr w:type="spellStart"/>
            <w:r w:rsidRPr="00090D19">
              <w:rPr>
                <w:sz w:val="22"/>
                <w:szCs w:val="22"/>
              </w:rPr>
              <w:t>Кызы</w:t>
            </w:r>
            <w:r w:rsidRPr="00090D19">
              <w:rPr>
                <w:sz w:val="22"/>
                <w:szCs w:val="22"/>
              </w:rPr>
              <w:t>л</w:t>
            </w:r>
            <w:r w:rsidRPr="00090D19">
              <w:rPr>
                <w:sz w:val="22"/>
                <w:szCs w:val="22"/>
              </w:rPr>
              <w:t>ского</w:t>
            </w:r>
            <w:proofErr w:type="spellEnd"/>
            <w:r w:rsidRPr="00090D19">
              <w:rPr>
                <w:sz w:val="22"/>
                <w:szCs w:val="22"/>
              </w:rPr>
              <w:t xml:space="preserve"> </w:t>
            </w:r>
            <w:proofErr w:type="spellStart"/>
            <w:r w:rsidRPr="00090D19">
              <w:rPr>
                <w:sz w:val="22"/>
                <w:szCs w:val="22"/>
              </w:rPr>
              <w:t>кожууна</w:t>
            </w:r>
            <w:proofErr w:type="spellEnd"/>
            <w:r w:rsidRPr="00090D19">
              <w:rPr>
                <w:sz w:val="22"/>
                <w:szCs w:val="22"/>
              </w:rPr>
              <w:t xml:space="preserve"> (по с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гласов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0454D0">
        <w:trPr>
          <w:cantSplit/>
          <w:trHeight w:val="470"/>
          <w:jc w:val="center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0454D0">
        <w:trPr>
          <w:cantSplit/>
          <w:trHeight w:val="470"/>
          <w:jc w:val="center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0454D0">
        <w:trPr>
          <w:cantSplit/>
          <w:trHeight w:val="470"/>
          <w:jc w:val="center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0454D0">
        <w:trPr>
          <w:cantSplit/>
          <w:trHeight w:val="470"/>
          <w:jc w:val="center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  <w:p w:rsidR="000454D0" w:rsidRPr="00090D19" w:rsidRDefault="000454D0" w:rsidP="0096354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</w:tbl>
    <w:p w:rsidR="000454D0" w:rsidRDefault="000454D0"/>
    <w:p w:rsidR="000454D0" w:rsidRDefault="000454D0"/>
    <w:p w:rsidR="0000097C" w:rsidRDefault="0000097C"/>
    <w:p w:rsidR="0000097C" w:rsidRDefault="0000097C"/>
    <w:p w:rsidR="000454D0" w:rsidRDefault="000454D0"/>
    <w:tbl>
      <w:tblPr>
        <w:tblW w:w="15932" w:type="dxa"/>
        <w:jc w:val="center"/>
        <w:tblInd w:w="85" w:type="dxa"/>
        <w:tblLayout w:type="fixed"/>
        <w:tblLook w:val="04A0"/>
      </w:tblPr>
      <w:tblGrid>
        <w:gridCol w:w="1214"/>
        <w:gridCol w:w="985"/>
        <w:gridCol w:w="1134"/>
        <w:gridCol w:w="1275"/>
        <w:gridCol w:w="1284"/>
        <w:gridCol w:w="992"/>
        <w:gridCol w:w="1134"/>
        <w:gridCol w:w="1134"/>
        <w:gridCol w:w="993"/>
        <w:gridCol w:w="1134"/>
        <w:gridCol w:w="1134"/>
        <w:gridCol w:w="1168"/>
        <w:gridCol w:w="816"/>
        <w:gridCol w:w="1535"/>
      </w:tblGrid>
      <w:tr w:rsidR="000454D0" w:rsidRPr="00090D19" w:rsidTr="00A109CD">
        <w:trPr>
          <w:cantSplit/>
          <w:trHeight w:val="25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0454D0" w:rsidRPr="00090D19" w:rsidTr="00A109CD">
        <w:trPr>
          <w:cantSplit/>
          <w:trHeight w:val="267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1"/>
              </w:rPr>
              <w:t xml:space="preserve">4.1.2. </w:t>
            </w:r>
            <w:r w:rsidRPr="00090D19">
              <w:rPr>
                <w:sz w:val="22"/>
                <w:szCs w:val="22"/>
              </w:rPr>
              <w:t>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квидация несан</w:t>
            </w:r>
            <w:r w:rsidRPr="00090D19">
              <w:rPr>
                <w:sz w:val="22"/>
                <w:szCs w:val="22"/>
              </w:rPr>
              <w:t>к</w:t>
            </w:r>
            <w:r w:rsidRPr="00090D19">
              <w:rPr>
                <w:sz w:val="22"/>
                <w:szCs w:val="22"/>
              </w:rPr>
              <w:t>ционир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ванных мест ра</w:t>
            </w:r>
            <w:r w:rsidRPr="00090D19">
              <w:rPr>
                <w:sz w:val="22"/>
                <w:szCs w:val="22"/>
              </w:rPr>
              <w:t>з</w:t>
            </w:r>
            <w:r w:rsidRPr="00090D19">
              <w:rPr>
                <w:sz w:val="22"/>
                <w:szCs w:val="22"/>
              </w:rPr>
              <w:t xml:space="preserve">мещения отходов </w:t>
            </w:r>
          </w:p>
          <w:p w:rsidR="000454D0" w:rsidRPr="00090D19" w:rsidRDefault="000454D0" w:rsidP="00963544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 xml:space="preserve">ва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16201,96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5374,64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A109CD">
        <w:trPr>
          <w:cantSplit/>
          <w:trHeight w:val="470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A109CD">
        <w:trPr>
          <w:cantSplit/>
          <w:trHeight w:val="470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A109CD">
        <w:trPr>
          <w:cantSplit/>
          <w:trHeight w:val="470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A109CD">
        <w:trPr>
          <w:cantSplit/>
          <w:trHeight w:val="470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A109CD">
        <w:trPr>
          <w:cantSplit/>
          <w:trHeight w:val="272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4.1.3. У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 xml:space="preserve">луги по вывозу блоков с </w:t>
            </w:r>
            <w:r w:rsidR="00FC61AF" w:rsidRPr="00090D19">
              <w:rPr>
                <w:sz w:val="22"/>
                <w:szCs w:val="22"/>
              </w:rPr>
              <w:t>источн</w:t>
            </w:r>
            <w:r w:rsidR="00FC61AF" w:rsidRPr="00090D19">
              <w:rPr>
                <w:sz w:val="22"/>
                <w:szCs w:val="22"/>
              </w:rPr>
              <w:t>и</w:t>
            </w:r>
            <w:r w:rsidR="00FC61AF" w:rsidRPr="00090D19">
              <w:rPr>
                <w:sz w:val="22"/>
                <w:szCs w:val="22"/>
              </w:rPr>
              <w:t xml:space="preserve">ками </w:t>
            </w:r>
            <w:proofErr w:type="gramStart"/>
            <w:r w:rsidR="00FC61AF" w:rsidRPr="00090D19">
              <w:rPr>
                <w:sz w:val="22"/>
                <w:szCs w:val="22"/>
              </w:rPr>
              <w:t>и</w:t>
            </w:r>
            <w:r w:rsidR="00FC61AF" w:rsidRPr="00090D19">
              <w:rPr>
                <w:sz w:val="22"/>
                <w:szCs w:val="22"/>
              </w:rPr>
              <w:t>о</w:t>
            </w:r>
            <w:r w:rsidR="00FC61AF" w:rsidRPr="00090D19">
              <w:rPr>
                <w:sz w:val="22"/>
                <w:szCs w:val="22"/>
              </w:rPr>
              <w:t>низиру</w:t>
            </w:r>
            <w:r w:rsidR="00FC61AF" w:rsidRPr="00090D19">
              <w:rPr>
                <w:sz w:val="22"/>
                <w:szCs w:val="22"/>
              </w:rPr>
              <w:t>ю</w:t>
            </w:r>
            <w:r w:rsidR="00FC61AF" w:rsidRPr="00090D19">
              <w:rPr>
                <w:sz w:val="22"/>
                <w:szCs w:val="22"/>
              </w:rPr>
              <w:t>щег</w:t>
            </w:r>
            <w:r w:rsidR="00FC61AF">
              <w:rPr>
                <w:sz w:val="22"/>
                <w:szCs w:val="22"/>
              </w:rPr>
              <w:t>о</w:t>
            </w:r>
            <w:proofErr w:type="gram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к критериям приемлем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и перед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ча на захор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нение ради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активных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ходов </w:t>
            </w:r>
          </w:p>
        </w:tc>
      </w:tr>
      <w:tr w:rsidR="00845B2B" w:rsidRPr="00090D19" w:rsidTr="00A109CD">
        <w:trPr>
          <w:cantSplit/>
          <w:trHeight w:val="470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A109CD">
        <w:trPr>
          <w:cantSplit/>
          <w:trHeight w:val="470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A109CD">
        <w:trPr>
          <w:cantSplit/>
          <w:trHeight w:val="470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FC61AF" w:rsidP="00963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излучения в колич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 22 штук с</w:t>
            </w:r>
            <w:r w:rsidRPr="00090D19">
              <w:rPr>
                <w:sz w:val="22"/>
                <w:szCs w:val="22"/>
              </w:rPr>
              <w:t xml:space="preserve"> террит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рии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A109CD">
        <w:trPr>
          <w:cantSplit/>
          <w:trHeight w:val="470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A109CD">
        <w:trPr>
          <w:cantSplit/>
          <w:trHeight w:val="141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AB0CEF" w:rsidRDefault="00845B2B" w:rsidP="00963544">
            <w:pPr>
              <w:tabs>
                <w:tab w:val="center" w:pos="565"/>
                <w:tab w:val="left" w:pos="1050"/>
              </w:tabs>
              <w:rPr>
                <w:sz w:val="21"/>
                <w:szCs w:val="21"/>
              </w:rPr>
            </w:pPr>
            <w:r w:rsidRPr="00A8254A">
              <w:rPr>
                <w:sz w:val="22"/>
                <w:szCs w:val="21"/>
              </w:rPr>
              <w:t>4.1.4.Услуги по в</w:t>
            </w:r>
            <w:r w:rsidRPr="00A8254A">
              <w:rPr>
                <w:sz w:val="22"/>
                <w:szCs w:val="21"/>
              </w:rPr>
              <w:t>ы</w:t>
            </w:r>
            <w:r w:rsidRPr="00A8254A">
              <w:rPr>
                <w:sz w:val="22"/>
                <w:szCs w:val="21"/>
              </w:rPr>
              <w:t>возу бл</w:t>
            </w:r>
            <w:r w:rsidRPr="00A8254A">
              <w:rPr>
                <w:sz w:val="22"/>
                <w:szCs w:val="21"/>
              </w:rPr>
              <w:t>о</w:t>
            </w:r>
            <w:r w:rsidRPr="00A8254A">
              <w:rPr>
                <w:sz w:val="22"/>
                <w:szCs w:val="21"/>
              </w:rPr>
              <w:t>ков с и</w:t>
            </w:r>
            <w:r w:rsidRPr="00A8254A">
              <w:rPr>
                <w:sz w:val="22"/>
                <w:szCs w:val="21"/>
              </w:rPr>
              <w:t>с</w:t>
            </w:r>
            <w:r w:rsidRPr="00A8254A">
              <w:rPr>
                <w:sz w:val="22"/>
                <w:szCs w:val="21"/>
              </w:rPr>
              <w:t>точник</w:t>
            </w:r>
            <w:r w:rsidRPr="00A8254A">
              <w:rPr>
                <w:sz w:val="22"/>
                <w:szCs w:val="21"/>
              </w:rPr>
              <w:t>а</w:t>
            </w:r>
            <w:r w:rsidRPr="00A8254A">
              <w:rPr>
                <w:sz w:val="22"/>
                <w:szCs w:val="21"/>
              </w:rPr>
              <w:t xml:space="preserve">ми </w:t>
            </w:r>
            <w:proofErr w:type="spellStart"/>
            <w:proofErr w:type="gramStart"/>
            <w:r w:rsidRPr="00A8254A">
              <w:rPr>
                <w:sz w:val="22"/>
                <w:szCs w:val="21"/>
              </w:rPr>
              <w:t>ион</w:t>
            </w:r>
            <w:r w:rsidRPr="00A8254A">
              <w:rPr>
                <w:sz w:val="22"/>
                <w:szCs w:val="21"/>
              </w:rPr>
              <w:t>и</w:t>
            </w:r>
            <w:r w:rsidRPr="00A8254A">
              <w:rPr>
                <w:sz w:val="22"/>
                <w:szCs w:val="21"/>
              </w:rPr>
              <w:t>зирующе</w:t>
            </w:r>
            <w:proofErr w:type="spellEnd"/>
            <w:r w:rsidR="000454D0" w:rsidRPr="00A8254A">
              <w:rPr>
                <w:sz w:val="22"/>
                <w:szCs w:val="21"/>
              </w:rPr>
              <w:t xml:space="preserve"> го</w:t>
            </w:r>
            <w:proofErr w:type="gramEnd"/>
            <w:r w:rsidR="000454D0" w:rsidRPr="00A8254A">
              <w:rPr>
                <w:sz w:val="22"/>
                <w:szCs w:val="21"/>
              </w:rPr>
              <w:t xml:space="preserve"> изл</w:t>
            </w:r>
            <w:r w:rsidR="000454D0" w:rsidRPr="00A8254A">
              <w:rPr>
                <w:sz w:val="22"/>
                <w:szCs w:val="21"/>
              </w:rPr>
              <w:t>у</w:t>
            </w:r>
            <w:r w:rsidR="000454D0" w:rsidRPr="00A8254A">
              <w:rPr>
                <w:sz w:val="22"/>
                <w:szCs w:val="21"/>
              </w:rPr>
              <w:t>чения в</w:t>
            </w:r>
            <w:r w:rsidR="000454D0">
              <w:rPr>
                <w:sz w:val="22"/>
                <w:szCs w:val="21"/>
              </w:rPr>
              <w:t xml:space="preserve"> </w:t>
            </w:r>
            <w:proofErr w:type="spellStart"/>
            <w:r w:rsidR="000454D0" w:rsidRPr="00A8254A">
              <w:rPr>
                <w:sz w:val="22"/>
                <w:szCs w:val="21"/>
              </w:rPr>
              <w:t>ко</w:t>
            </w:r>
            <w:r w:rsidR="000454D0">
              <w:rPr>
                <w:sz w:val="22"/>
                <w:szCs w:val="21"/>
              </w:rPr>
              <w:t>личес</w:t>
            </w:r>
            <w:proofErr w:type="spellEnd"/>
            <w:r w:rsidR="000454D0">
              <w:rPr>
                <w:sz w:val="22"/>
                <w:szCs w:val="21"/>
              </w:rPr>
              <w:t>-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90D1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A109CD">
        <w:trPr>
          <w:cantSplit/>
          <w:trHeight w:val="470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федерал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A109CD">
        <w:trPr>
          <w:cantSplit/>
          <w:trHeight w:val="470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845B2B" w:rsidRPr="00090D19" w:rsidTr="00A109CD">
        <w:trPr>
          <w:cantSplit/>
          <w:trHeight w:val="470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</w:tbl>
    <w:p w:rsidR="000454D0" w:rsidRDefault="000454D0"/>
    <w:p w:rsidR="000454D0" w:rsidRDefault="000454D0"/>
    <w:tbl>
      <w:tblPr>
        <w:tblW w:w="16079" w:type="dxa"/>
        <w:jc w:val="center"/>
        <w:tblInd w:w="73" w:type="dxa"/>
        <w:tblLayout w:type="fixed"/>
        <w:tblLook w:val="04A0"/>
      </w:tblPr>
      <w:tblGrid>
        <w:gridCol w:w="12"/>
        <w:gridCol w:w="13"/>
        <w:gridCol w:w="1201"/>
        <w:gridCol w:w="985"/>
        <w:gridCol w:w="1134"/>
        <w:gridCol w:w="1275"/>
        <w:gridCol w:w="1284"/>
        <w:gridCol w:w="992"/>
        <w:gridCol w:w="1134"/>
        <w:gridCol w:w="1134"/>
        <w:gridCol w:w="993"/>
        <w:gridCol w:w="1134"/>
        <w:gridCol w:w="1134"/>
        <w:gridCol w:w="1245"/>
        <w:gridCol w:w="739"/>
        <w:gridCol w:w="1670"/>
      </w:tblGrid>
      <w:tr w:rsidR="000454D0" w:rsidRPr="00090D19" w:rsidTr="000454D0">
        <w:trPr>
          <w:cantSplit/>
          <w:trHeight w:val="250"/>
          <w:jc w:val="center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845B2B" w:rsidRPr="00090D19" w:rsidTr="000454D0">
        <w:trPr>
          <w:gridBefore w:val="1"/>
          <w:wBefore w:w="12" w:type="dxa"/>
          <w:cantSplit/>
          <w:trHeight w:val="470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0454D0" w:rsidP="00963544">
            <w:pPr>
              <w:tabs>
                <w:tab w:val="center" w:pos="565"/>
                <w:tab w:val="left" w:pos="1050"/>
              </w:tabs>
              <w:rPr>
                <w:sz w:val="22"/>
                <w:szCs w:val="22"/>
              </w:rPr>
            </w:pPr>
            <w:proofErr w:type="spellStart"/>
            <w:r w:rsidRPr="00A8254A">
              <w:rPr>
                <w:sz w:val="22"/>
                <w:szCs w:val="21"/>
              </w:rPr>
              <w:t>тве</w:t>
            </w:r>
            <w:proofErr w:type="spellEnd"/>
            <w:r w:rsidRPr="00A8254A">
              <w:rPr>
                <w:sz w:val="22"/>
                <w:szCs w:val="21"/>
              </w:rPr>
              <w:t xml:space="preserve"> 15 штук с террит</w:t>
            </w:r>
            <w:r w:rsidRPr="00A8254A">
              <w:rPr>
                <w:sz w:val="22"/>
                <w:szCs w:val="21"/>
              </w:rPr>
              <w:t>о</w:t>
            </w:r>
            <w:r w:rsidRPr="00A8254A">
              <w:rPr>
                <w:sz w:val="22"/>
                <w:szCs w:val="21"/>
              </w:rPr>
              <w:t>рии Ре</w:t>
            </w:r>
            <w:r w:rsidRPr="00A8254A">
              <w:rPr>
                <w:sz w:val="22"/>
                <w:szCs w:val="21"/>
              </w:rPr>
              <w:t>с</w:t>
            </w:r>
            <w:r w:rsidRPr="00A8254A">
              <w:rPr>
                <w:sz w:val="22"/>
                <w:szCs w:val="21"/>
              </w:rPr>
              <w:t>публика</w:t>
            </w:r>
            <w:r w:rsidRPr="00A8254A">
              <w:rPr>
                <w:sz w:val="22"/>
                <w:szCs w:val="21"/>
              </w:rPr>
              <w:t>н</w:t>
            </w:r>
            <w:r w:rsidRPr="00A8254A">
              <w:rPr>
                <w:sz w:val="22"/>
                <w:szCs w:val="21"/>
              </w:rPr>
              <w:t>ского к</w:t>
            </w:r>
            <w:r w:rsidRPr="00A8254A">
              <w:rPr>
                <w:sz w:val="22"/>
                <w:szCs w:val="21"/>
              </w:rPr>
              <w:t>а</w:t>
            </w:r>
            <w:r w:rsidRPr="00A8254A">
              <w:rPr>
                <w:sz w:val="22"/>
                <w:szCs w:val="21"/>
              </w:rPr>
              <w:t>зенного предпр</w:t>
            </w:r>
            <w:r w:rsidRPr="00A8254A">
              <w:rPr>
                <w:sz w:val="22"/>
                <w:szCs w:val="21"/>
              </w:rPr>
              <w:t>и</w:t>
            </w:r>
            <w:r w:rsidRPr="00A8254A">
              <w:rPr>
                <w:sz w:val="22"/>
                <w:szCs w:val="21"/>
              </w:rPr>
              <w:t>ятия «Ави</w:t>
            </w:r>
            <w:r w:rsidRPr="00A8254A">
              <w:rPr>
                <w:sz w:val="22"/>
                <w:szCs w:val="21"/>
              </w:rPr>
              <w:t>а</w:t>
            </w:r>
            <w:r w:rsidRPr="00A8254A">
              <w:rPr>
                <w:sz w:val="22"/>
                <w:szCs w:val="21"/>
              </w:rPr>
              <w:t>компания «Туви</w:t>
            </w:r>
            <w:r w:rsidRPr="00A8254A">
              <w:rPr>
                <w:sz w:val="22"/>
                <w:szCs w:val="21"/>
              </w:rPr>
              <w:t>н</w:t>
            </w:r>
            <w:r w:rsidRPr="00A8254A">
              <w:rPr>
                <w:sz w:val="22"/>
                <w:szCs w:val="21"/>
              </w:rPr>
              <w:t>ские авиацио</w:t>
            </w:r>
            <w:r w:rsidRPr="00A8254A">
              <w:rPr>
                <w:sz w:val="22"/>
                <w:szCs w:val="21"/>
              </w:rPr>
              <w:t>н</w:t>
            </w:r>
            <w:r w:rsidRPr="00A8254A">
              <w:rPr>
                <w:sz w:val="22"/>
                <w:szCs w:val="21"/>
              </w:rPr>
              <w:t>ные л</w:t>
            </w:r>
            <w:r w:rsidRPr="00A8254A">
              <w:rPr>
                <w:sz w:val="22"/>
                <w:szCs w:val="21"/>
              </w:rPr>
              <w:t>и</w:t>
            </w:r>
            <w:r w:rsidRPr="00A8254A">
              <w:rPr>
                <w:sz w:val="22"/>
                <w:szCs w:val="21"/>
              </w:rPr>
              <w:t>нии»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B2B" w:rsidRPr="00090D19" w:rsidRDefault="00845B2B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B2B" w:rsidRDefault="00845B2B" w:rsidP="00266E7E">
            <w:pPr>
              <w:rPr>
                <w:sz w:val="22"/>
                <w:szCs w:val="22"/>
              </w:rPr>
            </w:pPr>
          </w:p>
        </w:tc>
      </w:tr>
      <w:tr w:rsidR="00B96CC9" w:rsidRPr="00090D19" w:rsidTr="000454D0">
        <w:trPr>
          <w:gridBefore w:val="2"/>
          <w:wBefore w:w="25" w:type="dxa"/>
          <w:cantSplit/>
          <w:trHeight w:val="186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CC9" w:rsidRPr="00090D19" w:rsidRDefault="00B96CC9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4.2. Те</w:t>
            </w:r>
            <w:r w:rsidRPr="00090D19">
              <w:rPr>
                <w:sz w:val="22"/>
                <w:szCs w:val="22"/>
              </w:rPr>
              <w:t>х</w:t>
            </w:r>
            <w:r w:rsidRPr="00090D19">
              <w:rPr>
                <w:sz w:val="22"/>
                <w:szCs w:val="22"/>
              </w:rPr>
              <w:t>ническая рекульт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вация о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ходов комбин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та «</w:t>
            </w:r>
            <w:proofErr w:type="spellStart"/>
            <w:r w:rsidRPr="00090D19">
              <w:rPr>
                <w:sz w:val="22"/>
                <w:szCs w:val="22"/>
              </w:rPr>
              <w:t>Тув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бальт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CC9" w:rsidRPr="00090D19" w:rsidRDefault="00B96CC9" w:rsidP="00963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CC9" w:rsidRPr="00090D19" w:rsidRDefault="00B96CC9" w:rsidP="00FC61AF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ва, адм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нистр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 xml:space="preserve">ция </w:t>
            </w:r>
            <w:proofErr w:type="spellStart"/>
            <w:r w:rsidRPr="00090D19">
              <w:rPr>
                <w:sz w:val="22"/>
                <w:szCs w:val="22"/>
              </w:rPr>
              <w:t>Ч</w:t>
            </w:r>
            <w:r w:rsidRPr="00090D19">
              <w:rPr>
                <w:sz w:val="22"/>
                <w:szCs w:val="22"/>
              </w:rPr>
              <w:t>е</w:t>
            </w:r>
            <w:r w:rsidR="00FC61AF">
              <w:rPr>
                <w:sz w:val="22"/>
                <w:szCs w:val="22"/>
              </w:rPr>
              <w:t>ди-</w:t>
            </w:r>
            <w:r w:rsidRPr="00090D19">
              <w:rPr>
                <w:sz w:val="22"/>
                <w:szCs w:val="22"/>
              </w:rPr>
              <w:t>Хольск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го</w:t>
            </w:r>
            <w:proofErr w:type="spellEnd"/>
            <w:r w:rsidRPr="00090D19">
              <w:rPr>
                <w:sz w:val="22"/>
                <w:szCs w:val="22"/>
              </w:rPr>
              <w:t xml:space="preserve"> </w:t>
            </w:r>
            <w:proofErr w:type="spellStart"/>
            <w:r w:rsidR="00FC61AF">
              <w:rPr>
                <w:sz w:val="22"/>
                <w:szCs w:val="22"/>
              </w:rPr>
              <w:t>к</w:t>
            </w:r>
            <w:r w:rsidR="00FC61AF">
              <w:rPr>
                <w:sz w:val="22"/>
                <w:szCs w:val="22"/>
              </w:rPr>
              <w:t>о</w:t>
            </w:r>
            <w:r w:rsidR="00FC61AF">
              <w:rPr>
                <w:sz w:val="22"/>
                <w:szCs w:val="22"/>
              </w:rPr>
              <w:t>жууна</w:t>
            </w:r>
            <w:proofErr w:type="spellEnd"/>
            <w:r w:rsidR="00FC61AF">
              <w:rPr>
                <w:sz w:val="22"/>
                <w:szCs w:val="22"/>
              </w:rPr>
              <w:t xml:space="preserve"> (по с</w:t>
            </w:r>
            <w:r w:rsidR="00FC61AF">
              <w:rPr>
                <w:sz w:val="22"/>
                <w:szCs w:val="22"/>
              </w:rPr>
              <w:t>о</w:t>
            </w:r>
            <w:r w:rsidR="00FC61AF">
              <w:rPr>
                <w:sz w:val="22"/>
                <w:szCs w:val="22"/>
              </w:rPr>
              <w:t>гласов</w:t>
            </w:r>
            <w:r w:rsidR="00FC61AF">
              <w:rPr>
                <w:sz w:val="22"/>
                <w:szCs w:val="22"/>
              </w:rPr>
              <w:t>а</w:t>
            </w:r>
            <w:r w:rsidR="00FC61AF">
              <w:rPr>
                <w:sz w:val="22"/>
                <w:szCs w:val="22"/>
              </w:rPr>
              <w:t>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AB0CEF" w:rsidRDefault="00B96CC9" w:rsidP="00963544">
            <w:pPr>
              <w:rPr>
                <w:sz w:val="21"/>
                <w:szCs w:val="21"/>
              </w:rPr>
            </w:pPr>
            <w:r w:rsidRPr="00AB0CEF">
              <w:rPr>
                <w:sz w:val="21"/>
                <w:szCs w:val="21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A2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6CC9" w:rsidRDefault="00B96CC9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рекультивация отходов бы</w:t>
            </w:r>
            <w:r w:rsidRPr="00090D19">
              <w:rPr>
                <w:sz w:val="22"/>
                <w:szCs w:val="22"/>
              </w:rPr>
              <w:t>в</w:t>
            </w:r>
            <w:r w:rsidRPr="00090D19">
              <w:rPr>
                <w:sz w:val="22"/>
                <w:szCs w:val="22"/>
              </w:rPr>
              <w:t>шего комбин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та «</w:t>
            </w:r>
            <w:proofErr w:type="spellStart"/>
            <w:r w:rsidRPr="00090D19">
              <w:rPr>
                <w:sz w:val="22"/>
                <w:szCs w:val="22"/>
              </w:rPr>
              <w:t>Тувак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бальт</w:t>
            </w:r>
            <w:proofErr w:type="spellEnd"/>
            <w:r w:rsidRPr="00090D19">
              <w:rPr>
                <w:sz w:val="22"/>
                <w:szCs w:val="22"/>
              </w:rPr>
              <w:t>» в мун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ципальном районе «</w:t>
            </w:r>
            <w:proofErr w:type="spellStart"/>
            <w:r w:rsidRPr="00090D19">
              <w:rPr>
                <w:sz w:val="22"/>
                <w:szCs w:val="22"/>
              </w:rPr>
              <w:t>Чеди-Хольский</w:t>
            </w:r>
            <w:proofErr w:type="spellEnd"/>
            <w:r w:rsidRPr="00090D19">
              <w:rPr>
                <w:sz w:val="22"/>
                <w:szCs w:val="22"/>
              </w:rPr>
              <w:t xml:space="preserve"> к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жуун»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Тыва</w:t>
            </w:r>
          </w:p>
        </w:tc>
      </w:tr>
      <w:tr w:rsidR="00B96CC9" w:rsidRPr="00090D19" w:rsidTr="000454D0">
        <w:trPr>
          <w:gridBefore w:val="2"/>
          <w:wBefore w:w="25" w:type="dxa"/>
          <w:cantSplit/>
          <w:trHeight w:val="470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C9" w:rsidRPr="00090D19" w:rsidRDefault="00B96CC9" w:rsidP="00963544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C9" w:rsidRPr="00090D19" w:rsidRDefault="00B96CC9" w:rsidP="009635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C9" w:rsidRPr="00090D19" w:rsidRDefault="00B96CC9" w:rsidP="0096354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AB0CEF" w:rsidRDefault="00B96CC9" w:rsidP="00963544">
            <w:pPr>
              <w:rPr>
                <w:sz w:val="21"/>
                <w:szCs w:val="21"/>
              </w:rPr>
            </w:pPr>
            <w:r w:rsidRPr="00AB0CEF">
              <w:rPr>
                <w:sz w:val="21"/>
                <w:szCs w:val="21"/>
              </w:rPr>
              <w:t>федерал</w:t>
            </w:r>
            <w:r w:rsidRPr="00AB0CEF">
              <w:rPr>
                <w:sz w:val="21"/>
                <w:szCs w:val="21"/>
              </w:rPr>
              <w:t>ь</w:t>
            </w:r>
            <w:r w:rsidRPr="00AB0CEF">
              <w:rPr>
                <w:sz w:val="21"/>
                <w:szCs w:val="21"/>
              </w:rPr>
              <w:t>ный бю</w:t>
            </w:r>
            <w:r w:rsidRPr="00AB0CEF">
              <w:rPr>
                <w:sz w:val="21"/>
                <w:szCs w:val="21"/>
              </w:rPr>
              <w:t>д</w:t>
            </w:r>
            <w:r w:rsidRPr="00AB0CEF">
              <w:rPr>
                <w:sz w:val="21"/>
                <w:szCs w:val="21"/>
              </w:rPr>
              <w:t>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47777,3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A2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B96CC9" w:rsidRDefault="00B96CC9" w:rsidP="00266E7E">
            <w:pPr>
              <w:rPr>
                <w:sz w:val="22"/>
                <w:szCs w:val="22"/>
              </w:rPr>
            </w:pPr>
          </w:p>
        </w:tc>
      </w:tr>
      <w:tr w:rsidR="00B96CC9" w:rsidRPr="00090D19" w:rsidTr="000454D0">
        <w:trPr>
          <w:gridBefore w:val="2"/>
          <w:wBefore w:w="25" w:type="dxa"/>
          <w:cantSplit/>
          <w:trHeight w:val="470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C9" w:rsidRPr="00090D19" w:rsidRDefault="00B96CC9" w:rsidP="00963544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C9" w:rsidRPr="00090D19" w:rsidRDefault="00B96CC9" w:rsidP="009635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C9" w:rsidRPr="00090D19" w:rsidRDefault="00B96CC9" w:rsidP="0096354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AB0CEF" w:rsidRDefault="00B96CC9" w:rsidP="00963544">
            <w:pPr>
              <w:rPr>
                <w:sz w:val="21"/>
                <w:szCs w:val="21"/>
              </w:rPr>
            </w:pPr>
            <w:r w:rsidRPr="00AB0CEF">
              <w:rPr>
                <w:sz w:val="21"/>
                <w:szCs w:val="21"/>
              </w:rPr>
              <w:t>республ</w:t>
            </w:r>
            <w:r w:rsidRPr="00AB0CEF">
              <w:rPr>
                <w:sz w:val="21"/>
                <w:szCs w:val="21"/>
              </w:rPr>
              <w:t>и</w:t>
            </w:r>
            <w:r w:rsidRPr="00AB0CEF">
              <w:rPr>
                <w:sz w:val="21"/>
                <w:szCs w:val="21"/>
              </w:rPr>
              <w:t>канский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A2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C9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B96CC9" w:rsidRDefault="00B96CC9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0454D0">
        <w:trPr>
          <w:gridBefore w:val="2"/>
          <w:wBefore w:w="25" w:type="dxa"/>
          <w:cantSplit/>
          <w:trHeight w:val="470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AB0CEF" w:rsidRDefault="00B56587" w:rsidP="00963544">
            <w:pPr>
              <w:rPr>
                <w:sz w:val="21"/>
                <w:szCs w:val="21"/>
              </w:rPr>
            </w:pPr>
            <w:r w:rsidRPr="00AB0CE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0454D0">
        <w:trPr>
          <w:gridBefore w:val="2"/>
          <w:wBefore w:w="25" w:type="dxa"/>
          <w:cantSplit/>
          <w:trHeight w:val="470"/>
          <w:jc w:val="center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AB0CEF" w:rsidRDefault="00B56587" w:rsidP="00963544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</w:tbl>
    <w:p w:rsidR="000454D0" w:rsidRDefault="000454D0"/>
    <w:p w:rsidR="000454D0" w:rsidRDefault="000454D0"/>
    <w:p w:rsidR="000454D0" w:rsidRDefault="000454D0"/>
    <w:p w:rsidR="000454D0" w:rsidRDefault="000454D0"/>
    <w:p w:rsidR="000454D0" w:rsidRDefault="000454D0"/>
    <w:p w:rsidR="0000097C" w:rsidRDefault="0000097C"/>
    <w:p w:rsidR="0000097C" w:rsidRDefault="0000097C"/>
    <w:p w:rsidR="0000097C" w:rsidRDefault="0000097C"/>
    <w:tbl>
      <w:tblPr>
        <w:tblW w:w="16079" w:type="dxa"/>
        <w:jc w:val="center"/>
        <w:tblInd w:w="73" w:type="dxa"/>
        <w:tblLayout w:type="fixed"/>
        <w:tblLook w:val="04A0"/>
      </w:tblPr>
      <w:tblGrid>
        <w:gridCol w:w="25"/>
        <w:gridCol w:w="1439"/>
        <w:gridCol w:w="992"/>
        <w:gridCol w:w="993"/>
        <w:gridCol w:w="1171"/>
        <w:gridCol w:w="1284"/>
        <w:gridCol w:w="992"/>
        <w:gridCol w:w="1134"/>
        <w:gridCol w:w="1134"/>
        <w:gridCol w:w="993"/>
        <w:gridCol w:w="1134"/>
        <w:gridCol w:w="1134"/>
        <w:gridCol w:w="1245"/>
        <w:gridCol w:w="739"/>
        <w:gridCol w:w="1670"/>
      </w:tblGrid>
      <w:tr w:rsidR="000454D0" w:rsidRPr="00090D19" w:rsidTr="00C70236">
        <w:trPr>
          <w:cantSplit/>
          <w:trHeight w:val="250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BA707C" w:rsidRPr="00090D19" w:rsidTr="00C70236">
        <w:trPr>
          <w:gridBefore w:val="1"/>
          <w:wBefore w:w="25" w:type="dxa"/>
          <w:cantSplit/>
          <w:trHeight w:val="470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07C" w:rsidRPr="00090D19" w:rsidRDefault="00BA707C" w:rsidP="006C3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 Проведение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ственной экологич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 экспе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тизы по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культивации отходов </w:t>
            </w:r>
            <w:proofErr w:type="spellStart"/>
            <w:r>
              <w:rPr>
                <w:sz w:val="22"/>
                <w:szCs w:val="22"/>
              </w:rPr>
              <w:t>комбианата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Тувак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бальта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07C" w:rsidRPr="00090D19" w:rsidRDefault="00BA707C" w:rsidP="006C3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07C" w:rsidRPr="00090D19" w:rsidRDefault="00BA707C" w:rsidP="006C3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прир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 Р</w:t>
            </w:r>
            <w:r w:rsidR="000454D0">
              <w:rPr>
                <w:sz w:val="22"/>
                <w:szCs w:val="22"/>
              </w:rPr>
              <w:t>е</w:t>
            </w:r>
            <w:r w:rsidR="000454D0">
              <w:rPr>
                <w:sz w:val="22"/>
                <w:szCs w:val="22"/>
              </w:rPr>
              <w:t>с</w:t>
            </w:r>
            <w:r w:rsidR="000454D0">
              <w:rPr>
                <w:sz w:val="22"/>
                <w:szCs w:val="22"/>
              </w:rPr>
              <w:t>публ</w:t>
            </w:r>
            <w:r w:rsidR="000454D0">
              <w:rPr>
                <w:sz w:val="22"/>
                <w:szCs w:val="22"/>
              </w:rPr>
              <w:t>и</w:t>
            </w:r>
            <w:r w:rsidR="000454D0"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  <w:t>Т</w:t>
            </w:r>
            <w:r w:rsidR="000454D0">
              <w:rPr>
                <w:sz w:val="22"/>
                <w:szCs w:val="22"/>
              </w:rPr>
              <w:t>ыва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36711C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707C" w:rsidRDefault="00BA707C" w:rsidP="00266E7E">
            <w:pPr>
              <w:rPr>
                <w:sz w:val="22"/>
                <w:szCs w:val="22"/>
              </w:rPr>
            </w:pPr>
          </w:p>
        </w:tc>
      </w:tr>
      <w:tr w:rsidR="00BA707C" w:rsidRPr="00090D19" w:rsidTr="00C70236">
        <w:trPr>
          <w:gridBefore w:val="1"/>
          <w:wBefore w:w="25" w:type="dxa"/>
          <w:cantSplit/>
          <w:trHeight w:val="470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07C" w:rsidRPr="00090D19" w:rsidRDefault="00BA707C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07C" w:rsidRPr="00090D19" w:rsidRDefault="00BA707C" w:rsidP="006C37C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07C" w:rsidRPr="00090D19" w:rsidRDefault="00BA707C" w:rsidP="006C37C6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36711C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2961AD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2961AD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2961AD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BA707C" w:rsidRDefault="00BA707C" w:rsidP="00266E7E">
            <w:pPr>
              <w:rPr>
                <w:sz w:val="22"/>
                <w:szCs w:val="22"/>
              </w:rPr>
            </w:pPr>
          </w:p>
        </w:tc>
      </w:tr>
      <w:tr w:rsidR="00BA707C" w:rsidRPr="00090D19" w:rsidTr="00C70236">
        <w:trPr>
          <w:gridBefore w:val="1"/>
          <w:wBefore w:w="25" w:type="dxa"/>
          <w:cantSplit/>
          <w:trHeight w:val="470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07C" w:rsidRPr="00090D19" w:rsidRDefault="00BA707C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07C" w:rsidRPr="00090D19" w:rsidRDefault="00BA707C" w:rsidP="006C37C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07C" w:rsidRPr="00090D19" w:rsidRDefault="00BA707C" w:rsidP="006C37C6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36711C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лика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2961AD" w:rsidRDefault="00BA707C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2961AD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2961AD" w:rsidRDefault="00BA707C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C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BA707C" w:rsidRDefault="00BA707C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C70236">
        <w:trPr>
          <w:gridBefore w:val="1"/>
          <w:wBefore w:w="25" w:type="dxa"/>
          <w:cantSplit/>
          <w:trHeight w:val="470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A707C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C70236">
        <w:trPr>
          <w:gridBefore w:val="1"/>
          <w:wBefore w:w="25" w:type="dxa"/>
          <w:cantSplit/>
          <w:trHeight w:val="470"/>
          <w:jc w:val="center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внебю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C70236">
        <w:trPr>
          <w:gridBefore w:val="1"/>
          <w:wBefore w:w="25" w:type="dxa"/>
          <w:cantSplit/>
          <w:trHeight w:val="274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C70236" w:rsidP="0000097C">
            <w:pPr>
              <w:tabs>
                <w:tab w:val="center" w:pos="565"/>
                <w:tab w:val="left" w:pos="1050"/>
              </w:tabs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4.4. Ликв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дация </w:t>
            </w:r>
            <w:r w:rsidR="0000097C">
              <w:rPr>
                <w:sz w:val="22"/>
                <w:szCs w:val="22"/>
              </w:rPr>
              <w:t>з</w:t>
            </w:r>
            <w:r w:rsidR="0000097C">
              <w:rPr>
                <w:sz w:val="22"/>
                <w:szCs w:val="22"/>
              </w:rPr>
              <w:t>а</w:t>
            </w:r>
            <w:r w:rsidR="0000097C">
              <w:rPr>
                <w:sz w:val="22"/>
                <w:szCs w:val="22"/>
              </w:rPr>
              <w:t>грязнений</w:t>
            </w:r>
            <w:r>
              <w:rPr>
                <w:sz w:val="22"/>
                <w:szCs w:val="22"/>
              </w:rPr>
              <w:t xml:space="preserve"> от заброше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карь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ров </w:t>
            </w:r>
            <w:r w:rsidR="000454D0" w:rsidRPr="00090D19">
              <w:rPr>
                <w:sz w:val="22"/>
                <w:szCs w:val="22"/>
              </w:rPr>
              <w:t>и по</w:t>
            </w:r>
            <w:r w:rsidR="000454D0" w:rsidRPr="00090D19">
              <w:rPr>
                <w:sz w:val="22"/>
                <w:szCs w:val="22"/>
              </w:rPr>
              <w:t>д</w:t>
            </w:r>
            <w:r w:rsidR="000454D0" w:rsidRPr="00090D19">
              <w:rPr>
                <w:sz w:val="22"/>
                <w:szCs w:val="22"/>
              </w:rPr>
              <w:t>земных</w:t>
            </w:r>
          </w:p>
          <w:p w:rsidR="000454D0" w:rsidRDefault="000454D0" w:rsidP="00000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90D19">
              <w:rPr>
                <w:sz w:val="22"/>
                <w:szCs w:val="22"/>
              </w:rPr>
              <w:t>ыработок</w:t>
            </w:r>
            <w:r>
              <w:rPr>
                <w:sz w:val="22"/>
                <w:szCs w:val="22"/>
              </w:rPr>
              <w:t xml:space="preserve"> </w:t>
            </w:r>
          </w:p>
          <w:p w:rsidR="000454D0" w:rsidRPr="00090D19" w:rsidRDefault="000454D0" w:rsidP="0000097C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 xml:space="preserve">бывшего </w:t>
            </w:r>
            <w:proofErr w:type="spellStart"/>
            <w:r w:rsidRPr="00090D19">
              <w:rPr>
                <w:sz w:val="22"/>
                <w:szCs w:val="22"/>
              </w:rPr>
              <w:t>ртутнопе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 w:rsidRPr="00090D19">
              <w:rPr>
                <w:sz w:val="22"/>
                <w:szCs w:val="22"/>
              </w:rPr>
              <w:t>абатыва</w:t>
            </w:r>
            <w:r w:rsidRPr="00090D19">
              <w:rPr>
                <w:sz w:val="22"/>
                <w:szCs w:val="22"/>
              </w:rPr>
              <w:t>ю</w:t>
            </w:r>
            <w:r w:rsidRPr="00090D19">
              <w:rPr>
                <w:sz w:val="22"/>
                <w:szCs w:val="22"/>
              </w:rPr>
              <w:t>щего</w:t>
            </w:r>
            <w:proofErr w:type="spellEnd"/>
            <w:r w:rsidRPr="00090D19">
              <w:rPr>
                <w:sz w:val="22"/>
                <w:szCs w:val="22"/>
              </w:rPr>
              <w:t xml:space="preserve"> пре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приятия «</w:t>
            </w:r>
            <w:proofErr w:type="spellStart"/>
            <w:r w:rsidRPr="00090D19">
              <w:rPr>
                <w:sz w:val="22"/>
                <w:szCs w:val="22"/>
              </w:rPr>
              <w:t>Терлиг-Хая</w:t>
            </w:r>
            <w:proofErr w:type="spellEnd"/>
            <w:r w:rsidRPr="00090D19">
              <w:rPr>
                <w:sz w:val="22"/>
                <w:szCs w:val="22"/>
              </w:rPr>
              <w:t>» в м</w:t>
            </w:r>
            <w:r w:rsidRPr="00090D19">
              <w:rPr>
                <w:sz w:val="22"/>
                <w:szCs w:val="22"/>
              </w:rPr>
              <w:t>у</w:t>
            </w:r>
            <w:r w:rsidRPr="00090D19">
              <w:rPr>
                <w:sz w:val="22"/>
                <w:szCs w:val="22"/>
              </w:rPr>
              <w:t>ниципал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ном районе «</w:t>
            </w:r>
            <w:proofErr w:type="spellStart"/>
            <w:r w:rsidRPr="00090D19">
              <w:rPr>
                <w:sz w:val="22"/>
                <w:szCs w:val="22"/>
              </w:rPr>
              <w:t>Кызылский</w:t>
            </w:r>
            <w:proofErr w:type="spellEnd"/>
            <w:r w:rsidRPr="00090D19">
              <w:rPr>
                <w:sz w:val="22"/>
                <w:szCs w:val="22"/>
              </w:rPr>
              <w:t xml:space="preserve"> кожу</w:t>
            </w:r>
            <w:r>
              <w:rPr>
                <w:sz w:val="22"/>
                <w:szCs w:val="22"/>
              </w:rPr>
              <w:t>ун</w:t>
            </w:r>
            <w:r w:rsidRPr="00090D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публики Тыва»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Default="000454D0" w:rsidP="00963544">
            <w:pPr>
              <w:jc w:val="center"/>
            </w:pPr>
            <w: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FC61AF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прир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ды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ва, а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мин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 xml:space="preserve">страция </w:t>
            </w:r>
            <w:proofErr w:type="spellStart"/>
            <w:r w:rsidRPr="00090D19">
              <w:rPr>
                <w:sz w:val="22"/>
                <w:szCs w:val="22"/>
              </w:rPr>
              <w:t>Кы-зылск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го</w:t>
            </w:r>
            <w:proofErr w:type="spellEnd"/>
            <w:r w:rsidRPr="00090D19">
              <w:rPr>
                <w:sz w:val="22"/>
                <w:szCs w:val="22"/>
              </w:rPr>
              <w:t xml:space="preserve"> </w:t>
            </w:r>
            <w:proofErr w:type="spellStart"/>
            <w:r w:rsidRPr="00090D19">
              <w:rPr>
                <w:sz w:val="22"/>
                <w:szCs w:val="22"/>
              </w:rPr>
              <w:t>к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жууна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90D19">
              <w:rPr>
                <w:sz w:val="22"/>
                <w:szCs w:val="22"/>
              </w:rPr>
              <w:t xml:space="preserve">(по </w:t>
            </w:r>
            <w:proofErr w:type="spellStart"/>
            <w:r w:rsidRPr="00090D19">
              <w:rPr>
                <w:sz w:val="22"/>
                <w:szCs w:val="22"/>
              </w:rPr>
              <w:t>сог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090D19">
              <w:rPr>
                <w:sz w:val="22"/>
                <w:szCs w:val="22"/>
              </w:rPr>
              <w:t>лас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ванию</w:t>
            </w:r>
            <w:proofErr w:type="spellEnd"/>
            <w:r w:rsidRPr="00090D19">
              <w:rPr>
                <w:sz w:val="22"/>
                <w:szCs w:val="22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</w:t>
            </w: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54D0" w:rsidRDefault="000454D0" w:rsidP="00B56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090D19">
              <w:rPr>
                <w:sz w:val="22"/>
                <w:szCs w:val="22"/>
              </w:rPr>
              <w:t>иквидация загрязнени</w:t>
            </w:r>
            <w:r>
              <w:rPr>
                <w:sz w:val="22"/>
                <w:szCs w:val="22"/>
              </w:rPr>
              <w:t>й</w:t>
            </w:r>
            <w:r w:rsidRPr="00090D19">
              <w:rPr>
                <w:sz w:val="22"/>
                <w:szCs w:val="22"/>
              </w:rPr>
              <w:t xml:space="preserve"> от заброшенных карьеров и подземных</w:t>
            </w:r>
            <w:r>
              <w:rPr>
                <w:sz w:val="22"/>
                <w:szCs w:val="22"/>
              </w:rPr>
              <w:t xml:space="preserve"> выработок</w:t>
            </w:r>
          </w:p>
          <w:p w:rsidR="000454D0" w:rsidRDefault="000454D0" w:rsidP="00B56587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 xml:space="preserve">бывшего </w:t>
            </w:r>
            <w:proofErr w:type="spellStart"/>
            <w:r w:rsidRPr="00090D19">
              <w:rPr>
                <w:sz w:val="22"/>
                <w:szCs w:val="22"/>
              </w:rPr>
              <w:t>рту</w:t>
            </w:r>
            <w:proofErr w:type="gramStart"/>
            <w:r w:rsidRPr="00090D19">
              <w:rPr>
                <w:sz w:val="22"/>
                <w:szCs w:val="22"/>
              </w:rPr>
              <w:t>т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090D19">
              <w:rPr>
                <w:sz w:val="22"/>
                <w:szCs w:val="22"/>
              </w:rPr>
              <w:t xml:space="preserve"> </w:t>
            </w:r>
            <w:proofErr w:type="spellStart"/>
            <w:r w:rsidRPr="00090D19">
              <w:rPr>
                <w:sz w:val="22"/>
                <w:szCs w:val="22"/>
              </w:rPr>
              <w:t>нопе</w:t>
            </w:r>
            <w:r>
              <w:rPr>
                <w:sz w:val="22"/>
                <w:szCs w:val="22"/>
              </w:rPr>
              <w:t>рер</w:t>
            </w:r>
            <w:r w:rsidRPr="00090D19">
              <w:rPr>
                <w:sz w:val="22"/>
                <w:szCs w:val="22"/>
              </w:rPr>
              <w:t>абат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вающего</w:t>
            </w:r>
            <w:proofErr w:type="spellEnd"/>
            <w:r>
              <w:rPr>
                <w:sz w:val="22"/>
                <w:szCs w:val="22"/>
              </w:rPr>
              <w:t xml:space="preserve"> пред-</w:t>
            </w:r>
            <w:r w:rsidRPr="00090D19">
              <w:rPr>
                <w:sz w:val="22"/>
                <w:szCs w:val="22"/>
              </w:rPr>
              <w:t xml:space="preserve"> приятия «</w:t>
            </w:r>
            <w:proofErr w:type="spellStart"/>
            <w:r w:rsidRPr="00090D19">
              <w:rPr>
                <w:sz w:val="22"/>
                <w:szCs w:val="22"/>
              </w:rPr>
              <w:t>Тер</w:t>
            </w:r>
            <w:r>
              <w:rPr>
                <w:sz w:val="22"/>
                <w:szCs w:val="22"/>
              </w:rPr>
              <w:t>-л</w:t>
            </w:r>
            <w:r w:rsidRPr="00090D19">
              <w:rPr>
                <w:sz w:val="22"/>
                <w:szCs w:val="22"/>
              </w:rPr>
              <w:t>иг-Хая</w:t>
            </w:r>
            <w:proofErr w:type="spellEnd"/>
            <w:r w:rsidRPr="00090D19">
              <w:rPr>
                <w:sz w:val="22"/>
                <w:szCs w:val="22"/>
              </w:rPr>
              <w:t>» в м</w:t>
            </w:r>
            <w:r w:rsidRPr="00090D19">
              <w:rPr>
                <w:sz w:val="22"/>
                <w:szCs w:val="22"/>
              </w:rPr>
              <w:t>у</w:t>
            </w:r>
            <w:r w:rsidRPr="00090D19">
              <w:rPr>
                <w:sz w:val="22"/>
                <w:szCs w:val="22"/>
              </w:rPr>
              <w:t>ниципальном районе «</w:t>
            </w:r>
            <w:proofErr w:type="spellStart"/>
            <w:r w:rsidRPr="00090D19">
              <w:rPr>
                <w:sz w:val="22"/>
                <w:szCs w:val="22"/>
              </w:rPr>
              <w:t>К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зылский</w:t>
            </w:r>
            <w:proofErr w:type="spellEnd"/>
            <w:r w:rsidRPr="00090D19">
              <w:rPr>
                <w:sz w:val="22"/>
                <w:szCs w:val="22"/>
              </w:rPr>
              <w:t xml:space="preserve"> кож</w:t>
            </w:r>
            <w:r w:rsidRPr="00090D19">
              <w:rPr>
                <w:sz w:val="22"/>
                <w:szCs w:val="22"/>
              </w:rPr>
              <w:t>у</w:t>
            </w:r>
            <w:r w:rsidRPr="00090D19">
              <w:rPr>
                <w:sz w:val="22"/>
                <w:szCs w:val="22"/>
              </w:rPr>
              <w:t>ун» Республ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ки Тыва</w:t>
            </w:r>
          </w:p>
        </w:tc>
      </w:tr>
      <w:tr w:rsidR="000454D0" w:rsidRPr="00090D19" w:rsidTr="00C70236">
        <w:trPr>
          <w:gridBefore w:val="1"/>
          <w:wBefore w:w="25" w:type="dxa"/>
          <w:cantSplit/>
          <w:trHeight w:val="470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332500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C70236">
        <w:trPr>
          <w:gridBefore w:val="1"/>
          <w:wBefore w:w="25" w:type="dxa"/>
          <w:cantSplit/>
          <w:trHeight w:val="470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лика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27500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C70236">
        <w:trPr>
          <w:gridBefore w:val="1"/>
          <w:wBefore w:w="25" w:type="dxa"/>
          <w:cantSplit/>
          <w:trHeight w:val="470"/>
          <w:jc w:val="center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</w:tbl>
    <w:p w:rsidR="000454D0" w:rsidRDefault="000454D0"/>
    <w:p w:rsidR="000454D0" w:rsidRDefault="000454D0"/>
    <w:p w:rsidR="000454D0" w:rsidRDefault="000454D0"/>
    <w:tbl>
      <w:tblPr>
        <w:tblW w:w="16110" w:type="dxa"/>
        <w:jc w:val="center"/>
        <w:tblInd w:w="73" w:type="dxa"/>
        <w:tblLayout w:type="fixed"/>
        <w:tblLook w:val="04A0"/>
      </w:tblPr>
      <w:tblGrid>
        <w:gridCol w:w="25"/>
        <w:gridCol w:w="1312"/>
        <w:gridCol w:w="13"/>
        <w:gridCol w:w="1121"/>
        <w:gridCol w:w="13"/>
        <w:gridCol w:w="1121"/>
        <w:gridCol w:w="13"/>
        <w:gridCol w:w="1002"/>
        <w:gridCol w:w="1284"/>
        <w:gridCol w:w="992"/>
        <w:gridCol w:w="1134"/>
        <w:gridCol w:w="1134"/>
        <w:gridCol w:w="993"/>
        <w:gridCol w:w="1134"/>
        <w:gridCol w:w="1134"/>
        <w:gridCol w:w="1245"/>
        <w:gridCol w:w="739"/>
        <w:gridCol w:w="1670"/>
        <w:gridCol w:w="31"/>
      </w:tblGrid>
      <w:tr w:rsidR="000454D0" w:rsidRPr="00090D19" w:rsidTr="009B3AE8">
        <w:trPr>
          <w:gridAfter w:val="1"/>
          <w:wAfter w:w="31" w:type="dxa"/>
          <w:cantSplit/>
          <w:trHeight w:val="250"/>
          <w:jc w:val="center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0454D0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FC61A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D0" w:rsidRDefault="000454D0" w:rsidP="00B56587">
            <w:pPr>
              <w:rPr>
                <w:sz w:val="22"/>
                <w:szCs w:val="22"/>
              </w:rPr>
            </w:pPr>
          </w:p>
        </w:tc>
      </w:tr>
      <w:tr w:rsidR="000454D0" w:rsidRPr="00090D19" w:rsidTr="009B3AE8">
        <w:trPr>
          <w:gridBefore w:val="1"/>
          <w:wBefore w:w="25" w:type="dxa"/>
          <w:cantSplit/>
          <w:trHeight w:val="285"/>
          <w:jc w:val="center"/>
        </w:trPr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tabs>
                <w:tab w:val="center" w:pos="565"/>
                <w:tab w:val="left" w:pos="1050"/>
              </w:tabs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5. Сове</w:t>
            </w:r>
            <w:r w:rsidRPr="00090D19">
              <w:rPr>
                <w:sz w:val="22"/>
                <w:szCs w:val="22"/>
              </w:rPr>
              <w:t>р</w:t>
            </w:r>
            <w:r w:rsidRPr="00090D19">
              <w:rPr>
                <w:sz w:val="22"/>
                <w:szCs w:val="22"/>
              </w:rPr>
              <w:t>шенств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вание си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темы эк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логическ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го образ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вания и просвещ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ния, пов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шение уровня экологич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ской кул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туры и грамотн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сти насел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ния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963544">
            <w:pPr>
              <w:jc w:val="center"/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FC61AF">
            <w:pPr>
              <w:jc w:val="both"/>
              <w:rPr>
                <w:sz w:val="21"/>
                <w:szCs w:val="21"/>
              </w:rPr>
            </w:pPr>
            <w:proofErr w:type="spellStart"/>
            <w:r w:rsidRPr="00090D19">
              <w:rPr>
                <w:sz w:val="22"/>
                <w:szCs w:val="22"/>
              </w:rPr>
              <w:t>Миноб</w:t>
            </w:r>
            <w:r w:rsidRPr="00090D19">
              <w:rPr>
                <w:sz w:val="22"/>
                <w:szCs w:val="22"/>
              </w:rPr>
              <w:t>р</w:t>
            </w:r>
            <w:r w:rsidRPr="00090D19">
              <w:rPr>
                <w:sz w:val="22"/>
                <w:szCs w:val="22"/>
              </w:rPr>
              <w:t>науки</w:t>
            </w:r>
            <w:proofErr w:type="spellEnd"/>
            <w:r w:rsidRPr="00090D19">
              <w:rPr>
                <w:sz w:val="22"/>
                <w:szCs w:val="22"/>
              </w:rPr>
              <w:t xml:space="preserve">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0D19">
              <w:rPr>
                <w:sz w:val="22"/>
                <w:szCs w:val="22"/>
              </w:rPr>
              <w:t>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0D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формирование основ эколог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ческой культ</w:t>
            </w:r>
            <w:r w:rsidRPr="00090D19">
              <w:rPr>
                <w:sz w:val="22"/>
                <w:szCs w:val="22"/>
              </w:rPr>
              <w:t>у</w:t>
            </w:r>
            <w:r w:rsidRPr="00090D19">
              <w:rPr>
                <w:sz w:val="22"/>
                <w:szCs w:val="22"/>
              </w:rPr>
              <w:t>ры в обществе, воспитание бережного о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ношения к природе</w:t>
            </w:r>
          </w:p>
        </w:tc>
      </w:tr>
      <w:tr w:rsidR="000454D0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лика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0D19">
              <w:rPr>
                <w:sz w:val="22"/>
                <w:szCs w:val="22"/>
              </w:rPr>
              <w:t>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90D19">
              <w:rPr>
                <w:sz w:val="22"/>
                <w:szCs w:val="22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0D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0454D0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0" w:rsidRPr="00090D19" w:rsidRDefault="000454D0" w:rsidP="006C37C6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D0" w:rsidRPr="00090D19" w:rsidRDefault="000454D0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4D0" w:rsidRDefault="000454D0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294"/>
          <w:jc w:val="center"/>
        </w:trPr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5.1. Пров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дение ре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публика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ских фор</w:t>
            </w:r>
            <w:r w:rsidRPr="00090D19">
              <w:rPr>
                <w:sz w:val="22"/>
                <w:szCs w:val="22"/>
              </w:rPr>
              <w:t>у</w:t>
            </w:r>
            <w:r>
              <w:rPr>
                <w:sz w:val="21"/>
                <w:szCs w:val="21"/>
              </w:rPr>
              <w:t xml:space="preserve">мов </w:t>
            </w:r>
            <w:r w:rsidRPr="00090D19">
              <w:rPr>
                <w:sz w:val="22"/>
                <w:szCs w:val="22"/>
              </w:rPr>
              <w:t>и ко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ференций по экол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гическим аспектам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ва, </w:t>
            </w:r>
            <w:proofErr w:type="spellStart"/>
            <w:r w:rsidRPr="00090D19">
              <w:rPr>
                <w:sz w:val="22"/>
                <w:szCs w:val="22"/>
              </w:rPr>
              <w:t>Мин-обрнауки</w:t>
            </w:r>
            <w:proofErr w:type="spellEnd"/>
            <w:r w:rsidRPr="00090D19">
              <w:rPr>
                <w:sz w:val="22"/>
                <w:szCs w:val="22"/>
              </w:rPr>
              <w:t xml:space="preserve">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проведение республика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ских</w:t>
            </w:r>
            <w:r>
              <w:rPr>
                <w:sz w:val="22"/>
                <w:szCs w:val="22"/>
              </w:rPr>
              <w:t xml:space="preserve"> </w:t>
            </w:r>
            <w:r w:rsidR="009B3AE8">
              <w:rPr>
                <w:sz w:val="22"/>
                <w:szCs w:val="22"/>
              </w:rPr>
              <w:t xml:space="preserve">форумов </w:t>
            </w:r>
            <w:r>
              <w:rPr>
                <w:sz w:val="22"/>
                <w:szCs w:val="22"/>
              </w:rPr>
              <w:t>и конференций</w:t>
            </w:r>
            <w:r w:rsidRPr="00090D19">
              <w:rPr>
                <w:sz w:val="22"/>
                <w:szCs w:val="22"/>
              </w:rPr>
              <w:t xml:space="preserve"> по экологич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ским аспектам, не менее 1 раз</w:t>
            </w:r>
            <w:r w:rsidR="009B3AE8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 xml:space="preserve"> в год</w:t>
            </w: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лика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</w:tbl>
    <w:p w:rsidR="009B3AE8" w:rsidRDefault="009B3AE8"/>
    <w:p w:rsidR="009B3AE8" w:rsidRDefault="009B3AE8"/>
    <w:p w:rsidR="009B3AE8" w:rsidRDefault="009B3AE8"/>
    <w:tbl>
      <w:tblPr>
        <w:tblW w:w="16079" w:type="dxa"/>
        <w:jc w:val="center"/>
        <w:tblInd w:w="73" w:type="dxa"/>
        <w:tblLayout w:type="fixed"/>
        <w:tblLook w:val="04A0"/>
      </w:tblPr>
      <w:tblGrid>
        <w:gridCol w:w="25"/>
        <w:gridCol w:w="1312"/>
        <w:gridCol w:w="13"/>
        <w:gridCol w:w="1121"/>
        <w:gridCol w:w="13"/>
        <w:gridCol w:w="1121"/>
        <w:gridCol w:w="13"/>
        <w:gridCol w:w="1002"/>
        <w:gridCol w:w="1284"/>
        <w:gridCol w:w="992"/>
        <w:gridCol w:w="1134"/>
        <w:gridCol w:w="1134"/>
        <w:gridCol w:w="993"/>
        <w:gridCol w:w="1134"/>
        <w:gridCol w:w="1134"/>
        <w:gridCol w:w="1245"/>
        <w:gridCol w:w="739"/>
        <w:gridCol w:w="1670"/>
      </w:tblGrid>
      <w:tr w:rsidR="009B3AE8" w:rsidRPr="00090D19" w:rsidTr="009B3AE8">
        <w:trPr>
          <w:cantSplit/>
          <w:trHeight w:val="250"/>
          <w:jc w:val="center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281"/>
          <w:jc w:val="center"/>
        </w:trPr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5.2. Изд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ние лит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ратуры по вопросам экологич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ского обр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зования и просвещ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 xml:space="preserve">ва, </w:t>
            </w:r>
            <w:proofErr w:type="spellStart"/>
            <w:r w:rsidRPr="00090D19">
              <w:rPr>
                <w:sz w:val="22"/>
                <w:szCs w:val="22"/>
              </w:rPr>
              <w:t>Мин-обрнауки</w:t>
            </w:r>
            <w:proofErr w:type="spellEnd"/>
            <w:r w:rsidRPr="00090D19">
              <w:rPr>
                <w:sz w:val="22"/>
                <w:szCs w:val="22"/>
              </w:rPr>
              <w:t xml:space="preserve">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 xml:space="preserve">ва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издание лит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ратуры по в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просам экол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гического о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разова</w:t>
            </w:r>
            <w:r w:rsidR="009B3AE8">
              <w:rPr>
                <w:sz w:val="22"/>
                <w:szCs w:val="22"/>
              </w:rPr>
              <w:t xml:space="preserve">ния и просвещения не реже 1 раза </w:t>
            </w:r>
            <w:r w:rsidRPr="00090D19">
              <w:rPr>
                <w:sz w:val="22"/>
                <w:szCs w:val="22"/>
              </w:rPr>
              <w:t>в 3 года, тир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жом не менее 500 экз.</w:t>
            </w: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лика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243"/>
          <w:jc w:val="center"/>
        </w:trPr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963544">
            <w:pPr>
              <w:tabs>
                <w:tab w:val="center" w:pos="565"/>
                <w:tab w:val="left" w:pos="1050"/>
              </w:tabs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5.3. Обе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печение подготовки и перепо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 xml:space="preserve">готовки кадров в области </w:t>
            </w:r>
            <w:proofErr w:type="gramStart"/>
            <w:r w:rsidRPr="00090D19">
              <w:rPr>
                <w:sz w:val="22"/>
                <w:szCs w:val="22"/>
              </w:rPr>
              <w:t>экологич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ского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FC61AF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FC61AF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 xml:space="preserve">ва, </w:t>
            </w:r>
            <w:proofErr w:type="spellStart"/>
            <w:r w:rsidRPr="00090D19">
              <w:rPr>
                <w:sz w:val="22"/>
                <w:szCs w:val="22"/>
              </w:rPr>
              <w:t>Мин-обрнауки</w:t>
            </w:r>
            <w:proofErr w:type="spellEnd"/>
            <w:r w:rsidRPr="00090D19">
              <w:rPr>
                <w:sz w:val="22"/>
                <w:szCs w:val="22"/>
              </w:rPr>
              <w:t xml:space="preserve">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</w:t>
            </w:r>
          </w:p>
          <w:p w:rsidR="00B56587" w:rsidRPr="00090D19" w:rsidRDefault="00B56587" w:rsidP="00FC61AF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Тыва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6587" w:rsidRPr="00090D19" w:rsidRDefault="00B56587" w:rsidP="009B3AE8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подготовка до 2026 г. не м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нее 50 квал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фицированных  специалистов в области экол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гического о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разования и</w:t>
            </w:r>
          </w:p>
          <w:p w:rsidR="00B56587" w:rsidRDefault="00B56587" w:rsidP="00B56587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просвещения, а</w:t>
            </w:r>
            <w:r w:rsidR="009B3AE8" w:rsidRPr="00090D19">
              <w:rPr>
                <w:sz w:val="22"/>
                <w:szCs w:val="22"/>
              </w:rPr>
              <w:t xml:space="preserve"> также по орг</w:t>
            </w:r>
            <w:r w:rsidR="009B3AE8" w:rsidRPr="00090D19">
              <w:rPr>
                <w:sz w:val="22"/>
                <w:szCs w:val="22"/>
              </w:rPr>
              <w:t>а</w:t>
            </w:r>
            <w:r w:rsidR="009B3AE8">
              <w:rPr>
                <w:sz w:val="22"/>
                <w:szCs w:val="22"/>
              </w:rPr>
              <w:t>н</w:t>
            </w:r>
            <w:r w:rsidR="009B3AE8" w:rsidRPr="00090D19">
              <w:rPr>
                <w:sz w:val="22"/>
                <w:szCs w:val="22"/>
              </w:rPr>
              <w:t>изации и в</w:t>
            </w:r>
            <w:r w:rsidR="009B3AE8" w:rsidRPr="00090D19">
              <w:rPr>
                <w:sz w:val="22"/>
                <w:szCs w:val="22"/>
              </w:rPr>
              <w:t>ы</w:t>
            </w:r>
            <w:r w:rsidR="009B3AE8" w:rsidRPr="00090D19">
              <w:rPr>
                <w:sz w:val="22"/>
                <w:szCs w:val="22"/>
              </w:rPr>
              <w:t>полнению м</w:t>
            </w:r>
            <w:r w:rsidR="009B3AE8" w:rsidRPr="00090D19">
              <w:rPr>
                <w:sz w:val="22"/>
                <w:szCs w:val="22"/>
              </w:rPr>
              <w:t>е</w:t>
            </w:r>
            <w:r w:rsidR="009B3AE8" w:rsidRPr="00090D19">
              <w:rPr>
                <w:sz w:val="22"/>
                <w:szCs w:val="22"/>
              </w:rPr>
              <w:t>роприятий</w:t>
            </w: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FC61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FC61AF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FC61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FC61AF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лика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FC61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FC61AF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</w:tbl>
    <w:p w:rsidR="009B3AE8" w:rsidRDefault="009B3AE8"/>
    <w:p w:rsidR="00F418BB" w:rsidRDefault="00F418BB"/>
    <w:tbl>
      <w:tblPr>
        <w:tblW w:w="16163" w:type="dxa"/>
        <w:jc w:val="center"/>
        <w:tblInd w:w="73" w:type="dxa"/>
        <w:tblLayout w:type="fixed"/>
        <w:tblLook w:val="04A0"/>
      </w:tblPr>
      <w:tblGrid>
        <w:gridCol w:w="25"/>
        <w:gridCol w:w="1297"/>
        <w:gridCol w:w="28"/>
        <w:gridCol w:w="1121"/>
        <w:gridCol w:w="1134"/>
        <w:gridCol w:w="1015"/>
        <w:gridCol w:w="1284"/>
        <w:gridCol w:w="992"/>
        <w:gridCol w:w="1134"/>
        <w:gridCol w:w="1134"/>
        <w:gridCol w:w="993"/>
        <w:gridCol w:w="961"/>
        <w:gridCol w:w="992"/>
        <w:gridCol w:w="851"/>
        <w:gridCol w:w="850"/>
        <w:gridCol w:w="2352"/>
      </w:tblGrid>
      <w:tr w:rsidR="009B3AE8" w:rsidRPr="00090D19" w:rsidTr="009B3AE8">
        <w:trPr>
          <w:cantSplit/>
          <w:trHeight w:val="250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9B3AE8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образов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ния и пр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све</w:t>
            </w:r>
            <w:r>
              <w:rPr>
                <w:sz w:val="22"/>
                <w:szCs w:val="22"/>
              </w:rPr>
              <w:t>щ</w:t>
            </w:r>
            <w:r w:rsidRPr="00090D19">
              <w:rPr>
                <w:sz w:val="22"/>
                <w:szCs w:val="22"/>
              </w:rPr>
              <w:t>ения, а также по организ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ции и в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>полнению меропри</w:t>
            </w:r>
            <w:r w:rsidRPr="00090D19">
              <w:rPr>
                <w:sz w:val="22"/>
                <w:szCs w:val="22"/>
              </w:rPr>
              <w:t>я</w:t>
            </w:r>
            <w:r w:rsidRPr="00090D19">
              <w:rPr>
                <w:sz w:val="22"/>
                <w:szCs w:val="22"/>
              </w:rPr>
              <w:t>тий по о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ращению с отходами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FC61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FC61A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587" w:rsidRDefault="009B3AE8" w:rsidP="009B3AE8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по обращению с отх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дами</w:t>
            </w:r>
          </w:p>
        </w:tc>
      </w:tr>
      <w:tr w:rsidR="00B56587" w:rsidRPr="00090D19" w:rsidTr="009B3AE8">
        <w:trPr>
          <w:gridBefore w:val="1"/>
          <w:wBefore w:w="25" w:type="dxa"/>
          <w:cantSplit/>
          <w:trHeight w:val="361"/>
          <w:jc w:val="center"/>
        </w:trPr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5.4. Орг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низация и проведение экологич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ских акций, конкурсов, субботн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ков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FC61AF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FC61AF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роды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 xml:space="preserve">ва, </w:t>
            </w:r>
            <w:proofErr w:type="spellStart"/>
            <w:r w:rsidRPr="00090D19">
              <w:rPr>
                <w:sz w:val="22"/>
                <w:szCs w:val="22"/>
              </w:rPr>
              <w:t>Мин-обрнауки</w:t>
            </w:r>
            <w:proofErr w:type="spellEnd"/>
            <w:r w:rsidRPr="00090D19">
              <w:rPr>
                <w:sz w:val="22"/>
                <w:szCs w:val="22"/>
              </w:rPr>
              <w:t xml:space="preserve"> 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лики Т</w:t>
            </w:r>
            <w:r w:rsidRPr="00090D19">
              <w:rPr>
                <w:sz w:val="22"/>
                <w:szCs w:val="22"/>
              </w:rPr>
              <w:t>ы</w:t>
            </w:r>
            <w:r w:rsidRPr="00090D19">
              <w:rPr>
                <w:sz w:val="22"/>
                <w:szCs w:val="22"/>
              </w:rPr>
              <w:t xml:space="preserve">ва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6587" w:rsidRDefault="003252A3" w:rsidP="00266E7E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проведение не менее 1 раза в полугодие эк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логических акций, конкурсов, субботн</w:t>
            </w:r>
            <w:r w:rsidRPr="00090D19">
              <w:rPr>
                <w:sz w:val="22"/>
                <w:szCs w:val="22"/>
              </w:rPr>
              <w:t>и</w:t>
            </w:r>
            <w:r w:rsidRPr="00090D19">
              <w:rPr>
                <w:sz w:val="22"/>
                <w:szCs w:val="22"/>
              </w:rPr>
              <w:t>ков ежегодно до 2026 г.</w:t>
            </w: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лика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2F28DA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300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B56587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7" w:rsidRPr="00090D19" w:rsidRDefault="00B56587" w:rsidP="006C37C6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87" w:rsidRPr="00090D19" w:rsidRDefault="00B56587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587" w:rsidRDefault="00B56587" w:rsidP="00266E7E">
            <w:pPr>
              <w:rPr>
                <w:sz w:val="22"/>
                <w:szCs w:val="22"/>
              </w:rPr>
            </w:pPr>
          </w:p>
        </w:tc>
      </w:tr>
      <w:tr w:rsidR="003252A3" w:rsidRPr="00090D19" w:rsidTr="009B3AE8">
        <w:trPr>
          <w:gridBefore w:val="1"/>
          <w:wBefore w:w="25" w:type="dxa"/>
          <w:cantSplit/>
          <w:trHeight w:val="324"/>
          <w:jc w:val="center"/>
        </w:trPr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A3" w:rsidRPr="00090D19" w:rsidRDefault="003252A3" w:rsidP="003252A3">
            <w:pPr>
              <w:tabs>
                <w:tab w:val="center" w:pos="565"/>
                <w:tab w:val="left" w:pos="1050"/>
              </w:tabs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5.5. Орг</w:t>
            </w:r>
            <w:r w:rsidRPr="00090D19">
              <w:rPr>
                <w:sz w:val="22"/>
                <w:szCs w:val="22"/>
              </w:rPr>
              <w:t>а</w:t>
            </w:r>
            <w:r w:rsidR="009B3AE8" w:rsidRPr="00090D19">
              <w:rPr>
                <w:sz w:val="22"/>
                <w:szCs w:val="22"/>
              </w:rPr>
              <w:t>низация системы экологич</w:t>
            </w:r>
            <w:r w:rsidR="009B3AE8" w:rsidRPr="00090D19">
              <w:rPr>
                <w:sz w:val="22"/>
                <w:szCs w:val="22"/>
              </w:rPr>
              <w:t>е</w:t>
            </w:r>
            <w:r w:rsidR="009B3AE8" w:rsidRPr="00090D19">
              <w:rPr>
                <w:sz w:val="22"/>
                <w:szCs w:val="22"/>
              </w:rPr>
              <w:t>ского пр</w:t>
            </w:r>
            <w:r w:rsidR="009B3AE8" w:rsidRPr="00090D19">
              <w:rPr>
                <w:sz w:val="22"/>
                <w:szCs w:val="22"/>
              </w:rPr>
              <w:t>о</w:t>
            </w:r>
            <w:r w:rsidR="009B3AE8" w:rsidRPr="00090D19">
              <w:rPr>
                <w:sz w:val="22"/>
                <w:szCs w:val="22"/>
              </w:rPr>
              <w:t>свещения в организ</w:t>
            </w:r>
            <w:r w:rsidR="009B3AE8" w:rsidRPr="00090D19">
              <w:rPr>
                <w:sz w:val="22"/>
                <w:szCs w:val="22"/>
              </w:rPr>
              <w:t>а</w:t>
            </w:r>
            <w:r w:rsidR="009B3AE8" w:rsidRPr="00090D19">
              <w:rPr>
                <w:sz w:val="22"/>
                <w:szCs w:val="22"/>
              </w:rPr>
              <w:t>циях</w:t>
            </w:r>
            <w:r w:rsidR="009B3AE8">
              <w:rPr>
                <w:sz w:val="22"/>
                <w:szCs w:val="22"/>
              </w:rPr>
              <w:t xml:space="preserve"> до-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A3" w:rsidRPr="00090D19" w:rsidRDefault="003252A3" w:rsidP="00FC61AF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Минпр</w:t>
            </w:r>
            <w:r w:rsidR="009B3AE8">
              <w:rPr>
                <w:sz w:val="22"/>
                <w:szCs w:val="22"/>
              </w:rPr>
              <w:t>и</w:t>
            </w:r>
            <w:r w:rsidR="009B3AE8" w:rsidRPr="00090D19">
              <w:rPr>
                <w:sz w:val="22"/>
                <w:szCs w:val="22"/>
              </w:rPr>
              <w:t>роды Респу</w:t>
            </w:r>
            <w:r w:rsidR="009B3AE8" w:rsidRPr="00090D19">
              <w:rPr>
                <w:sz w:val="22"/>
                <w:szCs w:val="22"/>
              </w:rPr>
              <w:t>б</w:t>
            </w:r>
            <w:r w:rsidR="009B3AE8" w:rsidRPr="00090D19">
              <w:rPr>
                <w:sz w:val="22"/>
                <w:szCs w:val="22"/>
              </w:rPr>
              <w:t>лики Т</w:t>
            </w:r>
            <w:r w:rsidR="009B3AE8" w:rsidRPr="00090D19">
              <w:rPr>
                <w:sz w:val="22"/>
                <w:szCs w:val="22"/>
              </w:rPr>
              <w:t>ы</w:t>
            </w:r>
            <w:r w:rsidR="009B3AE8" w:rsidRPr="00090D19">
              <w:rPr>
                <w:sz w:val="22"/>
                <w:szCs w:val="22"/>
              </w:rPr>
              <w:t xml:space="preserve">ва, </w:t>
            </w:r>
            <w:proofErr w:type="spellStart"/>
            <w:r w:rsidR="009B3AE8" w:rsidRPr="00090D19">
              <w:rPr>
                <w:sz w:val="22"/>
                <w:szCs w:val="22"/>
              </w:rPr>
              <w:t>Мин-обрнауки</w:t>
            </w:r>
            <w:proofErr w:type="spellEnd"/>
            <w:r w:rsidR="009B3AE8">
              <w:rPr>
                <w:sz w:val="22"/>
                <w:szCs w:val="22"/>
              </w:rPr>
              <w:t xml:space="preserve"> Респу</w:t>
            </w:r>
            <w:r w:rsidR="009B3AE8">
              <w:rPr>
                <w:sz w:val="22"/>
                <w:szCs w:val="22"/>
              </w:rPr>
              <w:t>б</w:t>
            </w:r>
            <w:r w:rsidR="009B3AE8">
              <w:rPr>
                <w:sz w:val="22"/>
                <w:szCs w:val="22"/>
              </w:rPr>
              <w:t>лики Ты-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52A3" w:rsidRPr="009B3AE8" w:rsidRDefault="003252A3" w:rsidP="009B3AE8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 xml:space="preserve">повышение </w:t>
            </w:r>
            <w:proofErr w:type="spellStart"/>
            <w:proofErr w:type="gramStart"/>
            <w:r w:rsidRPr="00090D19">
              <w:rPr>
                <w:sz w:val="22"/>
                <w:szCs w:val="22"/>
              </w:rPr>
              <w:t>эколо</w:t>
            </w:r>
            <w:proofErr w:type="spellEnd"/>
            <w:r w:rsidR="009B3AE8" w:rsidRPr="00090D19">
              <w:rPr>
                <w:sz w:val="22"/>
                <w:szCs w:val="22"/>
              </w:rPr>
              <w:t xml:space="preserve"> </w:t>
            </w:r>
            <w:proofErr w:type="spellStart"/>
            <w:r w:rsidR="009B3AE8" w:rsidRPr="00090D19">
              <w:rPr>
                <w:sz w:val="22"/>
                <w:szCs w:val="22"/>
              </w:rPr>
              <w:t>г</w:t>
            </w:r>
            <w:r w:rsidR="009B3AE8" w:rsidRPr="00090D19">
              <w:rPr>
                <w:sz w:val="22"/>
                <w:szCs w:val="22"/>
              </w:rPr>
              <w:t>и</w:t>
            </w:r>
            <w:r w:rsidR="009B3AE8" w:rsidRPr="00090D19">
              <w:rPr>
                <w:sz w:val="22"/>
                <w:szCs w:val="22"/>
              </w:rPr>
              <w:t>ческой</w:t>
            </w:r>
            <w:proofErr w:type="spellEnd"/>
            <w:proofErr w:type="gramEnd"/>
            <w:r w:rsidR="009B3AE8" w:rsidRPr="00090D19">
              <w:rPr>
                <w:sz w:val="22"/>
                <w:szCs w:val="22"/>
              </w:rPr>
              <w:t xml:space="preserve"> грамотности детей и подростков,</w:t>
            </w:r>
            <w:r w:rsidR="009B3AE8">
              <w:rPr>
                <w:sz w:val="22"/>
                <w:szCs w:val="22"/>
              </w:rPr>
              <w:t xml:space="preserve">  </w:t>
            </w:r>
            <w:r w:rsidR="009B3AE8" w:rsidRPr="00090D19">
              <w:rPr>
                <w:sz w:val="22"/>
                <w:szCs w:val="22"/>
              </w:rPr>
              <w:t xml:space="preserve">воспитание бережного отношения </w:t>
            </w:r>
            <w:r w:rsidR="009B3AE8">
              <w:rPr>
                <w:sz w:val="22"/>
                <w:szCs w:val="22"/>
              </w:rPr>
              <w:t>к окр</w:t>
            </w:r>
            <w:r w:rsidR="009B3AE8">
              <w:rPr>
                <w:sz w:val="22"/>
                <w:szCs w:val="22"/>
              </w:rPr>
              <w:t>у</w:t>
            </w:r>
            <w:r w:rsidR="009B3AE8">
              <w:rPr>
                <w:sz w:val="22"/>
                <w:szCs w:val="22"/>
              </w:rPr>
              <w:t xml:space="preserve">жающей среде, 100- процентный охват дошкольных </w:t>
            </w:r>
            <w:proofErr w:type="spellStart"/>
            <w:r w:rsidR="009B3AE8">
              <w:rPr>
                <w:sz w:val="22"/>
                <w:szCs w:val="22"/>
              </w:rPr>
              <w:t>обра</w:t>
            </w:r>
            <w:proofErr w:type="spellEnd"/>
            <w:r w:rsidR="009B3AE8">
              <w:rPr>
                <w:sz w:val="22"/>
                <w:szCs w:val="22"/>
              </w:rPr>
              <w:t>-</w:t>
            </w:r>
          </w:p>
        </w:tc>
      </w:tr>
      <w:tr w:rsidR="003252A3" w:rsidRPr="00090D19" w:rsidTr="009B3AE8">
        <w:trPr>
          <w:gridBefore w:val="1"/>
          <w:wBefore w:w="25" w:type="dxa"/>
          <w:cantSplit/>
          <w:trHeight w:val="470"/>
          <w:jc w:val="center"/>
        </w:trPr>
        <w:tc>
          <w:tcPr>
            <w:tcW w:w="1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52A3" w:rsidRDefault="003252A3" w:rsidP="00266E7E">
            <w:pPr>
              <w:rPr>
                <w:sz w:val="22"/>
                <w:szCs w:val="22"/>
              </w:rPr>
            </w:pPr>
          </w:p>
        </w:tc>
      </w:tr>
    </w:tbl>
    <w:p w:rsidR="00043D40" w:rsidRDefault="00043D40"/>
    <w:tbl>
      <w:tblPr>
        <w:tblW w:w="16033" w:type="dxa"/>
        <w:jc w:val="center"/>
        <w:tblInd w:w="119" w:type="dxa"/>
        <w:tblLayout w:type="fixed"/>
        <w:tblLook w:val="04A0"/>
      </w:tblPr>
      <w:tblGrid>
        <w:gridCol w:w="1299"/>
        <w:gridCol w:w="1111"/>
        <w:gridCol w:w="15"/>
        <w:gridCol w:w="1119"/>
        <w:gridCol w:w="15"/>
        <w:gridCol w:w="1015"/>
        <w:gridCol w:w="1284"/>
        <w:gridCol w:w="992"/>
        <w:gridCol w:w="1134"/>
        <w:gridCol w:w="1134"/>
        <w:gridCol w:w="993"/>
        <w:gridCol w:w="1230"/>
        <w:gridCol w:w="1275"/>
        <w:gridCol w:w="1134"/>
        <w:gridCol w:w="993"/>
        <w:gridCol w:w="1275"/>
        <w:gridCol w:w="15"/>
      </w:tblGrid>
      <w:tr w:rsidR="009B3AE8" w:rsidRPr="00090D19" w:rsidTr="009B3AE8">
        <w:trPr>
          <w:cantSplit/>
          <w:trHeight w:val="25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8" w:rsidRPr="00090D19" w:rsidRDefault="009B3AE8" w:rsidP="0000097C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14</w:t>
            </w:r>
          </w:p>
        </w:tc>
      </w:tr>
      <w:tr w:rsidR="009B3AE8" w:rsidRPr="00090D19" w:rsidTr="009B3AE8">
        <w:trPr>
          <w:gridAfter w:val="1"/>
          <w:wAfter w:w="15" w:type="dxa"/>
          <w:cantSplit/>
          <w:trHeight w:val="470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E8" w:rsidRPr="00090D19" w:rsidRDefault="009B3AE8" w:rsidP="003252A3">
            <w:pPr>
              <w:tabs>
                <w:tab w:val="center" w:pos="565"/>
                <w:tab w:val="left" w:pos="1050"/>
              </w:tabs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школьно-</w:t>
            </w:r>
          </w:p>
          <w:p w:rsidR="003252A3" w:rsidRPr="00090D19" w:rsidRDefault="009B3AE8" w:rsidP="003252A3">
            <w:pPr>
              <w:rPr>
                <w:sz w:val="21"/>
                <w:szCs w:val="21"/>
              </w:rPr>
            </w:pPr>
            <w:r w:rsidRPr="00090D19">
              <w:rPr>
                <w:sz w:val="22"/>
                <w:szCs w:val="22"/>
              </w:rPr>
              <w:t>го, начал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ного, о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щего, о</w:t>
            </w:r>
            <w:r w:rsidRPr="00090D19">
              <w:rPr>
                <w:sz w:val="22"/>
                <w:szCs w:val="22"/>
              </w:rPr>
              <w:t>с</w:t>
            </w:r>
            <w:r w:rsidRPr="00090D19">
              <w:rPr>
                <w:sz w:val="22"/>
                <w:szCs w:val="22"/>
              </w:rPr>
              <w:t>новного общего образов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ния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A3" w:rsidRPr="00090D19" w:rsidRDefault="009B3AE8" w:rsidP="00FC61AF">
            <w:pPr>
              <w:rPr>
                <w:sz w:val="21"/>
                <w:szCs w:val="21"/>
              </w:rPr>
            </w:pPr>
            <w:proofErr w:type="spellStart"/>
            <w:r>
              <w:rPr>
                <w:sz w:val="22"/>
                <w:szCs w:val="22"/>
              </w:rPr>
              <w:t>ва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лика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52A3" w:rsidRDefault="009B3AE8" w:rsidP="00FC61AF">
            <w:pPr>
              <w:rPr>
                <w:sz w:val="22"/>
                <w:szCs w:val="22"/>
              </w:rPr>
            </w:pPr>
            <w:proofErr w:type="spellStart"/>
            <w:r w:rsidRPr="00090D19">
              <w:rPr>
                <w:sz w:val="22"/>
                <w:szCs w:val="22"/>
              </w:rPr>
              <w:t>вательных</w:t>
            </w:r>
            <w:proofErr w:type="spellEnd"/>
            <w:r w:rsidRPr="00090D19">
              <w:rPr>
                <w:sz w:val="22"/>
                <w:szCs w:val="22"/>
              </w:rPr>
              <w:t xml:space="preserve"> организ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ций и о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щеобраз</w:t>
            </w:r>
            <w:r w:rsidRPr="00090D19">
              <w:rPr>
                <w:sz w:val="22"/>
                <w:szCs w:val="22"/>
              </w:rPr>
              <w:t>о</w:t>
            </w:r>
            <w:r w:rsidRPr="00090D19">
              <w:rPr>
                <w:sz w:val="22"/>
                <w:szCs w:val="22"/>
              </w:rPr>
              <w:t>вательных организ</w:t>
            </w:r>
            <w:r w:rsidRPr="00090D19">
              <w:rPr>
                <w:sz w:val="22"/>
                <w:szCs w:val="22"/>
              </w:rPr>
              <w:t>а</w:t>
            </w:r>
            <w:r w:rsidRPr="00090D19">
              <w:rPr>
                <w:sz w:val="22"/>
                <w:szCs w:val="22"/>
              </w:rPr>
              <w:t>ций</w:t>
            </w:r>
          </w:p>
        </w:tc>
      </w:tr>
      <w:tr w:rsidR="003252A3" w:rsidRPr="00090D19" w:rsidTr="009B3AE8">
        <w:trPr>
          <w:gridAfter w:val="1"/>
          <w:wAfter w:w="15" w:type="dxa"/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252A3" w:rsidRDefault="003252A3" w:rsidP="00266E7E">
            <w:pPr>
              <w:rPr>
                <w:sz w:val="22"/>
                <w:szCs w:val="22"/>
              </w:rPr>
            </w:pPr>
          </w:p>
        </w:tc>
      </w:tr>
      <w:tr w:rsidR="003252A3" w:rsidRPr="00090D19" w:rsidTr="009B3AE8">
        <w:trPr>
          <w:gridAfter w:val="1"/>
          <w:wAfter w:w="15" w:type="dxa"/>
          <w:cantSplit/>
          <w:trHeight w:val="470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52A3" w:rsidRDefault="003252A3" w:rsidP="00266E7E">
            <w:pPr>
              <w:rPr>
                <w:sz w:val="22"/>
                <w:szCs w:val="22"/>
              </w:rPr>
            </w:pPr>
          </w:p>
        </w:tc>
      </w:tr>
      <w:tr w:rsidR="003252A3" w:rsidRPr="00090D19" w:rsidTr="009B3AE8">
        <w:trPr>
          <w:gridAfter w:val="1"/>
          <w:wAfter w:w="15" w:type="dxa"/>
          <w:cantSplit/>
          <w:trHeight w:val="470"/>
          <w:jc w:val="center"/>
        </w:trPr>
        <w:tc>
          <w:tcPr>
            <w:tcW w:w="3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  <w:r w:rsidRPr="00F74A69">
              <w:rPr>
                <w:sz w:val="22"/>
                <w:szCs w:val="28"/>
              </w:rPr>
              <w:t xml:space="preserve">Всего </w:t>
            </w:r>
            <w:r>
              <w:rPr>
                <w:sz w:val="22"/>
                <w:szCs w:val="28"/>
              </w:rPr>
              <w:t>п</w:t>
            </w:r>
            <w:r w:rsidRPr="00F74A69">
              <w:rPr>
                <w:sz w:val="22"/>
                <w:szCs w:val="28"/>
              </w:rPr>
              <w:t>о программе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867673,98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8787,24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9339,22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599365,54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139145,54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88925,54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52A3" w:rsidRDefault="003252A3" w:rsidP="00266E7E">
            <w:pPr>
              <w:rPr>
                <w:sz w:val="22"/>
                <w:szCs w:val="22"/>
              </w:rPr>
            </w:pPr>
          </w:p>
        </w:tc>
      </w:tr>
      <w:tr w:rsidR="003252A3" w:rsidRPr="00090D19" w:rsidTr="009B3AE8">
        <w:trPr>
          <w:gridAfter w:val="1"/>
          <w:wAfter w:w="15" w:type="dxa"/>
          <w:cantSplit/>
          <w:trHeight w:val="470"/>
          <w:jc w:val="center"/>
        </w:trPr>
        <w:tc>
          <w:tcPr>
            <w:tcW w:w="3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фед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рал</w:t>
            </w:r>
            <w:r w:rsidRPr="00090D19">
              <w:rPr>
                <w:sz w:val="22"/>
                <w:szCs w:val="22"/>
              </w:rPr>
              <w:t>ь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714464,58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B96CC9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0C677B">
              <w:rPr>
                <w:sz w:val="22"/>
                <w:szCs w:val="22"/>
              </w:rPr>
              <w:t>8673,06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77895,76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252A3" w:rsidRDefault="003252A3" w:rsidP="00266E7E">
            <w:pPr>
              <w:rPr>
                <w:sz w:val="22"/>
                <w:szCs w:val="22"/>
              </w:rPr>
            </w:pPr>
          </w:p>
        </w:tc>
      </w:tr>
      <w:tr w:rsidR="003252A3" w:rsidRPr="00090D19" w:rsidTr="009B3AE8">
        <w:trPr>
          <w:gridAfter w:val="1"/>
          <w:wAfter w:w="15" w:type="dxa"/>
          <w:cantSplit/>
          <w:trHeight w:val="470"/>
          <w:jc w:val="center"/>
        </w:trPr>
        <w:tc>
          <w:tcPr>
            <w:tcW w:w="3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респу</w:t>
            </w:r>
            <w:r w:rsidRPr="00090D19">
              <w:rPr>
                <w:sz w:val="22"/>
                <w:szCs w:val="22"/>
              </w:rPr>
              <w:t>б</w:t>
            </w:r>
            <w:r w:rsidRPr="00090D19">
              <w:rPr>
                <w:sz w:val="22"/>
                <w:szCs w:val="22"/>
              </w:rPr>
              <w:t>лика</w:t>
            </w:r>
            <w:r w:rsidRPr="00090D19">
              <w:rPr>
                <w:sz w:val="22"/>
                <w:szCs w:val="22"/>
              </w:rPr>
              <w:t>н</w:t>
            </w:r>
            <w:r w:rsidRPr="00090D1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C677B">
              <w:rPr>
                <w:sz w:val="22"/>
                <w:szCs w:val="22"/>
              </w:rPr>
              <w:t>6306,44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9067,2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C677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33842,48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252A3" w:rsidRDefault="003252A3" w:rsidP="00266E7E">
            <w:pPr>
              <w:rPr>
                <w:sz w:val="22"/>
                <w:szCs w:val="22"/>
              </w:rPr>
            </w:pPr>
          </w:p>
        </w:tc>
      </w:tr>
      <w:tr w:rsidR="003252A3" w:rsidRPr="00090D19" w:rsidTr="009B3AE8">
        <w:trPr>
          <w:gridAfter w:val="1"/>
          <w:wAfter w:w="15" w:type="dxa"/>
          <w:cantSplit/>
          <w:trHeight w:val="470"/>
          <w:jc w:val="center"/>
        </w:trPr>
        <w:tc>
          <w:tcPr>
            <w:tcW w:w="3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мес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C677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C677B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252A3" w:rsidRDefault="003252A3" w:rsidP="00266E7E">
            <w:pPr>
              <w:rPr>
                <w:sz w:val="22"/>
                <w:szCs w:val="22"/>
              </w:rPr>
            </w:pPr>
          </w:p>
        </w:tc>
      </w:tr>
      <w:tr w:rsidR="003252A3" w:rsidRPr="00090D19" w:rsidTr="009B3AE8">
        <w:trPr>
          <w:gridAfter w:val="1"/>
          <w:wAfter w:w="15" w:type="dxa"/>
          <w:cantSplit/>
          <w:trHeight w:val="470"/>
          <w:jc w:val="center"/>
        </w:trPr>
        <w:tc>
          <w:tcPr>
            <w:tcW w:w="3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A3" w:rsidRPr="00090D19" w:rsidRDefault="003252A3" w:rsidP="00963544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rPr>
                <w:sz w:val="22"/>
                <w:szCs w:val="22"/>
              </w:rPr>
            </w:pPr>
            <w:r w:rsidRPr="00090D19">
              <w:rPr>
                <w:sz w:val="22"/>
                <w:szCs w:val="22"/>
              </w:rPr>
              <w:t>вн</w:t>
            </w:r>
            <w:r w:rsidRPr="00090D19">
              <w:rPr>
                <w:sz w:val="22"/>
                <w:szCs w:val="22"/>
              </w:rPr>
              <w:t>е</w:t>
            </w:r>
            <w:r w:rsidRPr="00090D19">
              <w:rPr>
                <w:sz w:val="22"/>
                <w:szCs w:val="22"/>
              </w:rPr>
              <w:t>бю</w:t>
            </w:r>
            <w:r w:rsidRPr="00090D19">
              <w:rPr>
                <w:sz w:val="22"/>
                <w:szCs w:val="22"/>
              </w:rPr>
              <w:t>д</w:t>
            </w:r>
            <w:r w:rsidRPr="00090D19">
              <w:rPr>
                <w:sz w:val="22"/>
                <w:szCs w:val="22"/>
              </w:rPr>
              <w:t>жетные средс</w:t>
            </w:r>
            <w:r w:rsidRPr="00090D19">
              <w:rPr>
                <w:sz w:val="22"/>
                <w:szCs w:val="22"/>
              </w:rPr>
              <w:t>т</w:t>
            </w:r>
            <w:r w:rsidRPr="00090D19">
              <w:rPr>
                <w:sz w:val="22"/>
                <w:szCs w:val="22"/>
              </w:rPr>
              <w:t>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066B0D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A3" w:rsidRPr="00090D19" w:rsidRDefault="003252A3" w:rsidP="0096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52A3" w:rsidRDefault="003252A3" w:rsidP="00266E7E">
            <w:pPr>
              <w:rPr>
                <w:sz w:val="22"/>
                <w:szCs w:val="22"/>
              </w:rPr>
            </w:pPr>
          </w:p>
        </w:tc>
      </w:tr>
    </w:tbl>
    <w:p w:rsidR="009A08FD" w:rsidRPr="00090D19" w:rsidRDefault="009A08FD" w:rsidP="00F327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7832" w:rsidRPr="00090D19" w:rsidRDefault="00687832" w:rsidP="00266E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0D19">
        <w:rPr>
          <w:sz w:val="24"/>
          <w:szCs w:val="24"/>
        </w:rPr>
        <w:t xml:space="preserve">&lt;*&gt; </w:t>
      </w:r>
      <w:r w:rsidR="00E5158C" w:rsidRPr="00090D19">
        <w:rPr>
          <w:sz w:val="24"/>
          <w:szCs w:val="24"/>
        </w:rPr>
        <w:t>–</w:t>
      </w:r>
      <w:r w:rsidRPr="00090D19">
        <w:rPr>
          <w:sz w:val="24"/>
          <w:szCs w:val="24"/>
        </w:rPr>
        <w:t xml:space="preserve"> указывается каждая подпрограмма (отдельные мероприятия), включенная в государственную программу;</w:t>
      </w:r>
    </w:p>
    <w:p w:rsidR="009B3AE8" w:rsidRDefault="00687832" w:rsidP="00266E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296"/>
      <w:bookmarkEnd w:id="0"/>
      <w:r w:rsidRPr="00090D19">
        <w:rPr>
          <w:sz w:val="24"/>
          <w:szCs w:val="24"/>
        </w:rPr>
        <w:t xml:space="preserve">&lt;**&gt; </w:t>
      </w:r>
      <w:r w:rsidR="00E5158C" w:rsidRPr="00090D19">
        <w:rPr>
          <w:sz w:val="24"/>
          <w:szCs w:val="24"/>
        </w:rPr>
        <w:t>–</w:t>
      </w:r>
      <w:r w:rsidRPr="00090D19">
        <w:rPr>
          <w:sz w:val="24"/>
          <w:szCs w:val="24"/>
        </w:rPr>
        <w:t xml:space="preserve"> указывается наименование органов исполнительной власти, ответственных за исполнение данных мероприятий;</w:t>
      </w:r>
      <w:bookmarkStart w:id="1" w:name="Par297"/>
      <w:bookmarkEnd w:id="1"/>
    </w:p>
    <w:p w:rsidR="00687832" w:rsidRPr="009D3DAA" w:rsidRDefault="00687832" w:rsidP="00266E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D19">
        <w:rPr>
          <w:sz w:val="24"/>
          <w:szCs w:val="24"/>
        </w:rPr>
        <w:t xml:space="preserve">&lt;***&gt; </w:t>
      </w:r>
      <w:r w:rsidR="00E5158C" w:rsidRPr="00090D19">
        <w:rPr>
          <w:sz w:val="24"/>
          <w:szCs w:val="24"/>
        </w:rPr>
        <w:t>–</w:t>
      </w:r>
      <w:r w:rsidRPr="00090D19">
        <w:rPr>
          <w:sz w:val="24"/>
          <w:szCs w:val="24"/>
        </w:rPr>
        <w:t xml:space="preserve"> указывается информация по каждому планируемому мероприятию с указанием достижения конкретных результатов, показателей э</w:t>
      </w:r>
      <w:r w:rsidRPr="00090D19">
        <w:rPr>
          <w:sz w:val="24"/>
          <w:szCs w:val="24"/>
        </w:rPr>
        <w:t>ф</w:t>
      </w:r>
      <w:r w:rsidRPr="00090D19">
        <w:rPr>
          <w:sz w:val="24"/>
          <w:szCs w:val="24"/>
        </w:rPr>
        <w:t xml:space="preserve">фективности. По объектам капитальных вложений указывается информация по достижению или улучшению показателей социально-экономического развития республики, </w:t>
      </w:r>
      <w:r w:rsidR="009B3AE8">
        <w:rPr>
          <w:sz w:val="24"/>
          <w:szCs w:val="24"/>
        </w:rPr>
        <w:t>мероприятия по обеспечению</w:t>
      </w:r>
      <w:r w:rsidRPr="00090D19">
        <w:rPr>
          <w:sz w:val="24"/>
          <w:szCs w:val="24"/>
        </w:rPr>
        <w:t xml:space="preserve"> ввод</w:t>
      </w:r>
      <w:r w:rsidR="009B3AE8">
        <w:rPr>
          <w:sz w:val="24"/>
          <w:szCs w:val="24"/>
        </w:rPr>
        <w:t>а</w:t>
      </w:r>
      <w:r w:rsidRPr="00090D19">
        <w:rPr>
          <w:sz w:val="24"/>
          <w:szCs w:val="24"/>
        </w:rPr>
        <w:t xml:space="preserve"> в эксплуатацию данного объекта</w:t>
      </w:r>
      <w:proofErr w:type="gramStart"/>
      <w:r w:rsidRPr="009D3DAA">
        <w:rPr>
          <w:sz w:val="28"/>
          <w:szCs w:val="28"/>
        </w:rPr>
        <w:t>.</w:t>
      </w:r>
      <w:r w:rsidR="00667CB6" w:rsidRPr="009D3DAA">
        <w:rPr>
          <w:sz w:val="28"/>
          <w:szCs w:val="28"/>
        </w:rPr>
        <w:t xml:space="preserve">». </w:t>
      </w:r>
      <w:proofErr w:type="gramEnd"/>
    </w:p>
    <w:p w:rsidR="00E5158C" w:rsidRPr="00090D19" w:rsidRDefault="00E5158C" w:rsidP="00FA570E">
      <w:pPr>
        <w:autoSpaceDE w:val="0"/>
        <w:autoSpaceDN w:val="0"/>
        <w:adjustRightInd w:val="0"/>
        <w:jc w:val="both"/>
        <w:rPr>
          <w:sz w:val="24"/>
          <w:szCs w:val="24"/>
        </w:rPr>
        <w:sectPr w:rsidR="00E5158C" w:rsidRPr="00090D19" w:rsidSect="004B0D20">
          <w:pgSz w:w="16838" w:h="11906" w:orient="landscape"/>
          <w:pgMar w:top="1134" w:right="567" w:bottom="567" w:left="567" w:header="709" w:footer="623" w:gutter="0"/>
          <w:cols w:space="708"/>
          <w:docGrid w:linePitch="360"/>
        </w:sectPr>
      </w:pPr>
    </w:p>
    <w:p w:rsidR="00175EFD" w:rsidRPr="00FA570E" w:rsidRDefault="00175EFD" w:rsidP="00FA570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7832" w:rsidRPr="00090D19" w:rsidRDefault="00687832" w:rsidP="009A2804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090D19">
        <w:rPr>
          <w:sz w:val="28"/>
          <w:szCs w:val="28"/>
        </w:rPr>
        <w:t>Разместить</w:t>
      </w:r>
      <w:proofErr w:type="gramEnd"/>
      <w:r w:rsidRPr="00090D19">
        <w:rPr>
          <w:sz w:val="28"/>
          <w:szCs w:val="28"/>
        </w:rPr>
        <w:t xml:space="preserve"> настоящее постановление на </w:t>
      </w:r>
      <w:r w:rsidR="00011C00" w:rsidRPr="00090D19">
        <w:rPr>
          <w:sz w:val="28"/>
          <w:szCs w:val="28"/>
        </w:rPr>
        <w:t>«</w:t>
      </w:r>
      <w:r w:rsidRPr="00090D19">
        <w:rPr>
          <w:sz w:val="28"/>
          <w:szCs w:val="28"/>
        </w:rPr>
        <w:t>Официальном интернет-портале правовой информации</w:t>
      </w:r>
      <w:r w:rsidR="00011C00" w:rsidRPr="00090D19">
        <w:rPr>
          <w:sz w:val="28"/>
          <w:szCs w:val="28"/>
        </w:rPr>
        <w:t>»</w:t>
      </w:r>
      <w:r w:rsidRPr="00090D19">
        <w:rPr>
          <w:sz w:val="28"/>
          <w:szCs w:val="28"/>
        </w:rPr>
        <w:t xml:space="preserve"> (</w:t>
      </w:r>
      <w:hyperlink r:id="rId13" w:history="1">
        <w:r w:rsidRPr="00090D19">
          <w:rPr>
            <w:rStyle w:val="a4"/>
            <w:color w:val="000000"/>
            <w:sz w:val="28"/>
            <w:szCs w:val="28"/>
            <w:u w:val="none"/>
            <w:lang w:val="en-US"/>
          </w:rPr>
          <w:t>www</w:t>
        </w:r>
        <w:r w:rsidRPr="00090D19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090D19">
          <w:rPr>
            <w:rStyle w:val="a4"/>
            <w:color w:val="000000"/>
            <w:sz w:val="28"/>
            <w:szCs w:val="28"/>
            <w:u w:val="none"/>
            <w:lang w:val="en-US"/>
          </w:rPr>
          <w:t>pravo</w:t>
        </w:r>
        <w:proofErr w:type="spellEnd"/>
        <w:r w:rsidRPr="00090D19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090D19">
          <w:rPr>
            <w:rStyle w:val="a4"/>
            <w:color w:val="000000"/>
            <w:sz w:val="28"/>
            <w:szCs w:val="28"/>
            <w:u w:val="none"/>
            <w:lang w:val="en-US"/>
          </w:rPr>
          <w:t>gov</w:t>
        </w:r>
        <w:proofErr w:type="spellEnd"/>
        <w:r w:rsidRPr="00090D19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090D19">
          <w:rPr>
            <w:rStyle w:val="a4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90D19">
        <w:rPr>
          <w:color w:val="000000"/>
          <w:sz w:val="28"/>
          <w:szCs w:val="28"/>
        </w:rPr>
        <w:t xml:space="preserve">) </w:t>
      </w:r>
      <w:r w:rsidRPr="00090D19">
        <w:rPr>
          <w:sz w:val="28"/>
          <w:szCs w:val="28"/>
        </w:rPr>
        <w:t xml:space="preserve">и официальном сайте Республики Тыва в информационно-телекоммуникационной сети </w:t>
      </w:r>
      <w:r w:rsidR="00011C00" w:rsidRPr="00090D19">
        <w:rPr>
          <w:sz w:val="28"/>
          <w:szCs w:val="28"/>
        </w:rPr>
        <w:t>«</w:t>
      </w:r>
      <w:r w:rsidRPr="00090D19">
        <w:rPr>
          <w:sz w:val="28"/>
          <w:szCs w:val="28"/>
        </w:rPr>
        <w:t>Интернет</w:t>
      </w:r>
      <w:r w:rsidR="00011C00" w:rsidRPr="00090D19">
        <w:rPr>
          <w:sz w:val="28"/>
          <w:szCs w:val="28"/>
        </w:rPr>
        <w:t>»</w:t>
      </w:r>
      <w:r w:rsidRPr="00090D19">
        <w:rPr>
          <w:sz w:val="28"/>
          <w:szCs w:val="28"/>
        </w:rPr>
        <w:t xml:space="preserve">. </w:t>
      </w:r>
    </w:p>
    <w:p w:rsidR="00687832" w:rsidRPr="00090D19" w:rsidRDefault="00687832" w:rsidP="009A280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sz w:val="28"/>
          <w:szCs w:val="28"/>
        </w:rPr>
      </w:pPr>
    </w:p>
    <w:p w:rsidR="00687832" w:rsidRPr="00090D19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02262B" w:rsidRDefault="0002262B" w:rsidP="00266E7E">
      <w:pPr>
        <w:widowControl w:val="0"/>
        <w:rPr>
          <w:sz w:val="28"/>
          <w:szCs w:val="28"/>
        </w:rPr>
      </w:pPr>
    </w:p>
    <w:p w:rsidR="00687832" w:rsidRDefault="0002262B" w:rsidP="00266E7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7832" w:rsidRPr="00090D19">
        <w:rPr>
          <w:sz w:val="28"/>
          <w:szCs w:val="28"/>
        </w:rPr>
        <w:t xml:space="preserve">Республики Тыва                                                           </w:t>
      </w:r>
      <w:r w:rsidR="00175EFD" w:rsidRPr="00090D19">
        <w:rPr>
          <w:sz w:val="28"/>
          <w:szCs w:val="28"/>
        </w:rPr>
        <w:t xml:space="preserve"> </w:t>
      </w:r>
      <w:r w:rsidR="007630D0" w:rsidRPr="00090D19">
        <w:rPr>
          <w:sz w:val="28"/>
          <w:szCs w:val="28"/>
        </w:rPr>
        <w:t xml:space="preserve">     </w:t>
      </w:r>
      <w:r w:rsidR="00687832" w:rsidRPr="00090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Ш.В. </w:t>
      </w:r>
      <w:proofErr w:type="spellStart"/>
      <w:r>
        <w:rPr>
          <w:sz w:val="28"/>
          <w:szCs w:val="28"/>
        </w:rPr>
        <w:t>Кара-оол</w:t>
      </w:r>
      <w:proofErr w:type="spellEnd"/>
    </w:p>
    <w:sectPr w:rsidR="00687832" w:rsidSect="009A28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EE" w:rsidRDefault="008335EE" w:rsidP="00687832">
      <w:r>
        <w:separator/>
      </w:r>
    </w:p>
  </w:endnote>
  <w:endnote w:type="continuationSeparator" w:id="0">
    <w:p w:rsidR="008335EE" w:rsidRDefault="008335EE" w:rsidP="0068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59" w:rsidRDefault="007409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59" w:rsidRDefault="0074095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59" w:rsidRDefault="007409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EE" w:rsidRDefault="008335EE" w:rsidP="00687832">
      <w:r>
        <w:separator/>
      </w:r>
    </w:p>
  </w:footnote>
  <w:footnote w:type="continuationSeparator" w:id="0">
    <w:p w:rsidR="008335EE" w:rsidRDefault="008335EE" w:rsidP="00687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59" w:rsidRDefault="007409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2840"/>
    </w:sdtPr>
    <w:sdtEndPr>
      <w:rPr>
        <w:sz w:val="24"/>
        <w:szCs w:val="24"/>
      </w:rPr>
    </w:sdtEndPr>
    <w:sdtContent>
      <w:p w:rsidR="00740959" w:rsidRPr="00687832" w:rsidRDefault="00740959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4D6FB2">
          <w:rPr>
            <w:noProof/>
            <w:sz w:val="24"/>
            <w:szCs w:val="24"/>
          </w:rPr>
          <w:t>3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59" w:rsidRDefault="007409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3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6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8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0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4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5"/>
  </w:num>
  <w:num w:numId="5">
    <w:abstractNumId w:val="21"/>
  </w:num>
  <w:num w:numId="6">
    <w:abstractNumId w:val="16"/>
  </w:num>
  <w:num w:numId="7">
    <w:abstractNumId w:val="4"/>
  </w:num>
  <w:num w:numId="8">
    <w:abstractNumId w:val="9"/>
  </w:num>
  <w:num w:numId="9">
    <w:abstractNumId w:val="20"/>
  </w:num>
  <w:num w:numId="10">
    <w:abstractNumId w:val="26"/>
  </w:num>
  <w:num w:numId="11">
    <w:abstractNumId w:val="5"/>
  </w:num>
  <w:num w:numId="12">
    <w:abstractNumId w:val="19"/>
  </w:num>
  <w:num w:numId="13">
    <w:abstractNumId w:val="17"/>
  </w:num>
  <w:num w:numId="14">
    <w:abstractNumId w:val="18"/>
  </w:num>
  <w:num w:numId="15">
    <w:abstractNumId w:val="22"/>
  </w:num>
  <w:num w:numId="16">
    <w:abstractNumId w:val="7"/>
  </w:num>
  <w:num w:numId="17">
    <w:abstractNumId w:val="24"/>
  </w:num>
  <w:num w:numId="18">
    <w:abstractNumId w:val="14"/>
  </w:num>
  <w:num w:numId="19">
    <w:abstractNumId w:val="1"/>
  </w:num>
  <w:num w:numId="20">
    <w:abstractNumId w:val="3"/>
  </w:num>
  <w:num w:numId="21">
    <w:abstractNumId w:val="10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1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ecc1543-e2a6-4be7-952f-e365904a37df"/>
  </w:docVars>
  <w:rsids>
    <w:rsidRoot w:val="00687832"/>
    <w:rsid w:val="0000097C"/>
    <w:rsid w:val="00005532"/>
    <w:rsid w:val="000073A2"/>
    <w:rsid w:val="00011C00"/>
    <w:rsid w:val="000147E3"/>
    <w:rsid w:val="00015963"/>
    <w:rsid w:val="000164BC"/>
    <w:rsid w:val="00016C50"/>
    <w:rsid w:val="00016F41"/>
    <w:rsid w:val="000210A7"/>
    <w:rsid w:val="00022183"/>
    <w:rsid w:val="0002262B"/>
    <w:rsid w:val="00025831"/>
    <w:rsid w:val="000304F3"/>
    <w:rsid w:val="0003398C"/>
    <w:rsid w:val="000343F9"/>
    <w:rsid w:val="00043D40"/>
    <w:rsid w:val="000454D0"/>
    <w:rsid w:val="000502AD"/>
    <w:rsid w:val="00052B5A"/>
    <w:rsid w:val="00053E53"/>
    <w:rsid w:val="00066B0D"/>
    <w:rsid w:val="00090D19"/>
    <w:rsid w:val="00090EA1"/>
    <w:rsid w:val="000A1D0D"/>
    <w:rsid w:val="000C023C"/>
    <w:rsid w:val="000C123A"/>
    <w:rsid w:val="000C677B"/>
    <w:rsid w:val="000C740D"/>
    <w:rsid w:val="000E0897"/>
    <w:rsid w:val="000E39C9"/>
    <w:rsid w:val="000E3A9C"/>
    <w:rsid w:val="000E5546"/>
    <w:rsid w:val="001002E1"/>
    <w:rsid w:val="00101DB3"/>
    <w:rsid w:val="0010289E"/>
    <w:rsid w:val="00110CD4"/>
    <w:rsid w:val="00114E1B"/>
    <w:rsid w:val="001177F6"/>
    <w:rsid w:val="00120B4E"/>
    <w:rsid w:val="00132E18"/>
    <w:rsid w:val="00134D6C"/>
    <w:rsid w:val="00137075"/>
    <w:rsid w:val="00140384"/>
    <w:rsid w:val="0014321C"/>
    <w:rsid w:val="001557D3"/>
    <w:rsid w:val="00163914"/>
    <w:rsid w:val="00164121"/>
    <w:rsid w:val="00175EFD"/>
    <w:rsid w:val="001768B8"/>
    <w:rsid w:val="00177BA2"/>
    <w:rsid w:val="001A2B2F"/>
    <w:rsid w:val="001A5D93"/>
    <w:rsid w:val="001C7DD5"/>
    <w:rsid w:val="001D2697"/>
    <w:rsid w:val="001D4762"/>
    <w:rsid w:val="001E0657"/>
    <w:rsid w:val="001F0B7B"/>
    <w:rsid w:val="001F2B6C"/>
    <w:rsid w:val="00205A70"/>
    <w:rsid w:val="0020699D"/>
    <w:rsid w:val="00210CF6"/>
    <w:rsid w:val="002217A1"/>
    <w:rsid w:val="002223F1"/>
    <w:rsid w:val="00224CE9"/>
    <w:rsid w:val="00233C60"/>
    <w:rsid w:val="00236598"/>
    <w:rsid w:val="0024063F"/>
    <w:rsid w:val="0025698B"/>
    <w:rsid w:val="00266E7E"/>
    <w:rsid w:val="00272CB6"/>
    <w:rsid w:val="00276E5B"/>
    <w:rsid w:val="0028516A"/>
    <w:rsid w:val="00291411"/>
    <w:rsid w:val="00296027"/>
    <w:rsid w:val="002961AD"/>
    <w:rsid w:val="00297BC6"/>
    <w:rsid w:val="002A5072"/>
    <w:rsid w:val="002B69EE"/>
    <w:rsid w:val="002C0618"/>
    <w:rsid w:val="002C37BF"/>
    <w:rsid w:val="002C5720"/>
    <w:rsid w:val="002D69AD"/>
    <w:rsid w:val="002D7C38"/>
    <w:rsid w:val="002E4EB5"/>
    <w:rsid w:val="002E52D8"/>
    <w:rsid w:val="002F0A9C"/>
    <w:rsid w:val="002F28DA"/>
    <w:rsid w:val="002F6F63"/>
    <w:rsid w:val="00312731"/>
    <w:rsid w:val="00314291"/>
    <w:rsid w:val="00314F5B"/>
    <w:rsid w:val="00314F97"/>
    <w:rsid w:val="00320DDC"/>
    <w:rsid w:val="00321B1F"/>
    <w:rsid w:val="003252A3"/>
    <w:rsid w:val="003405D4"/>
    <w:rsid w:val="003407BC"/>
    <w:rsid w:val="00360D2D"/>
    <w:rsid w:val="00364958"/>
    <w:rsid w:val="0036711C"/>
    <w:rsid w:val="003841F2"/>
    <w:rsid w:val="003A201A"/>
    <w:rsid w:val="003A3852"/>
    <w:rsid w:val="003A5CB0"/>
    <w:rsid w:val="003B0595"/>
    <w:rsid w:val="003D40F9"/>
    <w:rsid w:val="003D41D3"/>
    <w:rsid w:val="003E0841"/>
    <w:rsid w:val="003E2427"/>
    <w:rsid w:val="003E70F3"/>
    <w:rsid w:val="00406391"/>
    <w:rsid w:val="004128E7"/>
    <w:rsid w:val="00417CDB"/>
    <w:rsid w:val="004210FC"/>
    <w:rsid w:val="00432EE7"/>
    <w:rsid w:val="004365C4"/>
    <w:rsid w:val="004372D1"/>
    <w:rsid w:val="004437BC"/>
    <w:rsid w:val="00443B1A"/>
    <w:rsid w:val="004451F1"/>
    <w:rsid w:val="00454A07"/>
    <w:rsid w:val="00483D31"/>
    <w:rsid w:val="00490532"/>
    <w:rsid w:val="00490750"/>
    <w:rsid w:val="0049101E"/>
    <w:rsid w:val="00491232"/>
    <w:rsid w:val="004918C4"/>
    <w:rsid w:val="004943F5"/>
    <w:rsid w:val="004A0D3D"/>
    <w:rsid w:val="004A788F"/>
    <w:rsid w:val="004B0D20"/>
    <w:rsid w:val="004B5AFB"/>
    <w:rsid w:val="004B742C"/>
    <w:rsid w:val="004C02CC"/>
    <w:rsid w:val="004D01E7"/>
    <w:rsid w:val="004D278D"/>
    <w:rsid w:val="004D4CAD"/>
    <w:rsid w:val="004D5401"/>
    <w:rsid w:val="004D6FB2"/>
    <w:rsid w:val="004E4C24"/>
    <w:rsid w:val="004E6B9C"/>
    <w:rsid w:val="00500CA7"/>
    <w:rsid w:val="005043A6"/>
    <w:rsid w:val="00504AC3"/>
    <w:rsid w:val="0051384D"/>
    <w:rsid w:val="00521DFC"/>
    <w:rsid w:val="0052773D"/>
    <w:rsid w:val="00535D3F"/>
    <w:rsid w:val="005440D2"/>
    <w:rsid w:val="005546F5"/>
    <w:rsid w:val="0055722A"/>
    <w:rsid w:val="0056170B"/>
    <w:rsid w:val="00567B9D"/>
    <w:rsid w:val="00567BE0"/>
    <w:rsid w:val="00571DA5"/>
    <w:rsid w:val="00571F8D"/>
    <w:rsid w:val="00577014"/>
    <w:rsid w:val="005820B6"/>
    <w:rsid w:val="005839CF"/>
    <w:rsid w:val="00587B96"/>
    <w:rsid w:val="005A2B51"/>
    <w:rsid w:val="005B0278"/>
    <w:rsid w:val="005B0288"/>
    <w:rsid w:val="005C4EBD"/>
    <w:rsid w:val="005D290E"/>
    <w:rsid w:val="005D7DD3"/>
    <w:rsid w:val="005E0371"/>
    <w:rsid w:val="005E3D9D"/>
    <w:rsid w:val="005E7CAD"/>
    <w:rsid w:val="00601FA5"/>
    <w:rsid w:val="0060221E"/>
    <w:rsid w:val="00612116"/>
    <w:rsid w:val="006158FD"/>
    <w:rsid w:val="006200E1"/>
    <w:rsid w:val="0062035C"/>
    <w:rsid w:val="006217F1"/>
    <w:rsid w:val="006323A4"/>
    <w:rsid w:val="00654853"/>
    <w:rsid w:val="00656D3D"/>
    <w:rsid w:val="00663FD0"/>
    <w:rsid w:val="006649BD"/>
    <w:rsid w:val="00667CB6"/>
    <w:rsid w:val="006729A8"/>
    <w:rsid w:val="00676F89"/>
    <w:rsid w:val="00687832"/>
    <w:rsid w:val="00695029"/>
    <w:rsid w:val="006A1FDE"/>
    <w:rsid w:val="006C37C6"/>
    <w:rsid w:val="006C3923"/>
    <w:rsid w:val="006C798D"/>
    <w:rsid w:val="006E0401"/>
    <w:rsid w:val="006E716A"/>
    <w:rsid w:val="0071294A"/>
    <w:rsid w:val="00722CB7"/>
    <w:rsid w:val="00737A26"/>
    <w:rsid w:val="00740959"/>
    <w:rsid w:val="00742B93"/>
    <w:rsid w:val="00751630"/>
    <w:rsid w:val="00753A3E"/>
    <w:rsid w:val="007630D0"/>
    <w:rsid w:val="00764DCE"/>
    <w:rsid w:val="00770A2D"/>
    <w:rsid w:val="007766A8"/>
    <w:rsid w:val="007777D9"/>
    <w:rsid w:val="00780DE3"/>
    <w:rsid w:val="007839C7"/>
    <w:rsid w:val="0078459A"/>
    <w:rsid w:val="007876F7"/>
    <w:rsid w:val="007B14E7"/>
    <w:rsid w:val="007B4031"/>
    <w:rsid w:val="007B7022"/>
    <w:rsid w:val="007D6103"/>
    <w:rsid w:val="007F1568"/>
    <w:rsid w:val="007F18A5"/>
    <w:rsid w:val="008015C6"/>
    <w:rsid w:val="0080246A"/>
    <w:rsid w:val="00824391"/>
    <w:rsid w:val="00825CDD"/>
    <w:rsid w:val="008335EE"/>
    <w:rsid w:val="00835DE8"/>
    <w:rsid w:val="008370A3"/>
    <w:rsid w:val="00845B2B"/>
    <w:rsid w:val="0085463C"/>
    <w:rsid w:val="00860EAD"/>
    <w:rsid w:val="008618B0"/>
    <w:rsid w:val="00865567"/>
    <w:rsid w:val="008704B9"/>
    <w:rsid w:val="008755D6"/>
    <w:rsid w:val="008759AF"/>
    <w:rsid w:val="00877A0B"/>
    <w:rsid w:val="00881FE5"/>
    <w:rsid w:val="00887B0A"/>
    <w:rsid w:val="008A29B4"/>
    <w:rsid w:val="008A3F55"/>
    <w:rsid w:val="008A5CF2"/>
    <w:rsid w:val="008A7455"/>
    <w:rsid w:val="008B3B08"/>
    <w:rsid w:val="008B75B0"/>
    <w:rsid w:val="008C54C4"/>
    <w:rsid w:val="008D1403"/>
    <w:rsid w:val="008D36DE"/>
    <w:rsid w:val="008D5708"/>
    <w:rsid w:val="008E5ADD"/>
    <w:rsid w:val="008E61E2"/>
    <w:rsid w:val="008E621B"/>
    <w:rsid w:val="008F0AFA"/>
    <w:rsid w:val="008F5321"/>
    <w:rsid w:val="00900B94"/>
    <w:rsid w:val="00900C3B"/>
    <w:rsid w:val="009223CB"/>
    <w:rsid w:val="00962C19"/>
    <w:rsid w:val="00963544"/>
    <w:rsid w:val="00963629"/>
    <w:rsid w:val="0097470A"/>
    <w:rsid w:val="00982CC1"/>
    <w:rsid w:val="0098700A"/>
    <w:rsid w:val="00996466"/>
    <w:rsid w:val="009A08FD"/>
    <w:rsid w:val="009A1C5E"/>
    <w:rsid w:val="009A2804"/>
    <w:rsid w:val="009B3AE8"/>
    <w:rsid w:val="009C5DB0"/>
    <w:rsid w:val="009D15B3"/>
    <w:rsid w:val="009D3DAA"/>
    <w:rsid w:val="009E3561"/>
    <w:rsid w:val="009E3CED"/>
    <w:rsid w:val="009F21CA"/>
    <w:rsid w:val="009F5076"/>
    <w:rsid w:val="00A01149"/>
    <w:rsid w:val="00A109CD"/>
    <w:rsid w:val="00A24467"/>
    <w:rsid w:val="00A33963"/>
    <w:rsid w:val="00A34B6A"/>
    <w:rsid w:val="00A470C1"/>
    <w:rsid w:val="00A477A4"/>
    <w:rsid w:val="00A60EB0"/>
    <w:rsid w:val="00A6133F"/>
    <w:rsid w:val="00A61B29"/>
    <w:rsid w:val="00A648D1"/>
    <w:rsid w:val="00A65E43"/>
    <w:rsid w:val="00A70EB2"/>
    <w:rsid w:val="00A713C8"/>
    <w:rsid w:val="00A76299"/>
    <w:rsid w:val="00A8254A"/>
    <w:rsid w:val="00A90F3C"/>
    <w:rsid w:val="00AB0CEF"/>
    <w:rsid w:val="00AB2301"/>
    <w:rsid w:val="00AB6F92"/>
    <w:rsid w:val="00AB7307"/>
    <w:rsid w:val="00AC3F3B"/>
    <w:rsid w:val="00AC5DA0"/>
    <w:rsid w:val="00AC6B8B"/>
    <w:rsid w:val="00AE5003"/>
    <w:rsid w:val="00AE57C8"/>
    <w:rsid w:val="00B00A6B"/>
    <w:rsid w:val="00B0554E"/>
    <w:rsid w:val="00B10C00"/>
    <w:rsid w:val="00B15ECD"/>
    <w:rsid w:val="00B2184B"/>
    <w:rsid w:val="00B2643A"/>
    <w:rsid w:val="00B337FD"/>
    <w:rsid w:val="00B4331A"/>
    <w:rsid w:val="00B54C13"/>
    <w:rsid w:val="00B54F6E"/>
    <w:rsid w:val="00B5513B"/>
    <w:rsid w:val="00B56587"/>
    <w:rsid w:val="00B60A65"/>
    <w:rsid w:val="00B6103A"/>
    <w:rsid w:val="00B7190C"/>
    <w:rsid w:val="00B720C3"/>
    <w:rsid w:val="00B7342D"/>
    <w:rsid w:val="00B759FE"/>
    <w:rsid w:val="00B8106B"/>
    <w:rsid w:val="00B81DFB"/>
    <w:rsid w:val="00B87807"/>
    <w:rsid w:val="00B93561"/>
    <w:rsid w:val="00B96CC9"/>
    <w:rsid w:val="00BA0F83"/>
    <w:rsid w:val="00BA39A3"/>
    <w:rsid w:val="00BA43B4"/>
    <w:rsid w:val="00BA51A5"/>
    <w:rsid w:val="00BA707C"/>
    <w:rsid w:val="00BB2C24"/>
    <w:rsid w:val="00BB75F5"/>
    <w:rsid w:val="00BC0389"/>
    <w:rsid w:val="00BC2B4C"/>
    <w:rsid w:val="00BC5C0E"/>
    <w:rsid w:val="00BD2089"/>
    <w:rsid w:val="00BF057F"/>
    <w:rsid w:val="00BF4B5D"/>
    <w:rsid w:val="00C156F2"/>
    <w:rsid w:val="00C26F5A"/>
    <w:rsid w:val="00C27663"/>
    <w:rsid w:val="00C623E5"/>
    <w:rsid w:val="00C62EBE"/>
    <w:rsid w:val="00C63882"/>
    <w:rsid w:val="00C70236"/>
    <w:rsid w:val="00CA4B54"/>
    <w:rsid w:val="00CD0A84"/>
    <w:rsid w:val="00CD3C79"/>
    <w:rsid w:val="00CE3464"/>
    <w:rsid w:val="00CE6820"/>
    <w:rsid w:val="00CF04CF"/>
    <w:rsid w:val="00D02B72"/>
    <w:rsid w:val="00D056E3"/>
    <w:rsid w:val="00D2403F"/>
    <w:rsid w:val="00D27333"/>
    <w:rsid w:val="00D31E65"/>
    <w:rsid w:val="00D33EC1"/>
    <w:rsid w:val="00D37A72"/>
    <w:rsid w:val="00D40D94"/>
    <w:rsid w:val="00D40FB8"/>
    <w:rsid w:val="00D44712"/>
    <w:rsid w:val="00D448DC"/>
    <w:rsid w:val="00D46D3E"/>
    <w:rsid w:val="00D56A7D"/>
    <w:rsid w:val="00D603AB"/>
    <w:rsid w:val="00D63EBE"/>
    <w:rsid w:val="00D66F98"/>
    <w:rsid w:val="00D77790"/>
    <w:rsid w:val="00D83550"/>
    <w:rsid w:val="00D95983"/>
    <w:rsid w:val="00D95A9D"/>
    <w:rsid w:val="00DA1450"/>
    <w:rsid w:val="00DB0E35"/>
    <w:rsid w:val="00DB18A6"/>
    <w:rsid w:val="00DC44A9"/>
    <w:rsid w:val="00DD5C86"/>
    <w:rsid w:val="00DE019C"/>
    <w:rsid w:val="00DE0B14"/>
    <w:rsid w:val="00DE31A4"/>
    <w:rsid w:val="00DF2295"/>
    <w:rsid w:val="00DF3C21"/>
    <w:rsid w:val="00E05546"/>
    <w:rsid w:val="00E13790"/>
    <w:rsid w:val="00E26CA1"/>
    <w:rsid w:val="00E3174D"/>
    <w:rsid w:val="00E337A7"/>
    <w:rsid w:val="00E35BB4"/>
    <w:rsid w:val="00E36230"/>
    <w:rsid w:val="00E41571"/>
    <w:rsid w:val="00E4223E"/>
    <w:rsid w:val="00E467A6"/>
    <w:rsid w:val="00E5158C"/>
    <w:rsid w:val="00E52215"/>
    <w:rsid w:val="00E65DAF"/>
    <w:rsid w:val="00E87D24"/>
    <w:rsid w:val="00E92C29"/>
    <w:rsid w:val="00EA00B9"/>
    <w:rsid w:val="00EC748C"/>
    <w:rsid w:val="00EE107A"/>
    <w:rsid w:val="00EE1FF8"/>
    <w:rsid w:val="00EE5215"/>
    <w:rsid w:val="00EE6F12"/>
    <w:rsid w:val="00EF1231"/>
    <w:rsid w:val="00EF3109"/>
    <w:rsid w:val="00EF6520"/>
    <w:rsid w:val="00F01259"/>
    <w:rsid w:val="00F132F9"/>
    <w:rsid w:val="00F269D5"/>
    <w:rsid w:val="00F32737"/>
    <w:rsid w:val="00F418BB"/>
    <w:rsid w:val="00F43737"/>
    <w:rsid w:val="00F443E5"/>
    <w:rsid w:val="00F50A51"/>
    <w:rsid w:val="00F5662B"/>
    <w:rsid w:val="00F63F1F"/>
    <w:rsid w:val="00F663B1"/>
    <w:rsid w:val="00F66935"/>
    <w:rsid w:val="00F70B01"/>
    <w:rsid w:val="00F74A69"/>
    <w:rsid w:val="00F770D0"/>
    <w:rsid w:val="00F80897"/>
    <w:rsid w:val="00F8103A"/>
    <w:rsid w:val="00F833B7"/>
    <w:rsid w:val="00F9614C"/>
    <w:rsid w:val="00FA570E"/>
    <w:rsid w:val="00FC61AF"/>
    <w:rsid w:val="00FF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5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uiPriority w:val="99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2020-07-23T03:00:00Z</cp:lastPrinted>
  <dcterms:created xsi:type="dcterms:W3CDTF">2020-07-23T03:00:00Z</dcterms:created>
  <dcterms:modified xsi:type="dcterms:W3CDTF">2020-07-23T03:00:00Z</dcterms:modified>
</cp:coreProperties>
</file>