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9C" w:rsidRDefault="00536A9C" w:rsidP="00536A9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6A9C" w:rsidRDefault="00536A9C" w:rsidP="00536A9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6A9C" w:rsidRDefault="00536A9C" w:rsidP="00536A9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36A9C" w:rsidRPr="0025472A" w:rsidRDefault="00536A9C" w:rsidP="00536A9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36A9C" w:rsidRPr="004C14FF" w:rsidRDefault="00536A9C" w:rsidP="00536A9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311B8" w:rsidRDefault="002311B8" w:rsidP="0023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1B8" w:rsidRDefault="002311B8" w:rsidP="0023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1B8" w:rsidRDefault="00A84DED" w:rsidP="00A84D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июня 2023 г. № 380</w:t>
      </w:r>
    </w:p>
    <w:p w:rsidR="00A84DED" w:rsidRPr="002311B8" w:rsidRDefault="00A84DED" w:rsidP="00A84D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187604" w:rsidRPr="002311B8" w:rsidRDefault="00187604" w:rsidP="0023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797F" w:rsidRDefault="00187604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71E79" w:rsidRPr="002311B8">
        <w:rPr>
          <w:rFonts w:ascii="Times New Roman" w:hAnsi="Times New Roman" w:cs="Times New Roman"/>
          <w:b/>
          <w:sz w:val="28"/>
          <w:szCs w:val="28"/>
        </w:rPr>
        <w:t>й</w:t>
      </w:r>
      <w:r w:rsidRPr="002311B8">
        <w:rPr>
          <w:rFonts w:ascii="Times New Roman" w:hAnsi="Times New Roman" w:cs="Times New Roman"/>
          <w:b/>
          <w:sz w:val="28"/>
          <w:szCs w:val="28"/>
        </w:rPr>
        <w:t xml:space="preserve"> в </w:t>
      </w:r>
      <w:hyperlink w:anchor="Par284" w:tooltip="ПОРЯДОК" w:history="1">
        <w:r w:rsidR="00771E79" w:rsidRPr="002311B8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71E79" w:rsidRPr="00231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97F" w:rsidRDefault="00771E79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>выплаты компенсаций родителю</w:t>
      </w:r>
      <w:r w:rsidR="00231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1B8">
        <w:rPr>
          <w:rFonts w:ascii="Times New Roman" w:hAnsi="Times New Roman" w:cs="Times New Roman"/>
          <w:b/>
          <w:sz w:val="28"/>
          <w:szCs w:val="28"/>
        </w:rPr>
        <w:t xml:space="preserve">(законному </w:t>
      </w:r>
    </w:p>
    <w:p w:rsidR="00CD797F" w:rsidRDefault="00771E79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>представителю) за самостоятельно приобретенную</w:t>
      </w:r>
    </w:p>
    <w:p w:rsidR="00CD797F" w:rsidRDefault="002311B8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E79" w:rsidRPr="002311B8">
        <w:rPr>
          <w:rFonts w:ascii="Times New Roman" w:hAnsi="Times New Roman" w:cs="Times New Roman"/>
          <w:b/>
          <w:sz w:val="28"/>
          <w:szCs w:val="28"/>
        </w:rPr>
        <w:t>путевку на ребенка в санатории, санаторные</w:t>
      </w:r>
    </w:p>
    <w:p w:rsidR="00CD797F" w:rsidRDefault="00771E79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 xml:space="preserve"> оздоровительные</w:t>
      </w:r>
      <w:r w:rsidR="00CD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1B8">
        <w:rPr>
          <w:rFonts w:ascii="Times New Roman" w:hAnsi="Times New Roman" w:cs="Times New Roman"/>
          <w:b/>
          <w:sz w:val="28"/>
          <w:szCs w:val="28"/>
        </w:rPr>
        <w:t>лагеря круглогодичного</w:t>
      </w:r>
    </w:p>
    <w:p w:rsidR="00CD797F" w:rsidRDefault="00771E79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 xml:space="preserve"> действия, расположенные на</w:t>
      </w:r>
      <w:r w:rsidR="00CD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1B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187604" w:rsidRPr="002311B8" w:rsidRDefault="00771E79" w:rsidP="0023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B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87604" w:rsidRDefault="00187604" w:rsidP="0023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97F" w:rsidRPr="002311B8" w:rsidRDefault="00CD797F" w:rsidP="0023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9E" w:rsidRDefault="009B3E9E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 xml:space="preserve">В соответствии со статьей 7 Закона Республики Тыва от 31 января 2011 г. </w:t>
      </w:r>
      <w:r w:rsidR="00CD797F">
        <w:rPr>
          <w:rFonts w:ascii="Times New Roman" w:hAnsi="Times New Roman" w:cs="Times New Roman"/>
          <w:sz w:val="28"/>
          <w:szCs w:val="28"/>
        </w:rPr>
        <w:t xml:space="preserve">              № 387 ВХ-</w:t>
      </w:r>
      <w:r w:rsidR="00CD7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97F"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оздоровления и занятости детей в Республике Тыва» Правительство Республики Тыва </w:t>
      </w:r>
      <w:r w:rsidR="00CD797F" w:rsidRPr="00CD79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797F" w:rsidRPr="00CD797F" w:rsidRDefault="00CD797F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604" w:rsidRPr="00CD797F" w:rsidRDefault="00187604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>1. Внести в</w:t>
      </w:r>
      <w:r w:rsidR="00771E79" w:rsidRPr="00CD797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4" w:tooltip="ПОРЯДОК" w:history="1">
        <w:r w:rsidR="00771E79" w:rsidRPr="00CD797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2A1257" w:rsidRPr="00CD797F">
        <w:rPr>
          <w:rFonts w:ascii="Times New Roman" w:hAnsi="Times New Roman" w:cs="Times New Roman"/>
          <w:sz w:val="28"/>
          <w:szCs w:val="28"/>
        </w:rPr>
        <w:t>ок</w:t>
      </w:r>
      <w:r w:rsidR="00771E79" w:rsidRPr="00CD797F">
        <w:rPr>
          <w:rFonts w:ascii="Times New Roman" w:hAnsi="Times New Roman" w:cs="Times New Roman"/>
          <w:sz w:val="28"/>
          <w:szCs w:val="28"/>
        </w:rPr>
        <w:t xml:space="preserve"> выплаты компенсаций родителю (законному представителю) за самостоятельно приобретенную путевку на ребенка в санатории, санаторные </w:t>
      </w:r>
      <w:proofErr w:type="gramStart"/>
      <w:r w:rsidR="00771E79" w:rsidRPr="00CD797F">
        <w:rPr>
          <w:rFonts w:ascii="Times New Roman" w:hAnsi="Times New Roman" w:cs="Times New Roman"/>
          <w:sz w:val="28"/>
          <w:szCs w:val="28"/>
        </w:rPr>
        <w:t>оздоровительные  лагеря</w:t>
      </w:r>
      <w:proofErr w:type="gramEnd"/>
      <w:r w:rsidR="00771E79" w:rsidRPr="00CD797F">
        <w:rPr>
          <w:rFonts w:ascii="Times New Roman" w:hAnsi="Times New Roman" w:cs="Times New Roman"/>
          <w:sz w:val="28"/>
          <w:szCs w:val="28"/>
        </w:rPr>
        <w:t xml:space="preserve"> круглогодичного действия, расположенные на территории Российской Федерации, утвержденн</w:t>
      </w:r>
      <w:r w:rsidR="002A1257" w:rsidRPr="00CD797F">
        <w:rPr>
          <w:rFonts w:ascii="Times New Roman" w:hAnsi="Times New Roman" w:cs="Times New Roman"/>
          <w:sz w:val="28"/>
          <w:szCs w:val="28"/>
        </w:rPr>
        <w:t>ый</w:t>
      </w:r>
      <w:r w:rsidR="00490C5A" w:rsidRPr="00CD797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7 декабря 2009 г. № 601</w:t>
      </w:r>
      <w:r w:rsidR="002A1257" w:rsidRPr="00CD797F">
        <w:rPr>
          <w:rFonts w:ascii="Times New Roman" w:hAnsi="Times New Roman" w:cs="Times New Roman"/>
          <w:sz w:val="28"/>
          <w:szCs w:val="28"/>
        </w:rPr>
        <w:t xml:space="preserve">, </w:t>
      </w:r>
      <w:r w:rsidR="00584F2B" w:rsidRPr="00CD79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1257" w:rsidRPr="00CD797F">
        <w:rPr>
          <w:rFonts w:ascii="Times New Roman" w:hAnsi="Times New Roman" w:cs="Times New Roman"/>
          <w:sz w:val="28"/>
          <w:szCs w:val="28"/>
        </w:rPr>
        <w:t>изм</w:t>
      </w:r>
      <w:r w:rsidR="00771E79" w:rsidRPr="00CD797F">
        <w:rPr>
          <w:rFonts w:ascii="Times New Roman" w:hAnsi="Times New Roman" w:cs="Times New Roman"/>
          <w:sz w:val="28"/>
          <w:szCs w:val="28"/>
        </w:rPr>
        <w:t>енения:</w:t>
      </w:r>
    </w:p>
    <w:p w:rsidR="00584F2B" w:rsidRPr="00CD797F" w:rsidRDefault="00584F2B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>1) в пункте 4 цифры «80» заменить цифрами «50»;</w:t>
      </w:r>
    </w:p>
    <w:p w:rsidR="00584F2B" w:rsidRPr="00CD797F" w:rsidRDefault="00584F2B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>2) в пункте 5:</w:t>
      </w:r>
    </w:p>
    <w:p w:rsidR="00584F2B" w:rsidRPr="00CD797F" w:rsidRDefault="00584F2B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>а) в абзаце втором цифры «0,8» заменить цифрами «0,5»;</w:t>
      </w:r>
    </w:p>
    <w:p w:rsidR="00584F2B" w:rsidRPr="00CD797F" w:rsidRDefault="00584F2B" w:rsidP="00CD79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 xml:space="preserve">б) в абзаце шестом цифры «0,8» заменить цифрами «0,5». </w:t>
      </w:r>
    </w:p>
    <w:p w:rsidR="00536A9C" w:rsidRDefault="00536A9C" w:rsidP="00CD79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604" w:rsidRPr="00CD797F" w:rsidRDefault="00187604" w:rsidP="00CD79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463C8" w:rsidRPr="00CD797F" w:rsidRDefault="00CC651C" w:rsidP="00CD79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</w:t>
      </w:r>
      <w:r w:rsidR="00584F2B" w:rsidRPr="00CD797F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A12EB6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584F2B" w:rsidRPr="00CD797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C651C" w:rsidRPr="00A12EB6" w:rsidRDefault="00CC651C" w:rsidP="0092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04" w:rsidRPr="00771E79" w:rsidRDefault="00187604" w:rsidP="0092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771E79" w:rsidRDefault="000F5398" w:rsidP="0092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04" w:rsidRPr="001E7C6E" w:rsidRDefault="00187604" w:rsidP="0092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C6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</w:t>
      </w:r>
      <w:r w:rsidR="00925148" w:rsidRPr="009251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7C6E">
        <w:rPr>
          <w:rFonts w:ascii="Times New Roman" w:hAnsi="Times New Roman" w:cs="Times New Roman"/>
          <w:sz w:val="28"/>
          <w:szCs w:val="28"/>
        </w:rPr>
        <w:t xml:space="preserve">                                     В. </w:t>
      </w:r>
      <w:proofErr w:type="spellStart"/>
      <w:r w:rsidRPr="001E7C6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187604" w:rsidRPr="001E7C6E" w:rsidSect="00925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D9" w:rsidRDefault="00CB49D9" w:rsidP="00FF0C4B">
      <w:pPr>
        <w:spacing w:after="0" w:line="240" w:lineRule="auto"/>
      </w:pPr>
      <w:r>
        <w:separator/>
      </w:r>
    </w:p>
  </w:endnote>
  <w:endnote w:type="continuationSeparator" w:id="0">
    <w:p w:rsidR="00CB49D9" w:rsidRDefault="00CB49D9" w:rsidP="00F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BA" w:rsidRDefault="00880D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BA" w:rsidRDefault="00880D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BA" w:rsidRDefault="00880D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D9" w:rsidRDefault="00CB49D9" w:rsidP="00FF0C4B">
      <w:pPr>
        <w:spacing w:after="0" w:line="240" w:lineRule="auto"/>
      </w:pPr>
      <w:r>
        <w:separator/>
      </w:r>
    </w:p>
  </w:footnote>
  <w:footnote w:type="continuationSeparator" w:id="0">
    <w:p w:rsidR="00CB49D9" w:rsidRDefault="00CB49D9" w:rsidP="00F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BA" w:rsidRDefault="00880D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076"/>
    </w:sdtPr>
    <w:sdtEndPr>
      <w:rPr>
        <w:rFonts w:ascii="Times New Roman" w:hAnsi="Times New Roman" w:cs="Times New Roman"/>
        <w:sz w:val="24"/>
        <w:szCs w:val="24"/>
      </w:rPr>
    </w:sdtEndPr>
    <w:sdtContent>
      <w:p w:rsidR="00925148" w:rsidRPr="00925148" w:rsidRDefault="007023BD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251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5148" w:rsidRPr="009251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1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1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BA" w:rsidRDefault="00880D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e5e3845-21ae-4c9a-8c98-a66a6475d912"/>
  </w:docVars>
  <w:rsids>
    <w:rsidRoot w:val="00FF0C4B"/>
    <w:rsid w:val="000178DF"/>
    <w:rsid w:val="00026F5E"/>
    <w:rsid w:val="000F5398"/>
    <w:rsid w:val="001463C8"/>
    <w:rsid w:val="0017181D"/>
    <w:rsid w:val="00187604"/>
    <w:rsid w:val="0019058D"/>
    <w:rsid w:val="001A3834"/>
    <w:rsid w:val="001E7C6E"/>
    <w:rsid w:val="002311B8"/>
    <w:rsid w:val="0027632C"/>
    <w:rsid w:val="002A1257"/>
    <w:rsid w:val="002E573D"/>
    <w:rsid w:val="0032162F"/>
    <w:rsid w:val="003C798B"/>
    <w:rsid w:val="003E368D"/>
    <w:rsid w:val="00490C5A"/>
    <w:rsid w:val="00514307"/>
    <w:rsid w:val="00536A9C"/>
    <w:rsid w:val="00567CA1"/>
    <w:rsid w:val="00584F2B"/>
    <w:rsid w:val="005F441D"/>
    <w:rsid w:val="00615B7D"/>
    <w:rsid w:val="0063049C"/>
    <w:rsid w:val="006962BE"/>
    <w:rsid w:val="006A2600"/>
    <w:rsid w:val="006A55BF"/>
    <w:rsid w:val="006C65B8"/>
    <w:rsid w:val="007023BD"/>
    <w:rsid w:val="00733735"/>
    <w:rsid w:val="00733F05"/>
    <w:rsid w:val="00736ABB"/>
    <w:rsid w:val="007576C9"/>
    <w:rsid w:val="00771E79"/>
    <w:rsid w:val="00782861"/>
    <w:rsid w:val="00783C75"/>
    <w:rsid w:val="00796228"/>
    <w:rsid w:val="0086311B"/>
    <w:rsid w:val="00880DBA"/>
    <w:rsid w:val="00884C3F"/>
    <w:rsid w:val="008D2240"/>
    <w:rsid w:val="008D2D3F"/>
    <w:rsid w:val="008F72F7"/>
    <w:rsid w:val="00925148"/>
    <w:rsid w:val="009601BC"/>
    <w:rsid w:val="009A44B8"/>
    <w:rsid w:val="009B3E9E"/>
    <w:rsid w:val="00A0295A"/>
    <w:rsid w:val="00A12EB6"/>
    <w:rsid w:val="00A84DED"/>
    <w:rsid w:val="00AA42E2"/>
    <w:rsid w:val="00AB5C8F"/>
    <w:rsid w:val="00AC0958"/>
    <w:rsid w:val="00AE783B"/>
    <w:rsid w:val="00B707FF"/>
    <w:rsid w:val="00B852C6"/>
    <w:rsid w:val="00BE1222"/>
    <w:rsid w:val="00C149F8"/>
    <w:rsid w:val="00C36954"/>
    <w:rsid w:val="00C9709F"/>
    <w:rsid w:val="00CB49D9"/>
    <w:rsid w:val="00CC651C"/>
    <w:rsid w:val="00CD797F"/>
    <w:rsid w:val="00D55341"/>
    <w:rsid w:val="00D76D7E"/>
    <w:rsid w:val="00E64F3D"/>
    <w:rsid w:val="00EF3313"/>
    <w:rsid w:val="00F33A19"/>
    <w:rsid w:val="00FB1C63"/>
    <w:rsid w:val="00FD45F9"/>
    <w:rsid w:val="00FD4DB7"/>
    <w:rsid w:val="00FE6660"/>
    <w:rsid w:val="00FF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B987B-D628-4FF4-AA63-95384DE6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22"/>
  </w:style>
  <w:style w:type="paragraph" w:styleId="1">
    <w:name w:val="heading 1"/>
    <w:basedOn w:val="a"/>
    <w:link w:val="10"/>
    <w:uiPriority w:val="99"/>
    <w:qFormat/>
    <w:rsid w:val="00FF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FF0C4B"/>
    <w:rPr>
      <w:color w:val="106BBE"/>
    </w:rPr>
  </w:style>
  <w:style w:type="paragraph" w:styleId="a4">
    <w:name w:val="header"/>
    <w:basedOn w:val="a"/>
    <w:link w:val="a5"/>
    <w:uiPriority w:val="99"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C4B"/>
  </w:style>
  <w:style w:type="paragraph" w:styleId="a6">
    <w:name w:val="footer"/>
    <w:basedOn w:val="a"/>
    <w:link w:val="a7"/>
    <w:uiPriority w:val="99"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C4B"/>
  </w:style>
  <w:style w:type="paragraph" w:customStyle="1" w:styleId="a8">
    <w:name w:val="Нормальный (таблица)"/>
    <w:basedOn w:val="a"/>
    <w:next w:val="a"/>
    <w:uiPriority w:val="99"/>
    <w:rsid w:val="00FF0C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F0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383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A44B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7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F539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d">
    <w:name w:val="List Paragraph"/>
    <w:basedOn w:val="a"/>
    <w:link w:val="ae"/>
    <w:uiPriority w:val="34"/>
    <w:qFormat/>
    <w:rsid w:val="008F72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e">
    <w:name w:val="Абзац списка Знак"/>
    <w:link w:val="ad"/>
    <w:uiPriority w:val="34"/>
    <w:rsid w:val="008F72F7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01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Чулдум ДС</dc:creator>
  <cp:keywords/>
  <dc:description/>
  <cp:lastModifiedBy>Тас-оол Оксана Всеволодовна</cp:lastModifiedBy>
  <cp:revision>2</cp:revision>
  <cp:lastPrinted>2023-06-08T02:24:00Z</cp:lastPrinted>
  <dcterms:created xsi:type="dcterms:W3CDTF">2023-06-08T02:24:00Z</dcterms:created>
  <dcterms:modified xsi:type="dcterms:W3CDTF">2023-06-08T02:24:00Z</dcterms:modified>
</cp:coreProperties>
</file>