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57" w:rsidRDefault="00584E57" w:rsidP="00584E57">
      <w:pPr>
        <w:spacing w:after="200" w:line="276" w:lineRule="auto"/>
        <w:jc w:val="center"/>
        <w:rPr>
          <w:noProof/>
        </w:rPr>
      </w:pPr>
    </w:p>
    <w:p w:rsidR="00EF44DD" w:rsidRDefault="00EF44DD" w:rsidP="00584E57">
      <w:pPr>
        <w:spacing w:after="200" w:line="276" w:lineRule="auto"/>
        <w:jc w:val="center"/>
        <w:rPr>
          <w:noProof/>
        </w:rPr>
      </w:pPr>
    </w:p>
    <w:p w:rsidR="00EF44DD" w:rsidRDefault="00EF44DD" w:rsidP="00584E57">
      <w:pPr>
        <w:spacing w:after="200" w:line="276" w:lineRule="auto"/>
        <w:jc w:val="center"/>
        <w:rPr>
          <w:lang w:val="en-US"/>
        </w:rPr>
      </w:pPr>
    </w:p>
    <w:p w:rsidR="00584E57" w:rsidRPr="004C14FF" w:rsidRDefault="00584E57" w:rsidP="00584E5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84E57" w:rsidRPr="0025472A" w:rsidRDefault="00584E57" w:rsidP="00584E5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222C9" w:rsidRPr="00256537" w:rsidRDefault="00C222C9" w:rsidP="00C222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C9" w:rsidRPr="00256537" w:rsidRDefault="00584E57" w:rsidP="00584E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июля 2019 г. № 391</w:t>
      </w:r>
    </w:p>
    <w:p w:rsidR="00C222C9" w:rsidRPr="00256537" w:rsidRDefault="00584E57" w:rsidP="00584E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C222C9" w:rsidRPr="00256537" w:rsidRDefault="00C222C9" w:rsidP="00C222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2C9" w:rsidRPr="00256537" w:rsidRDefault="00C222C9" w:rsidP="00C222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2C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2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222C9" w:rsidRPr="00C222C9" w:rsidRDefault="00C222C9" w:rsidP="00C222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2C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C222C9" w:rsidRPr="00C222C9" w:rsidRDefault="00C222C9" w:rsidP="00C222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2C9">
        <w:rPr>
          <w:rFonts w:ascii="Times New Roman" w:hAnsi="Times New Roman" w:cs="Times New Roman"/>
          <w:sz w:val="28"/>
          <w:szCs w:val="28"/>
        </w:rPr>
        <w:t>от 23 декабря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2C9">
        <w:rPr>
          <w:rFonts w:ascii="Times New Roman" w:hAnsi="Times New Roman" w:cs="Times New Roman"/>
          <w:sz w:val="28"/>
          <w:szCs w:val="28"/>
        </w:rPr>
        <w:t xml:space="preserve"> № 768</w:t>
      </w:r>
    </w:p>
    <w:p w:rsidR="00C222C9" w:rsidRPr="00C222C9" w:rsidRDefault="00C222C9" w:rsidP="00C222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22C9" w:rsidRPr="00C222C9" w:rsidRDefault="00C222C9" w:rsidP="00C222C9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222C9">
        <w:rPr>
          <w:sz w:val="28"/>
          <w:szCs w:val="28"/>
        </w:rPr>
        <w:t>Правительство Республики Тыва ПОСТАНОВЛЯЕТ:</w:t>
      </w:r>
    </w:p>
    <w:p w:rsidR="00C222C9" w:rsidRPr="00C222C9" w:rsidRDefault="00C222C9" w:rsidP="00C222C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222C9" w:rsidRPr="00C222C9" w:rsidRDefault="00C222C9" w:rsidP="00C222C9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C222C9">
        <w:rPr>
          <w:sz w:val="28"/>
          <w:szCs w:val="28"/>
        </w:rPr>
        <w:t>Внести в постановление Правительства Республики Тыва от 23 декабря 2011 г</w:t>
      </w:r>
      <w:r>
        <w:rPr>
          <w:sz w:val="28"/>
          <w:szCs w:val="28"/>
        </w:rPr>
        <w:t>.</w:t>
      </w:r>
      <w:r w:rsidRPr="00C222C9">
        <w:rPr>
          <w:sz w:val="28"/>
          <w:szCs w:val="28"/>
        </w:rPr>
        <w:t xml:space="preserve"> № 768 «О Комиссии по разработке территориальной программы обязател</w:t>
      </w:r>
      <w:r w:rsidRPr="00C222C9">
        <w:rPr>
          <w:sz w:val="28"/>
          <w:szCs w:val="28"/>
        </w:rPr>
        <w:t>ь</w:t>
      </w:r>
      <w:r w:rsidRPr="00C222C9">
        <w:rPr>
          <w:sz w:val="28"/>
          <w:szCs w:val="28"/>
        </w:rPr>
        <w:t>ного медицинского страхования Республики Тыва» следующие изменения:</w:t>
      </w:r>
    </w:p>
    <w:p w:rsidR="00C222C9" w:rsidRPr="00C222C9" w:rsidRDefault="00C222C9" w:rsidP="00C222C9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C222C9">
        <w:rPr>
          <w:sz w:val="28"/>
          <w:szCs w:val="28"/>
        </w:rPr>
        <w:t xml:space="preserve">в преамбуле слова «и социального развития Российской Федерации от </w:t>
      </w:r>
      <w:r w:rsidR="00256537">
        <w:rPr>
          <w:sz w:val="28"/>
          <w:szCs w:val="28"/>
        </w:rPr>
        <w:t xml:space="preserve">              </w:t>
      </w:r>
      <w:r w:rsidRPr="00C222C9">
        <w:rPr>
          <w:sz w:val="28"/>
          <w:szCs w:val="28"/>
        </w:rPr>
        <w:t>28 февраля 2011 г. № 158н» заменить словами «Российской Федерации от 28 февр</w:t>
      </w:r>
      <w:r w:rsidRPr="00C222C9">
        <w:rPr>
          <w:sz w:val="28"/>
          <w:szCs w:val="28"/>
        </w:rPr>
        <w:t>а</w:t>
      </w:r>
      <w:r w:rsidRPr="00C222C9">
        <w:rPr>
          <w:sz w:val="28"/>
          <w:szCs w:val="28"/>
        </w:rPr>
        <w:t>ля 2019</w:t>
      </w:r>
      <w:r>
        <w:rPr>
          <w:sz w:val="28"/>
          <w:szCs w:val="28"/>
        </w:rPr>
        <w:t xml:space="preserve"> </w:t>
      </w:r>
      <w:r w:rsidRPr="00C222C9">
        <w:rPr>
          <w:sz w:val="28"/>
          <w:szCs w:val="28"/>
        </w:rPr>
        <w:t>г. №</w:t>
      </w:r>
      <w:r w:rsidR="00397B7D">
        <w:rPr>
          <w:sz w:val="28"/>
          <w:szCs w:val="28"/>
        </w:rPr>
        <w:t xml:space="preserve"> </w:t>
      </w:r>
      <w:r w:rsidRPr="00C222C9">
        <w:rPr>
          <w:sz w:val="28"/>
          <w:szCs w:val="28"/>
        </w:rPr>
        <w:t xml:space="preserve">108н»; </w:t>
      </w:r>
    </w:p>
    <w:p w:rsidR="00C222C9" w:rsidRPr="00C222C9" w:rsidRDefault="00C222C9" w:rsidP="00C222C9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C222C9">
        <w:rPr>
          <w:sz w:val="28"/>
          <w:szCs w:val="28"/>
        </w:rPr>
        <w:t>в составе Комиссии по разработке территориальной программы обязател</w:t>
      </w:r>
      <w:r w:rsidRPr="00C222C9">
        <w:rPr>
          <w:sz w:val="28"/>
          <w:szCs w:val="28"/>
        </w:rPr>
        <w:t>ь</w:t>
      </w:r>
      <w:r w:rsidRPr="00C222C9">
        <w:rPr>
          <w:sz w:val="28"/>
          <w:szCs w:val="28"/>
        </w:rPr>
        <w:t xml:space="preserve">ного медицинского страхования Республики Тыва (далее – Комиссия): </w:t>
      </w:r>
    </w:p>
    <w:p w:rsidR="00C222C9" w:rsidRPr="00C222C9" w:rsidRDefault="00C222C9" w:rsidP="00C222C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2C9">
        <w:rPr>
          <w:sz w:val="28"/>
          <w:szCs w:val="28"/>
        </w:rPr>
        <w:t xml:space="preserve">а) вывести из состава Комиссии </w:t>
      </w:r>
      <w:proofErr w:type="spellStart"/>
      <w:r w:rsidRPr="00C222C9">
        <w:rPr>
          <w:sz w:val="28"/>
          <w:szCs w:val="28"/>
        </w:rPr>
        <w:t>Майынды</w:t>
      </w:r>
      <w:proofErr w:type="spellEnd"/>
      <w:r w:rsidRPr="00C222C9">
        <w:rPr>
          <w:sz w:val="28"/>
          <w:szCs w:val="28"/>
        </w:rPr>
        <w:t xml:space="preserve"> С.Б., </w:t>
      </w:r>
      <w:proofErr w:type="spellStart"/>
      <w:r w:rsidRPr="00C222C9">
        <w:rPr>
          <w:sz w:val="28"/>
          <w:szCs w:val="28"/>
        </w:rPr>
        <w:t>Монгуш</w:t>
      </w:r>
      <w:proofErr w:type="spellEnd"/>
      <w:r w:rsidRPr="00C222C9">
        <w:rPr>
          <w:sz w:val="28"/>
          <w:szCs w:val="28"/>
        </w:rPr>
        <w:t xml:space="preserve"> Б.Д.;</w:t>
      </w:r>
    </w:p>
    <w:p w:rsidR="00C222C9" w:rsidRPr="00C222C9" w:rsidRDefault="00C222C9" w:rsidP="00C222C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2C9">
        <w:rPr>
          <w:sz w:val="28"/>
          <w:szCs w:val="28"/>
        </w:rPr>
        <w:t>б) ввести в состав Комиссии:</w:t>
      </w:r>
    </w:p>
    <w:p w:rsidR="00C222C9" w:rsidRPr="00C222C9" w:rsidRDefault="00C222C9" w:rsidP="00C222C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C222C9">
        <w:rPr>
          <w:sz w:val="28"/>
          <w:szCs w:val="28"/>
        </w:rPr>
        <w:t>Сат</w:t>
      </w:r>
      <w:proofErr w:type="spellEnd"/>
      <w:r w:rsidRPr="00C222C9">
        <w:rPr>
          <w:sz w:val="28"/>
          <w:szCs w:val="28"/>
        </w:rPr>
        <w:t xml:space="preserve"> Э.Д. – заместителя директора Филиал</w:t>
      </w:r>
      <w:proofErr w:type="gramStart"/>
      <w:r w:rsidRPr="00C222C9">
        <w:rPr>
          <w:sz w:val="28"/>
          <w:szCs w:val="28"/>
        </w:rPr>
        <w:t>а ООО</w:t>
      </w:r>
      <w:proofErr w:type="gramEnd"/>
      <w:r w:rsidRPr="00C222C9">
        <w:rPr>
          <w:sz w:val="28"/>
          <w:szCs w:val="28"/>
        </w:rPr>
        <w:t xml:space="preserve"> «Капитал Медицинское Страхование» в Республике Тыва (по согласованию);</w:t>
      </w:r>
    </w:p>
    <w:p w:rsidR="00C222C9" w:rsidRPr="00C222C9" w:rsidRDefault="00C222C9" w:rsidP="00C222C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Кажин-оол</w:t>
      </w:r>
      <w:proofErr w:type="spellEnd"/>
      <w:r>
        <w:rPr>
          <w:sz w:val="28"/>
          <w:szCs w:val="28"/>
        </w:rPr>
        <w:t xml:space="preserve"> А.С. – </w:t>
      </w:r>
      <w:r w:rsidRPr="00C222C9">
        <w:rPr>
          <w:sz w:val="28"/>
          <w:szCs w:val="28"/>
        </w:rPr>
        <w:t>представителя Тувинской республиканской организации профсоюза работников здравоохранения Российской Федерации (по согласованию).</w:t>
      </w:r>
    </w:p>
    <w:p w:rsidR="00C222C9" w:rsidRPr="00C222C9" w:rsidRDefault="00C222C9" w:rsidP="00C222C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2C9">
        <w:rPr>
          <w:sz w:val="28"/>
          <w:szCs w:val="28"/>
        </w:rPr>
        <w:t xml:space="preserve">2. </w:t>
      </w:r>
      <w:proofErr w:type="gramStart"/>
      <w:r w:rsidRPr="00C222C9">
        <w:rPr>
          <w:sz w:val="28"/>
          <w:szCs w:val="28"/>
        </w:rPr>
        <w:t>Разместить</w:t>
      </w:r>
      <w:proofErr w:type="gramEnd"/>
      <w:r w:rsidRPr="00C222C9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C222C9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C222C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C222C9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222C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C222C9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222C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C222C9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222C9">
        <w:rPr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  </w:t>
      </w:r>
    </w:p>
    <w:p w:rsidR="00C222C9" w:rsidRDefault="00C222C9" w:rsidP="00C222C9">
      <w:pPr>
        <w:autoSpaceDE w:val="0"/>
        <w:autoSpaceDN w:val="0"/>
        <w:adjustRightInd w:val="0"/>
        <w:rPr>
          <w:sz w:val="28"/>
          <w:szCs w:val="28"/>
        </w:rPr>
      </w:pPr>
    </w:p>
    <w:p w:rsidR="00CB7591" w:rsidRDefault="00CB7591" w:rsidP="00C22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C222C9" w:rsidRPr="00C222C9" w:rsidRDefault="00CB7591" w:rsidP="00C222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 </w:t>
      </w:r>
      <w:r w:rsidR="00C222C9" w:rsidRPr="00C222C9">
        <w:rPr>
          <w:sz w:val="28"/>
          <w:szCs w:val="28"/>
        </w:rPr>
        <w:t xml:space="preserve">Республики Тыва          </w:t>
      </w:r>
      <w:r w:rsidR="00C222C9">
        <w:rPr>
          <w:sz w:val="28"/>
          <w:szCs w:val="28"/>
        </w:rPr>
        <w:t xml:space="preserve">                                             </w:t>
      </w:r>
      <w:r w:rsidR="00C222C9" w:rsidRPr="00C222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C222C9" w:rsidRPr="00C222C9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C222C9" w:rsidRPr="00C222C9">
        <w:rPr>
          <w:sz w:val="28"/>
          <w:szCs w:val="28"/>
        </w:rPr>
        <w:t>.</w:t>
      </w:r>
      <w:r w:rsidR="00C222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Брокерт</w:t>
      </w:r>
      <w:proofErr w:type="spellEnd"/>
      <w:r>
        <w:rPr>
          <w:sz w:val="28"/>
          <w:szCs w:val="28"/>
        </w:rPr>
        <w:t xml:space="preserve"> </w:t>
      </w:r>
    </w:p>
    <w:sectPr w:rsidR="00C222C9" w:rsidRPr="00C222C9" w:rsidSect="004B1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1A" w:rsidRDefault="004D511A" w:rsidP="003C3013">
      <w:r>
        <w:separator/>
      </w:r>
    </w:p>
  </w:endnote>
  <w:endnote w:type="continuationSeparator" w:id="0">
    <w:p w:rsidR="004D511A" w:rsidRDefault="004D511A" w:rsidP="003C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91" w:rsidRDefault="00CB75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91" w:rsidRDefault="00CB75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90" w:rsidRPr="00C14471" w:rsidRDefault="00397B7D" w:rsidP="00C14471">
    <w:pPr>
      <w:pStyle w:val="a8"/>
      <w:rPr>
        <w:sz w:val="16"/>
        <w:szCs w:val="16"/>
      </w:rPr>
    </w:pPr>
    <w:r w:rsidRPr="00C1447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1A" w:rsidRDefault="004D511A" w:rsidP="003C3013">
      <w:r>
        <w:separator/>
      </w:r>
    </w:p>
  </w:footnote>
  <w:footnote w:type="continuationSeparator" w:id="0">
    <w:p w:rsidR="004D511A" w:rsidRDefault="004D511A" w:rsidP="003C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D" w:rsidRDefault="002A0D02" w:rsidP="005D14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B5D" w:rsidRDefault="004D5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5B" w:rsidRDefault="004D51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91" w:rsidRDefault="00CB75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E6"/>
    <w:multiLevelType w:val="hybridMultilevel"/>
    <w:tmpl w:val="ABAA3B3A"/>
    <w:lvl w:ilvl="0" w:tplc="0E6A48A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9E6A55"/>
    <w:multiLevelType w:val="hybridMultilevel"/>
    <w:tmpl w:val="85F0A6F4"/>
    <w:lvl w:ilvl="0" w:tplc="CAEE95F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cb2ee3-359e-44fe-adc9-063041e2d2f6"/>
  </w:docVars>
  <w:rsids>
    <w:rsidRoot w:val="00C222C9"/>
    <w:rsid w:val="00256537"/>
    <w:rsid w:val="002A0D02"/>
    <w:rsid w:val="002A7158"/>
    <w:rsid w:val="00397B7D"/>
    <w:rsid w:val="003C3013"/>
    <w:rsid w:val="004D511A"/>
    <w:rsid w:val="00584E57"/>
    <w:rsid w:val="007F2910"/>
    <w:rsid w:val="0090523B"/>
    <w:rsid w:val="0097145E"/>
    <w:rsid w:val="00A40880"/>
    <w:rsid w:val="00C222C9"/>
    <w:rsid w:val="00CB7591"/>
    <w:rsid w:val="00D24316"/>
    <w:rsid w:val="00D3218E"/>
    <w:rsid w:val="00D40FB8"/>
    <w:rsid w:val="00DE0B14"/>
    <w:rsid w:val="00ED3A84"/>
    <w:rsid w:val="00E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2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22C9"/>
  </w:style>
  <w:style w:type="paragraph" w:styleId="a6">
    <w:name w:val="Body Text"/>
    <w:basedOn w:val="a"/>
    <w:link w:val="a7"/>
    <w:rsid w:val="00C222C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2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222C9"/>
    <w:pPr>
      <w:widowControl w:val="0"/>
      <w:autoSpaceDE w:val="0"/>
      <w:autoSpaceDN w:val="0"/>
      <w:adjustRightInd w:val="0"/>
      <w:spacing w:before="100" w:after="0" w:line="316" w:lineRule="auto"/>
      <w:ind w:left="1200" w:right="1400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8">
    <w:name w:val="footer"/>
    <w:basedOn w:val="a"/>
    <w:link w:val="a9"/>
    <w:rsid w:val="00C22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2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22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rsid w:val="00C222C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4E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2019-07-30T09:55:00Z</cp:lastPrinted>
  <dcterms:created xsi:type="dcterms:W3CDTF">2019-07-31T07:15:00Z</dcterms:created>
  <dcterms:modified xsi:type="dcterms:W3CDTF">2019-07-31T07:16:00Z</dcterms:modified>
</cp:coreProperties>
</file>