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2C" w:rsidRDefault="00FF3D2C" w:rsidP="00FF3D2C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FF3D2C" w:rsidRDefault="00FF3D2C" w:rsidP="00FF3D2C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FF3D2C" w:rsidRDefault="00FF3D2C" w:rsidP="00FF3D2C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FF3D2C" w:rsidRPr="0025472A" w:rsidRDefault="00FF3D2C" w:rsidP="00FF3D2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F3D2C" w:rsidRPr="004C14FF" w:rsidRDefault="00FF3D2C" w:rsidP="00FF3D2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77787" w:rsidRPr="0066430A" w:rsidRDefault="00D77787" w:rsidP="00D77787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66430A" w:rsidRDefault="00D77787" w:rsidP="00D77787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66430A" w:rsidRDefault="00FC093A" w:rsidP="00FC093A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 августа 2024 г. № 406</w:t>
      </w:r>
    </w:p>
    <w:p w:rsidR="00D77787" w:rsidRPr="0066430A" w:rsidRDefault="00FC093A" w:rsidP="00FC093A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г.Кызыл</w:t>
      </w:r>
      <w:proofErr w:type="spellEnd"/>
    </w:p>
    <w:p w:rsidR="00E36ABD" w:rsidRPr="00D77787" w:rsidRDefault="00E36ABD" w:rsidP="00D77787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D77787" w:rsidRDefault="00E36ABD" w:rsidP="00D77787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77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D77787" w:rsidRPr="00D77787" w:rsidRDefault="00E36ABD" w:rsidP="00D77787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Правительства Республики Тыва </w:t>
      </w:r>
    </w:p>
    <w:p w:rsidR="00794EE2" w:rsidRPr="00D77787" w:rsidRDefault="00E36ABD" w:rsidP="00D77787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787">
        <w:rPr>
          <w:rFonts w:ascii="Times New Roman" w:hAnsi="Times New Roman" w:cs="Times New Roman"/>
          <w:b/>
          <w:color w:val="000000"/>
          <w:sz w:val="28"/>
          <w:szCs w:val="28"/>
        </w:rPr>
        <w:t>от 15 мая 2024 г. № 225</w:t>
      </w:r>
    </w:p>
    <w:p w:rsidR="00794EE2" w:rsidRPr="00D77787" w:rsidRDefault="00794EE2" w:rsidP="00D77787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77787" w:rsidRPr="00D77787" w:rsidRDefault="00D77787" w:rsidP="00D77787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27C28" w:rsidRPr="00D77787" w:rsidRDefault="00E36ABD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</w:pP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В соответствии со </w:t>
      </w:r>
      <w:hyperlink r:id="rId7" w:history="1">
        <w:r w:rsidRPr="00D77787">
          <w:rPr>
            <w:rFonts w:ascii="Times New Roman" w:hAnsi="Times New Roman" w:cs="Times New Roman"/>
            <w:bCs/>
            <w:color w:val="000000"/>
            <w:kern w:val="0"/>
            <w:sz w:val="28"/>
            <w:szCs w:val="28"/>
            <w:lang w:eastAsia="ru-RU" w:bidi="ar-SA"/>
          </w:rPr>
          <w:t>статьей 15</w:t>
        </w:r>
      </w:hyperlink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Конституционного закона Республики Тыва от 31 декабря 2003 г. № 95 ВХ-</w:t>
      </w: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  <w:t>I</w:t>
      </w: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«О Правительстве Республики Тыва» Прав</w:t>
      </w: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и</w:t>
      </w: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тельство Республики Тыва </w:t>
      </w:r>
      <w:r w:rsidR="00D77787"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ПОСТАНОВЛЯЕТ:</w:t>
      </w:r>
    </w:p>
    <w:p w:rsidR="00D77787" w:rsidRPr="00D77787" w:rsidRDefault="00D77787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</w:pPr>
    </w:p>
    <w:p w:rsidR="00F27C28" w:rsidRPr="00D77787" w:rsidRDefault="00F27C28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7778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1. Внести в п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остановление Правительства Республики Тыва от 15</w:t>
      </w:r>
      <w:r w:rsidR="006B1B41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мая 2024 г. № 225 «Об утверждении порядков предоставления за счет средств фед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е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рального бюджета бюджету Республики Тыва субсидии на </w:t>
      </w:r>
      <w:proofErr w:type="spellStart"/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софинансирование</w:t>
      </w:r>
      <w:proofErr w:type="spellEnd"/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расходных обязательств, возникающих при реализации государственной пр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граммы Республики Тыва «Развитие промышленности и инвестиционной пол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и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тики Республики Тыва» следующие изменения:</w:t>
      </w:r>
    </w:p>
    <w:p w:rsidR="00F27C28" w:rsidRPr="00D77787" w:rsidRDefault="00F27C28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1) в абзаце пятом пункта 9.14 приложения № 1 цифры «268.2» заменить цифрами «269.2»;</w:t>
      </w:r>
    </w:p>
    <w:p w:rsidR="00F27C28" w:rsidRPr="00D77787" w:rsidRDefault="00F27C28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2) в абзаце пятом пункта 9.15 приложения № 2 цифры «268.2» заменить цифрами «269.2»;</w:t>
      </w:r>
    </w:p>
    <w:p w:rsidR="006B1B41" w:rsidRPr="00D77787" w:rsidRDefault="00F27C28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3) </w:t>
      </w:r>
      <w:r w:rsidR="006B1B41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в абзаце пятом пункта 9.15 приложения № 3 цифры «268.2» заменить цифрами «269.2».</w:t>
      </w:r>
    </w:p>
    <w:p w:rsidR="00D77787" w:rsidRDefault="00D77787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</w:p>
    <w:p w:rsidR="00FF3D2C" w:rsidRDefault="00FF3D2C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</w:p>
    <w:p w:rsidR="00FF3D2C" w:rsidRPr="00D77787" w:rsidRDefault="00FF3D2C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</w:rPr>
      </w:pPr>
    </w:p>
    <w:p w:rsidR="00D749A5" w:rsidRPr="00D77787" w:rsidRDefault="006B1B41" w:rsidP="00D77787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2. </w:t>
      </w:r>
      <w:r w:rsidR="00D749A5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Размест</w:t>
      </w:r>
      <w:r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ить настоящее постановление на «О</w:t>
      </w:r>
      <w:r w:rsidR="00D749A5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фициальном интернет-портале правовой информации» (</w:t>
      </w:r>
      <w:hyperlink r:id="rId8" w:history="1"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www</w:t>
        </w:r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pravo</w:t>
        </w:r>
        <w:proofErr w:type="spellEnd"/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gov</w:t>
        </w:r>
        <w:proofErr w:type="spellEnd"/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en-US" w:bidi="ar-SA"/>
          </w:rPr>
          <w:t>.</w:t>
        </w:r>
        <w:proofErr w:type="spellStart"/>
        <w:r w:rsidR="00D749A5" w:rsidRPr="00D7778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="00D749A5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) и официальном сайте Ре</w:t>
      </w:r>
      <w:r w:rsidR="00D749A5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r w:rsidR="00D749A5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публики Тыва в информационно-телеко</w:t>
      </w:r>
      <w:r w:rsidR="0008000D" w:rsidRPr="00D777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ммуникационной сети «Интернет».</w:t>
      </w:r>
    </w:p>
    <w:p w:rsidR="00D749A5" w:rsidRPr="00D77787" w:rsidRDefault="00D749A5" w:rsidP="00D77787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D77787" w:rsidRDefault="00D77787" w:rsidP="00D77787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D77787" w:rsidRDefault="00D77787" w:rsidP="00D77787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77787" w:rsidRPr="00D77787" w:rsidRDefault="00D77787" w:rsidP="00D77787">
      <w:pPr>
        <w:pStyle w:val="a5"/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77787">
        <w:rPr>
          <w:rFonts w:ascii="Times New Roman" w:hAnsi="Times New Roman" w:cs="Times New Roman"/>
          <w:color w:val="000000"/>
          <w:sz w:val="28"/>
          <w:szCs w:val="28"/>
        </w:rPr>
        <w:t xml:space="preserve">Глава Республики Тыва                                                                              В. </w:t>
      </w:r>
      <w:proofErr w:type="spellStart"/>
      <w:r w:rsidRPr="00D77787">
        <w:rPr>
          <w:rFonts w:ascii="Times New Roman" w:hAnsi="Times New Roman" w:cs="Times New Roman"/>
          <w:color w:val="000000"/>
          <w:sz w:val="28"/>
          <w:szCs w:val="28"/>
        </w:rPr>
        <w:t>Хов</w:t>
      </w:r>
      <w:r w:rsidRPr="00D777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7787">
        <w:rPr>
          <w:rFonts w:ascii="Times New Roman" w:hAnsi="Times New Roman" w:cs="Times New Roman"/>
          <w:color w:val="000000"/>
          <w:sz w:val="28"/>
          <w:szCs w:val="28"/>
        </w:rPr>
        <w:t>лыг</w:t>
      </w:r>
      <w:proofErr w:type="spellEnd"/>
    </w:p>
    <w:p w:rsidR="00037561" w:rsidRPr="00D77787" w:rsidRDefault="00037561" w:rsidP="00D77787">
      <w:pPr>
        <w:pStyle w:val="a5"/>
        <w:suppressAutoHyphens w:val="0"/>
        <w:spacing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55EA5" w:rsidRPr="00D77787" w:rsidRDefault="00755EA5" w:rsidP="00D77787">
      <w:pPr>
        <w:pStyle w:val="a5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7561" w:rsidRPr="00D77787" w:rsidRDefault="00037561" w:rsidP="00D77787">
      <w:pPr>
        <w:pStyle w:val="a5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7561" w:rsidRPr="00D77787" w:rsidSect="00D77787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7D" w:rsidRDefault="00163F7D">
      <w:pPr>
        <w:rPr>
          <w:rFonts w:hint="eastAsia"/>
        </w:rPr>
      </w:pPr>
      <w:r>
        <w:separator/>
      </w:r>
    </w:p>
  </w:endnote>
  <w:endnote w:type="continuationSeparator" w:id="0">
    <w:p w:rsidR="00163F7D" w:rsidRDefault="00163F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7D" w:rsidRDefault="00163F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3F7D" w:rsidRDefault="00163F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87" w:rsidRPr="00D77787" w:rsidRDefault="00D77787">
    <w:pPr>
      <w:pStyle w:val="af"/>
      <w:jc w:val="right"/>
      <w:rPr>
        <w:rFonts w:ascii="Times New Roman" w:hAnsi="Times New Roman" w:cs="Times New Roman"/>
      </w:rPr>
    </w:pPr>
    <w:r w:rsidRPr="00D77787">
      <w:rPr>
        <w:rFonts w:ascii="Times New Roman" w:hAnsi="Times New Roman" w:cs="Times New Roman"/>
      </w:rPr>
      <w:fldChar w:fldCharType="begin"/>
    </w:r>
    <w:r w:rsidRPr="00D77787">
      <w:rPr>
        <w:rFonts w:ascii="Times New Roman" w:hAnsi="Times New Roman" w:cs="Times New Roman"/>
      </w:rPr>
      <w:instrText>PAGE   \* MERGEFORMAT</w:instrText>
    </w:r>
    <w:r w:rsidRPr="00D77787">
      <w:rPr>
        <w:rFonts w:ascii="Times New Roman" w:hAnsi="Times New Roman" w:cs="Times New Roman"/>
      </w:rPr>
      <w:fldChar w:fldCharType="separate"/>
    </w:r>
    <w:r w:rsidR="00FF3D2C">
      <w:rPr>
        <w:rFonts w:ascii="Times New Roman" w:hAnsi="Times New Roman" w:cs="Times New Roman"/>
        <w:noProof/>
      </w:rPr>
      <w:t>2</w:t>
    </w:r>
    <w:r w:rsidRPr="00D77787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40F82"/>
    <w:multiLevelType w:val="hybridMultilevel"/>
    <w:tmpl w:val="2578DC3A"/>
    <w:lvl w:ilvl="0" w:tplc="1B481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15A32"/>
    <w:multiLevelType w:val="hybridMultilevel"/>
    <w:tmpl w:val="A56CC098"/>
    <w:lvl w:ilvl="0" w:tplc="A9022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ab141f-52e6-4a91-adc0-28118cfc33b6"/>
  </w:docVars>
  <w:rsids>
    <w:rsidRoot w:val="00B51A79"/>
    <w:rsid w:val="0002034B"/>
    <w:rsid w:val="000276E0"/>
    <w:rsid w:val="0003623B"/>
    <w:rsid w:val="00037561"/>
    <w:rsid w:val="00052FE1"/>
    <w:rsid w:val="000608B9"/>
    <w:rsid w:val="0008000D"/>
    <w:rsid w:val="00080B14"/>
    <w:rsid w:val="0009162A"/>
    <w:rsid w:val="000C349B"/>
    <w:rsid w:val="000D2C06"/>
    <w:rsid w:val="000E5CCB"/>
    <w:rsid w:val="000E78D9"/>
    <w:rsid w:val="0011158F"/>
    <w:rsid w:val="00142AD1"/>
    <w:rsid w:val="00162FB3"/>
    <w:rsid w:val="00163F7D"/>
    <w:rsid w:val="001641F6"/>
    <w:rsid w:val="0016792A"/>
    <w:rsid w:val="00193546"/>
    <w:rsid w:val="001A136D"/>
    <w:rsid w:val="001B12D9"/>
    <w:rsid w:val="001E4301"/>
    <w:rsid w:val="00215FC4"/>
    <w:rsid w:val="00231684"/>
    <w:rsid w:val="002317C3"/>
    <w:rsid w:val="00255DAF"/>
    <w:rsid w:val="00277CFB"/>
    <w:rsid w:val="00286C2A"/>
    <w:rsid w:val="002B0432"/>
    <w:rsid w:val="002D3406"/>
    <w:rsid w:val="003538C3"/>
    <w:rsid w:val="00362067"/>
    <w:rsid w:val="00390790"/>
    <w:rsid w:val="003B2139"/>
    <w:rsid w:val="003C060A"/>
    <w:rsid w:val="003E24B6"/>
    <w:rsid w:val="003F0289"/>
    <w:rsid w:val="00406586"/>
    <w:rsid w:val="00422E01"/>
    <w:rsid w:val="004310EE"/>
    <w:rsid w:val="00444048"/>
    <w:rsid w:val="0045173B"/>
    <w:rsid w:val="004562E5"/>
    <w:rsid w:val="00457545"/>
    <w:rsid w:val="0047567F"/>
    <w:rsid w:val="0048512D"/>
    <w:rsid w:val="004C6931"/>
    <w:rsid w:val="004F3858"/>
    <w:rsid w:val="005262AC"/>
    <w:rsid w:val="00542E84"/>
    <w:rsid w:val="00574958"/>
    <w:rsid w:val="005A3330"/>
    <w:rsid w:val="005B1754"/>
    <w:rsid w:val="005B7E83"/>
    <w:rsid w:val="005C6342"/>
    <w:rsid w:val="0061013F"/>
    <w:rsid w:val="00624719"/>
    <w:rsid w:val="0066430A"/>
    <w:rsid w:val="00671B59"/>
    <w:rsid w:val="00677C93"/>
    <w:rsid w:val="00687F3E"/>
    <w:rsid w:val="006B1B41"/>
    <w:rsid w:val="007233DA"/>
    <w:rsid w:val="00727C55"/>
    <w:rsid w:val="00755EA5"/>
    <w:rsid w:val="0075794E"/>
    <w:rsid w:val="00770876"/>
    <w:rsid w:val="00794EE2"/>
    <w:rsid w:val="00833AED"/>
    <w:rsid w:val="00866EE2"/>
    <w:rsid w:val="00872107"/>
    <w:rsid w:val="008B3DEC"/>
    <w:rsid w:val="008E31D5"/>
    <w:rsid w:val="0090088A"/>
    <w:rsid w:val="0090284B"/>
    <w:rsid w:val="00905B2D"/>
    <w:rsid w:val="00917240"/>
    <w:rsid w:val="009224F2"/>
    <w:rsid w:val="009261A5"/>
    <w:rsid w:val="009528AB"/>
    <w:rsid w:val="0095425D"/>
    <w:rsid w:val="009751B4"/>
    <w:rsid w:val="00977EFA"/>
    <w:rsid w:val="00987637"/>
    <w:rsid w:val="00997A5A"/>
    <w:rsid w:val="009C308F"/>
    <w:rsid w:val="009C3B7C"/>
    <w:rsid w:val="00A00210"/>
    <w:rsid w:val="00A25CC9"/>
    <w:rsid w:val="00A72A40"/>
    <w:rsid w:val="00A90D61"/>
    <w:rsid w:val="00AC7F09"/>
    <w:rsid w:val="00AF75AF"/>
    <w:rsid w:val="00B22BB2"/>
    <w:rsid w:val="00B36A75"/>
    <w:rsid w:val="00B40587"/>
    <w:rsid w:val="00B414A9"/>
    <w:rsid w:val="00B434DD"/>
    <w:rsid w:val="00B446C6"/>
    <w:rsid w:val="00B51A79"/>
    <w:rsid w:val="00B570C3"/>
    <w:rsid w:val="00B62A35"/>
    <w:rsid w:val="00B82E89"/>
    <w:rsid w:val="00B939CE"/>
    <w:rsid w:val="00BA6315"/>
    <w:rsid w:val="00BB1CED"/>
    <w:rsid w:val="00BE3548"/>
    <w:rsid w:val="00C549CB"/>
    <w:rsid w:val="00C72A11"/>
    <w:rsid w:val="00C92513"/>
    <w:rsid w:val="00CE6505"/>
    <w:rsid w:val="00CF3313"/>
    <w:rsid w:val="00D1540C"/>
    <w:rsid w:val="00D33FCB"/>
    <w:rsid w:val="00D3626F"/>
    <w:rsid w:val="00D749A5"/>
    <w:rsid w:val="00D77787"/>
    <w:rsid w:val="00DA6FEB"/>
    <w:rsid w:val="00DB20B2"/>
    <w:rsid w:val="00DC154F"/>
    <w:rsid w:val="00DD2197"/>
    <w:rsid w:val="00DF4962"/>
    <w:rsid w:val="00E14054"/>
    <w:rsid w:val="00E141EE"/>
    <w:rsid w:val="00E148D5"/>
    <w:rsid w:val="00E36ABD"/>
    <w:rsid w:val="00E46691"/>
    <w:rsid w:val="00E87CCB"/>
    <w:rsid w:val="00EA0057"/>
    <w:rsid w:val="00ED5E44"/>
    <w:rsid w:val="00EE208D"/>
    <w:rsid w:val="00EF242E"/>
    <w:rsid w:val="00F02973"/>
    <w:rsid w:val="00F10208"/>
    <w:rsid w:val="00F27C28"/>
    <w:rsid w:val="00F5788E"/>
    <w:rsid w:val="00F717F8"/>
    <w:rsid w:val="00F75AF1"/>
    <w:rsid w:val="00F83AA0"/>
    <w:rsid w:val="00FB3449"/>
    <w:rsid w:val="00FC093A"/>
    <w:rsid w:val="00FD0B0E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24AB7-6497-4A15-BC93-5E17C9A9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0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autoSpaceDN w:val="0"/>
    </w:pPr>
    <w:rPr>
      <w:rFonts w:ascii="Times New Roman" w:eastAsia="Times New Roman" w:hAnsi="Times New Roman" w:cs="Times New Roman"/>
      <w:kern w:val="3"/>
      <w:lang w:bidi="hi-IN"/>
    </w:rPr>
  </w:style>
  <w:style w:type="paragraph" w:styleId="a5">
    <w:name w:val="No Spacing"/>
    <w:uiPriority w:val="1"/>
    <w:qFormat/>
    <w:rsid w:val="00917240"/>
    <w:pPr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6">
    <w:name w:val="Body Text"/>
    <w:basedOn w:val="a"/>
    <w:link w:val="a7"/>
    <w:uiPriority w:val="1"/>
    <w:qFormat/>
    <w:rsid w:val="00E148D5"/>
    <w:pPr>
      <w:widowControl w:val="0"/>
      <w:suppressAutoHyphens w:val="0"/>
      <w:autoSpaceDE w:val="0"/>
      <w:ind w:left="833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7">
    <w:name w:val="Основной текст Знак"/>
    <w:link w:val="a6"/>
    <w:uiPriority w:val="1"/>
    <w:rsid w:val="00E148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E148D5"/>
    <w:pPr>
      <w:widowControl w:val="0"/>
      <w:suppressAutoHyphens w:val="0"/>
      <w:autoSpaceDE w:val="0"/>
      <w:spacing w:before="31"/>
      <w:ind w:left="706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customStyle="1" w:styleId="a9">
    <w:name w:val="Название Знак"/>
    <w:link w:val="a8"/>
    <w:uiPriority w:val="1"/>
    <w:rsid w:val="00E148D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aa">
    <w:name w:val="Hyperlink"/>
    <w:uiPriority w:val="99"/>
    <w:unhideWhenUsed/>
    <w:rsid w:val="00E148D5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2E89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B82E89"/>
    <w:rPr>
      <w:rFonts w:ascii="Segoe UI" w:hAnsi="Segoe UI"/>
      <w:kern w:val="3"/>
      <w:sz w:val="18"/>
      <w:szCs w:val="16"/>
      <w:lang w:eastAsia="zh-CN" w:bidi="hi-IN"/>
    </w:rPr>
  </w:style>
  <w:style w:type="table" w:styleId="ad">
    <w:name w:val="Table Grid"/>
    <w:basedOn w:val="a1"/>
    <w:uiPriority w:val="59"/>
    <w:rsid w:val="00B8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866EE2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D7778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link w:val="af"/>
    <w:uiPriority w:val="99"/>
    <w:rsid w:val="00D77787"/>
    <w:rPr>
      <w:kern w:val="3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D77787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link w:val="af1"/>
    <w:uiPriority w:val="99"/>
    <w:rsid w:val="00D77787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3390&amp;dst=100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https://login.consultant.ru/link/?req=doc&amp;base=RLAW434&amp;n=33390&amp;dst=100106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2024-08-13T07:16:00Z</cp:lastPrinted>
  <dcterms:created xsi:type="dcterms:W3CDTF">2024-08-13T07:16:00Z</dcterms:created>
  <dcterms:modified xsi:type="dcterms:W3CDTF">2024-08-13T07:16:00Z</dcterms:modified>
</cp:coreProperties>
</file>