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7A" w:rsidRDefault="00A4397A" w:rsidP="00A4397A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A4397A" w:rsidRDefault="00A4397A" w:rsidP="00A4397A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A4397A" w:rsidRPr="00A4397A" w:rsidRDefault="00A4397A" w:rsidP="00A4397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4397A" w:rsidRPr="00A4397A" w:rsidRDefault="00A4397A" w:rsidP="00A4397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4397A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4397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4397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A4397A" w:rsidRPr="00A4397A" w:rsidRDefault="00A4397A" w:rsidP="00A4397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A4397A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4397A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4397A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4E568F" w:rsidRDefault="004E568F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F" w:rsidRDefault="006C278E" w:rsidP="006C27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сентября 2020 г. № 432</w:t>
      </w:r>
    </w:p>
    <w:p w:rsidR="006C278E" w:rsidRDefault="006C278E" w:rsidP="006C27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E568F" w:rsidRPr="004E568F" w:rsidRDefault="004E568F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F" w:rsidRPr="004E568F" w:rsidRDefault="003B6904" w:rsidP="004E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8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 </w:t>
      </w:r>
      <w:r w:rsidRPr="004E56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4E568F" w:rsidRPr="004E568F" w:rsidRDefault="003B6904" w:rsidP="004E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8F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E568F" w:rsidRPr="004E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b/>
          <w:sz w:val="28"/>
          <w:szCs w:val="28"/>
        </w:rPr>
        <w:t>Рес</w:t>
      </w:r>
      <w:r w:rsidR="008A1A5C" w:rsidRPr="004E568F">
        <w:rPr>
          <w:rFonts w:ascii="Times New Roman" w:hAnsi="Times New Roman" w:cs="Times New Roman"/>
          <w:b/>
          <w:sz w:val="28"/>
          <w:szCs w:val="28"/>
        </w:rPr>
        <w:t xml:space="preserve">публики Тыва </w:t>
      </w:r>
    </w:p>
    <w:p w:rsidR="003B6904" w:rsidRPr="004E568F" w:rsidRDefault="008A1A5C" w:rsidP="004E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8F">
        <w:rPr>
          <w:rFonts w:ascii="Times New Roman" w:hAnsi="Times New Roman" w:cs="Times New Roman"/>
          <w:b/>
          <w:sz w:val="28"/>
          <w:szCs w:val="28"/>
        </w:rPr>
        <w:t>от 4 июня 2020 г.</w:t>
      </w:r>
      <w:r w:rsidR="006C6AAF" w:rsidRPr="004E56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6904" w:rsidRPr="004E568F">
        <w:rPr>
          <w:rFonts w:ascii="Times New Roman" w:hAnsi="Times New Roman" w:cs="Times New Roman"/>
          <w:b/>
          <w:sz w:val="28"/>
          <w:szCs w:val="28"/>
        </w:rPr>
        <w:t>268</w:t>
      </w:r>
    </w:p>
    <w:p w:rsidR="003B6904" w:rsidRDefault="003B6904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68F" w:rsidRPr="004E568F" w:rsidRDefault="004E568F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04" w:rsidRPr="004E568F" w:rsidRDefault="003E36F5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В соответствии со статьей 78 Бюджетного кодекса Российской Федерации </w:t>
      </w:r>
      <w:r w:rsidR="003B6904" w:rsidRPr="004E568F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3E36F5" w:rsidRPr="004E568F" w:rsidRDefault="003E36F5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33202" w:rsidRPr="004E568F" w:rsidRDefault="00B33202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1. </w:t>
      </w:r>
      <w:r w:rsidR="003B6904" w:rsidRPr="004E568F">
        <w:rPr>
          <w:rFonts w:ascii="Times New Roman" w:hAnsi="Times New Roman" w:cs="Times New Roman"/>
          <w:sz w:val="28"/>
        </w:rPr>
        <w:t>В</w:t>
      </w:r>
      <w:r w:rsidRPr="004E568F">
        <w:rPr>
          <w:rFonts w:ascii="Times New Roman" w:hAnsi="Times New Roman" w:cs="Times New Roman"/>
          <w:sz w:val="28"/>
        </w:rPr>
        <w:t>нести в постановление Пр</w:t>
      </w:r>
      <w:r w:rsidR="008A1A5C" w:rsidRPr="004E568F">
        <w:rPr>
          <w:rFonts w:ascii="Times New Roman" w:hAnsi="Times New Roman" w:cs="Times New Roman"/>
          <w:sz w:val="28"/>
        </w:rPr>
        <w:t xml:space="preserve">авительства Республики Тыва от 4 июня </w:t>
      </w:r>
      <w:r w:rsidRPr="004E568F">
        <w:rPr>
          <w:rFonts w:ascii="Times New Roman" w:hAnsi="Times New Roman" w:cs="Times New Roman"/>
          <w:sz w:val="28"/>
        </w:rPr>
        <w:t>2020 г. № 268 «О реализации Индивидуальной программы</w:t>
      </w:r>
      <w:r w:rsidR="004E568F"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социально-экономического ра</w:t>
      </w:r>
      <w:r w:rsidRPr="004E568F">
        <w:rPr>
          <w:rFonts w:ascii="Times New Roman" w:hAnsi="Times New Roman" w:cs="Times New Roman"/>
          <w:sz w:val="28"/>
        </w:rPr>
        <w:t>з</w:t>
      </w:r>
      <w:r w:rsidRPr="004E568F">
        <w:rPr>
          <w:rFonts w:ascii="Times New Roman" w:hAnsi="Times New Roman" w:cs="Times New Roman"/>
          <w:sz w:val="28"/>
        </w:rPr>
        <w:t>вития Респу</w:t>
      </w:r>
      <w:r w:rsidR="003D7C09">
        <w:rPr>
          <w:rFonts w:ascii="Times New Roman" w:hAnsi="Times New Roman" w:cs="Times New Roman"/>
          <w:sz w:val="28"/>
        </w:rPr>
        <w:t>блики Тыва» следующие изменения:</w:t>
      </w:r>
    </w:p>
    <w:p w:rsidR="00B33202" w:rsidRPr="004E568F" w:rsidRDefault="00B33202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>1) наименов</w:t>
      </w:r>
      <w:r w:rsidR="004E568F">
        <w:rPr>
          <w:rFonts w:ascii="Times New Roman" w:hAnsi="Times New Roman" w:cs="Times New Roman"/>
          <w:sz w:val="28"/>
        </w:rPr>
        <w:t>ание дополнить словами «на 2020</w:t>
      </w:r>
      <w:r w:rsidRPr="004E568F">
        <w:rPr>
          <w:rFonts w:ascii="Times New Roman" w:hAnsi="Times New Roman" w:cs="Times New Roman"/>
          <w:sz w:val="28"/>
        </w:rPr>
        <w:t>-2024 годы»;</w:t>
      </w:r>
    </w:p>
    <w:p w:rsidR="00B33202" w:rsidRPr="004E568F" w:rsidRDefault="00B33202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2) </w:t>
      </w:r>
      <w:r w:rsidR="00A21906" w:rsidRPr="004E568F">
        <w:rPr>
          <w:rFonts w:ascii="Times New Roman" w:hAnsi="Times New Roman" w:cs="Times New Roman"/>
          <w:sz w:val="28"/>
        </w:rPr>
        <w:t>в пункте 1:</w:t>
      </w:r>
    </w:p>
    <w:p w:rsidR="00A21906" w:rsidRPr="004E568F" w:rsidRDefault="00A21906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>абзац втор</w:t>
      </w:r>
      <w:r w:rsidR="004E568F">
        <w:rPr>
          <w:rFonts w:ascii="Times New Roman" w:hAnsi="Times New Roman" w:cs="Times New Roman"/>
          <w:sz w:val="28"/>
        </w:rPr>
        <w:t xml:space="preserve">ой </w:t>
      </w:r>
      <w:r w:rsidR="00816A37">
        <w:rPr>
          <w:rFonts w:ascii="Times New Roman" w:hAnsi="Times New Roman" w:cs="Times New Roman"/>
          <w:sz w:val="28"/>
        </w:rPr>
        <w:t xml:space="preserve">после слов «Республики Тыва» </w:t>
      </w:r>
      <w:r w:rsidR="004E568F">
        <w:rPr>
          <w:rFonts w:ascii="Times New Roman" w:hAnsi="Times New Roman" w:cs="Times New Roman"/>
          <w:sz w:val="28"/>
        </w:rPr>
        <w:t>дополнить словами «на 2020-</w:t>
      </w:r>
      <w:r w:rsidRPr="004E568F">
        <w:rPr>
          <w:rFonts w:ascii="Times New Roman" w:hAnsi="Times New Roman" w:cs="Times New Roman"/>
          <w:sz w:val="28"/>
        </w:rPr>
        <w:t>2024 годы»;</w:t>
      </w:r>
    </w:p>
    <w:p w:rsidR="00A21906" w:rsidRPr="004E568F" w:rsidRDefault="00A21906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абзац третий </w:t>
      </w:r>
      <w:r w:rsidR="00816A37">
        <w:rPr>
          <w:rFonts w:ascii="Times New Roman" w:hAnsi="Times New Roman" w:cs="Times New Roman"/>
          <w:sz w:val="28"/>
        </w:rPr>
        <w:t xml:space="preserve">после слов «Республики Тыва» </w:t>
      </w:r>
      <w:r w:rsidR="004E568F">
        <w:rPr>
          <w:rFonts w:ascii="Times New Roman" w:hAnsi="Times New Roman" w:cs="Times New Roman"/>
          <w:sz w:val="28"/>
        </w:rPr>
        <w:t>дополнить словами «на 2020-</w:t>
      </w:r>
      <w:r w:rsidR="00421A59" w:rsidRPr="004E568F">
        <w:rPr>
          <w:rFonts w:ascii="Times New Roman" w:hAnsi="Times New Roman" w:cs="Times New Roman"/>
          <w:sz w:val="28"/>
        </w:rPr>
        <w:t>2024 годы»;</w:t>
      </w:r>
    </w:p>
    <w:p w:rsidR="00421A59" w:rsidRPr="004E568F" w:rsidRDefault="00421A59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3) в Порядке </w:t>
      </w:r>
      <w:proofErr w:type="gramStart"/>
      <w:r w:rsidRPr="004E568F">
        <w:rPr>
          <w:rFonts w:ascii="Times New Roman" w:hAnsi="Times New Roman" w:cs="Times New Roman"/>
          <w:sz w:val="28"/>
        </w:rPr>
        <w:t>реализации мероприятий Индивидуальной программы</w:t>
      </w:r>
      <w:r w:rsidR="004E568F"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социал</w:t>
      </w:r>
      <w:r w:rsidRPr="004E568F">
        <w:rPr>
          <w:rFonts w:ascii="Times New Roman" w:hAnsi="Times New Roman" w:cs="Times New Roman"/>
          <w:sz w:val="28"/>
        </w:rPr>
        <w:t>ь</w:t>
      </w:r>
      <w:r w:rsidRPr="004E568F">
        <w:rPr>
          <w:rFonts w:ascii="Times New Roman" w:hAnsi="Times New Roman" w:cs="Times New Roman"/>
          <w:sz w:val="28"/>
        </w:rPr>
        <w:t>но-экономического развития Республики</w:t>
      </w:r>
      <w:proofErr w:type="gramEnd"/>
      <w:r w:rsidRPr="004E568F">
        <w:rPr>
          <w:rFonts w:ascii="Times New Roman" w:hAnsi="Times New Roman" w:cs="Times New Roman"/>
          <w:sz w:val="28"/>
        </w:rPr>
        <w:t xml:space="preserve"> Тыва:</w:t>
      </w:r>
    </w:p>
    <w:p w:rsidR="00421A59" w:rsidRPr="004E568F" w:rsidRDefault="00421A59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>наименован</w:t>
      </w:r>
      <w:r w:rsidR="004E568F">
        <w:rPr>
          <w:rFonts w:ascii="Times New Roman" w:hAnsi="Times New Roman" w:cs="Times New Roman"/>
          <w:sz w:val="28"/>
        </w:rPr>
        <w:t>ие дополнить словами «на 2020-</w:t>
      </w:r>
      <w:r w:rsidRPr="004E568F">
        <w:rPr>
          <w:rFonts w:ascii="Times New Roman" w:hAnsi="Times New Roman" w:cs="Times New Roman"/>
          <w:sz w:val="28"/>
        </w:rPr>
        <w:t>2024 годы»;</w:t>
      </w:r>
    </w:p>
    <w:p w:rsidR="00421A59" w:rsidRPr="004E568F" w:rsidRDefault="00130033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пункт </w:t>
      </w:r>
      <w:r w:rsidR="00A55F35" w:rsidRPr="004E568F">
        <w:rPr>
          <w:rFonts w:ascii="Times New Roman" w:hAnsi="Times New Roman" w:cs="Times New Roman"/>
          <w:sz w:val="28"/>
        </w:rPr>
        <w:t>1 после слов</w:t>
      </w:r>
      <w:r w:rsidRPr="004E568F">
        <w:rPr>
          <w:rFonts w:ascii="Times New Roman" w:hAnsi="Times New Roman" w:cs="Times New Roman"/>
          <w:sz w:val="28"/>
        </w:rPr>
        <w:t xml:space="preserve"> «Республики Тыва</w:t>
      </w:r>
      <w:r w:rsidR="004E568F">
        <w:rPr>
          <w:rFonts w:ascii="Times New Roman" w:hAnsi="Times New Roman" w:cs="Times New Roman"/>
          <w:sz w:val="28"/>
        </w:rPr>
        <w:t>» дополнить словами «на 2020-</w:t>
      </w:r>
      <w:r w:rsidRPr="004E568F">
        <w:rPr>
          <w:rFonts w:ascii="Times New Roman" w:hAnsi="Times New Roman" w:cs="Times New Roman"/>
          <w:sz w:val="28"/>
        </w:rPr>
        <w:t>2024 г</w:t>
      </w:r>
      <w:r w:rsidRPr="004E568F">
        <w:rPr>
          <w:rFonts w:ascii="Times New Roman" w:hAnsi="Times New Roman" w:cs="Times New Roman"/>
          <w:sz w:val="28"/>
        </w:rPr>
        <w:t>о</w:t>
      </w:r>
      <w:r w:rsidRPr="004E568F">
        <w:rPr>
          <w:rFonts w:ascii="Times New Roman" w:hAnsi="Times New Roman" w:cs="Times New Roman"/>
          <w:sz w:val="28"/>
        </w:rPr>
        <w:t>ды»;</w:t>
      </w:r>
    </w:p>
    <w:p w:rsidR="00A845E7" w:rsidRDefault="00130033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4) </w:t>
      </w:r>
      <w:r w:rsidR="003B6904" w:rsidRPr="004E568F">
        <w:rPr>
          <w:rFonts w:ascii="Times New Roman" w:hAnsi="Times New Roman" w:cs="Times New Roman"/>
          <w:sz w:val="28"/>
        </w:rPr>
        <w:t>Порядок предоставления субсидий юридическим лицам на реализацию м</w:t>
      </w:r>
      <w:r w:rsidR="003B6904" w:rsidRPr="004E568F">
        <w:rPr>
          <w:rFonts w:ascii="Times New Roman" w:hAnsi="Times New Roman" w:cs="Times New Roman"/>
          <w:sz w:val="28"/>
        </w:rPr>
        <w:t>е</w:t>
      </w:r>
      <w:r w:rsidR="003B6904" w:rsidRPr="004E568F">
        <w:rPr>
          <w:rFonts w:ascii="Times New Roman" w:hAnsi="Times New Roman" w:cs="Times New Roman"/>
          <w:sz w:val="28"/>
        </w:rPr>
        <w:t>роприятий Индивидуальной программы социально-экономического развития Ре</w:t>
      </w:r>
      <w:r w:rsidR="003B6904" w:rsidRPr="004E568F">
        <w:rPr>
          <w:rFonts w:ascii="Times New Roman" w:hAnsi="Times New Roman" w:cs="Times New Roman"/>
          <w:sz w:val="28"/>
        </w:rPr>
        <w:t>с</w:t>
      </w:r>
      <w:r w:rsidR="003B6904" w:rsidRPr="004E568F">
        <w:rPr>
          <w:rFonts w:ascii="Times New Roman" w:hAnsi="Times New Roman" w:cs="Times New Roman"/>
          <w:sz w:val="28"/>
        </w:rPr>
        <w:t>публики Тыва</w:t>
      </w:r>
      <w:r w:rsidRPr="004E568F">
        <w:rPr>
          <w:rFonts w:ascii="Times New Roman" w:hAnsi="Times New Roman" w:cs="Times New Roman"/>
          <w:sz w:val="28"/>
        </w:rPr>
        <w:t xml:space="preserve"> изложить в следующей</w:t>
      </w:r>
      <w:r w:rsidR="00A845E7" w:rsidRPr="004E568F">
        <w:rPr>
          <w:rFonts w:ascii="Times New Roman" w:hAnsi="Times New Roman" w:cs="Times New Roman"/>
          <w:sz w:val="28"/>
        </w:rPr>
        <w:t xml:space="preserve"> редакции</w:t>
      </w:r>
      <w:r w:rsidR="003B6904" w:rsidRPr="004E568F">
        <w:rPr>
          <w:rFonts w:ascii="Times New Roman" w:hAnsi="Times New Roman" w:cs="Times New Roman"/>
          <w:sz w:val="28"/>
        </w:rPr>
        <w:t>:</w:t>
      </w:r>
      <w:bookmarkStart w:id="1" w:name="sub_1036"/>
    </w:p>
    <w:p w:rsidR="00A845E7" w:rsidRPr="004E568F" w:rsidRDefault="004E568F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lastRenderedPageBreak/>
        <w:t>«</w:t>
      </w:r>
      <w:proofErr w:type="gramStart"/>
      <w:r w:rsidRPr="004E568F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4E568F">
        <w:rPr>
          <w:rFonts w:ascii="Times New Roman" w:hAnsi="Times New Roman" w:cs="Times New Roman"/>
          <w:sz w:val="28"/>
        </w:rPr>
        <w:t>К</w:t>
      </w:r>
    </w:p>
    <w:p w:rsidR="00A845E7" w:rsidRPr="004E568F" w:rsidRDefault="00A845E7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>предоставления субсидий юридическим лицам на реализацию</w:t>
      </w:r>
    </w:p>
    <w:p w:rsidR="00A845E7" w:rsidRPr="004E568F" w:rsidRDefault="00A845E7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мероприятий Индивидуальной программы </w:t>
      </w:r>
      <w:proofErr w:type="gramStart"/>
      <w:r w:rsidRPr="004E568F">
        <w:rPr>
          <w:rFonts w:ascii="Times New Roman" w:hAnsi="Times New Roman" w:cs="Times New Roman"/>
          <w:sz w:val="28"/>
        </w:rPr>
        <w:t>социально-экономического</w:t>
      </w:r>
      <w:proofErr w:type="gramEnd"/>
    </w:p>
    <w:p w:rsidR="00A845E7" w:rsidRPr="004E568F" w:rsidRDefault="00A845E7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>развития Республики Тыва</w:t>
      </w:r>
      <w:r w:rsidR="004E568F">
        <w:rPr>
          <w:rFonts w:ascii="Times New Roman" w:hAnsi="Times New Roman" w:cs="Times New Roman"/>
          <w:sz w:val="28"/>
        </w:rPr>
        <w:t xml:space="preserve"> на 2020-</w:t>
      </w:r>
      <w:r w:rsidR="00130033" w:rsidRPr="004E568F">
        <w:rPr>
          <w:rFonts w:ascii="Times New Roman" w:hAnsi="Times New Roman" w:cs="Times New Roman"/>
          <w:sz w:val="28"/>
        </w:rPr>
        <w:t>2024 годы</w:t>
      </w:r>
    </w:p>
    <w:p w:rsidR="00A845E7" w:rsidRPr="004E568F" w:rsidRDefault="00A845E7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45E7" w:rsidRPr="004E568F" w:rsidRDefault="00A845E7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568F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A845E7" w:rsidRPr="004E568F" w:rsidRDefault="00A845E7" w:rsidP="004E56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E568F">
        <w:rPr>
          <w:rFonts w:ascii="Times New Roman" w:hAnsi="Times New Roman" w:cs="Times New Roman"/>
          <w:sz w:val="28"/>
          <w:szCs w:val="28"/>
        </w:rPr>
        <w:t>1.1. Настоящий Порядок регламентирует цели, условия и порядок предоста</w:t>
      </w:r>
      <w:r w:rsidRPr="004E568F">
        <w:rPr>
          <w:rFonts w:ascii="Times New Roman" w:hAnsi="Times New Roman" w:cs="Times New Roman"/>
          <w:sz w:val="28"/>
          <w:szCs w:val="28"/>
        </w:rPr>
        <w:t>в</w:t>
      </w:r>
      <w:r w:rsidRPr="004E568F">
        <w:rPr>
          <w:rFonts w:ascii="Times New Roman" w:hAnsi="Times New Roman" w:cs="Times New Roman"/>
          <w:sz w:val="28"/>
          <w:szCs w:val="28"/>
        </w:rPr>
        <w:t xml:space="preserve">ления субсидий юридическим лицам на реализацию мероприятий </w:t>
      </w:r>
      <w:r w:rsidR="00BE3656"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</w:t>
      </w:r>
      <w:r w:rsidR="004E568F" w:rsidRPr="004E568F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130033" w:rsidRPr="004E568F">
        <w:rPr>
          <w:rFonts w:ascii="Times New Roman" w:hAnsi="Times New Roman" w:cs="Times New Roman"/>
          <w:sz w:val="28"/>
          <w:szCs w:val="28"/>
        </w:rPr>
        <w:t>2024 г</w:t>
      </w:r>
      <w:r w:rsidR="00130033" w:rsidRPr="004E568F">
        <w:rPr>
          <w:rFonts w:ascii="Times New Roman" w:hAnsi="Times New Roman" w:cs="Times New Roman"/>
          <w:sz w:val="28"/>
          <w:szCs w:val="28"/>
        </w:rPr>
        <w:t>о</w:t>
      </w:r>
      <w:r w:rsidR="00130033" w:rsidRPr="004E568F">
        <w:rPr>
          <w:rFonts w:ascii="Times New Roman" w:hAnsi="Times New Roman" w:cs="Times New Roman"/>
          <w:sz w:val="28"/>
          <w:szCs w:val="28"/>
        </w:rPr>
        <w:t>ды</w:t>
      </w:r>
      <w:r w:rsidRPr="004E568F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</w:t>
      </w:r>
      <w:r w:rsidR="00CB6D55" w:rsidRPr="004E568F">
        <w:rPr>
          <w:rFonts w:ascii="Times New Roman" w:hAnsi="Times New Roman" w:cs="Times New Roman"/>
          <w:sz w:val="28"/>
          <w:szCs w:val="28"/>
        </w:rPr>
        <w:t xml:space="preserve">едерации от 10 </w:t>
      </w:r>
      <w:r w:rsidR="008A1A5C" w:rsidRPr="004E568F">
        <w:rPr>
          <w:rFonts w:ascii="Times New Roman" w:hAnsi="Times New Roman" w:cs="Times New Roman"/>
          <w:sz w:val="28"/>
          <w:szCs w:val="28"/>
        </w:rPr>
        <w:t>а</w:t>
      </w:r>
      <w:r w:rsidR="008A1A5C" w:rsidRPr="004E568F">
        <w:rPr>
          <w:rFonts w:ascii="Times New Roman" w:hAnsi="Times New Roman" w:cs="Times New Roman"/>
          <w:sz w:val="28"/>
          <w:szCs w:val="28"/>
        </w:rPr>
        <w:t>п</w:t>
      </w:r>
      <w:r w:rsidR="008A1A5C" w:rsidRPr="004E568F">
        <w:rPr>
          <w:rFonts w:ascii="Times New Roman" w:hAnsi="Times New Roman" w:cs="Times New Roman"/>
          <w:sz w:val="28"/>
          <w:szCs w:val="28"/>
        </w:rPr>
        <w:t xml:space="preserve">реля 2020 г. № </w:t>
      </w:r>
      <w:r w:rsidRPr="004E568F">
        <w:rPr>
          <w:rFonts w:ascii="Times New Roman" w:hAnsi="Times New Roman" w:cs="Times New Roman"/>
          <w:sz w:val="28"/>
          <w:szCs w:val="28"/>
        </w:rPr>
        <w:t>972-р (далее – субсидии).</w:t>
      </w:r>
    </w:p>
    <w:p w:rsidR="0025189B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E568F">
        <w:rPr>
          <w:rFonts w:ascii="Times New Roman" w:hAnsi="Times New Roman" w:cs="Times New Roman"/>
          <w:sz w:val="28"/>
          <w:szCs w:val="28"/>
        </w:rPr>
        <w:t xml:space="preserve">1.2. </w:t>
      </w:r>
      <w:r w:rsidR="008B29E1" w:rsidRPr="004E568F">
        <w:rPr>
          <w:rFonts w:ascii="Times New Roman" w:hAnsi="Times New Roman" w:cs="Times New Roman"/>
          <w:sz w:val="28"/>
          <w:szCs w:val="28"/>
        </w:rPr>
        <w:t>Цель предоставления субсидии – финансовое обеспечение затрат юрид</w:t>
      </w:r>
      <w:r w:rsidR="008B29E1" w:rsidRPr="004E568F">
        <w:rPr>
          <w:rFonts w:ascii="Times New Roman" w:hAnsi="Times New Roman" w:cs="Times New Roman"/>
          <w:sz w:val="28"/>
          <w:szCs w:val="28"/>
        </w:rPr>
        <w:t>и</w:t>
      </w:r>
      <w:r w:rsidR="008B29E1" w:rsidRPr="004E568F">
        <w:rPr>
          <w:rFonts w:ascii="Times New Roman" w:hAnsi="Times New Roman" w:cs="Times New Roman"/>
          <w:sz w:val="28"/>
          <w:szCs w:val="28"/>
        </w:rPr>
        <w:t>ческих лиц в связи с реализацией мероприятий и созданием условий для достижения показателей эффективности использования субсидий</w:t>
      </w:r>
      <w:r w:rsidR="0025189B" w:rsidRPr="004E568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D3F16"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 xml:space="preserve">ндивидуальной программы социально-экономического развития Республики Тыва </w:t>
      </w:r>
      <w:r w:rsidR="004E568F" w:rsidRPr="004E568F">
        <w:rPr>
          <w:rFonts w:ascii="Times New Roman" w:hAnsi="Times New Roman" w:cs="Times New Roman"/>
          <w:sz w:val="28"/>
          <w:szCs w:val="28"/>
        </w:rPr>
        <w:t>на 2020-</w:t>
      </w:r>
      <w:r w:rsidR="004F57AC" w:rsidRPr="004E568F">
        <w:rPr>
          <w:rFonts w:ascii="Times New Roman" w:hAnsi="Times New Roman" w:cs="Times New Roman"/>
          <w:sz w:val="28"/>
          <w:szCs w:val="28"/>
        </w:rPr>
        <w:t>2024 г</w:t>
      </w:r>
      <w:r w:rsidR="004F57AC" w:rsidRPr="004E568F">
        <w:rPr>
          <w:rFonts w:ascii="Times New Roman" w:hAnsi="Times New Roman" w:cs="Times New Roman"/>
          <w:sz w:val="28"/>
          <w:szCs w:val="28"/>
        </w:rPr>
        <w:t>о</w:t>
      </w:r>
      <w:r w:rsidR="004F57AC" w:rsidRPr="004E568F">
        <w:rPr>
          <w:rFonts w:ascii="Times New Roman" w:hAnsi="Times New Roman" w:cs="Times New Roman"/>
          <w:sz w:val="28"/>
          <w:szCs w:val="28"/>
        </w:rPr>
        <w:t>ды</w:t>
      </w:r>
      <w:r w:rsidR="004E568F" w:rsidRP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(далее – Индивидуальная программа)</w:t>
      </w:r>
      <w:r w:rsidR="0025189B" w:rsidRPr="004E568F">
        <w:rPr>
          <w:rFonts w:ascii="Times New Roman" w:hAnsi="Times New Roman" w:cs="Times New Roman"/>
          <w:sz w:val="28"/>
          <w:szCs w:val="28"/>
        </w:rPr>
        <w:t>, по следующим мероприятиям: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а) </w:t>
      </w:r>
      <w:r w:rsidR="00C920A3" w:rsidRPr="004E568F">
        <w:rPr>
          <w:rFonts w:ascii="Times New Roman" w:hAnsi="Times New Roman" w:cs="Times New Roman"/>
          <w:sz w:val="28"/>
          <w:szCs w:val="28"/>
        </w:rPr>
        <w:t>о</w:t>
      </w:r>
      <w:r w:rsidR="0025189B" w:rsidRPr="004E568F">
        <w:rPr>
          <w:rFonts w:ascii="Times New Roman" w:hAnsi="Times New Roman" w:cs="Times New Roman"/>
          <w:sz w:val="28"/>
          <w:szCs w:val="28"/>
        </w:rPr>
        <w:t>рганизация производства кирпича;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б) </w:t>
      </w:r>
      <w:r w:rsidR="00C920A3" w:rsidRPr="004E568F">
        <w:rPr>
          <w:rFonts w:ascii="Times New Roman" w:hAnsi="Times New Roman" w:cs="Times New Roman"/>
          <w:sz w:val="28"/>
          <w:szCs w:val="28"/>
        </w:rPr>
        <w:t>о</w:t>
      </w:r>
      <w:r w:rsidR="0025189B" w:rsidRPr="004E568F">
        <w:rPr>
          <w:rFonts w:ascii="Times New Roman" w:hAnsi="Times New Roman" w:cs="Times New Roman"/>
          <w:sz w:val="28"/>
          <w:szCs w:val="28"/>
        </w:rPr>
        <w:t>рганизация производства железобетонных изделий;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в) </w:t>
      </w:r>
      <w:r w:rsidR="00C920A3" w:rsidRPr="004E568F">
        <w:rPr>
          <w:rFonts w:ascii="Times New Roman" w:hAnsi="Times New Roman" w:cs="Times New Roman"/>
          <w:sz w:val="28"/>
          <w:szCs w:val="28"/>
        </w:rPr>
        <w:t>о</w:t>
      </w:r>
      <w:r w:rsidR="0025189B" w:rsidRPr="004E568F">
        <w:rPr>
          <w:rFonts w:ascii="Times New Roman" w:hAnsi="Times New Roman" w:cs="Times New Roman"/>
          <w:sz w:val="28"/>
          <w:szCs w:val="28"/>
        </w:rPr>
        <w:t>рганизация лесоперерабатывающего производства с полным замкнутым циклом;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г) </w:t>
      </w:r>
      <w:r w:rsidR="00C920A3" w:rsidRPr="004E568F">
        <w:rPr>
          <w:rFonts w:ascii="Times New Roman" w:hAnsi="Times New Roman" w:cs="Times New Roman"/>
          <w:sz w:val="28"/>
          <w:szCs w:val="28"/>
        </w:rPr>
        <w:t>о</w:t>
      </w:r>
      <w:r w:rsidR="009245B2" w:rsidRPr="004E568F">
        <w:rPr>
          <w:rFonts w:ascii="Times New Roman" w:hAnsi="Times New Roman" w:cs="Times New Roman"/>
          <w:sz w:val="28"/>
          <w:szCs w:val="28"/>
        </w:rPr>
        <w:t>рганизация производства изделий из шерсти;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д) </w:t>
      </w:r>
      <w:r w:rsidR="00C920A3" w:rsidRPr="004E568F">
        <w:rPr>
          <w:rFonts w:ascii="Times New Roman" w:hAnsi="Times New Roman" w:cs="Times New Roman"/>
          <w:sz w:val="28"/>
          <w:szCs w:val="28"/>
        </w:rPr>
        <w:t>с</w:t>
      </w:r>
      <w:r w:rsidR="009245B2" w:rsidRPr="004E568F">
        <w:rPr>
          <w:rFonts w:ascii="Times New Roman" w:hAnsi="Times New Roman" w:cs="Times New Roman"/>
          <w:sz w:val="28"/>
          <w:szCs w:val="28"/>
        </w:rPr>
        <w:t>троительство круглогодичного тепличного комплекса «Овощи Тувы»;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е) </w:t>
      </w:r>
      <w:r w:rsidR="009011A2" w:rsidRPr="004E568F">
        <w:rPr>
          <w:rFonts w:ascii="Times New Roman" w:hAnsi="Times New Roman" w:cs="Times New Roman"/>
          <w:sz w:val="28"/>
          <w:szCs w:val="28"/>
        </w:rPr>
        <w:t>о</w:t>
      </w:r>
      <w:r w:rsidR="009245B2" w:rsidRPr="004E568F">
        <w:rPr>
          <w:rFonts w:ascii="Times New Roman" w:hAnsi="Times New Roman" w:cs="Times New Roman"/>
          <w:sz w:val="28"/>
          <w:szCs w:val="28"/>
        </w:rPr>
        <w:t>рганизация комплекса по переработке дикоросов</w:t>
      </w:r>
      <w:r w:rsidR="002E2F20" w:rsidRPr="004E568F">
        <w:rPr>
          <w:rFonts w:ascii="Times New Roman" w:hAnsi="Times New Roman" w:cs="Times New Roman"/>
          <w:sz w:val="28"/>
          <w:szCs w:val="28"/>
        </w:rPr>
        <w:t>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ж) </w:t>
      </w:r>
      <w:r w:rsidR="009011A2" w:rsidRPr="004E568F">
        <w:rPr>
          <w:rFonts w:ascii="Times New Roman" w:hAnsi="Times New Roman" w:cs="Times New Roman"/>
          <w:sz w:val="28"/>
          <w:szCs w:val="28"/>
        </w:rPr>
        <w:t>с</w:t>
      </w:r>
      <w:r w:rsidR="002E2F20" w:rsidRPr="004E568F">
        <w:rPr>
          <w:rFonts w:ascii="Times New Roman" w:hAnsi="Times New Roman" w:cs="Times New Roman"/>
          <w:sz w:val="28"/>
          <w:szCs w:val="28"/>
        </w:rPr>
        <w:t>оздание санаторно-курортного и оздоровительного комплекса «Чедер»;</w:t>
      </w:r>
    </w:p>
    <w:p w:rsidR="009011A2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з) </w:t>
      </w:r>
      <w:r w:rsidR="009011A2" w:rsidRPr="004E568F">
        <w:rPr>
          <w:rFonts w:ascii="Times New Roman" w:hAnsi="Times New Roman" w:cs="Times New Roman"/>
          <w:sz w:val="28"/>
          <w:szCs w:val="28"/>
        </w:rPr>
        <w:t>с</w:t>
      </w:r>
      <w:r w:rsidR="002E2F20" w:rsidRPr="004E568F">
        <w:rPr>
          <w:rFonts w:ascii="Times New Roman" w:hAnsi="Times New Roman" w:cs="Times New Roman"/>
          <w:sz w:val="28"/>
          <w:szCs w:val="28"/>
        </w:rPr>
        <w:t xml:space="preserve">оздание оздоровительного комплекса «Марал </w:t>
      </w:r>
      <w:r w:rsidRPr="004E568F">
        <w:rPr>
          <w:rFonts w:ascii="Times New Roman" w:hAnsi="Times New Roman" w:cs="Times New Roman"/>
          <w:sz w:val="28"/>
          <w:szCs w:val="28"/>
        </w:rPr>
        <w:t>–</w:t>
      </w:r>
      <w:r w:rsidR="002E2F20" w:rsidRPr="004E568F">
        <w:rPr>
          <w:rFonts w:ascii="Times New Roman" w:hAnsi="Times New Roman" w:cs="Times New Roman"/>
          <w:sz w:val="28"/>
          <w:szCs w:val="28"/>
        </w:rPr>
        <w:t xml:space="preserve"> Тува».</w:t>
      </w:r>
      <w:bookmarkStart w:id="4" w:name="sub_2014"/>
    </w:p>
    <w:p w:rsidR="00A845E7" w:rsidRPr="004E568F" w:rsidRDefault="009011A2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1.3. С</w:t>
      </w:r>
      <w:r w:rsidR="00A845E7" w:rsidRPr="004E568F">
        <w:rPr>
          <w:rFonts w:ascii="Times New Roman" w:hAnsi="Times New Roman" w:cs="Times New Roman"/>
          <w:sz w:val="28"/>
          <w:szCs w:val="28"/>
        </w:rPr>
        <w:t>убсидия предоставляется на финансовое обеспечение следующих работ: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8"/>
      <w:bookmarkEnd w:id="4"/>
      <w:proofErr w:type="gramStart"/>
      <w:r w:rsidRPr="004E568F">
        <w:rPr>
          <w:rFonts w:ascii="Times New Roman" w:hAnsi="Times New Roman" w:cs="Times New Roman"/>
          <w:sz w:val="28"/>
          <w:szCs w:val="28"/>
        </w:rPr>
        <w:t xml:space="preserve">а)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</w:t>
      </w:r>
      <w:r w:rsidR="003D7C09">
        <w:rPr>
          <w:rFonts w:ascii="Times New Roman" w:hAnsi="Times New Roman" w:cs="Times New Roman"/>
          <w:sz w:val="28"/>
          <w:szCs w:val="28"/>
        </w:rPr>
        <w:t>,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монтаж, транспортировк</w:t>
      </w:r>
      <w:r w:rsidR="003D7C09">
        <w:rPr>
          <w:rFonts w:ascii="Times New Roman" w:hAnsi="Times New Roman" w:cs="Times New Roman"/>
          <w:sz w:val="28"/>
          <w:szCs w:val="28"/>
        </w:rPr>
        <w:t>а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</w:t>
      </w:r>
      <w:r w:rsidR="00A845E7" w:rsidRPr="004E568F">
        <w:rPr>
          <w:rFonts w:ascii="Times New Roman" w:hAnsi="Times New Roman" w:cs="Times New Roman"/>
          <w:sz w:val="28"/>
          <w:szCs w:val="28"/>
        </w:rPr>
        <w:t>а</w:t>
      </w:r>
      <w:r w:rsidR="00A845E7" w:rsidRPr="004E568F">
        <w:rPr>
          <w:rFonts w:ascii="Times New Roman" w:hAnsi="Times New Roman" w:cs="Times New Roman"/>
          <w:sz w:val="28"/>
          <w:szCs w:val="28"/>
        </w:rPr>
        <w:t>низмов, станков, приборов, аппаратов, агрегатов, установок, машин;</w:t>
      </w:r>
      <w:proofErr w:type="gramEnd"/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б)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 специализированных транспортных средств и сельскохозя</w:t>
      </w:r>
      <w:r w:rsidR="00A845E7" w:rsidRPr="004E568F">
        <w:rPr>
          <w:rFonts w:ascii="Times New Roman" w:hAnsi="Times New Roman" w:cs="Times New Roman"/>
          <w:sz w:val="28"/>
          <w:szCs w:val="28"/>
        </w:rPr>
        <w:t>й</w:t>
      </w:r>
      <w:r w:rsidR="00A845E7" w:rsidRPr="004E568F">
        <w:rPr>
          <w:rFonts w:ascii="Times New Roman" w:hAnsi="Times New Roman" w:cs="Times New Roman"/>
          <w:sz w:val="28"/>
          <w:szCs w:val="28"/>
        </w:rPr>
        <w:t>ственной техники (за исключением легковых автомобилей и воздушных судов), фургонов, прицепов, полуприцепов, вагонов, контейнеров для транспортировки, обеспечения сохранности;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в)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 сырья, комплектующих изделий и расходных материалов, и</w:t>
      </w:r>
      <w:r w:rsidR="00A845E7" w:rsidRPr="004E568F">
        <w:rPr>
          <w:rFonts w:ascii="Times New Roman" w:hAnsi="Times New Roman" w:cs="Times New Roman"/>
          <w:sz w:val="28"/>
          <w:szCs w:val="28"/>
        </w:rPr>
        <w:t>с</w:t>
      </w:r>
      <w:r w:rsidR="00A845E7" w:rsidRPr="004E568F">
        <w:rPr>
          <w:rFonts w:ascii="Times New Roman" w:hAnsi="Times New Roman" w:cs="Times New Roman"/>
          <w:sz w:val="28"/>
          <w:szCs w:val="28"/>
        </w:rPr>
        <w:t>пользуемых при производстве товаров;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г) </w:t>
      </w:r>
      <w:r w:rsidR="009011A2" w:rsidRPr="004E568F">
        <w:rPr>
          <w:rFonts w:ascii="Times New Roman" w:hAnsi="Times New Roman" w:cs="Times New Roman"/>
          <w:sz w:val="28"/>
          <w:szCs w:val="28"/>
        </w:rPr>
        <w:t>техническое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9011A2" w:rsidRPr="004E568F">
        <w:rPr>
          <w:rFonts w:ascii="Times New Roman" w:hAnsi="Times New Roman" w:cs="Times New Roman"/>
          <w:sz w:val="28"/>
          <w:szCs w:val="28"/>
        </w:rPr>
        <w:t>е</w:t>
      </w:r>
      <w:r w:rsidR="00A845E7" w:rsidRPr="004E568F">
        <w:rPr>
          <w:rFonts w:ascii="Times New Roman" w:hAnsi="Times New Roman" w:cs="Times New Roman"/>
          <w:sz w:val="28"/>
          <w:szCs w:val="28"/>
        </w:rPr>
        <w:t>, модернизаци</w:t>
      </w:r>
      <w:r w:rsidR="009011A2" w:rsidRPr="004E568F">
        <w:rPr>
          <w:rFonts w:ascii="Times New Roman" w:hAnsi="Times New Roman" w:cs="Times New Roman"/>
          <w:sz w:val="28"/>
          <w:szCs w:val="28"/>
        </w:rPr>
        <w:t>я, реконструкция</w:t>
      </w:r>
      <w:r w:rsidR="00A845E7" w:rsidRPr="004E568F">
        <w:rPr>
          <w:rFonts w:ascii="Times New Roman" w:hAnsi="Times New Roman" w:cs="Times New Roman"/>
          <w:sz w:val="28"/>
          <w:szCs w:val="28"/>
        </w:rPr>
        <w:t>, капитальн</w:t>
      </w:r>
      <w:r w:rsidR="009011A2" w:rsidRPr="004E568F">
        <w:rPr>
          <w:rFonts w:ascii="Times New Roman" w:hAnsi="Times New Roman" w:cs="Times New Roman"/>
          <w:sz w:val="28"/>
          <w:szCs w:val="28"/>
        </w:rPr>
        <w:t>ый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ремонт, строительств</w:t>
      </w:r>
      <w:r w:rsidR="009011A2" w:rsidRPr="004E568F">
        <w:rPr>
          <w:rFonts w:ascii="Times New Roman" w:hAnsi="Times New Roman" w:cs="Times New Roman"/>
          <w:sz w:val="28"/>
          <w:szCs w:val="28"/>
        </w:rPr>
        <w:t>о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новых производственных площадей;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д) </w:t>
      </w:r>
      <w:r w:rsidR="009011A2" w:rsidRPr="004E568F">
        <w:rPr>
          <w:rFonts w:ascii="Times New Roman" w:hAnsi="Times New Roman" w:cs="Times New Roman"/>
          <w:sz w:val="28"/>
          <w:szCs w:val="28"/>
        </w:rPr>
        <w:t>приобретение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и освоени</w:t>
      </w:r>
      <w:r w:rsidR="009011A2" w:rsidRPr="004E568F">
        <w:rPr>
          <w:rFonts w:ascii="Times New Roman" w:hAnsi="Times New Roman" w:cs="Times New Roman"/>
          <w:sz w:val="28"/>
          <w:szCs w:val="28"/>
        </w:rPr>
        <w:t>е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новых технологий, выпуск новой продукции;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е)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проведени</w:t>
      </w:r>
      <w:r w:rsidR="009011A2" w:rsidRPr="004E568F">
        <w:rPr>
          <w:rFonts w:ascii="Times New Roman" w:hAnsi="Times New Roman" w:cs="Times New Roman"/>
          <w:sz w:val="28"/>
          <w:szCs w:val="28"/>
        </w:rPr>
        <w:t>е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мероприятий по переносу производств на новые произво</w:t>
      </w:r>
      <w:r w:rsidR="00A845E7" w:rsidRPr="004E568F">
        <w:rPr>
          <w:rFonts w:ascii="Times New Roman" w:hAnsi="Times New Roman" w:cs="Times New Roman"/>
          <w:sz w:val="28"/>
          <w:szCs w:val="28"/>
        </w:rPr>
        <w:t>д</w:t>
      </w:r>
      <w:r w:rsidR="00A845E7" w:rsidRPr="004E568F">
        <w:rPr>
          <w:rFonts w:ascii="Times New Roman" w:hAnsi="Times New Roman" w:cs="Times New Roman"/>
          <w:sz w:val="28"/>
          <w:szCs w:val="28"/>
        </w:rPr>
        <w:t>ственные площадки (включая их инженерное обустройство) для предприятий, по</w:t>
      </w:r>
      <w:r w:rsidR="00A845E7" w:rsidRPr="004E568F">
        <w:rPr>
          <w:rFonts w:ascii="Times New Roman" w:hAnsi="Times New Roman" w:cs="Times New Roman"/>
          <w:sz w:val="28"/>
          <w:szCs w:val="28"/>
        </w:rPr>
        <w:t>д</w:t>
      </w:r>
      <w:r w:rsidR="00A845E7" w:rsidRPr="004E568F">
        <w:rPr>
          <w:rFonts w:ascii="Times New Roman" w:hAnsi="Times New Roman" w:cs="Times New Roman"/>
          <w:sz w:val="28"/>
          <w:szCs w:val="28"/>
        </w:rPr>
        <w:lastRenderedPageBreak/>
        <w:t>лежащих переносу за пределы жилой застройки населенных пунктов, в соответствии с утвержденными документами территориального планирования;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ж) </w:t>
      </w:r>
      <w:r w:rsidR="00A845E7" w:rsidRPr="004E568F">
        <w:rPr>
          <w:rFonts w:ascii="Times New Roman" w:hAnsi="Times New Roman" w:cs="Times New Roman"/>
          <w:sz w:val="28"/>
          <w:szCs w:val="28"/>
        </w:rPr>
        <w:t>технологическое присоединение к централизованным сетям электросна</w:t>
      </w:r>
      <w:r w:rsidR="00A845E7" w:rsidRPr="004E568F">
        <w:rPr>
          <w:rFonts w:ascii="Times New Roman" w:hAnsi="Times New Roman" w:cs="Times New Roman"/>
          <w:sz w:val="28"/>
          <w:szCs w:val="28"/>
        </w:rPr>
        <w:t>б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жения, водоснабжения, водоотведения и теплоснабжения </w:t>
      </w:r>
      <w:r w:rsidR="003D7C09" w:rsidRPr="004E568F">
        <w:rPr>
          <w:rFonts w:ascii="Times New Roman" w:hAnsi="Times New Roman" w:cs="Times New Roman"/>
          <w:sz w:val="28"/>
          <w:szCs w:val="28"/>
        </w:rPr>
        <w:t xml:space="preserve">или увеличение мощности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производственных и складских объектов, зданий, помещений и пристроек;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з)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 автономных источников электр</w:t>
      </w:r>
      <w:proofErr w:type="gramStart"/>
      <w:r w:rsidR="00A845E7" w:rsidRPr="004E56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45E7" w:rsidRPr="004E568F">
        <w:rPr>
          <w:rFonts w:ascii="Times New Roman" w:hAnsi="Times New Roman" w:cs="Times New Roman"/>
          <w:sz w:val="28"/>
          <w:szCs w:val="28"/>
        </w:rPr>
        <w:t>, газо- и водоснабжения;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и)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приобретение, строительство, ремонт, реконструкци</w:t>
      </w:r>
      <w:r w:rsidR="003D7C09">
        <w:rPr>
          <w:rFonts w:ascii="Times New Roman" w:hAnsi="Times New Roman" w:cs="Times New Roman"/>
          <w:sz w:val="28"/>
          <w:szCs w:val="28"/>
        </w:rPr>
        <w:t>я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или модернизаци</w:t>
      </w:r>
      <w:r w:rsidR="003D7C09">
        <w:rPr>
          <w:rFonts w:ascii="Times New Roman" w:hAnsi="Times New Roman" w:cs="Times New Roman"/>
          <w:sz w:val="28"/>
          <w:szCs w:val="28"/>
        </w:rPr>
        <w:t xml:space="preserve">я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производственных и складских объектов, зданий, помещений и пристроек;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к) </w:t>
      </w:r>
      <w:r w:rsidR="00A845E7" w:rsidRPr="004E568F">
        <w:rPr>
          <w:rFonts w:ascii="Times New Roman" w:hAnsi="Times New Roman" w:cs="Times New Roman"/>
          <w:sz w:val="28"/>
          <w:szCs w:val="28"/>
        </w:rPr>
        <w:t>разработка проектной документации и проведение инженерных изысканий, выполняемых для подготовки такой проектной документации;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1"/>
      <w:bookmarkEnd w:id="5"/>
      <w:r w:rsidRPr="004E568F">
        <w:rPr>
          <w:rFonts w:ascii="Times New Roman" w:hAnsi="Times New Roman" w:cs="Times New Roman"/>
          <w:sz w:val="28"/>
          <w:szCs w:val="28"/>
        </w:rPr>
        <w:t xml:space="preserve">л)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</w:t>
      </w:r>
      <w:r w:rsidR="00A845E7" w:rsidRPr="004E568F">
        <w:rPr>
          <w:rFonts w:ascii="Times New Roman" w:hAnsi="Times New Roman" w:cs="Times New Roman"/>
          <w:sz w:val="28"/>
          <w:szCs w:val="28"/>
        </w:rPr>
        <w:t>е</w:t>
      </w:r>
      <w:r w:rsidR="00A845E7" w:rsidRPr="004E568F">
        <w:rPr>
          <w:rFonts w:ascii="Times New Roman" w:hAnsi="Times New Roman" w:cs="Times New Roman"/>
          <w:sz w:val="28"/>
          <w:szCs w:val="28"/>
        </w:rPr>
        <w:t>зультатов инженерных изысканий, выполняемых для подготовки такой проектной документации;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bookmarkEnd w:id="6"/>
      <w:r w:rsidRPr="004E568F">
        <w:rPr>
          <w:rFonts w:ascii="Times New Roman" w:hAnsi="Times New Roman" w:cs="Times New Roman"/>
          <w:sz w:val="28"/>
          <w:szCs w:val="28"/>
        </w:rPr>
        <w:t xml:space="preserve">м) 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A845E7" w:rsidRPr="004E568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</w:t>
      </w:r>
      <w:r w:rsidR="00A845E7" w:rsidRPr="004E568F">
        <w:rPr>
          <w:rFonts w:ascii="Times New Roman" w:hAnsi="Times New Roman" w:cs="Times New Roman"/>
          <w:sz w:val="28"/>
          <w:szCs w:val="28"/>
        </w:rPr>
        <w:t>ъ</w:t>
      </w:r>
      <w:r w:rsidR="00A845E7" w:rsidRPr="004E568F">
        <w:rPr>
          <w:rFonts w:ascii="Times New Roman" w:hAnsi="Times New Roman" w:cs="Times New Roman"/>
          <w:sz w:val="28"/>
          <w:szCs w:val="28"/>
        </w:rPr>
        <w:t>ектов капитального</w:t>
      </w:r>
      <w:proofErr w:type="gramEnd"/>
      <w:r w:rsidR="00A845E7" w:rsidRPr="004E568F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республиканского бюджета;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bookmarkEnd w:id="7"/>
      <w:r w:rsidRPr="004E568F">
        <w:rPr>
          <w:rFonts w:ascii="Times New Roman" w:hAnsi="Times New Roman" w:cs="Times New Roman"/>
          <w:sz w:val="28"/>
          <w:szCs w:val="28"/>
        </w:rPr>
        <w:t xml:space="preserve">н)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</w:t>
      </w:r>
      <w:r w:rsidR="00A845E7" w:rsidRPr="004E568F">
        <w:rPr>
          <w:rFonts w:ascii="Times New Roman" w:hAnsi="Times New Roman" w:cs="Times New Roman"/>
          <w:sz w:val="28"/>
          <w:szCs w:val="28"/>
        </w:rPr>
        <w:t>а</w:t>
      </w:r>
      <w:r w:rsidR="00A845E7" w:rsidRPr="004E568F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о)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приобретение вентиляционного и холодильного оборудования;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п) </w:t>
      </w:r>
      <w:r w:rsidR="00A845E7" w:rsidRPr="004E568F">
        <w:rPr>
          <w:rFonts w:ascii="Times New Roman" w:hAnsi="Times New Roman" w:cs="Times New Roman"/>
          <w:sz w:val="28"/>
          <w:szCs w:val="28"/>
        </w:rPr>
        <w:t>создание подразделений сельскохозяйственных предприятий, приобретение сельскохозяйственных животных;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р) </w:t>
      </w:r>
      <w:r w:rsidR="00A845E7" w:rsidRPr="004E568F">
        <w:rPr>
          <w:rFonts w:ascii="Times New Roman" w:hAnsi="Times New Roman" w:cs="Times New Roman"/>
          <w:sz w:val="28"/>
          <w:szCs w:val="28"/>
        </w:rPr>
        <w:t>создание туристической инфраструктуры (включая их инженерное об</w:t>
      </w:r>
      <w:r w:rsidR="00A845E7" w:rsidRPr="004E568F">
        <w:rPr>
          <w:rFonts w:ascii="Times New Roman" w:hAnsi="Times New Roman" w:cs="Times New Roman"/>
          <w:sz w:val="28"/>
          <w:szCs w:val="28"/>
        </w:rPr>
        <w:t>у</w:t>
      </w:r>
      <w:r w:rsidR="00A845E7" w:rsidRPr="004E568F">
        <w:rPr>
          <w:rFonts w:ascii="Times New Roman" w:hAnsi="Times New Roman" w:cs="Times New Roman"/>
          <w:sz w:val="28"/>
          <w:szCs w:val="28"/>
        </w:rPr>
        <w:t>стройство).</w:t>
      </w:r>
    </w:p>
    <w:bookmarkEnd w:id="8"/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1</w:t>
      </w:r>
      <w:r w:rsidR="00B31435" w:rsidRPr="004E568F">
        <w:rPr>
          <w:rFonts w:ascii="Times New Roman" w:hAnsi="Times New Roman" w:cs="Times New Roman"/>
          <w:sz w:val="28"/>
          <w:szCs w:val="28"/>
        </w:rPr>
        <w:t>.4</w:t>
      </w:r>
      <w:r w:rsidRPr="004E5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Главными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распорядителями бюджетных средств, до которых в соотве</w:t>
      </w:r>
      <w:r w:rsidRPr="004E568F">
        <w:rPr>
          <w:rFonts w:ascii="Times New Roman" w:hAnsi="Times New Roman" w:cs="Times New Roman"/>
          <w:sz w:val="28"/>
          <w:szCs w:val="28"/>
        </w:rPr>
        <w:t>т</w:t>
      </w:r>
      <w:r w:rsidRPr="004E568F">
        <w:rPr>
          <w:rFonts w:ascii="Times New Roman" w:hAnsi="Times New Roman" w:cs="Times New Roman"/>
          <w:sz w:val="28"/>
          <w:szCs w:val="28"/>
        </w:rPr>
        <w:t>ствии с бюджетным законодательством Республики Тыва как получателям бюдже</w:t>
      </w:r>
      <w:r w:rsidRPr="004E568F">
        <w:rPr>
          <w:rFonts w:ascii="Times New Roman" w:hAnsi="Times New Roman" w:cs="Times New Roman"/>
          <w:sz w:val="28"/>
          <w:szCs w:val="28"/>
        </w:rPr>
        <w:t>т</w:t>
      </w:r>
      <w:r w:rsidRPr="004E568F">
        <w:rPr>
          <w:rFonts w:ascii="Times New Roman" w:hAnsi="Times New Roman" w:cs="Times New Roman"/>
          <w:sz w:val="28"/>
          <w:szCs w:val="28"/>
        </w:rPr>
        <w:t>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</w:t>
      </w:r>
      <w:r w:rsidRPr="004E568F">
        <w:rPr>
          <w:rFonts w:ascii="Times New Roman" w:hAnsi="Times New Roman" w:cs="Times New Roman"/>
          <w:sz w:val="28"/>
          <w:szCs w:val="28"/>
        </w:rPr>
        <w:t>я</w:t>
      </w:r>
      <w:r w:rsidRPr="004E568F">
        <w:rPr>
          <w:rFonts w:ascii="Times New Roman" w:hAnsi="Times New Roman" w:cs="Times New Roman"/>
          <w:sz w:val="28"/>
          <w:szCs w:val="28"/>
        </w:rPr>
        <w:t>ются Министерство экономики Республики Тыва, Министерство строительства и жилищно-коммунального хозяйства Республики Тыва, Министерство сельского х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зяйства и продовольствия Республики Тыва (далее – главные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распорядители)</w:t>
      </w:r>
      <w:r w:rsidR="00CB6D55" w:rsidRPr="004E568F">
        <w:rPr>
          <w:rFonts w:ascii="Times New Roman" w:hAnsi="Times New Roman" w:cs="Times New Roman"/>
          <w:sz w:val="28"/>
          <w:szCs w:val="28"/>
        </w:rPr>
        <w:t>, в с</w:t>
      </w:r>
      <w:r w:rsidR="00CB6D55" w:rsidRPr="004E568F">
        <w:rPr>
          <w:rFonts w:ascii="Times New Roman" w:hAnsi="Times New Roman" w:cs="Times New Roman"/>
          <w:sz w:val="28"/>
          <w:szCs w:val="28"/>
        </w:rPr>
        <w:t>о</w:t>
      </w:r>
      <w:r w:rsidR="00CB6D55" w:rsidRPr="004E568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3D7C09">
        <w:rPr>
          <w:rFonts w:ascii="Times New Roman" w:hAnsi="Times New Roman" w:cs="Times New Roman"/>
          <w:sz w:val="28"/>
          <w:szCs w:val="28"/>
        </w:rPr>
        <w:t>п</w:t>
      </w:r>
      <w:r w:rsidR="00B12845" w:rsidRPr="004E568F">
        <w:rPr>
          <w:rFonts w:ascii="Times New Roman" w:hAnsi="Times New Roman" w:cs="Times New Roman"/>
          <w:sz w:val="28"/>
          <w:szCs w:val="28"/>
        </w:rPr>
        <w:t>риложением</w:t>
      </w:r>
      <w:proofErr w:type="gramEnd"/>
      <w:r w:rsidR="00B12845" w:rsidRPr="004E568F">
        <w:rPr>
          <w:rFonts w:ascii="Times New Roman" w:hAnsi="Times New Roman" w:cs="Times New Roman"/>
          <w:sz w:val="28"/>
          <w:szCs w:val="28"/>
        </w:rPr>
        <w:t xml:space="preserve"> к Порядку </w:t>
      </w:r>
      <w:proofErr w:type="gramStart"/>
      <w:r w:rsidR="00B12845" w:rsidRPr="004E568F">
        <w:rPr>
          <w:rFonts w:ascii="Times New Roman" w:hAnsi="Times New Roman" w:cs="Times New Roman"/>
          <w:sz w:val="28"/>
          <w:szCs w:val="28"/>
        </w:rPr>
        <w:t>реализации мероприятий индивидуальной программы социально-экономического развития Республики</w:t>
      </w:r>
      <w:proofErr w:type="gramEnd"/>
      <w:r w:rsidR="00B12845" w:rsidRPr="004E568F">
        <w:rPr>
          <w:rFonts w:ascii="Times New Roman" w:hAnsi="Times New Roman" w:cs="Times New Roman"/>
          <w:sz w:val="28"/>
          <w:szCs w:val="28"/>
        </w:rPr>
        <w:t xml:space="preserve"> Тыва</w:t>
      </w:r>
      <w:r w:rsidR="004E568F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B31435" w:rsidRPr="004E568F">
        <w:rPr>
          <w:rFonts w:ascii="Times New Roman" w:hAnsi="Times New Roman" w:cs="Times New Roman"/>
          <w:sz w:val="28"/>
          <w:szCs w:val="28"/>
        </w:rPr>
        <w:t>2024 г</w:t>
      </w:r>
      <w:r w:rsidR="00B31435" w:rsidRPr="004E568F">
        <w:rPr>
          <w:rFonts w:ascii="Times New Roman" w:hAnsi="Times New Roman" w:cs="Times New Roman"/>
          <w:sz w:val="28"/>
          <w:szCs w:val="28"/>
        </w:rPr>
        <w:t>о</w:t>
      </w:r>
      <w:r w:rsidR="00B31435" w:rsidRPr="004E568F">
        <w:rPr>
          <w:rFonts w:ascii="Times New Roman" w:hAnsi="Times New Roman" w:cs="Times New Roman"/>
          <w:sz w:val="28"/>
          <w:szCs w:val="28"/>
        </w:rPr>
        <w:t>ды</w:t>
      </w:r>
      <w:r w:rsidR="00CB6D55" w:rsidRPr="004E568F">
        <w:rPr>
          <w:rFonts w:ascii="Times New Roman" w:hAnsi="Times New Roman" w:cs="Times New Roman"/>
          <w:sz w:val="28"/>
          <w:szCs w:val="28"/>
        </w:rPr>
        <w:t>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1.</w:t>
      </w:r>
      <w:r w:rsidR="00B31435" w:rsidRPr="004E568F">
        <w:rPr>
          <w:rFonts w:ascii="Times New Roman" w:hAnsi="Times New Roman" w:cs="Times New Roman"/>
          <w:sz w:val="28"/>
          <w:szCs w:val="28"/>
        </w:rPr>
        <w:t>5</w:t>
      </w:r>
      <w:r w:rsidRPr="004E568F">
        <w:rPr>
          <w:rFonts w:ascii="Times New Roman" w:hAnsi="Times New Roman" w:cs="Times New Roman"/>
          <w:sz w:val="28"/>
          <w:szCs w:val="28"/>
        </w:rPr>
        <w:t>. Получателями субсидий являются юридические лица (за исключением государственных (муниципальных) учреждений), определяемые конкурсной коми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сией по итогам конкурсного отбора на получение субсидии</w:t>
      </w:r>
      <w:r w:rsidR="00B31435" w:rsidRPr="004E568F">
        <w:rPr>
          <w:rFonts w:ascii="Times New Roman" w:hAnsi="Times New Roman" w:cs="Times New Roman"/>
          <w:sz w:val="28"/>
          <w:szCs w:val="28"/>
        </w:rPr>
        <w:t>,</w:t>
      </w:r>
      <w:r w:rsidRPr="004E568F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 (далее – получатели субсидии, заявители):</w:t>
      </w:r>
    </w:p>
    <w:p w:rsidR="008A1A5C" w:rsidRPr="004E568F" w:rsidRDefault="008A1A5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осуществление деятельности в следующих сферах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B72385" w:rsidRPr="004E568F">
        <w:rPr>
          <w:rFonts w:ascii="Times New Roman" w:hAnsi="Times New Roman" w:cs="Times New Roman"/>
          <w:sz w:val="28"/>
          <w:szCs w:val="28"/>
        </w:rPr>
        <w:t>на территории Республ</w:t>
      </w:r>
      <w:r w:rsidR="00B72385" w:rsidRPr="004E568F">
        <w:rPr>
          <w:rFonts w:ascii="Times New Roman" w:hAnsi="Times New Roman" w:cs="Times New Roman"/>
          <w:sz w:val="28"/>
          <w:szCs w:val="28"/>
        </w:rPr>
        <w:t>и</w:t>
      </w:r>
      <w:r w:rsidR="00B72385" w:rsidRPr="004E568F">
        <w:rPr>
          <w:rFonts w:ascii="Times New Roman" w:hAnsi="Times New Roman" w:cs="Times New Roman"/>
          <w:sz w:val="28"/>
          <w:szCs w:val="28"/>
        </w:rPr>
        <w:t>ки Тыва</w:t>
      </w:r>
      <w:r w:rsidRPr="004E568F">
        <w:rPr>
          <w:rFonts w:ascii="Times New Roman" w:hAnsi="Times New Roman" w:cs="Times New Roman"/>
          <w:sz w:val="28"/>
          <w:szCs w:val="28"/>
        </w:rPr>
        <w:t>:</w:t>
      </w:r>
    </w:p>
    <w:p w:rsidR="008A1A5C" w:rsidRPr="004E568F" w:rsidRDefault="008A1A5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>по мероприятиям, ука</w:t>
      </w:r>
      <w:r w:rsidR="004E568F">
        <w:rPr>
          <w:rFonts w:ascii="Times New Roman" w:hAnsi="Times New Roman" w:cs="Times New Roman"/>
          <w:sz w:val="28"/>
          <w:szCs w:val="28"/>
        </w:rPr>
        <w:t>занным в подпунктах «а</w:t>
      </w:r>
      <w:proofErr w:type="gramStart"/>
      <w:r w:rsidR="004E568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«г», «е» пункта 2.1 настоящего Порядка </w:t>
      </w:r>
      <w:r w:rsidR="004E568F">
        <w:rPr>
          <w:rFonts w:ascii="Times New Roman" w:hAnsi="Times New Roman" w:cs="Times New Roman"/>
          <w:sz w:val="28"/>
          <w:szCs w:val="28"/>
        </w:rPr>
        <w:t>–</w:t>
      </w:r>
      <w:r w:rsidRPr="004E568F">
        <w:rPr>
          <w:rFonts w:ascii="Times New Roman" w:hAnsi="Times New Roman" w:cs="Times New Roman"/>
          <w:sz w:val="28"/>
          <w:szCs w:val="28"/>
        </w:rPr>
        <w:t xml:space="preserve"> в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сфере промышленности;</w:t>
      </w:r>
    </w:p>
    <w:p w:rsidR="008A1A5C" w:rsidRPr="004E568F" w:rsidRDefault="006D785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по мероприятию</w:t>
      </w:r>
      <w:r w:rsidR="008A1A5C" w:rsidRPr="004E568F">
        <w:rPr>
          <w:rFonts w:ascii="Times New Roman" w:hAnsi="Times New Roman" w:cs="Times New Roman"/>
          <w:sz w:val="28"/>
          <w:szCs w:val="28"/>
        </w:rPr>
        <w:t>, указа</w:t>
      </w:r>
      <w:r w:rsidRPr="004E568F">
        <w:rPr>
          <w:rFonts w:ascii="Times New Roman" w:hAnsi="Times New Roman" w:cs="Times New Roman"/>
          <w:sz w:val="28"/>
          <w:szCs w:val="28"/>
        </w:rPr>
        <w:t>нному в подпункте «д» пункта 2.1 настоящего Порядка – в сфере сельского хозяйства;</w:t>
      </w:r>
    </w:p>
    <w:p w:rsidR="006D785B" w:rsidRPr="004E568F" w:rsidRDefault="006D785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по мероприятиям, указанным в подпунктах «ж» и «з» пункта 2.1 настоящего Порядка </w:t>
      </w:r>
      <w:r w:rsidR="004E568F">
        <w:rPr>
          <w:rFonts w:ascii="Times New Roman" w:hAnsi="Times New Roman" w:cs="Times New Roman"/>
          <w:sz w:val="28"/>
          <w:szCs w:val="28"/>
        </w:rPr>
        <w:t>–</w:t>
      </w:r>
      <w:r w:rsidRPr="004E568F">
        <w:rPr>
          <w:rFonts w:ascii="Times New Roman" w:hAnsi="Times New Roman" w:cs="Times New Roman"/>
          <w:sz w:val="28"/>
          <w:szCs w:val="28"/>
        </w:rPr>
        <w:t xml:space="preserve"> в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сфере здравоохранения и туризма;</w:t>
      </w:r>
    </w:p>
    <w:p w:rsidR="006D785B" w:rsidRPr="004E568F" w:rsidRDefault="006D785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количество планируемых к созданию в период реализации мероприятия н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вых рабочих мест;</w:t>
      </w:r>
    </w:p>
    <w:p w:rsidR="00326508" w:rsidRPr="004E568F" w:rsidRDefault="00A9752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</w:t>
      </w:r>
      <w:r w:rsidR="006D785B" w:rsidRPr="004E568F">
        <w:rPr>
          <w:rFonts w:ascii="Times New Roman" w:hAnsi="Times New Roman" w:cs="Times New Roman"/>
          <w:sz w:val="28"/>
          <w:szCs w:val="28"/>
        </w:rPr>
        <w:t xml:space="preserve">) </w:t>
      </w:r>
      <w:r w:rsidR="00326508" w:rsidRPr="004E568F">
        <w:rPr>
          <w:rFonts w:ascii="Times New Roman" w:hAnsi="Times New Roman" w:cs="Times New Roman"/>
          <w:sz w:val="28"/>
          <w:szCs w:val="28"/>
        </w:rPr>
        <w:t>финансово-экономическая эффективность и устойчивость проекта (прогн</w:t>
      </w:r>
      <w:r w:rsidR="00326508" w:rsidRPr="004E568F">
        <w:rPr>
          <w:rFonts w:ascii="Times New Roman" w:hAnsi="Times New Roman" w:cs="Times New Roman"/>
          <w:sz w:val="28"/>
          <w:szCs w:val="28"/>
        </w:rPr>
        <w:t>о</w:t>
      </w:r>
      <w:r w:rsidR="00326508" w:rsidRPr="004E568F">
        <w:rPr>
          <w:rFonts w:ascii="Times New Roman" w:hAnsi="Times New Roman" w:cs="Times New Roman"/>
          <w:sz w:val="28"/>
          <w:szCs w:val="28"/>
        </w:rPr>
        <w:t>зируемый объем производства, сбыта и потребления продукции, работы и услуги);</w:t>
      </w:r>
    </w:p>
    <w:p w:rsidR="006D785B" w:rsidRPr="004E568F" w:rsidRDefault="00326508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г) </w:t>
      </w:r>
      <w:r w:rsidR="006D785B" w:rsidRPr="004E568F">
        <w:rPr>
          <w:rFonts w:ascii="Times New Roman" w:hAnsi="Times New Roman" w:cs="Times New Roman"/>
          <w:sz w:val="28"/>
          <w:szCs w:val="28"/>
        </w:rPr>
        <w:t>отсутствие задолженности по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6D785B" w:rsidRPr="004E568F">
        <w:rPr>
          <w:rFonts w:ascii="Times New Roman" w:hAnsi="Times New Roman" w:cs="Times New Roman"/>
          <w:sz w:val="28"/>
          <w:szCs w:val="28"/>
        </w:rPr>
        <w:t>налоговым платежам в республиканский бюджет Республики Тыва и страховым взносам в государственные внебюдж</w:t>
      </w:r>
      <w:r w:rsidR="003D7C09">
        <w:rPr>
          <w:rFonts w:ascii="Times New Roman" w:hAnsi="Times New Roman" w:cs="Times New Roman"/>
          <w:sz w:val="28"/>
          <w:szCs w:val="28"/>
        </w:rPr>
        <w:t>етные фонды;</w:t>
      </w:r>
    </w:p>
    <w:p w:rsidR="006D785B" w:rsidRPr="004E568F" w:rsidRDefault="00326508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д</w:t>
      </w:r>
      <w:r w:rsidR="006D785B" w:rsidRPr="004E568F">
        <w:rPr>
          <w:rFonts w:ascii="Times New Roman" w:hAnsi="Times New Roman" w:cs="Times New Roman"/>
          <w:sz w:val="28"/>
          <w:szCs w:val="28"/>
        </w:rPr>
        <w:t>) планируемый прирост поступлений в бюджеты всех уровней налоговых платежей и страховых взносов в государственные внебюджетные фонды на пят</w:t>
      </w:r>
      <w:r w:rsidR="006D785B" w:rsidRPr="004E568F">
        <w:rPr>
          <w:rFonts w:ascii="Times New Roman" w:hAnsi="Times New Roman" w:cs="Times New Roman"/>
          <w:sz w:val="28"/>
          <w:szCs w:val="28"/>
        </w:rPr>
        <w:t>и</w:t>
      </w:r>
      <w:r w:rsidR="006D785B" w:rsidRPr="004E568F">
        <w:rPr>
          <w:rFonts w:ascii="Times New Roman" w:hAnsi="Times New Roman" w:cs="Times New Roman"/>
          <w:sz w:val="28"/>
          <w:szCs w:val="28"/>
        </w:rPr>
        <w:t>летний период, начиная с года получения субсидии в рамках мероприятия Индив</w:t>
      </w:r>
      <w:r w:rsidR="006D785B" w:rsidRPr="004E568F">
        <w:rPr>
          <w:rFonts w:ascii="Times New Roman" w:hAnsi="Times New Roman" w:cs="Times New Roman"/>
          <w:sz w:val="28"/>
          <w:szCs w:val="28"/>
        </w:rPr>
        <w:t>и</w:t>
      </w:r>
      <w:r w:rsidR="006D785B" w:rsidRPr="004E568F">
        <w:rPr>
          <w:rFonts w:ascii="Times New Roman" w:hAnsi="Times New Roman" w:cs="Times New Roman"/>
          <w:sz w:val="28"/>
          <w:szCs w:val="28"/>
        </w:rPr>
        <w:t>дуальной программы;</w:t>
      </w:r>
    </w:p>
    <w:p w:rsidR="006D785B" w:rsidRPr="004E568F" w:rsidRDefault="00326508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е</w:t>
      </w:r>
      <w:r w:rsidR="006D785B" w:rsidRPr="004E568F">
        <w:rPr>
          <w:rFonts w:ascii="Times New Roman" w:hAnsi="Times New Roman" w:cs="Times New Roman"/>
          <w:sz w:val="28"/>
          <w:szCs w:val="28"/>
        </w:rPr>
        <w:t>) дата изготовления планируемого к приобретению за счет субсидии обор</w:t>
      </w:r>
      <w:r w:rsidR="006D785B" w:rsidRPr="004E568F">
        <w:rPr>
          <w:rFonts w:ascii="Times New Roman" w:hAnsi="Times New Roman" w:cs="Times New Roman"/>
          <w:sz w:val="28"/>
          <w:szCs w:val="28"/>
        </w:rPr>
        <w:t>у</w:t>
      </w:r>
      <w:r w:rsidR="006D785B" w:rsidRPr="004E568F">
        <w:rPr>
          <w:rFonts w:ascii="Times New Roman" w:hAnsi="Times New Roman" w:cs="Times New Roman"/>
          <w:sz w:val="28"/>
          <w:szCs w:val="28"/>
        </w:rPr>
        <w:t>дования, специализированных транспортных средств и сельскохозяйственной те</w:t>
      </w:r>
      <w:r w:rsidR="006D785B" w:rsidRPr="004E568F">
        <w:rPr>
          <w:rFonts w:ascii="Times New Roman" w:hAnsi="Times New Roman" w:cs="Times New Roman"/>
          <w:sz w:val="28"/>
          <w:szCs w:val="28"/>
        </w:rPr>
        <w:t>х</w:t>
      </w:r>
      <w:r w:rsidR="006D785B" w:rsidRPr="004E568F">
        <w:rPr>
          <w:rFonts w:ascii="Times New Roman" w:hAnsi="Times New Roman" w:cs="Times New Roman"/>
          <w:sz w:val="28"/>
          <w:szCs w:val="28"/>
        </w:rPr>
        <w:t xml:space="preserve">ники в рамках реализации мероприятия индивидуальной программы не </w:t>
      </w:r>
      <w:r w:rsidR="00A9752C" w:rsidRPr="004E568F">
        <w:rPr>
          <w:rFonts w:ascii="Times New Roman" w:hAnsi="Times New Roman" w:cs="Times New Roman"/>
          <w:sz w:val="28"/>
          <w:szCs w:val="28"/>
        </w:rPr>
        <w:t>должна быть ранее 1</w:t>
      </w:r>
      <w:r w:rsidR="004E568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9752C" w:rsidRPr="004E568F">
        <w:rPr>
          <w:rFonts w:ascii="Times New Roman" w:hAnsi="Times New Roman" w:cs="Times New Roman"/>
          <w:sz w:val="28"/>
          <w:szCs w:val="28"/>
        </w:rPr>
        <w:t>2018 г.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1.</w:t>
      </w:r>
      <w:r w:rsidR="00B31435" w:rsidRPr="004E568F">
        <w:rPr>
          <w:rFonts w:ascii="Times New Roman" w:hAnsi="Times New Roman" w:cs="Times New Roman"/>
          <w:sz w:val="28"/>
          <w:szCs w:val="28"/>
        </w:rPr>
        <w:t>6</w:t>
      </w:r>
      <w:r w:rsidRPr="004E568F">
        <w:rPr>
          <w:rFonts w:ascii="Times New Roman" w:hAnsi="Times New Roman" w:cs="Times New Roman"/>
          <w:sz w:val="28"/>
          <w:szCs w:val="28"/>
        </w:rPr>
        <w:t>. Получатель субсидии определяется на основании конкурсного отбора на получение субсидии (далее – конкурсный отбор).</w:t>
      </w:r>
    </w:p>
    <w:p w:rsidR="001E0380" w:rsidRPr="004E568F" w:rsidRDefault="004858F6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1.</w:t>
      </w:r>
      <w:r w:rsidR="00B31435" w:rsidRPr="004E568F">
        <w:rPr>
          <w:rFonts w:ascii="Times New Roman" w:hAnsi="Times New Roman" w:cs="Times New Roman"/>
          <w:sz w:val="28"/>
          <w:szCs w:val="28"/>
        </w:rPr>
        <w:t>7</w:t>
      </w:r>
      <w:r w:rsidRPr="004E568F">
        <w:rPr>
          <w:rFonts w:ascii="Times New Roman" w:hAnsi="Times New Roman" w:cs="Times New Roman"/>
          <w:sz w:val="28"/>
          <w:szCs w:val="28"/>
        </w:rPr>
        <w:t>. Получатель субсидии имеет право привлекать третьих лиц, передавать оборудование</w:t>
      </w:r>
      <w:r w:rsidR="0010552A" w:rsidRPr="004E568F">
        <w:rPr>
          <w:rFonts w:ascii="Times New Roman" w:hAnsi="Times New Roman" w:cs="Times New Roman"/>
          <w:sz w:val="28"/>
          <w:szCs w:val="28"/>
        </w:rPr>
        <w:t xml:space="preserve"> и технику</w:t>
      </w:r>
      <w:r w:rsidRPr="004E568F">
        <w:rPr>
          <w:rFonts w:ascii="Times New Roman" w:hAnsi="Times New Roman" w:cs="Times New Roman"/>
          <w:sz w:val="28"/>
          <w:szCs w:val="28"/>
        </w:rPr>
        <w:t>, приобретенн</w:t>
      </w:r>
      <w:r w:rsidR="0010552A" w:rsidRPr="004E568F">
        <w:rPr>
          <w:rFonts w:ascii="Times New Roman" w:hAnsi="Times New Roman" w:cs="Times New Roman"/>
          <w:sz w:val="28"/>
          <w:szCs w:val="28"/>
        </w:rPr>
        <w:t>ы</w:t>
      </w:r>
      <w:r w:rsidRPr="004E568F">
        <w:rPr>
          <w:rFonts w:ascii="Times New Roman" w:hAnsi="Times New Roman" w:cs="Times New Roman"/>
          <w:sz w:val="28"/>
          <w:szCs w:val="28"/>
        </w:rPr>
        <w:t>е за счет субсидии в пользование на основ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нии договора, заключаемого между получателем субсидии и третьим лицом, на ре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лизацию мероприятия Индивидуальной программы.</w:t>
      </w:r>
    </w:p>
    <w:p w:rsidR="002D3DD1" w:rsidRPr="004E568F" w:rsidRDefault="002D3DD1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A845E7" w:rsidRPr="004E568F" w:rsidRDefault="00A845E7" w:rsidP="004E568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2.1. Для участия в конкурсном отборе заявители представляют главному ра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порядителю следующие документы: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заявку на участие в конкурсном отборе по форме в соответствии с прилож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нием № 1 к настоящему Порядку;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справку налогового органа, подтверждающую отсутствие у заявителя неи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фов и процентов, подлежащих уплате в соответствии с законодательством Росси</w:t>
      </w:r>
      <w:r w:rsidRPr="004E568F">
        <w:rPr>
          <w:rFonts w:ascii="Times New Roman" w:hAnsi="Times New Roman" w:cs="Times New Roman"/>
          <w:sz w:val="28"/>
          <w:szCs w:val="28"/>
        </w:rPr>
        <w:t>й</w:t>
      </w:r>
      <w:r w:rsidRPr="004E568F">
        <w:rPr>
          <w:rFonts w:ascii="Times New Roman" w:hAnsi="Times New Roman" w:cs="Times New Roman"/>
          <w:sz w:val="28"/>
          <w:szCs w:val="28"/>
        </w:rPr>
        <w:t>ской Федерации о налогах и сборах, выданную не ранее чем за 1 месяц до дня пре</w:t>
      </w:r>
      <w:r w:rsidRPr="004E568F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ставления заявки;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 xml:space="preserve">в) надлежащим образом заверенную копию свидетельства о государственной регистрации </w:t>
      </w:r>
      <w:r w:rsidR="00BF4E64" w:rsidRPr="004E568F">
        <w:rPr>
          <w:rFonts w:ascii="Times New Roman" w:hAnsi="Times New Roman" w:cs="Times New Roman"/>
          <w:sz w:val="28"/>
          <w:szCs w:val="28"/>
        </w:rPr>
        <w:t>заявителя</w:t>
      </w:r>
      <w:r w:rsidRPr="004E568F">
        <w:rPr>
          <w:rFonts w:ascii="Times New Roman" w:hAnsi="Times New Roman" w:cs="Times New Roman"/>
          <w:sz w:val="28"/>
          <w:szCs w:val="28"/>
        </w:rPr>
        <w:t>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г) </w:t>
      </w:r>
      <w:r w:rsidR="00BF4E64" w:rsidRPr="004E568F">
        <w:rPr>
          <w:rFonts w:ascii="Times New Roman" w:hAnsi="Times New Roman" w:cs="Times New Roman"/>
          <w:sz w:val="28"/>
          <w:szCs w:val="28"/>
        </w:rPr>
        <w:t>выписку из Е</w:t>
      </w:r>
      <w:r w:rsidRPr="004E568F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лиц, содерж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щую сведения о заявителе;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д) надлежащим образом заверенную копию устава </w:t>
      </w:r>
      <w:r w:rsidR="00BF4E64" w:rsidRPr="004E568F">
        <w:rPr>
          <w:rFonts w:ascii="Times New Roman" w:hAnsi="Times New Roman" w:cs="Times New Roman"/>
          <w:sz w:val="28"/>
          <w:szCs w:val="28"/>
        </w:rPr>
        <w:t>заявителя</w:t>
      </w:r>
      <w:r w:rsidRPr="004E568F">
        <w:rPr>
          <w:rFonts w:ascii="Times New Roman" w:hAnsi="Times New Roman" w:cs="Times New Roman"/>
          <w:sz w:val="28"/>
          <w:szCs w:val="28"/>
        </w:rPr>
        <w:t>;</w:t>
      </w:r>
    </w:p>
    <w:p w:rsidR="00A845E7" w:rsidRPr="004E568F" w:rsidRDefault="00244E1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е</w:t>
      </w:r>
      <w:r w:rsidR="00A845E7" w:rsidRPr="004E568F">
        <w:rPr>
          <w:rFonts w:ascii="Times New Roman" w:hAnsi="Times New Roman" w:cs="Times New Roman"/>
          <w:sz w:val="28"/>
          <w:szCs w:val="28"/>
        </w:rPr>
        <w:t>) бизнес-план;</w:t>
      </w:r>
    </w:p>
    <w:p w:rsidR="00A845E7" w:rsidRPr="004E568F" w:rsidRDefault="00244E1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ж</w:t>
      </w:r>
      <w:r w:rsidR="00A845E7" w:rsidRPr="004E568F">
        <w:rPr>
          <w:rFonts w:ascii="Times New Roman" w:hAnsi="Times New Roman" w:cs="Times New Roman"/>
          <w:sz w:val="28"/>
          <w:szCs w:val="28"/>
        </w:rPr>
        <w:t>) смет</w:t>
      </w:r>
      <w:r w:rsidR="003D7C09">
        <w:rPr>
          <w:rFonts w:ascii="Times New Roman" w:hAnsi="Times New Roman" w:cs="Times New Roman"/>
          <w:sz w:val="28"/>
          <w:szCs w:val="28"/>
        </w:rPr>
        <w:t>у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A845E7" w:rsidRPr="004E568F" w:rsidRDefault="00244E1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з</w:t>
      </w:r>
      <w:r w:rsidR="00A845E7" w:rsidRPr="004E568F">
        <w:rPr>
          <w:rFonts w:ascii="Times New Roman" w:hAnsi="Times New Roman" w:cs="Times New Roman"/>
          <w:sz w:val="28"/>
          <w:szCs w:val="28"/>
        </w:rPr>
        <w:t>) план-график реализации проекта;</w:t>
      </w:r>
    </w:p>
    <w:p w:rsidR="00A845E7" w:rsidRPr="004E568F" w:rsidRDefault="00244E1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и</w:t>
      </w:r>
      <w:r w:rsidR="00A845E7" w:rsidRPr="004E568F">
        <w:rPr>
          <w:rFonts w:ascii="Times New Roman" w:hAnsi="Times New Roman" w:cs="Times New Roman"/>
          <w:sz w:val="28"/>
          <w:szCs w:val="28"/>
        </w:rPr>
        <w:t>) сведения о показателях эффективности использования субсидии по годам, в том числе о количестве новых рабочих мест, объеме налоговых платежей, сборов и страховых взносов, производственных пока</w:t>
      </w:r>
      <w:r w:rsidRPr="004E568F">
        <w:rPr>
          <w:rFonts w:ascii="Times New Roman" w:hAnsi="Times New Roman" w:cs="Times New Roman"/>
          <w:sz w:val="28"/>
          <w:szCs w:val="28"/>
        </w:rPr>
        <w:t>зателях в натуральном выражении;</w:t>
      </w:r>
    </w:p>
    <w:p w:rsidR="003B4804" w:rsidRPr="004E568F" w:rsidRDefault="00244E1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к</w:t>
      </w:r>
      <w:r w:rsidR="003B4804" w:rsidRPr="004E568F">
        <w:rPr>
          <w:rFonts w:ascii="Times New Roman" w:hAnsi="Times New Roman" w:cs="Times New Roman"/>
          <w:sz w:val="28"/>
          <w:szCs w:val="28"/>
        </w:rPr>
        <w:t>) наличие обязательства между главным распорядителем бюджетных средств и получателем субсидий проработать в отрасли не менее пяти лет после даты пер</w:t>
      </w:r>
      <w:r w:rsidR="003B4804" w:rsidRPr="004E568F">
        <w:rPr>
          <w:rFonts w:ascii="Times New Roman" w:hAnsi="Times New Roman" w:cs="Times New Roman"/>
          <w:sz w:val="28"/>
          <w:szCs w:val="28"/>
        </w:rPr>
        <w:t>е</w:t>
      </w:r>
      <w:r w:rsidR="003B4804" w:rsidRPr="004E568F">
        <w:rPr>
          <w:rFonts w:ascii="Times New Roman" w:hAnsi="Times New Roman" w:cs="Times New Roman"/>
          <w:sz w:val="28"/>
          <w:szCs w:val="28"/>
        </w:rPr>
        <w:t>числения субсидии.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Комплект документов представляется в прошитом и пронумерованном виде, скрепленный печатью и подписью заявителя. Первым листом в комплекте докуме</w:t>
      </w:r>
      <w:r w:rsidRPr="004E568F">
        <w:rPr>
          <w:rFonts w:ascii="Times New Roman" w:hAnsi="Times New Roman" w:cs="Times New Roman"/>
          <w:sz w:val="28"/>
          <w:szCs w:val="28"/>
        </w:rPr>
        <w:t>н</w:t>
      </w:r>
      <w:r w:rsidRPr="004E568F">
        <w:rPr>
          <w:rFonts w:ascii="Times New Roman" w:hAnsi="Times New Roman" w:cs="Times New Roman"/>
          <w:sz w:val="28"/>
          <w:szCs w:val="28"/>
        </w:rPr>
        <w:t>тов подшивается опись всех представляемых документов с указанием номеров стр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ниц.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из республиканского бюджета Республики Тыва су</w:t>
      </w:r>
      <w:r w:rsidRPr="004E568F">
        <w:rPr>
          <w:rFonts w:ascii="Times New Roman" w:hAnsi="Times New Roman" w:cs="Times New Roman"/>
          <w:sz w:val="28"/>
          <w:szCs w:val="28"/>
        </w:rPr>
        <w:t>б</w:t>
      </w:r>
      <w:r w:rsidRPr="004E568F">
        <w:rPr>
          <w:rFonts w:ascii="Times New Roman" w:hAnsi="Times New Roman" w:cs="Times New Roman"/>
          <w:sz w:val="28"/>
          <w:szCs w:val="28"/>
        </w:rPr>
        <w:t>сидии (далее – соглашение):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республиканский бюджет Республики Тыва субсидий, бюджетных и</w:t>
      </w:r>
      <w:r w:rsidRPr="004E568F">
        <w:rPr>
          <w:rFonts w:ascii="Times New Roman" w:hAnsi="Times New Roman" w:cs="Times New Roman"/>
          <w:sz w:val="28"/>
          <w:szCs w:val="28"/>
        </w:rPr>
        <w:t>н</w:t>
      </w:r>
      <w:r w:rsidRPr="004E568F">
        <w:rPr>
          <w:rFonts w:ascii="Times New Roman" w:hAnsi="Times New Roman" w:cs="Times New Roman"/>
          <w:sz w:val="28"/>
          <w:szCs w:val="28"/>
        </w:rPr>
        <w:t xml:space="preserve">вестиций,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Тыва;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в отношении их не введена процедура банкротства, деятельность пол</w:t>
      </w:r>
      <w:r w:rsidRPr="004E568F">
        <w:rPr>
          <w:rFonts w:ascii="Times New Roman" w:hAnsi="Times New Roman" w:cs="Times New Roman"/>
          <w:sz w:val="28"/>
          <w:szCs w:val="28"/>
        </w:rPr>
        <w:t>у</w:t>
      </w:r>
      <w:r w:rsidRPr="004E568F">
        <w:rPr>
          <w:rFonts w:ascii="Times New Roman" w:hAnsi="Times New Roman" w:cs="Times New Roman"/>
          <w:sz w:val="28"/>
          <w:szCs w:val="28"/>
        </w:rPr>
        <w:t>чателя субсидии не приостановлена в порядке, предусмотренном законодательством Российской Федерации;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 xml:space="preserve">стерством финансов Российской Федерации </w:t>
      </w:r>
      <w:hyperlink r:id="rId9" w:history="1">
        <w:r w:rsidRPr="004E568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4E568F">
        <w:rPr>
          <w:rFonts w:ascii="Times New Roman" w:hAnsi="Times New Roman" w:cs="Times New Roman"/>
          <w:sz w:val="28"/>
          <w:szCs w:val="28"/>
        </w:rPr>
        <w:t xml:space="preserve"> государств и территорий, </w:t>
      </w:r>
      <w:r w:rsidRPr="004E568F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</w:t>
      </w:r>
      <w:r w:rsidRPr="004E568F">
        <w:rPr>
          <w:rFonts w:ascii="Times New Roman" w:hAnsi="Times New Roman" w:cs="Times New Roman"/>
          <w:sz w:val="28"/>
          <w:szCs w:val="28"/>
        </w:rPr>
        <w:t>у</w:t>
      </w:r>
      <w:r w:rsidRPr="004E568F">
        <w:rPr>
          <w:rFonts w:ascii="Times New Roman" w:hAnsi="Times New Roman" w:cs="Times New Roman"/>
          <w:sz w:val="28"/>
          <w:szCs w:val="28"/>
        </w:rPr>
        <w:t>сматривающих раскрытия и предоставления информации при проведении финанс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вых операций (офшорные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республиканского бюджета Республики Тыва на основании иных нормативных правовых актов или муниципальных правовых актов на </w:t>
      </w:r>
      <w:r w:rsidR="004858F6" w:rsidRPr="004E568F">
        <w:rPr>
          <w:rFonts w:ascii="Times New Roman" w:hAnsi="Times New Roman" w:cs="Times New Roman"/>
          <w:sz w:val="28"/>
          <w:szCs w:val="28"/>
        </w:rPr>
        <w:t>одни и те же мероприятия Индивидуальной пр</w:t>
      </w:r>
      <w:r w:rsidR="004858F6" w:rsidRPr="004E568F">
        <w:rPr>
          <w:rFonts w:ascii="Times New Roman" w:hAnsi="Times New Roman" w:cs="Times New Roman"/>
          <w:sz w:val="28"/>
          <w:szCs w:val="28"/>
        </w:rPr>
        <w:t>о</w:t>
      </w:r>
      <w:r w:rsidR="004858F6" w:rsidRPr="004E568F">
        <w:rPr>
          <w:rFonts w:ascii="Times New Roman" w:hAnsi="Times New Roman" w:cs="Times New Roman"/>
          <w:sz w:val="28"/>
          <w:szCs w:val="28"/>
        </w:rPr>
        <w:t>граммы</w:t>
      </w:r>
      <w:r w:rsidR="003D7C09">
        <w:rPr>
          <w:rFonts w:ascii="Times New Roman" w:hAnsi="Times New Roman" w:cs="Times New Roman"/>
          <w:sz w:val="28"/>
          <w:szCs w:val="28"/>
        </w:rPr>
        <w:t>;</w:t>
      </w:r>
    </w:p>
    <w:p w:rsidR="003B4804" w:rsidRPr="004E568F" w:rsidRDefault="003B4804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е) наличие обязательства между главным распорядителем бюджетных средств и получателем субсидий проработать в отрасли не менее пяти лет после даты пер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числения субсидии.</w:t>
      </w:r>
    </w:p>
    <w:p w:rsidR="00E2245F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2.3. Направление расходов, источником финансового обеспечения которых является субсидия, осуществляется</w:t>
      </w:r>
      <w:r w:rsidR="00A63863" w:rsidRPr="004E568F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3D7C09">
        <w:rPr>
          <w:rFonts w:ascii="Times New Roman" w:hAnsi="Times New Roman" w:cs="Times New Roman"/>
          <w:sz w:val="28"/>
          <w:szCs w:val="28"/>
        </w:rPr>
        <w:t>ам</w:t>
      </w:r>
      <w:r w:rsidR="00A63863" w:rsidRP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E2245F" w:rsidRPr="004E568F">
        <w:rPr>
          <w:rFonts w:ascii="Times New Roman" w:hAnsi="Times New Roman" w:cs="Times New Roman"/>
          <w:sz w:val="28"/>
          <w:szCs w:val="28"/>
        </w:rPr>
        <w:t xml:space="preserve">1.2 </w:t>
      </w:r>
      <w:r w:rsidR="000D202C" w:rsidRPr="004E568F">
        <w:rPr>
          <w:rFonts w:ascii="Times New Roman" w:hAnsi="Times New Roman" w:cs="Times New Roman"/>
          <w:sz w:val="28"/>
          <w:szCs w:val="28"/>
        </w:rPr>
        <w:t>и 1.3 настоящего П</w:t>
      </w:r>
      <w:r w:rsidR="00E2245F" w:rsidRPr="004E568F">
        <w:rPr>
          <w:rFonts w:ascii="Times New Roman" w:hAnsi="Times New Roman" w:cs="Times New Roman"/>
          <w:sz w:val="28"/>
          <w:szCs w:val="28"/>
        </w:rPr>
        <w:t>орядка.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2.4. Субсидии предоставляются в соответствии со сводной бюджетной росп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рядке главному распорядителю на цель, указанную в пункте 1.2 настоящего Поря</w:t>
      </w:r>
      <w:r w:rsidRPr="004E568F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ка.</w:t>
      </w:r>
    </w:p>
    <w:p w:rsidR="00E4452D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2.5. Субсидия предоставляется в размере</w:t>
      </w:r>
      <w:r w:rsidR="003D7C09">
        <w:rPr>
          <w:rFonts w:ascii="Times New Roman" w:hAnsi="Times New Roman" w:cs="Times New Roman"/>
          <w:sz w:val="28"/>
          <w:szCs w:val="28"/>
        </w:rPr>
        <w:t xml:space="preserve"> </w:t>
      </w:r>
      <w:r w:rsidR="00034128" w:rsidRPr="004E568F">
        <w:rPr>
          <w:rFonts w:ascii="Times New Roman" w:hAnsi="Times New Roman" w:cs="Times New Roman"/>
          <w:sz w:val="28"/>
          <w:szCs w:val="28"/>
        </w:rPr>
        <w:t>100 процентов от предусмотренных бюджетных ассигнований на реализацию мероприятия Индиви</w:t>
      </w:r>
      <w:r w:rsidR="00A63863" w:rsidRPr="004E568F">
        <w:rPr>
          <w:rFonts w:ascii="Times New Roman" w:hAnsi="Times New Roman" w:cs="Times New Roman"/>
          <w:sz w:val="28"/>
          <w:szCs w:val="28"/>
        </w:rPr>
        <w:t xml:space="preserve">дуальной программы на </w:t>
      </w:r>
      <w:r w:rsidR="00034128" w:rsidRPr="004E568F">
        <w:rPr>
          <w:rFonts w:ascii="Times New Roman" w:hAnsi="Times New Roman" w:cs="Times New Roman"/>
          <w:sz w:val="28"/>
          <w:szCs w:val="28"/>
        </w:rPr>
        <w:t>фина</w:t>
      </w:r>
      <w:r w:rsidR="00A63863" w:rsidRPr="004E568F">
        <w:rPr>
          <w:rFonts w:ascii="Times New Roman" w:hAnsi="Times New Roman" w:cs="Times New Roman"/>
          <w:sz w:val="28"/>
          <w:szCs w:val="28"/>
        </w:rPr>
        <w:t>нсирование работ, указанных в пункте 1.2 настоящего П</w:t>
      </w:r>
      <w:r w:rsidR="00034128" w:rsidRPr="004E568F">
        <w:rPr>
          <w:rFonts w:ascii="Times New Roman" w:hAnsi="Times New Roman" w:cs="Times New Roman"/>
          <w:sz w:val="28"/>
          <w:szCs w:val="28"/>
        </w:rPr>
        <w:t>орядка</w:t>
      </w:r>
      <w:r w:rsidR="003B4804" w:rsidRPr="004E568F">
        <w:rPr>
          <w:rFonts w:ascii="Times New Roman" w:hAnsi="Times New Roman" w:cs="Times New Roman"/>
          <w:sz w:val="28"/>
          <w:szCs w:val="28"/>
        </w:rPr>
        <w:t>, н</w:t>
      </w:r>
      <w:r w:rsidR="00E4452D" w:rsidRPr="004E568F">
        <w:rPr>
          <w:rFonts w:ascii="Times New Roman" w:hAnsi="Times New Roman" w:cs="Times New Roman"/>
          <w:sz w:val="28"/>
          <w:szCs w:val="28"/>
        </w:rPr>
        <w:t xml:space="preserve">о не более </w:t>
      </w:r>
      <w:r w:rsidR="003B4804" w:rsidRPr="004E568F">
        <w:rPr>
          <w:rFonts w:ascii="Times New Roman" w:hAnsi="Times New Roman" w:cs="Times New Roman"/>
          <w:sz w:val="28"/>
          <w:szCs w:val="28"/>
        </w:rPr>
        <w:t>утвержденного лимита по мероприятию н</w:t>
      </w:r>
      <w:r w:rsidR="00E4452D" w:rsidRPr="004E568F">
        <w:rPr>
          <w:rFonts w:ascii="Times New Roman" w:hAnsi="Times New Roman" w:cs="Times New Roman"/>
          <w:sz w:val="28"/>
          <w:szCs w:val="28"/>
        </w:rPr>
        <w:t xml:space="preserve">а </w:t>
      </w:r>
      <w:r w:rsidR="00A63863" w:rsidRPr="004E568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E4452D" w:rsidRPr="004E568F">
        <w:rPr>
          <w:rFonts w:ascii="Times New Roman" w:hAnsi="Times New Roman" w:cs="Times New Roman"/>
          <w:sz w:val="28"/>
          <w:szCs w:val="28"/>
        </w:rPr>
        <w:t>год.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2.6. Субсидия перечисляется на основании соглашения, заключенного между главным распорядителем и получателем субсидии, по форме, установленной Мин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стерством финансов Республики Тыва.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шение, являются:</w:t>
      </w:r>
    </w:p>
    <w:p w:rsidR="00B72385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 xml:space="preserve">а) </w:t>
      </w:r>
      <w:r w:rsidR="00B72385" w:rsidRPr="004E568F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</w:t>
      </w:r>
      <w:r w:rsidR="00B72385" w:rsidRPr="004E568F">
        <w:rPr>
          <w:rFonts w:ascii="Times New Roman" w:hAnsi="Times New Roman" w:cs="Times New Roman"/>
          <w:sz w:val="28"/>
          <w:szCs w:val="28"/>
        </w:rPr>
        <w:t>д</w:t>
      </w:r>
      <w:r w:rsidR="00B72385" w:rsidRPr="004E568F">
        <w:rPr>
          <w:rFonts w:ascii="Times New Roman" w:hAnsi="Times New Roman" w:cs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="00B72385" w:rsidRPr="004E568F">
        <w:rPr>
          <w:rFonts w:ascii="Times New Roman" w:hAnsi="Times New Roman" w:cs="Times New Roman"/>
          <w:sz w:val="28"/>
          <w:szCs w:val="28"/>
        </w:rPr>
        <w:t>л</w:t>
      </w:r>
      <w:r w:rsidR="00B72385" w:rsidRPr="004E568F">
        <w:rPr>
          <w:rFonts w:ascii="Times New Roman" w:hAnsi="Times New Roman" w:cs="Times New Roman"/>
          <w:sz w:val="28"/>
          <w:szCs w:val="28"/>
        </w:rPr>
        <w:t>нения обязательств по соглашению о предоставлении субсидий (за исключением государственных (муниципальных) унитарных предприятий, хозяйственных тов</w:t>
      </w:r>
      <w:r w:rsidR="00B72385" w:rsidRPr="004E568F">
        <w:rPr>
          <w:rFonts w:ascii="Times New Roman" w:hAnsi="Times New Roman" w:cs="Times New Roman"/>
          <w:sz w:val="28"/>
          <w:szCs w:val="28"/>
        </w:rPr>
        <w:t>а</w:t>
      </w:r>
      <w:r w:rsidR="00B72385" w:rsidRPr="004E568F">
        <w:rPr>
          <w:rFonts w:ascii="Times New Roman" w:hAnsi="Times New Roman" w:cs="Times New Roman"/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 w:rsidR="00B72385" w:rsidRPr="004E568F">
        <w:rPr>
          <w:rFonts w:ascii="Times New Roman" w:hAnsi="Times New Roman" w:cs="Times New Roman"/>
          <w:sz w:val="28"/>
          <w:szCs w:val="28"/>
        </w:rPr>
        <w:t>а</w:t>
      </w:r>
      <w:r w:rsidR="00B72385" w:rsidRPr="004E568F">
        <w:rPr>
          <w:rFonts w:ascii="Times New Roman" w:hAnsi="Times New Roman" w:cs="Times New Roman"/>
          <w:sz w:val="28"/>
          <w:szCs w:val="28"/>
        </w:rPr>
        <w:t>риществ и обществ в их уставных (складочных) капиталах), на осуществление гла</w:t>
      </w:r>
      <w:r w:rsidR="00B72385" w:rsidRPr="004E568F">
        <w:rPr>
          <w:rFonts w:ascii="Times New Roman" w:hAnsi="Times New Roman" w:cs="Times New Roman"/>
          <w:sz w:val="28"/>
          <w:szCs w:val="28"/>
        </w:rPr>
        <w:t>в</w:t>
      </w:r>
      <w:r w:rsidR="00B72385" w:rsidRPr="004E568F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B72385" w:rsidRPr="004E568F">
        <w:rPr>
          <w:rFonts w:ascii="Times New Roman" w:hAnsi="Times New Roman" w:cs="Times New Roman"/>
          <w:sz w:val="28"/>
          <w:szCs w:val="28"/>
        </w:rPr>
        <w:t xml:space="preserve"> распорядителем, предоставившим субсидии, и органом государственного ф</w:t>
      </w:r>
      <w:r w:rsidR="00B72385" w:rsidRPr="004E568F">
        <w:rPr>
          <w:rFonts w:ascii="Times New Roman" w:hAnsi="Times New Roman" w:cs="Times New Roman"/>
          <w:sz w:val="28"/>
          <w:szCs w:val="28"/>
        </w:rPr>
        <w:t>и</w:t>
      </w:r>
      <w:r w:rsidR="00B72385" w:rsidRPr="004E568F">
        <w:rPr>
          <w:rFonts w:ascii="Times New Roman" w:hAnsi="Times New Roman" w:cs="Times New Roman"/>
          <w:sz w:val="28"/>
          <w:szCs w:val="28"/>
        </w:rPr>
        <w:t>нансового контроля Республики Тыва проверок соблюдения ими условий, целей и порядка предоставления субсидий;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б) 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и их значения, установленные в соответствии с </w:t>
      </w:r>
      <w:r w:rsidR="00432CFB" w:rsidRPr="004E568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="00432CFB" w:rsidRPr="004E568F">
        <w:rPr>
          <w:rFonts w:ascii="Times New Roman" w:hAnsi="Times New Roman" w:cs="Times New Roman"/>
          <w:sz w:val="28"/>
          <w:szCs w:val="28"/>
        </w:rPr>
        <w:t>а</w:t>
      </w:r>
      <w:r w:rsidR="00432CFB" w:rsidRPr="004E568F">
        <w:rPr>
          <w:rFonts w:ascii="Times New Roman" w:hAnsi="Times New Roman" w:cs="Times New Roman"/>
          <w:sz w:val="28"/>
          <w:szCs w:val="28"/>
        </w:rPr>
        <w:lastRenderedPageBreak/>
        <w:t xml:space="preserve">ции от 10 апреля 2020 г. № 972-р и </w:t>
      </w:r>
      <w:r w:rsidR="00A845E7" w:rsidRPr="004E568F">
        <w:rPr>
          <w:rFonts w:ascii="Times New Roman" w:hAnsi="Times New Roman" w:cs="Times New Roman"/>
          <w:sz w:val="28"/>
          <w:szCs w:val="28"/>
        </w:rPr>
        <w:t>приложением № 2 к настоящему Порядку, а та</w:t>
      </w:r>
      <w:r w:rsidR="00A845E7" w:rsidRPr="004E568F">
        <w:rPr>
          <w:rFonts w:ascii="Times New Roman" w:hAnsi="Times New Roman" w:cs="Times New Roman"/>
          <w:sz w:val="28"/>
          <w:szCs w:val="28"/>
        </w:rPr>
        <w:t>к</w:t>
      </w:r>
      <w:r w:rsidR="00A845E7" w:rsidRPr="004E568F">
        <w:rPr>
          <w:rFonts w:ascii="Times New Roman" w:hAnsi="Times New Roman" w:cs="Times New Roman"/>
          <w:sz w:val="28"/>
          <w:szCs w:val="28"/>
        </w:rPr>
        <w:t>же условие об их достижении;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в) </w:t>
      </w:r>
      <w:r w:rsidR="00A845E7" w:rsidRPr="004E568F">
        <w:rPr>
          <w:rFonts w:ascii="Times New Roman" w:hAnsi="Times New Roman" w:cs="Times New Roman"/>
          <w:sz w:val="28"/>
          <w:szCs w:val="28"/>
        </w:rPr>
        <w:t>све</w:t>
      </w:r>
      <w:r w:rsidR="00A63863" w:rsidRPr="004E568F">
        <w:rPr>
          <w:rFonts w:ascii="Times New Roman" w:hAnsi="Times New Roman" w:cs="Times New Roman"/>
          <w:sz w:val="28"/>
          <w:szCs w:val="28"/>
        </w:rPr>
        <w:t xml:space="preserve">дения о количестве создаваемых </w:t>
      </w:r>
      <w:r w:rsidR="00A845E7" w:rsidRPr="004E568F">
        <w:rPr>
          <w:rFonts w:ascii="Times New Roman" w:hAnsi="Times New Roman" w:cs="Times New Roman"/>
          <w:sz w:val="28"/>
          <w:szCs w:val="28"/>
        </w:rPr>
        <w:t>новых рабочих мест и обязательство по их сохранению в течение 5 лет с года введения объекта в эксплуатацию;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г) </w:t>
      </w:r>
      <w:r w:rsidR="00A845E7" w:rsidRPr="004E568F">
        <w:rPr>
          <w:rFonts w:ascii="Times New Roman" w:hAnsi="Times New Roman" w:cs="Times New Roman"/>
          <w:sz w:val="28"/>
          <w:szCs w:val="28"/>
        </w:rPr>
        <w:t>сведения об объемах налоговых и неналоговых поступлений, зачисляемых в бюджеты всех уровней в течение 5 лет с года получения субсидии;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д) </w:t>
      </w:r>
      <w:r w:rsidR="00A845E7" w:rsidRPr="004E568F">
        <w:rPr>
          <w:rFonts w:ascii="Times New Roman" w:hAnsi="Times New Roman" w:cs="Times New Roman"/>
          <w:sz w:val="28"/>
          <w:szCs w:val="28"/>
        </w:rPr>
        <w:t>график и условия перечисления субсидии получателю;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е) </w:t>
      </w:r>
      <w:r w:rsidR="00A845E7" w:rsidRPr="004E568F">
        <w:rPr>
          <w:rFonts w:ascii="Times New Roman" w:hAnsi="Times New Roman" w:cs="Times New Roman"/>
          <w:sz w:val="28"/>
          <w:szCs w:val="28"/>
        </w:rPr>
        <w:t>порядок и форма представления получателем субсидии отчетности об ос</w:t>
      </w:r>
      <w:r w:rsidR="00A845E7" w:rsidRPr="004E568F">
        <w:rPr>
          <w:rFonts w:ascii="Times New Roman" w:hAnsi="Times New Roman" w:cs="Times New Roman"/>
          <w:sz w:val="28"/>
          <w:szCs w:val="28"/>
        </w:rPr>
        <w:t>у</w:t>
      </w:r>
      <w:r w:rsidR="00A845E7" w:rsidRPr="004E568F">
        <w:rPr>
          <w:rFonts w:ascii="Times New Roman" w:hAnsi="Times New Roman" w:cs="Times New Roman"/>
          <w:sz w:val="28"/>
          <w:szCs w:val="28"/>
        </w:rPr>
        <w:t>ществлении расходов, источником финансового обеспечения которых является су</w:t>
      </w:r>
      <w:r w:rsidR="00A845E7" w:rsidRPr="004E568F">
        <w:rPr>
          <w:rFonts w:ascii="Times New Roman" w:hAnsi="Times New Roman" w:cs="Times New Roman"/>
          <w:sz w:val="28"/>
          <w:szCs w:val="28"/>
        </w:rPr>
        <w:t>б</w:t>
      </w:r>
      <w:r w:rsidR="00A845E7" w:rsidRPr="004E568F">
        <w:rPr>
          <w:rFonts w:ascii="Times New Roman" w:hAnsi="Times New Roman" w:cs="Times New Roman"/>
          <w:sz w:val="28"/>
          <w:szCs w:val="28"/>
        </w:rPr>
        <w:t>сидия;</w:t>
      </w:r>
    </w:p>
    <w:p w:rsidR="00A845E7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ж) </w:t>
      </w:r>
      <w:r w:rsidR="00A845E7" w:rsidRPr="004E568F">
        <w:rPr>
          <w:rFonts w:ascii="Times New Roman" w:hAnsi="Times New Roman" w:cs="Times New Roman"/>
          <w:sz w:val="28"/>
          <w:szCs w:val="28"/>
        </w:rPr>
        <w:t>обязанность получателя субсидии по возврату соответствующих средств</w:t>
      </w:r>
      <w:r w:rsidR="003B4804" w:rsidRPr="004E568F">
        <w:rPr>
          <w:rFonts w:ascii="Times New Roman" w:hAnsi="Times New Roman" w:cs="Times New Roman"/>
          <w:sz w:val="28"/>
          <w:szCs w:val="28"/>
        </w:rPr>
        <w:t>, а также приобретенного за счет субсидий оборудования,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Тыва в случае установления по итогам проверок, проведенных главным распорядителем и органом государственного финансового контроля Республики Тыва, факта нарушения целей, условий и порядка предоставления субсидии, нед</w:t>
      </w:r>
      <w:r w:rsidR="00A845E7" w:rsidRPr="004E568F">
        <w:rPr>
          <w:rFonts w:ascii="Times New Roman" w:hAnsi="Times New Roman" w:cs="Times New Roman"/>
          <w:sz w:val="28"/>
          <w:szCs w:val="28"/>
        </w:rPr>
        <w:t>о</w:t>
      </w:r>
      <w:r w:rsidR="00A845E7" w:rsidRPr="004E568F">
        <w:rPr>
          <w:rFonts w:ascii="Times New Roman" w:hAnsi="Times New Roman" w:cs="Times New Roman"/>
          <w:sz w:val="28"/>
          <w:szCs w:val="28"/>
        </w:rPr>
        <w:t>стижения показателей результативности предоставления субсидии;</w:t>
      </w:r>
    </w:p>
    <w:p w:rsidR="00122A38" w:rsidRPr="004E568F" w:rsidRDefault="004E568F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з) </w:t>
      </w:r>
      <w:r w:rsidR="00A845E7" w:rsidRPr="004E568F">
        <w:rPr>
          <w:rFonts w:ascii="Times New Roman" w:hAnsi="Times New Roman" w:cs="Times New Roman"/>
          <w:sz w:val="28"/>
          <w:szCs w:val="28"/>
        </w:rPr>
        <w:t>обязанность получателя субсидии соблюдать обязательные условия пред</w:t>
      </w:r>
      <w:r w:rsidR="00A845E7" w:rsidRPr="004E568F">
        <w:rPr>
          <w:rFonts w:ascii="Times New Roman" w:hAnsi="Times New Roman" w:cs="Times New Roman"/>
          <w:sz w:val="28"/>
          <w:szCs w:val="28"/>
        </w:rPr>
        <w:t>о</w:t>
      </w:r>
      <w:r w:rsidR="00A845E7" w:rsidRPr="004E568F">
        <w:rPr>
          <w:rFonts w:ascii="Times New Roman" w:hAnsi="Times New Roman" w:cs="Times New Roman"/>
          <w:sz w:val="28"/>
          <w:szCs w:val="28"/>
        </w:rPr>
        <w:t>ставления субсидии юридическим лицам в соответствии с бюджетным законод</w:t>
      </w:r>
      <w:r w:rsidR="00A845E7" w:rsidRPr="004E568F">
        <w:rPr>
          <w:rFonts w:ascii="Times New Roman" w:hAnsi="Times New Roman" w:cs="Times New Roman"/>
          <w:sz w:val="28"/>
          <w:szCs w:val="28"/>
        </w:rPr>
        <w:t>а</w:t>
      </w:r>
      <w:r w:rsidR="00A845E7" w:rsidRPr="004E568F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D6090B" w:rsidRPr="004E568F">
        <w:rPr>
          <w:rFonts w:ascii="Times New Roman" w:hAnsi="Times New Roman" w:cs="Times New Roman"/>
          <w:sz w:val="28"/>
          <w:szCs w:val="28"/>
        </w:rPr>
        <w:t>.</w:t>
      </w:r>
    </w:p>
    <w:p w:rsidR="00D6090B" w:rsidRPr="004E568F" w:rsidRDefault="00D6090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2.7. Получателю субсидии запрещается:</w:t>
      </w:r>
    </w:p>
    <w:p w:rsidR="00D6090B" w:rsidRPr="004E568F" w:rsidRDefault="00D6090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перечисление субсидий в качестве взносов в уставные (складочные) капит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лы других организаций, вкладов в имущество таких организаций, не увеличива</w:t>
      </w:r>
      <w:r w:rsidRPr="004E568F">
        <w:rPr>
          <w:rFonts w:ascii="Times New Roman" w:hAnsi="Times New Roman" w:cs="Times New Roman"/>
          <w:sz w:val="28"/>
          <w:szCs w:val="28"/>
        </w:rPr>
        <w:t>ю</w:t>
      </w:r>
      <w:r w:rsidRPr="004E568F">
        <w:rPr>
          <w:rFonts w:ascii="Times New Roman" w:hAnsi="Times New Roman" w:cs="Times New Roman"/>
          <w:sz w:val="28"/>
          <w:szCs w:val="28"/>
        </w:rPr>
        <w:t>щих их уставные (складочные) капиталы;</w:t>
      </w:r>
    </w:p>
    <w:p w:rsidR="00D6090B" w:rsidRPr="004E568F" w:rsidRDefault="00D6090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приобретени</w:t>
      </w:r>
      <w:r w:rsidR="00F461E1" w:rsidRPr="004E568F">
        <w:rPr>
          <w:rFonts w:ascii="Times New Roman" w:hAnsi="Times New Roman" w:cs="Times New Roman"/>
          <w:sz w:val="28"/>
          <w:szCs w:val="28"/>
        </w:rPr>
        <w:t xml:space="preserve">е </w:t>
      </w:r>
      <w:r w:rsidRPr="004E568F">
        <w:rPr>
          <w:rFonts w:ascii="Times New Roman" w:hAnsi="Times New Roman" w:cs="Times New Roman"/>
          <w:sz w:val="28"/>
          <w:szCs w:val="28"/>
        </w:rPr>
        <w:t>за счет полученных субсидий иностранной валюты, за и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ключением операций, осуществляемых в соответствии с валютным законодател</w:t>
      </w:r>
      <w:r w:rsidRPr="004E568F">
        <w:rPr>
          <w:rFonts w:ascii="Times New Roman" w:hAnsi="Times New Roman" w:cs="Times New Roman"/>
          <w:sz w:val="28"/>
          <w:szCs w:val="28"/>
        </w:rPr>
        <w:t>ь</w:t>
      </w:r>
      <w:r w:rsidRPr="004E568F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Pr="004E568F">
        <w:rPr>
          <w:rFonts w:ascii="Times New Roman" w:hAnsi="Times New Roman" w:cs="Times New Roman"/>
          <w:sz w:val="28"/>
          <w:szCs w:val="28"/>
        </w:rPr>
        <w:t>м</w:t>
      </w:r>
      <w:r w:rsidRPr="004E568F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изделий, а также связанных с д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стижением целей предоставления этих средств иных операций.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</w:t>
      </w:r>
      <w:r w:rsidR="00D6090B" w:rsidRPr="004E568F">
        <w:rPr>
          <w:rFonts w:ascii="Times New Roman" w:hAnsi="Times New Roman" w:cs="Times New Roman"/>
          <w:sz w:val="28"/>
          <w:szCs w:val="28"/>
        </w:rPr>
        <w:t>8</w:t>
      </w:r>
      <w:r w:rsidRPr="004E568F">
        <w:rPr>
          <w:rFonts w:ascii="Times New Roman" w:hAnsi="Times New Roman" w:cs="Times New Roman"/>
          <w:sz w:val="28"/>
          <w:szCs w:val="28"/>
        </w:rPr>
        <w:t>. Дополнительное соглашение к соглашению, в том числе дополнительное соглашение о расторжении соглашения, заключается в случае внесения изменений в Правила предоставления иных межбюджетных трансфертов из федерального бю</w:t>
      </w:r>
      <w:r w:rsidRPr="004E568F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жета бюджетам субъектов Российской Федерации на реализацию мероприятий и</w:t>
      </w:r>
      <w:r w:rsidRPr="004E568F">
        <w:rPr>
          <w:rFonts w:ascii="Times New Roman" w:hAnsi="Times New Roman" w:cs="Times New Roman"/>
          <w:sz w:val="28"/>
          <w:szCs w:val="28"/>
        </w:rPr>
        <w:t>н</w:t>
      </w:r>
      <w:r w:rsidRPr="004E568F">
        <w:rPr>
          <w:rFonts w:ascii="Times New Roman" w:hAnsi="Times New Roman" w:cs="Times New Roman"/>
          <w:sz w:val="28"/>
          <w:szCs w:val="28"/>
        </w:rPr>
        <w:t>дивидуальных программ социально-экономического развития, утверждаемые Пр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вительством Российской Федерации.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</w:t>
      </w:r>
      <w:r w:rsidR="00D6090B" w:rsidRPr="004E568F">
        <w:rPr>
          <w:rFonts w:ascii="Times New Roman" w:hAnsi="Times New Roman" w:cs="Times New Roman"/>
          <w:sz w:val="28"/>
          <w:szCs w:val="28"/>
        </w:rPr>
        <w:t>9</w:t>
      </w:r>
      <w:r w:rsidRPr="004E568F">
        <w:rPr>
          <w:rFonts w:ascii="Times New Roman" w:hAnsi="Times New Roman" w:cs="Times New Roman"/>
          <w:sz w:val="28"/>
          <w:szCs w:val="28"/>
        </w:rPr>
        <w:t>. Документы, предусмотренные в пункте 2.1 настоящего Порядка, рег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стрируются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ния срока подачи документов представляются в конкурсную комиссию для прин</w:t>
      </w:r>
      <w:r w:rsidRPr="004E568F">
        <w:rPr>
          <w:rFonts w:ascii="Times New Roman" w:hAnsi="Times New Roman" w:cs="Times New Roman"/>
          <w:sz w:val="28"/>
          <w:szCs w:val="28"/>
        </w:rPr>
        <w:t>я</w:t>
      </w:r>
      <w:r w:rsidRPr="004E568F">
        <w:rPr>
          <w:rFonts w:ascii="Times New Roman" w:hAnsi="Times New Roman" w:cs="Times New Roman"/>
          <w:sz w:val="28"/>
          <w:szCs w:val="28"/>
        </w:rPr>
        <w:t>тия решения об определении получателя субсидии и предоставления субсидии.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090B" w:rsidRPr="004E568F">
        <w:rPr>
          <w:rFonts w:ascii="Times New Roman" w:hAnsi="Times New Roman" w:cs="Times New Roman"/>
          <w:sz w:val="28"/>
          <w:szCs w:val="28"/>
        </w:rPr>
        <w:t>10</w:t>
      </w:r>
      <w:r w:rsidRPr="004E568F">
        <w:rPr>
          <w:rFonts w:ascii="Times New Roman" w:hAnsi="Times New Roman" w:cs="Times New Roman"/>
          <w:sz w:val="28"/>
          <w:szCs w:val="28"/>
        </w:rPr>
        <w:t>. Прием документов, указанных в пункте 2.1 настоящего Порядка, ос</w:t>
      </w:r>
      <w:r w:rsidRPr="004E568F">
        <w:rPr>
          <w:rFonts w:ascii="Times New Roman" w:hAnsi="Times New Roman" w:cs="Times New Roman"/>
          <w:sz w:val="28"/>
          <w:szCs w:val="28"/>
        </w:rPr>
        <w:t>у</w:t>
      </w:r>
      <w:r w:rsidRPr="004E568F">
        <w:rPr>
          <w:rFonts w:ascii="Times New Roman" w:hAnsi="Times New Roman" w:cs="Times New Roman"/>
          <w:sz w:val="28"/>
          <w:szCs w:val="28"/>
        </w:rPr>
        <w:t>ществляется в течение 30</w:t>
      </w:r>
      <w:r w:rsidR="003D7C09">
        <w:rPr>
          <w:rFonts w:ascii="Times New Roman" w:hAnsi="Times New Roman" w:cs="Times New Roman"/>
          <w:sz w:val="28"/>
          <w:szCs w:val="28"/>
        </w:rPr>
        <w:t xml:space="preserve"> </w:t>
      </w:r>
      <w:r w:rsidR="00E56663" w:rsidRPr="004E568F">
        <w:rPr>
          <w:rFonts w:ascii="Times New Roman" w:hAnsi="Times New Roman" w:cs="Times New Roman"/>
          <w:sz w:val="28"/>
          <w:szCs w:val="28"/>
        </w:rPr>
        <w:t xml:space="preserve">дней </w:t>
      </w:r>
      <w:r w:rsidR="00CB6D55" w:rsidRPr="004E568F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E568F">
        <w:rPr>
          <w:rFonts w:ascii="Times New Roman" w:hAnsi="Times New Roman" w:cs="Times New Roman"/>
          <w:sz w:val="28"/>
          <w:szCs w:val="28"/>
        </w:rPr>
        <w:t>опубликования объявления о проведении ко</w:t>
      </w:r>
      <w:r w:rsidRPr="004E568F">
        <w:rPr>
          <w:rFonts w:ascii="Times New Roman" w:hAnsi="Times New Roman" w:cs="Times New Roman"/>
          <w:sz w:val="28"/>
          <w:szCs w:val="28"/>
        </w:rPr>
        <w:t>н</w:t>
      </w:r>
      <w:r w:rsidRPr="004E568F">
        <w:rPr>
          <w:rFonts w:ascii="Times New Roman" w:hAnsi="Times New Roman" w:cs="Times New Roman"/>
          <w:sz w:val="28"/>
          <w:szCs w:val="28"/>
        </w:rPr>
        <w:t>курсного отбора на предоставление субсидии на официальном сайте главного ра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порядителя в информационно-телекоммуникационной сети «Интернет». Решение о проведении конкурсного отбора принимается правовым актом главного распоряд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теля.</w:t>
      </w:r>
    </w:p>
    <w:p w:rsidR="0000155B" w:rsidRPr="004E568F" w:rsidRDefault="0000155B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не поступило ни одной зая</w:t>
      </w:r>
      <w:r w:rsidRPr="004E568F">
        <w:rPr>
          <w:rFonts w:ascii="Times New Roman" w:hAnsi="Times New Roman" w:cs="Times New Roman"/>
          <w:sz w:val="28"/>
          <w:szCs w:val="28"/>
        </w:rPr>
        <w:t>в</w:t>
      </w:r>
      <w:r w:rsidRPr="004E568F">
        <w:rPr>
          <w:rFonts w:ascii="Times New Roman" w:hAnsi="Times New Roman" w:cs="Times New Roman"/>
          <w:sz w:val="28"/>
          <w:szCs w:val="28"/>
        </w:rPr>
        <w:t>ки, главный распорядитель в течение дня, следующего за днем окончания срока приема заявок, принимает решение о продлении срока приема заявок не более чем на 14 дней, которое размещается на официальном сайте главного распорядителя в информационно-телекоммуникационной сети «Интернет».</w:t>
      </w:r>
    </w:p>
    <w:p w:rsidR="00B0211C" w:rsidRPr="004E568F" w:rsidRDefault="00B0211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 случае объявления ограничительных мероприятий (карантин</w:t>
      </w:r>
      <w:r w:rsidR="00816A37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) и режима с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моизоляции на территории Республики Тыва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в период приема заявок главный ра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порядитель в течение 15 рабочих дней после окончания срока приема заявок прин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мает решение о продлении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срока приема заявок на конкурсный отбор на срок не б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лее чем на 14 дней. Правовой акт размещается на официальном сайте главного ра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порядителя в информационно-телекоммуникационной сети «Интернет».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Рассмотрение документов, указанных в пункте 2.1 настоящего Порядка, ос</w:t>
      </w:r>
      <w:r w:rsidRPr="004E568F">
        <w:rPr>
          <w:rFonts w:ascii="Times New Roman" w:hAnsi="Times New Roman" w:cs="Times New Roman"/>
          <w:sz w:val="28"/>
          <w:szCs w:val="28"/>
        </w:rPr>
        <w:t>у</w:t>
      </w:r>
      <w:r w:rsidRPr="004E568F">
        <w:rPr>
          <w:rFonts w:ascii="Times New Roman" w:hAnsi="Times New Roman" w:cs="Times New Roman"/>
          <w:sz w:val="28"/>
          <w:szCs w:val="28"/>
        </w:rPr>
        <w:t xml:space="preserve">ществляется конкурсной комиссией в течение </w:t>
      </w:r>
      <w:r w:rsidR="00AE3A8A" w:rsidRPr="004E568F">
        <w:rPr>
          <w:rFonts w:ascii="Times New Roman" w:hAnsi="Times New Roman" w:cs="Times New Roman"/>
          <w:sz w:val="28"/>
          <w:szCs w:val="28"/>
        </w:rPr>
        <w:t>3</w:t>
      </w:r>
      <w:r w:rsidR="00917523" w:rsidRPr="004E568F">
        <w:rPr>
          <w:rFonts w:ascii="Times New Roman" w:hAnsi="Times New Roman" w:cs="Times New Roman"/>
          <w:sz w:val="28"/>
          <w:szCs w:val="28"/>
        </w:rPr>
        <w:t>0</w:t>
      </w:r>
      <w:r w:rsidRPr="004E568F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их приема.</w:t>
      </w:r>
    </w:p>
    <w:p w:rsidR="0093424C" w:rsidRPr="004E568F" w:rsidRDefault="0093424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 xml:space="preserve">В случае если по итогам рассмотрения </w:t>
      </w:r>
      <w:r w:rsidR="00432CFB" w:rsidRPr="004E568F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4E568F">
        <w:rPr>
          <w:rFonts w:ascii="Times New Roman" w:hAnsi="Times New Roman" w:cs="Times New Roman"/>
          <w:sz w:val="28"/>
          <w:szCs w:val="28"/>
        </w:rPr>
        <w:t>документов в</w:t>
      </w:r>
      <w:r w:rsidRPr="004E568F">
        <w:rPr>
          <w:rFonts w:ascii="Times New Roman" w:hAnsi="Times New Roman" w:cs="Times New Roman"/>
          <w:sz w:val="28"/>
          <w:szCs w:val="28"/>
        </w:rPr>
        <w:t>ы</w:t>
      </w:r>
      <w:r w:rsidRPr="004E568F">
        <w:rPr>
          <w:rFonts w:ascii="Times New Roman" w:hAnsi="Times New Roman" w:cs="Times New Roman"/>
          <w:sz w:val="28"/>
          <w:szCs w:val="28"/>
        </w:rPr>
        <w:t>является несоответствие</w:t>
      </w:r>
      <w:r w:rsidR="00C94345" w:rsidRPr="004E568F">
        <w:rPr>
          <w:rFonts w:ascii="Times New Roman" w:hAnsi="Times New Roman" w:cs="Times New Roman"/>
          <w:sz w:val="28"/>
          <w:szCs w:val="28"/>
        </w:rPr>
        <w:t xml:space="preserve"> заявителя требованиям и несоблюдение </w:t>
      </w:r>
      <w:r w:rsidRPr="004E568F">
        <w:rPr>
          <w:rFonts w:ascii="Times New Roman" w:hAnsi="Times New Roman" w:cs="Times New Roman"/>
          <w:sz w:val="28"/>
          <w:szCs w:val="28"/>
        </w:rPr>
        <w:t>услови</w:t>
      </w:r>
      <w:r w:rsidR="00C94345" w:rsidRPr="004E568F">
        <w:rPr>
          <w:rFonts w:ascii="Times New Roman" w:hAnsi="Times New Roman" w:cs="Times New Roman"/>
          <w:sz w:val="28"/>
          <w:szCs w:val="28"/>
        </w:rPr>
        <w:t>й</w:t>
      </w:r>
      <w:r w:rsidRPr="004E568F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ставления субсидии</w:t>
      </w:r>
      <w:r w:rsidR="00B078BF" w:rsidRPr="004E568F">
        <w:rPr>
          <w:rFonts w:ascii="Times New Roman" w:hAnsi="Times New Roman" w:cs="Times New Roman"/>
          <w:sz w:val="28"/>
          <w:szCs w:val="28"/>
        </w:rPr>
        <w:t>, указанных</w:t>
      </w:r>
      <w:r w:rsidR="00C94345" w:rsidRPr="004E568F">
        <w:rPr>
          <w:rFonts w:ascii="Times New Roman" w:hAnsi="Times New Roman" w:cs="Times New Roman"/>
          <w:sz w:val="28"/>
          <w:szCs w:val="28"/>
        </w:rPr>
        <w:t xml:space="preserve"> в пунктах 2.2. и 2.6</w:t>
      </w:r>
      <w:r w:rsidR="003D7C09">
        <w:rPr>
          <w:rFonts w:ascii="Times New Roman" w:hAnsi="Times New Roman" w:cs="Times New Roman"/>
          <w:sz w:val="28"/>
          <w:szCs w:val="28"/>
        </w:rPr>
        <w:t xml:space="preserve"> </w:t>
      </w:r>
      <w:r w:rsidR="003D7C09" w:rsidRPr="004E568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4345" w:rsidRPr="004E568F">
        <w:rPr>
          <w:rFonts w:ascii="Times New Roman" w:hAnsi="Times New Roman" w:cs="Times New Roman"/>
          <w:sz w:val="28"/>
          <w:szCs w:val="28"/>
        </w:rPr>
        <w:t xml:space="preserve">, то главным распорядителем </w:t>
      </w:r>
      <w:r w:rsidR="00432CFB" w:rsidRPr="004E568F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r w:rsidR="00C94345" w:rsidRPr="004E568F">
        <w:rPr>
          <w:rFonts w:ascii="Times New Roman" w:hAnsi="Times New Roman" w:cs="Times New Roman"/>
          <w:sz w:val="28"/>
          <w:szCs w:val="28"/>
        </w:rPr>
        <w:t>повторно объявляется о проведении ко</w:t>
      </w:r>
      <w:r w:rsidR="00C94345" w:rsidRPr="004E568F">
        <w:rPr>
          <w:rFonts w:ascii="Times New Roman" w:hAnsi="Times New Roman" w:cs="Times New Roman"/>
          <w:sz w:val="28"/>
          <w:szCs w:val="28"/>
        </w:rPr>
        <w:t>н</w:t>
      </w:r>
      <w:r w:rsidR="00C94345" w:rsidRPr="004E568F">
        <w:rPr>
          <w:rFonts w:ascii="Times New Roman" w:hAnsi="Times New Roman" w:cs="Times New Roman"/>
          <w:sz w:val="28"/>
          <w:szCs w:val="28"/>
        </w:rPr>
        <w:t>курсного отбора на предоставление субсидии на официальном сайте главного ра</w:t>
      </w:r>
      <w:r w:rsidR="00C94345" w:rsidRPr="004E568F">
        <w:rPr>
          <w:rFonts w:ascii="Times New Roman" w:hAnsi="Times New Roman" w:cs="Times New Roman"/>
          <w:sz w:val="28"/>
          <w:szCs w:val="28"/>
        </w:rPr>
        <w:t>с</w:t>
      </w:r>
      <w:r w:rsidR="00C94345" w:rsidRPr="004E568F">
        <w:rPr>
          <w:rFonts w:ascii="Times New Roman" w:hAnsi="Times New Roman" w:cs="Times New Roman"/>
          <w:sz w:val="28"/>
          <w:szCs w:val="28"/>
        </w:rPr>
        <w:t xml:space="preserve">порядителя в информационно-телекоммуникационной сети «Интернет» со сроком приема заявок </w:t>
      </w:r>
      <w:r w:rsidR="00432CFB" w:rsidRPr="004E568F">
        <w:rPr>
          <w:rFonts w:ascii="Times New Roman" w:hAnsi="Times New Roman" w:cs="Times New Roman"/>
          <w:sz w:val="28"/>
          <w:szCs w:val="28"/>
        </w:rPr>
        <w:t>не более чем на</w:t>
      </w:r>
      <w:proofErr w:type="gramEnd"/>
      <w:r w:rsidR="00432CFB" w:rsidRPr="004E568F">
        <w:rPr>
          <w:rFonts w:ascii="Times New Roman" w:hAnsi="Times New Roman" w:cs="Times New Roman"/>
          <w:sz w:val="28"/>
          <w:szCs w:val="28"/>
        </w:rPr>
        <w:t xml:space="preserve"> 14 дней</w:t>
      </w:r>
      <w:r w:rsidR="00C94345" w:rsidRPr="004E568F">
        <w:rPr>
          <w:rFonts w:ascii="Times New Roman" w:hAnsi="Times New Roman" w:cs="Times New Roman"/>
          <w:sz w:val="28"/>
          <w:szCs w:val="28"/>
        </w:rPr>
        <w:t xml:space="preserve"> со дня опубликования объявления.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2.11. Состав конкурсной комиссии утверждается распоряжением Правител</w:t>
      </w:r>
      <w:r w:rsidRPr="004E568F">
        <w:rPr>
          <w:rFonts w:ascii="Times New Roman" w:hAnsi="Times New Roman" w:cs="Times New Roman"/>
          <w:sz w:val="28"/>
          <w:szCs w:val="28"/>
        </w:rPr>
        <w:t>ь</w:t>
      </w:r>
      <w:r w:rsidRPr="004E568F">
        <w:rPr>
          <w:rFonts w:ascii="Times New Roman" w:hAnsi="Times New Roman" w:cs="Times New Roman"/>
          <w:sz w:val="28"/>
          <w:szCs w:val="28"/>
        </w:rPr>
        <w:t>ства Республики Тыва.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в нем приним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ют участие не менее двух третей общего числа членов конкурсной комиссии. Реш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ние принимается открытым голосованием большинством голосов членов конкур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ной комиссии, участвующих в заседании. При равном числе голосов решающим я</w:t>
      </w:r>
      <w:r w:rsidRPr="004E568F">
        <w:rPr>
          <w:rFonts w:ascii="Times New Roman" w:hAnsi="Times New Roman" w:cs="Times New Roman"/>
          <w:sz w:val="28"/>
          <w:szCs w:val="28"/>
        </w:rPr>
        <w:t>в</w:t>
      </w:r>
      <w:r w:rsidRPr="004E568F">
        <w:rPr>
          <w:rFonts w:ascii="Times New Roman" w:hAnsi="Times New Roman" w:cs="Times New Roman"/>
          <w:sz w:val="28"/>
          <w:szCs w:val="28"/>
        </w:rPr>
        <w:t>ляется голос председателя конкурсной комиссии, а при его отсутствии – голос зам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стителя председателя конкурсной комиссии, председательствовавшего на заседании.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всеми присутствующими членами конкурсной комиссии с указанием сведений о решении каждого члена комиссии.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комиссии, не согласный с решением большинства, излагает в письменной форме свое особое мнение, которое прилагается к протоколу засед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ния конкурсной комиссии.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2.12. По результатам рассмотрения документов, указанных в пункте 2.1 наст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ящего Порядка, конкурсная комиссия определяет получателя субсидии и принимает решение о предоставлении субсидии в размере, указанном в пункте 2.5 настоящего Порядка.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2.13. Основаниями отказа в предоставлении субсидии являются: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ваниям, определенным пунктом 2.1 настоящего Порядка, или непредставление (пре</w:t>
      </w:r>
      <w:r w:rsidR="003D7C09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ставление не в полном объеме) указанных документов;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 xml:space="preserve">в) несоответствие получателя субсидии критериям, требованиям и условиям, </w:t>
      </w:r>
      <w:r w:rsidR="00A22559" w:rsidRPr="004E568F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D6090B" w:rsidRPr="004E568F">
        <w:rPr>
          <w:rFonts w:ascii="Times New Roman" w:hAnsi="Times New Roman" w:cs="Times New Roman"/>
          <w:sz w:val="28"/>
          <w:szCs w:val="28"/>
        </w:rPr>
        <w:t>ах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E56663" w:rsidRPr="004E568F">
        <w:rPr>
          <w:rFonts w:ascii="Times New Roman" w:hAnsi="Times New Roman" w:cs="Times New Roman"/>
          <w:sz w:val="28"/>
          <w:szCs w:val="28"/>
        </w:rPr>
        <w:t>1.</w:t>
      </w:r>
      <w:r w:rsidR="00816A37">
        <w:rPr>
          <w:rFonts w:ascii="Times New Roman" w:hAnsi="Times New Roman" w:cs="Times New Roman"/>
          <w:sz w:val="28"/>
          <w:szCs w:val="28"/>
        </w:rPr>
        <w:t>5</w:t>
      </w:r>
      <w:r w:rsidR="00E56663" w:rsidRPr="004E568F">
        <w:rPr>
          <w:rFonts w:ascii="Times New Roman" w:hAnsi="Times New Roman" w:cs="Times New Roman"/>
          <w:sz w:val="28"/>
          <w:szCs w:val="28"/>
        </w:rPr>
        <w:t>, 2.2, 2.6</w:t>
      </w:r>
      <w:r w:rsidR="00A22559" w:rsidRPr="004E568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87476" w:rsidRPr="004E56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главный распорядитель в течение 5 дней со дня принятия соответствующего решения пис</w:t>
      </w:r>
      <w:r w:rsidRPr="004E568F">
        <w:rPr>
          <w:rFonts w:ascii="Times New Roman" w:hAnsi="Times New Roman" w:cs="Times New Roman"/>
          <w:sz w:val="28"/>
          <w:szCs w:val="28"/>
        </w:rPr>
        <w:t>ь</w:t>
      </w:r>
      <w:r w:rsidRPr="004E568F">
        <w:rPr>
          <w:rFonts w:ascii="Times New Roman" w:hAnsi="Times New Roman" w:cs="Times New Roman"/>
          <w:sz w:val="28"/>
          <w:szCs w:val="28"/>
        </w:rPr>
        <w:t>менно уведомляет получателя субсидии о принятом решении с указанием причин отказа.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2.14. В случае принятия решения о предоставлении субсидии главный расп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рядитель в течение 5 дней со дня принятия соответствующего решения письменно уведомляет получателя субсидии о принятом решении и направляет ему проект с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глашения.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Получатель субсидии в течение 3 дней со дня получения проекта соглашения подписывает и направляет его главному распорядителю.</w:t>
      </w:r>
    </w:p>
    <w:p w:rsidR="00007B1E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2.15. Перечисление субсидии осуществляется не позднее </w:t>
      </w:r>
      <w:r w:rsidR="00007B1E" w:rsidRPr="004E568F">
        <w:rPr>
          <w:rFonts w:ascii="Times New Roman" w:hAnsi="Times New Roman" w:cs="Times New Roman"/>
          <w:sz w:val="28"/>
          <w:szCs w:val="28"/>
        </w:rPr>
        <w:t>второго рабочего дня после представления в территориальный орган Федерального казначейства получ</w:t>
      </w:r>
      <w:r w:rsidR="00007B1E" w:rsidRPr="004E568F">
        <w:rPr>
          <w:rFonts w:ascii="Times New Roman" w:hAnsi="Times New Roman" w:cs="Times New Roman"/>
          <w:sz w:val="28"/>
          <w:szCs w:val="28"/>
        </w:rPr>
        <w:t>а</w:t>
      </w:r>
      <w:r w:rsidR="00007B1E" w:rsidRPr="004E568F">
        <w:rPr>
          <w:rFonts w:ascii="Times New Roman" w:hAnsi="Times New Roman" w:cs="Times New Roman"/>
          <w:sz w:val="28"/>
          <w:szCs w:val="28"/>
        </w:rPr>
        <w:t>телем субсидий платежных документов для оплаты денежного обязательства.</w:t>
      </w:r>
    </w:p>
    <w:p w:rsidR="00007B1E" w:rsidRPr="004E568F" w:rsidRDefault="00007B1E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Полномочия главного распорядителя по перечислению субсидий осуществл</w:t>
      </w:r>
      <w:r w:rsidRPr="004E568F">
        <w:rPr>
          <w:rFonts w:ascii="Times New Roman" w:hAnsi="Times New Roman" w:cs="Times New Roman"/>
          <w:sz w:val="28"/>
          <w:szCs w:val="28"/>
        </w:rPr>
        <w:t>я</w:t>
      </w:r>
      <w:r w:rsidRPr="004E568F">
        <w:rPr>
          <w:rFonts w:ascii="Times New Roman" w:hAnsi="Times New Roman" w:cs="Times New Roman"/>
          <w:sz w:val="28"/>
          <w:szCs w:val="28"/>
        </w:rPr>
        <w:t>ются территориальными органами Федерального казначейства.</w:t>
      </w:r>
    </w:p>
    <w:p w:rsidR="00007B1E" w:rsidRPr="004E568F" w:rsidRDefault="00007B1E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Операции по зачислению и списанию средств на счетах, предусмотренных настоящим пунктом, осуществляются в порядке, установленном Федеральным ка</w:t>
      </w:r>
      <w:r w:rsidRPr="004E568F">
        <w:rPr>
          <w:rFonts w:ascii="Times New Roman" w:hAnsi="Times New Roman" w:cs="Times New Roman"/>
          <w:sz w:val="28"/>
          <w:szCs w:val="28"/>
        </w:rPr>
        <w:t>з</w:t>
      </w:r>
      <w:r w:rsidRPr="004E568F">
        <w:rPr>
          <w:rFonts w:ascii="Times New Roman" w:hAnsi="Times New Roman" w:cs="Times New Roman"/>
          <w:sz w:val="28"/>
          <w:szCs w:val="28"/>
        </w:rPr>
        <w:t>начейством, и отражаются на лицевых счетах, предназначенных для учета операций со средствами юридических лиц, не являющихся участниками бюджетного проце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са, открываемых юридическим лицам в порядке, установленном Федеральным ка</w:t>
      </w:r>
      <w:r w:rsidRPr="004E568F">
        <w:rPr>
          <w:rFonts w:ascii="Times New Roman" w:hAnsi="Times New Roman" w:cs="Times New Roman"/>
          <w:sz w:val="28"/>
          <w:szCs w:val="28"/>
        </w:rPr>
        <w:t>з</w:t>
      </w:r>
      <w:r w:rsidRPr="004E568F">
        <w:rPr>
          <w:rFonts w:ascii="Times New Roman" w:hAnsi="Times New Roman" w:cs="Times New Roman"/>
          <w:sz w:val="28"/>
          <w:szCs w:val="28"/>
        </w:rPr>
        <w:t>начейством.</w:t>
      </w:r>
    </w:p>
    <w:p w:rsidR="00007B1E" w:rsidRPr="004E568F" w:rsidRDefault="00007B1E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E568F">
        <w:rPr>
          <w:rFonts w:ascii="Times New Roman" w:hAnsi="Times New Roman" w:cs="Times New Roman"/>
          <w:sz w:val="28"/>
          <w:szCs w:val="28"/>
        </w:rPr>
        <w:t>Операции по списанию средств, отраженных на указанных лицевых счетах, осуществляются после проведения территориальным органом Федерального казн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чейства санкционирования расходов юридических лиц, источником финансового обеспечения которых являются субсидии, в порядке, установленном Министерством финансов Республики Тыва.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>2.16. Получатель субсидии ежегодно до 10 апреля обращается к главному ра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порядителю с заявлением о потребности в субсидии и продолжении ее перечисления</w:t>
      </w:r>
      <w:r w:rsidR="00B87476" w:rsidRPr="004E568F">
        <w:rPr>
          <w:rFonts w:ascii="Times New Roman" w:hAnsi="Times New Roman" w:cs="Times New Roman"/>
          <w:sz w:val="28"/>
          <w:szCs w:val="28"/>
        </w:rPr>
        <w:t xml:space="preserve"> с обосновывающими документами</w:t>
      </w:r>
      <w:r w:rsidR="005D6C28" w:rsidRPr="004E568F">
        <w:rPr>
          <w:rFonts w:ascii="Times New Roman" w:hAnsi="Times New Roman" w:cs="Times New Roman"/>
          <w:sz w:val="28"/>
          <w:szCs w:val="28"/>
        </w:rPr>
        <w:t>,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5D6C28" w:rsidRPr="004E568F">
        <w:rPr>
          <w:rFonts w:ascii="Times New Roman" w:hAnsi="Times New Roman" w:cs="Times New Roman"/>
          <w:sz w:val="28"/>
          <w:szCs w:val="28"/>
        </w:rPr>
        <w:t>в соответствии с пунктами 2.1, 2.6, 2.7,</w:t>
      </w:r>
      <w:r w:rsidR="00816A37">
        <w:rPr>
          <w:rFonts w:ascii="Times New Roman" w:hAnsi="Times New Roman" w:cs="Times New Roman"/>
          <w:sz w:val="28"/>
          <w:szCs w:val="28"/>
        </w:rPr>
        <w:t xml:space="preserve"> </w:t>
      </w:r>
      <w:r w:rsidR="005D6C28" w:rsidRPr="004E568F">
        <w:rPr>
          <w:rFonts w:ascii="Times New Roman" w:hAnsi="Times New Roman" w:cs="Times New Roman"/>
          <w:sz w:val="28"/>
          <w:szCs w:val="28"/>
        </w:rPr>
        <w:t>3.1</w:t>
      </w:r>
      <w:r w:rsidR="00E56663" w:rsidRPr="004E568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D6C28" w:rsidRPr="004E568F">
        <w:rPr>
          <w:rFonts w:ascii="Times New Roman" w:hAnsi="Times New Roman" w:cs="Times New Roman"/>
          <w:sz w:val="28"/>
          <w:szCs w:val="28"/>
        </w:rPr>
        <w:t>орядка,</w:t>
      </w:r>
      <w:r w:rsidR="00B87476" w:rsidRPr="004E568F">
        <w:rPr>
          <w:rFonts w:ascii="Times New Roman" w:hAnsi="Times New Roman" w:cs="Times New Roman"/>
          <w:sz w:val="28"/>
          <w:szCs w:val="28"/>
        </w:rPr>
        <w:t xml:space="preserve"> по мероприятиям со сроком реализации более одного года.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2.17. Главный распорядитель по согласованию с конкурсной комиссией еж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годно до 25 апреля принимает решение о продолжении перечисления субсидии или об отказе в перечислении субсидий.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3"/>
      <w:r w:rsidRPr="004E568F">
        <w:rPr>
          <w:rFonts w:ascii="Times New Roman" w:hAnsi="Times New Roman" w:cs="Times New Roman"/>
          <w:sz w:val="28"/>
          <w:szCs w:val="28"/>
        </w:rPr>
        <w:t>Основаниями отказа в предоставлении субсидии являются: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непредставление или несвоевременное представление получателем субс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дии отчетности в соответствии с пунктом 3.1 настоящего Порядка;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недостижение показателей результативности предоставления субсидий, установленных в приложении № 2 к настоящему Порядку и соглашении;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в) нарушение получателем субсидии цели, условий и порядка предоставления субсидии, подтвержденное результатами проверки главного распорядителя или о</w:t>
      </w:r>
      <w:r w:rsidRPr="004E568F">
        <w:rPr>
          <w:rFonts w:ascii="Times New Roman" w:hAnsi="Times New Roman" w:cs="Times New Roman"/>
          <w:sz w:val="28"/>
          <w:szCs w:val="28"/>
        </w:rPr>
        <w:t>р</w:t>
      </w:r>
      <w:r w:rsidRPr="004E568F">
        <w:rPr>
          <w:rFonts w:ascii="Times New Roman" w:hAnsi="Times New Roman" w:cs="Times New Roman"/>
          <w:sz w:val="28"/>
          <w:szCs w:val="28"/>
        </w:rPr>
        <w:t>гана финансового контроля Республики Тыва;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г) изменение Правил предоставления иного межбюджетного трансферта бю</w:t>
      </w:r>
      <w:r w:rsidRPr="004E568F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жету</w:t>
      </w:r>
      <w:r w:rsidR="00E56663" w:rsidRPr="004E568F">
        <w:rPr>
          <w:rFonts w:ascii="Times New Roman" w:hAnsi="Times New Roman" w:cs="Times New Roman"/>
          <w:sz w:val="28"/>
          <w:szCs w:val="28"/>
        </w:rPr>
        <w:t xml:space="preserve"> Республики Тыва на реализацию И</w:t>
      </w:r>
      <w:r w:rsidRPr="004E568F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Республики Тыва</w:t>
      </w:r>
      <w:r w:rsidR="004E568F">
        <w:rPr>
          <w:rFonts w:ascii="Times New Roman" w:hAnsi="Times New Roman" w:cs="Times New Roman"/>
          <w:sz w:val="28"/>
          <w:szCs w:val="28"/>
        </w:rPr>
        <w:t xml:space="preserve"> </w:t>
      </w:r>
      <w:r w:rsidR="00E56663" w:rsidRPr="004E568F">
        <w:rPr>
          <w:rFonts w:ascii="Times New Roman" w:hAnsi="Times New Roman" w:cs="Times New Roman"/>
          <w:sz w:val="28"/>
          <w:szCs w:val="28"/>
        </w:rPr>
        <w:t>на 2</w:t>
      </w:r>
      <w:r w:rsidR="004E568F">
        <w:rPr>
          <w:rFonts w:ascii="Times New Roman" w:hAnsi="Times New Roman" w:cs="Times New Roman"/>
          <w:sz w:val="28"/>
          <w:szCs w:val="28"/>
        </w:rPr>
        <w:t>020-</w:t>
      </w:r>
      <w:r w:rsidR="00E56663" w:rsidRPr="004E568F">
        <w:rPr>
          <w:rFonts w:ascii="Times New Roman" w:hAnsi="Times New Roman" w:cs="Times New Roman"/>
          <w:sz w:val="28"/>
          <w:szCs w:val="28"/>
        </w:rPr>
        <w:t>2024 годы</w:t>
      </w:r>
      <w:r w:rsidRPr="004E568F">
        <w:rPr>
          <w:rFonts w:ascii="Times New Roman" w:hAnsi="Times New Roman" w:cs="Times New Roman"/>
          <w:sz w:val="28"/>
          <w:szCs w:val="28"/>
        </w:rPr>
        <w:t>, препятст</w:t>
      </w:r>
      <w:r w:rsidR="00681855" w:rsidRPr="004E568F">
        <w:rPr>
          <w:rFonts w:ascii="Times New Roman" w:hAnsi="Times New Roman" w:cs="Times New Roman"/>
          <w:sz w:val="28"/>
          <w:szCs w:val="28"/>
        </w:rPr>
        <w:t>вующих предоставлению субсидии;</w:t>
      </w:r>
    </w:p>
    <w:p w:rsidR="00681855" w:rsidRPr="004E568F" w:rsidRDefault="00A622AE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</w:t>
      </w:r>
      <w:r w:rsidR="00681855" w:rsidRPr="004E568F">
        <w:rPr>
          <w:rFonts w:ascii="Times New Roman" w:hAnsi="Times New Roman" w:cs="Times New Roman"/>
          <w:sz w:val="28"/>
          <w:szCs w:val="28"/>
        </w:rPr>
        <w:t>соблюдение обязательства между главным распорядителем бюджетных средств и получателем субсидий проработать в отрасли не менее пяти лет после д</w:t>
      </w:r>
      <w:r w:rsidR="00681855" w:rsidRPr="004E568F">
        <w:rPr>
          <w:rFonts w:ascii="Times New Roman" w:hAnsi="Times New Roman" w:cs="Times New Roman"/>
          <w:sz w:val="28"/>
          <w:szCs w:val="28"/>
        </w:rPr>
        <w:t>а</w:t>
      </w:r>
      <w:r w:rsidR="00681855" w:rsidRPr="004E568F">
        <w:rPr>
          <w:rFonts w:ascii="Times New Roman" w:hAnsi="Times New Roman" w:cs="Times New Roman"/>
          <w:sz w:val="28"/>
          <w:szCs w:val="28"/>
        </w:rPr>
        <w:t>ты перечисления субсидии;</w:t>
      </w:r>
    </w:p>
    <w:p w:rsidR="00681855" w:rsidRPr="004E568F" w:rsidRDefault="003D7C09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81855" w:rsidRPr="004E568F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681855" w:rsidRPr="004E568F">
        <w:rPr>
          <w:rFonts w:ascii="Times New Roman" w:hAnsi="Times New Roman" w:cs="Times New Roman"/>
          <w:sz w:val="28"/>
          <w:szCs w:val="28"/>
        </w:rPr>
        <w:t xml:space="preserve"> обосновывающих документов (отчеты о расходовании средств, договор</w:t>
      </w:r>
      <w:r w:rsidR="00672E55">
        <w:rPr>
          <w:rFonts w:ascii="Times New Roman" w:hAnsi="Times New Roman" w:cs="Times New Roman"/>
          <w:sz w:val="28"/>
          <w:szCs w:val="28"/>
        </w:rPr>
        <w:t>ы</w:t>
      </w:r>
      <w:r w:rsidR="00681855" w:rsidRPr="004E568F">
        <w:rPr>
          <w:rFonts w:ascii="Times New Roman" w:hAnsi="Times New Roman" w:cs="Times New Roman"/>
          <w:sz w:val="28"/>
          <w:szCs w:val="28"/>
        </w:rPr>
        <w:t>, счет</w:t>
      </w:r>
      <w:r w:rsidR="00672E55">
        <w:rPr>
          <w:rFonts w:ascii="Times New Roman" w:hAnsi="Times New Roman" w:cs="Times New Roman"/>
          <w:sz w:val="28"/>
          <w:szCs w:val="28"/>
        </w:rPr>
        <w:t>а</w:t>
      </w:r>
      <w:r w:rsidR="00681855" w:rsidRPr="004E568F">
        <w:rPr>
          <w:rFonts w:ascii="Times New Roman" w:hAnsi="Times New Roman" w:cs="Times New Roman"/>
          <w:sz w:val="28"/>
          <w:szCs w:val="28"/>
        </w:rPr>
        <w:t>-фактуры и т.д.) по мероприятиям со срок</w:t>
      </w:r>
      <w:r w:rsidR="00737E68" w:rsidRPr="004E568F">
        <w:rPr>
          <w:rFonts w:ascii="Times New Roman" w:hAnsi="Times New Roman" w:cs="Times New Roman"/>
          <w:sz w:val="28"/>
          <w:szCs w:val="28"/>
        </w:rPr>
        <w:t>ом реализации более одного года;</w:t>
      </w:r>
    </w:p>
    <w:p w:rsidR="00737E68" w:rsidRPr="004E568F" w:rsidRDefault="00737E68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ж) нарушение получателем субсидии пункта </w:t>
      </w:r>
      <w:r w:rsidR="00CB6D55" w:rsidRPr="004E568F">
        <w:rPr>
          <w:rFonts w:ascii="Times New Roman" w:hAnsi="Times New Roman" w:cs="Times New Roman"/>
          <w:sz w:val="28"/>
          <w:szCs w:val="28"/>
        </w:rPr>
        <w:t>2.7 настоящего П</w:t>
      </w:r>
      <w:r w:rsidRPr="004E568F">
        <w:rPr>
          <w:rFonts w:ascii="Times New Roman" w:hAnsi="Times New Roman" w:cs="Times New Roman"/>
          <w:sz w:val="28"/>
          <w:szCs w:val="28"/>
        </w:rPr>
        <w:t>орядка.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>Размер субсидии, предоставляемой в текущем финансовой году, определяется в соответствии с пунктом 2.5 настоящего Порядка.</w:t>
      </w:r>
      <w:proofErr w:type="gramEnd"/>
    </w:p>
    <w:p w:rsidR="00A845E7" w:rsidRPr="004E568F" w:rsidRDefault="003D7C09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845E7" w:rsidRPr="004E568F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обращения или наличия одного из оснований отказа в предоставлении субсидии главный распорядитель принимает решение о проведении конкурсного отбора в соответствии с настоящим Порядком.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О принятом в соответствии с настоящим пунктом решении главный распор</w:t>
      </w:r>
      <w:r w:rsidRPr="004E568F">
        <w:rPr>
          <w:rFonts w:ascii="Times New Roman" w:hAnsi="Times New Roman" w:cs="Times New Roman"/>
          <w:sz w:val="28"/>
          <w:szCs w:val="28"/>
        </w:rPr>
        <w:t>я</w:t>
      </w:r>
      <w:r w:rsidRPr="004E568F">
        <w:rPr>
          <w:rFonts w:ascii="Times New Roman" w:hAnsi="Times New Roman" w:cs="Times New Roman"/>
          <w:sz w:val="28"/>
          <w:szCs w:val="28"/>
        </w:rPr>
        <w:t>дитель письменно уведомляет получателя субсидии в течение 5 дней со дня прин</w:t>
      </w:r>
      <w:r w:rsidRPr="004E568F">
        <w:rPr>
          <w:rFonts w:ascii="Times New Roman" w:hAnsi="Times New Roman" w:cs="Times New Roman"/>
          <w:sz w:val="28"/>
          <w:szCs w:val="28"/>
        </w:rPr>
        <w:t>я</w:t>
      </w:r>
      <w:r w:rsidRPr="004E568F">
        <w:rPr>
          <w:rFonts w:ascii="Times New Roman" w:hAnsi="Times New Roman" w:cs="Times New Roman"/>
          <w:sz w:val="28"/>
          <w:szCs w:val="28"/>
        </w:rPr>
        <w:t>тия соответствующего решения.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 xml:space="preserve">Неиспользованный в отчетном финансовом году остаток субсидии </w:t>
      </w:r>
      <w:r w:rsidR="00681855" w:rsidRPr="004E568F">
        <w:rPr>
          <w:rFonts w:ascii="Times New Roman" w:hAnsi="Times New Roman" w:cs="Times New Roman"/>
          <w:sz w:val="28"/>
          <w:szCs w:val="28"/>
        </w:rPr>
        <w:t xml:space="preserve">(в том числе экономия) </w:t>
      </w:r>
      <w:r w:rsidRPr="004E568F">
        <w:rPr>
          <w:rFonts w:ascii="Times New Roman" w:hAnsi="Times New Roman" w:cs="Times New Roman"/>
          <w:sz w:val="28"/>
          <w:szCs w:val="28"/>
        </w:rPr>
        <w:t>может быть использован в текущем финансовом году на те же цели при наличии решения главного распорядителя, принятого по согласованию с Мин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стерством финансов Республики Тыва, о наличии потребности в указанных сре</w:t>
      </w:r>
      <w:r w:rsidRPr="004E568F">
        <w:rPr>
          <w:rFonts w:ascii="Times New Roman" w:hAnsi="Times New Roman" w:cs="Times New Roman"/>
          <w:sz w:val="28"/>
          <w:szCs w:val="28"/>
        </w:rPr>
        <w:t>д</w:t>
      </w:r>
      <w:r w:rsidRPr="004E568F">
        <w:rPr>
          <w:rFonts w:ascii="Times New Roman" w:hAnsi="Times New Roman" w:cs="Times New Roman"/>
          <w:sz w:val="28"/>
          <w:szCs w:val="28"/>
        </w:rPr>
        <w:t>ствах, о чем получатель субсидии извещается главным распорядителем в течение одного рабочего дня со дня принятия такого решения путем направления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lastRenderedPageBreak/>
        <w:t>лю субсидии письменного уведомления о согласовании осуществления расходов, источником финансового обеспечения которых является остаток субсидии.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согласования возможности использования остатка субсидии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тель субсидии в течение десяти рабочих дней после окончания отчетного финанс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вого года направляет в адрес главного распорядителя соответствующее письменное обращение с обоснованием потребности в его использовании и подтверждающие документы.</w:t>
      </w:r>
    </w:p>
    <w:p w:rsidR="00A845E7" w:rsidRPr="004E568F" w:rsidRDefault="00071F46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2.19. 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A845E7" w:rsidRPr="004E568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845E7" w:rsidRPr="004E568F">
        <w:rPr>
          <w:rFonts w:ascii="Times New Roman" w:hAnsi="Times New Roman" w:cs="Times New Roman"/>
          <w:sz w:val="28"/>
          <w:szCs w:val="28"/>
        </w:rPr>
        <w:t xml:space="preserve"> обращения главный расп</w:t>
      </w:r>
      <w:r w:rsidR="00A845E7" w:rsidRPr="004E568F">
        <w:rPr>
          <w:rFonts w:ascii="Times New Roman" w:hAnsi="Times New Roman" w:cs="Times New Roman"/>
          <w:sz w:val="28"/>
          <w:szCs w:val="28"/>
        </w:rPr>
        <w:t>о</w:t>
      </w:r>
      <w:r w:rsidR="00A845E7" w:rsidRPr="004E568F">
        <w:rPr>
          <w:rFonts w:ascii="Times New Roman" w:hAnsi="Times New Roman" w:cs="Times New Roman"/>
          <w:sz w:val="28"/>
          <w:szCs w:val="28"/>
        </w:rPr>
        <w:t>рядитель: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а) принимает решение о наличии потребности в средствах, указанных в абзаце первом пункта</w:t>
      </w:r>
      <w:r w:rsidR="00071F46" w:rsidRPr="004E568F">
        <w:rPr>
          <w:rFonts w:ascii="Times New Roman" w:hAnsi="Times New Roman" w:cs="Times New Roman"/>
          <w:sz w:val="28"/>
          <w:szCs w:val="28"/>
        </w:rPr>
        <w:t xml:space="preserve"> 2.18 настоящего Порядка</w:t>
      </w:r>
      <w:r w:rsidRPr="004E568F">
        <w:rPr>
          <w:rFonts w:ascii="Times New Roman" w:hAnsi="Times New Roman" w:cs="Times New Roman"/>
          <w:sz w:val="28"/>
          <w:szCs w:val="28"/>
        </w:rPr>
        <w:t>, и направляет его на согласование в Мин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стерство финансов Республики Тыва, которое рассматривает указанное решение в течение 15 рабочих дней;</w:t>
      </w:r>
    </w:p>
    <w:p w:rsidR="00816A37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б) принимает решение о невозможности использования остатка субсидии в т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кущем финансовом году, о чем извещает получателя субсидии в течение одного р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 xml:space="preserve">бочего дня со дня принятия указанного решения. 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При принятии главным распорядителем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</w:t>
      </w:r>
      <w:r w:rsidRPr="004E568F">
        <w:rPr>
          <w:rFonts w:ascii="Times New Roman" w:hAnsi="Times New Roman" w:cs="Times New Roman"/>
          <w:sz w:val="28"/>
          <w:szCs w:val="28"/>
        </w:rPr>
        <w:t>а</w:t>
      </w:r>
      <w:r w:rsidRPr="004E568F">
        <w:rPr>
          <w:rFonts w:ascii="Times New Roman" w:hAnsi="Times New Roman" w:cs="Times New Roman"/>
          <w:sz w:val="28"/>
          <w:szCs w:val="28"/>
        </w:rPr>
        <w:t>шение.</w:t>
      </w:r>
    </w:p>
    <w:bookmarkEnd w:id="9"/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032"/>
      <w:r w:rsidRPr="004E568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4"/>
      <w:bookmarkEnd w:id="10"/>
      <w:r w:rsidRPr="004E568F">
        <w:rPr>
          <w:rFonts w:ascii="Times New Roman" w:hAnsi="Times New Roman" w:cs="Times New Roman"/>
          <w:sz w:val="28"/>
          <w:szCs w:val="28"/>
        </w:rPr>
        <w:t>3.1. Получатель субсидии представляет в электронном виде и на бумажном носителе главному распорядителю:</w:t>
      </w:r>
    </w:p>
    <w:bookmarkEnd w:id="11"/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а) ежеквартально до 5-го числа месяца, следующего за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, – отчеты о показателях результативности предоставления субсидии и их значения. Порядок, форма представления </w:t>
      </w:r>
      <w:proofErr w:type="spellStart"/>
      <w:r w:rsidRPr="004E568F">
        <w:rPr>
          <w:rFonts w:ascii="Times New Roman" w:hAnsi="Times New Roman" w:cs="Times New Roman"/>
          <w:sz w:val="28"/>
          <w:szCs w:val="28"/>
        </w:rPr>
        <w:t>от</w:t>
      </w:r>
      <w:r w:rsidR="00816A37">
        <w:rPr>
          <w:rFonts w:ascii="Times New Roman" w:hAnsi="Times New Roman" w:cs="Times New Roman"/>
          <w:sz w:val="28"/>
          <w:szCs w:val="28"/>
        </w:rPr>
        <w:t>ё</w:t>
      </w:r>
      <w:r w:rsidRPr="004E568F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4E568F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опред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ляется в соглашении;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 xml:space="preserve">б) ежегодно до 1 апреля года, следующего за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>, – отчеты о показат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лях результативности предоставления субсидии и их значения (формы федерального государственного статистического наблюдения):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«Сведения об использовании денежных средств» (№ 12-Ф);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«Сведения об инвестиционной деятельности» (форма № П-2 (</w:t>
      </w:r>
      <w:proofErr w:type="spellStart"/>
      <w:r w:rsidRPr="004E568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E568F">
        <w:rPr>
          <w:rFonts w:ascii="Times New Roman" w:hAnsi="Times New Roman" w:cs="Times New Roman"/>
          <w:sz w:val="28"/>
          <w:szCs w:val="28"/>
        </w:rPr>
        <w:t>);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«Сведения об инвестициях в нефинансовые активы» (форма № П-2);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«Сведения о численности и заработной плате работников» (форма № П-4);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8F">
        <w:rPr>
          <w:rFonts w:ascii="Times New Roman" w:hAnsi="Times New Roman" w:cs="Times New Roman"/>
          <w:sz w:val="28"/>
          <w:szCs w:val="28"/>
        </w:rPr>
        <w:t>«Сведения о неполной занятости и движении работников» (форма № П-4 (НЗ).</w:t>
      </w:r>
      <w:proofErr w:type="gramEnd"/>
    </w:p>
    <w:p w:rsidR="00816A37" w:rsidRDefault="00816A3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397A" w:rsidRDefault="00A4397A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397A" w:rsidRDefault="00A4397A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об осуществлении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</w:t>
      </w:r>
    </w:p>
    <w:p w:rsidR="00A845E7" w:rsidRPr="004E568F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A845E7" w:rsidRDefault="00A845E7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397A" w:rsidRPr="004E568F" w:rsidRDefault="00A4397A" w:rsidP="005604F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4.1. Главный распорядитель и орган государственного финансового контроля Республики Тыва проводят обязательную проверку соблюдения получателем субс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дии условий, цели и порядка предоставления субсидии.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6"/>
      <w:bookmarkEnd w:id="12"/>
      <w:r w:rsidRPr="004E568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E568F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</w:t>
      </w:r>
      <w:r w:rsidRPr="004E568F">
        <w:rPr>
          <w:rFonts w:ascii="Times New Roman" w:hAnsi="Times New Roman" w:cs="Times New Roman"/>
          <w:sz w:val="28"/>
          <w:szCs w:val="28"/>
        </w:rPr>
        <w:t>о</w:t>
      </w:r>
      <w:r w:rsidRPr="004E568F">
        <w:rPr>
          <w:rFonts w:ascii="Times New Roman" w:hAnsi="Times New Roman" w:cs="Times New Roman"/>
          <w:sz w:val="28"/>
          <w:szCs w:val="28"/>
        </w:rPr>
        <w:t>рядителем и уполномоченными органами государственного финансового контроля Республики Тыва, а также в случае недостижения получателем субсидии показат</w:t>
      </w:r>
      <w:r w:rsidRPr="004E568F">
        <w:rPr>
          <w:rFonts w:ascii="Times New Roman" w:hAnsi="Times New Roman" w:cs="Times New Roman"/>
          <w:sz w:val="28"/>
          <w:szCs w:val="28"/>
        </w:rPr>
        <w:t>е</w:t>
      </w:r>
      <w:r w:rsidRPr="004E568F">
        <w:rPr>
          <w:rFonts w:ascii="Times New Roman" w:hAnsi="Times New Roman" w:cs="Times New Roman"/>
          <w:sz w:val="28"/>
          <w:szCs w:val="28"/>
        </w:rPr>
        <w:t>лей результативности, указанных в приложении № 2 к настоящему Порядку, доп</w:t>
      </w:r>
      <w:r w:rsidRPr="004E568F">
        <w:rPr>
          <w:rFonts w:ascii="Times New Roman" w:hAnsi="Times New Roman" w:cs="Times New Roman"/>
          <w:sz w:val="28"/>
          <w:szCs w:val="28"/>
        </w:rPr>
        <w:t>у</w:t>
      </w:r>
      <w:r w:rsidRPr="004E568F">
        <w:rPr>
          <w:rFonts w:ascii="Times New Roman" w:hAnsi="Times New Roman" w:cs="Times New Roman"/>
          <w:sz w:val="28"/>
          <w:szCs w:val="28"/>
        </w:rPr>
        <w:t>щения неце</w:t>
      </w:r>
      <w:r w:rsidR="00CB6D55" w:rsidRPr="004E568F">
        <w:rPr>
          <w:rFonts w:ascii="Times New Roman" w:hAnsi="Times New Roman" w:cs="Times New Roman"/>
          <w:sz w:val="28"/>
          <w:szCs w:val="28"/>
        </w:rPr>
        <w:t xml:space="preserve">левого использования субсидии, </w:t>
      </w:r>
      <w:r w:rsidRPr="004E568F">
        <w:rPr>
          <w:rFonts w:ascii="Times New Roman" w:hAnsi="Times New Roman" w:cs="Times New Roman"/>
          <w:sz w:val="28"/>
          <w:szCs w:val="28"/>
        </w:rPr>
        <w:t>нарушения получателем субсидии срока представления отчетности</w:t>
      </w:r>
      <w:r w:rsidR="00737E68" w:rsidRPr="004E568F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CB6D55" w:rsidRPr="004E568F">
        <w:rPr>
          <w:rFonts w:ascii="Times New Roman" w:hAnsi="Times New Roman" w:cs="Times New Roman"/>
          <w:sz w:val="28"/>
          <w:szCs w:val="28"/>
        </w:rPr>
        <w:t>,</w:t>
      </w:r>
      <w:r w:rsidR="00737E68" w:rsidRPr="004E568F">
        <w:rPr>
          <w:rFonts w:ascii="Times New Roman" w:hAnsi="Times New Roman" w:cs="Times New Roman"/>
          <w:sz w:val="28"/>
          <w:szCs w:val="28"/>
        </w:rPr>
        <w:t xml:space="preserve"> установленных в п</w:t>
      </w:r>
      <w:r w:rsidR="00071F46" w:rsidRPr="004E568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37E68" w:rsidRPr="004E568F">
        <w:rPr>
          <w:rFonts w:ascii="Times New Roman" w:hAnsi="Times New Roman" w:cs="Times New Roman"/>
          <w:sz w:val="28"/>
          <w:szCs w:val="28"/>
        </w:rPr>
        <w:t>2.7</w:t>
      </w:r>
      <w:r w:rsidR="003054C1">
        <w:rPr>
          <w:rFonts w:ascii="Times New Roman" w:hAnsi="Times New Roman" w:cs="Times New Roman"/>
          <w:sz w:val="28"/>
          <w:szCs w:val="28"/>
        </w:rPr>
        <w:t xml:space="preserve"> </w:t>
      </w:r>
      <w:r w:rsidR="003054C1" w:rsidRPr="004E568F">
        <w:rPr>
          <w:rFonts w:ascii="Times New Roman" w:hAnsi="Times New Roman" w:cs="Times New Roman"/>
          <w:sz w:val="28"/>
          <w:szCs w:val="28"/>
        </w:rPr>
        <w:t>настоящего П</w:t>
      </w:r>
      <w:r w:rsidR="003054C1" w:rsidRPr="004E568F">
        <w:rPr>
          <w:rFonts w:ascii="Times New Roman" w:hAnsi="Times New Roman" w:cs="Times New Roman"/>
          <w:sz w:val="28"/>
          <w:szCs w:val="28"/>
        </w:rPr>
        <w:t>о</w:t>
      </w:r>
      <w:r w:rsidR="003054C1" w:rsidRPr="004E568F">
        <w:rPr>
          <w:rFonts w:ascii="Times New Roman" w:hAnsi="Times New Roman" w:cs="Times New Roman"/>
          <w:sz w:val="28"/>
          <w:szCs w:val="28"/>
        </w:rPr>
        <w:t>рядка</w:t>
      </w:r>
      <w:r w:rsidRPr="004E568F">
        <w:rPr>
          <w:rFonts w:ascii="Times New Roman" w:hAnsi="Times New Roman" w:cs="Times New Roman"/>
          <w:sz w:val="28"/>
          <w:szCs w:val="28"/>
        </w:rPr>
        <w:t>, осуществляется</w:t>
      </w:r>
      <w:proofErr w:type="gramEnd"/>
      <w:r w:rsidRPr="004E568F">
        <w:rPr>
          <w:rFonts w:ascii="Times New Roman" w:hAnsi="Times New Roman" w:cs="Times New Roman"/>
          <w:sz w:val="28"/>
          <w:szCs w:val="28"/>
        </w:rPr>
        <w:t xml:space="preserve"> возвр</w:t>
      </w:r>
      <w:r w:rsidR="00071F46" w:rsidRPr="004E568F">
        <w:rPr>
          <w:rFonts w:ascii="Times New Roman" w:hAnsi="Times New Roman" w:cs="Times New Roman"/>
          <w:sz w:val="28"/>
          <w:szCs w:val="28"/>
        </w:rPr>
        <w:t>ат субсидии в следующем порядке.</w:t>
      </w:r>
    </w:p>
    <w:p w:rsidR="00A845E7" w:rsidRPr="004E568F" w:rsidRDefault="005D6C28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</w:t>
      </w:r>
      <w:r w:rsidR="00A845E7" w:rsidRPr="004E568F">
        <w:rPr>
          <w:rFonts w:ascii="Times New Roman" w:hAnsi="Times New Roman" w:cs="Times New Roman"/>
          <w:sz w:val="28"/>
          <w:szCs w:val="28"/>
        </w:rPr>
        <w:t>озврат субсидии</w:t>
      </w:r>
      <w:r w:rsidR="005604F9">
        <w:rPr>
          <w:rFonts w:ascii="Times New Roman" w:hAnsi="Times New Roman" w:cs="Times New Roman"/>
          <w:sz w:val="28"/>
          <w:szCs w:val="28"/>
        </w:rPr>
        <w:t xml:space="preserve"> </w:t>
      </w:r>
      <w:r w:rsidR="00A845E7" w:rsidRPr="004E568F">
        <w:rPr>
          <w:rFonts w:ascii="Times New Roman" w:hAnsi="Times New Roman" w:cs="Times New Roman"/>
          <w:sz w:val="28"/>
          <w:szCs w:val="28"/>
        </w:rPr>
        <w:t>осуществляется на основании направленного главным ра</w:t>
      </w:r>
      <w:r w:rsidR="00A845E7" w:rsidRPr="004E568F">
        <w:rPr>
          <w:rFonts w:ascii="Times New Roman" w:hAnsi="Times New Roman" w:cs="Times New Roman"/>
          <w:sz w:val="28"/>
          <w:szCs w:val="28"/>
        </w:rPr>
        <w:t>с</w:t>
      </w:r>
      <w:r w:rsidR="00A845E7" w:rsidRPr="004E568F">
        <w:rPr>
          <w:rFonts w:ascii="Times New Roman" w:hAnsi="Times New Roman" w:cs="Times New Roman"/>
          <w:sz w:val="28"/>
          <w:szCs w:val="28"/>
        </w:rPr>
        <w:t>порядителем получателю субсидии письменного уведомления о подлежащей во</w:t>
      </w:r>
      <w:r w:rsidR="00A845E7" w:rsidRPr="004E568F">
        <w:rPr>
          <w:rFonts w:ascii="Times New Roman" w:hAnsi="Times New Roman" w:cs="Times New Roman"/>
          <w:sz w:val="28"/>
          <w:szCs w:val="28"/>
        </w:rPr>
        <w:t>з</w:t>
      </w:r>
      <w:r w:rsidR="00A845E7" w:rsidRPr="004E568F">
        <w:rPr>
          <w:rFonts w:ascii="Times New Roman" w:hAnsi="Times New Roman" w:cs="Times New Roman"/>
          <w:sz w:val="28"/>
          <w:szCs w:val="28"/>
        </w:rPr>
        <w:t>врату сумме субсидии. Уведомление направляется в срок не позднее 30 рабочих дней со дня установления обстоятельства, послужившего основанием для возврата субсидии</w:t>
      </w:r>
      <w:r w:rsidR="00A006E9" w:rsidRPr="004E568F">
        <w:rPr>
          <w:rFonts w:ascii="Times New Roman" w:hAnsi="Times New Roman" w:cs="Times New Roman"/>
          <w:sz w:val="28"/>
          <w:szCs w:val="28"/>
        </w:rPr>
        <w:t>.</w:t>
      </w:r>
    </w:p>
    <w:p w:rsidR="00A006E9" w:rsidRPr="004E568F" w:rsidRDefault="00707F5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течение 30 дней со дня получения уведомления получатель субсидии ос</w:t>
      </w:r>
      <w:r w:rsidR="00A845E7" w:rsidRPr="004E568F">
        <w:rPr>
          <w:rFonts w:ascii="Times New Roman" w:hAnsi="Times New Roman" w:cs="Times New Roman"/>
          <w:sz w:val="28"/>
          <w:szCs w:val="28"/>
        </w:rPr>
        <w:t>у</w:t>
      </w:r>
      <w:r w:rsidR="00A845E7" w:rsidRPr="004E568F">
        <w:rPr>
          <w:rFonts w:ascii="Times New Roman" w:hAnsi="Times New Roman" w:cs="Times New Roman"/>
          <w:sz w:val="28"/>
          <w:szCs w:val="28"/>
        </w:rPr>
        <w:t>ществляет возврат субсидии</w:t>
      </w:r>
      <w:r w:rsidR="005604F9">
        <w:rPr>
          <w:rFonts w:ascii="Times New Roman" w:hAnsi="Times New Roman" w:cs="Times New Roman"/>
          <w:sz w:val="28"/>
          <w:szCs w:val="28"/>
        </w:rPr>
        <w:t xml:space="preserve"> </w:t>
      </w:r>
      <w:r w:rsidR="00A845E7" w:rsidRPr="004E568F">
        <w:rPr>
          <w:rFonts w:ascii="Times New Roman" w:hAnsi="Times New Roman" w:cs="Times New Roman"/>
          <w:sz w:val="28"/>
          <w:szCs w:val="28"/>
        </w:rPr>
        <w:t>в республиканский бюджет по платежным реквизитам, указанным в уведомлении, или направляет в адрес главного распорядителя ответ с мотивированным отказом от возврата субсидии</w:t>
      </w:r>
      <w:r w:rsidR="00A006E9" w:rsidRPr="004E568F">
        <w:rPr>
          <w:rFonts w:ascii="Times New Roman" w:hAnsi="Times New Roman" w:cs="Times New Roman"/>
          <w:sz w:val="28"/>
          <w:szCs w:val="28"/>
        </w:rPr>
        <w:t>.</w:t>
      </w:r>
    </w:p>
    <w:p w:rsidR="00A845E7" w:rsidRPr="004E568F" w:rsidRDefault="00707F5C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В</w:t>
      </w:r>
      <w:r w:rsidR="00A845E7" w:rsidRPr="004E568F">
        <w:rPr>
          <w:rFonts w:ascii="Times New Roman" w:hAnsi="Times New Roman" w:cs="Times New Roman"/>
          <w:sz w:val="28"/>
          <w:szCs w:val="28"/>
        </w:rPr>
        <w:t xml:space="preserve"> случае отказа получателя субсидии от добровольного возврата субсидии субсидия</w:t>
      </w:r>
      <w:r w:rsidR="005604F9">
        <w:rPr>
          <w:rFonts w:ascii="Times New Roman" w:hAnsi="Times New Roman" w:cs="Times New Roman"/>
          <w:sz w:val="28"/>
          <w:szCs w:val="28"/>
        </w:rPr>
        <w:t xml:space="preserve"> </w:t>
      </w:r>
      <w:r w:rsidR="00A845E7" w:rsidRPr="004E568F">
        <w:rPr>
          <w:rFonts w:ascii="Times New Roman" w:hAnsi="Times New Roman" w:cs="Times New Roman"/>
          <w:sz w:val="28"/>
          <w:szCs w:val="28"/>
        </w:rPr>
        <w:t>подлежит взысканию в судебном порядке в соответствии с действующим законодательством.</w:t>
      </w:r>
    </w:p>
    <w:p w:rsidR="00A845E7" w:rsidRPr="004E568F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4.3. В случае нецелевого использования получателем субсидии размер субс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дии, подлежащий возврату в республиканский бюджет,</w:t>
      </w:r>
      <w:r w:rsidR="005604F9">
        <w:rPr>
          <w:rFonts w:ascii="Times New Roman" w:hAnsi="Times New Roman" w:cs="Times New Roman"/>
          <w:sz w:val="28"/>
          <w:szCs w:val="28"/>
        </w:rPr>
        <w:t xml:space="preserve"> </w:t>
      </w:r>
      <w:r w:rsidRPr="004E568F">
        <w:rPr>
          <w:rFonts w:ascii="Times New Roman" w:hAnsi="Times New Roman" w:cs="Times New Roman"/>
          <w:sz w:val="28"/>
          <w:szCs w:val="28"/>
        </w:rPr>
        <w:t>равен сумме средств, и</w:t>
      </w:r>
      <w:r w:rsidRPr="004E568F">
        <w:rPr>
          <w:rFonts w:ascii="Times New Roman" w:hAnsi="Times New Roman" w:cs="Times New Roman"/>
          <w:sz w:val="28"/>
          <w:szCs w:val="28"/>
        </w:rPr>
        <w:t>с</w:t>
      </w:r>
      <w:r w:rsidRPr="004E568F">
        <w:rPr>
          <w:rFonts w:ascii="Times New Roman" w:hAnsi="Times New Roman" w:cs="Times New Roman"/>
          <w:sz w:val="28"/>
          <w:szCs w:val="28"/>
        </w:rPr>
        <w:t>пользованных не по целевому назначению.</w:t>
      </w:r>
    </w:p>
    <w:p w:rsidR="00A845E7" w:rsidRDefault="00A845E7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8F">
        <w:rPr>
          <w:rFonts w:ascii="Times New Roman" w:hAnsi="Times New Roman" w:cs="Times New Roman"/>
          <w:sz w:val="28"/>
          <w:szCs w:val="28"/>
        </w:rPr>
        <w:t>4.4. В случае недостижения получателем субсидии показателей результати</w:t>
      </w:r>
      <w:r w:rsidRPr="004E568F">
        <w:rPr>
          <w:rFonts w:ascii="Times New Roman" w:hAnsi="Times New Roman" w:cs="Times New Roman"/>
          <w:sz w:val="28"/>
          <w:szCs w:val="28"/>
        </w:rPr>
        <w:t>в</w:t>
      </w:r>
      <w:r w:rsidRPr="004E568F">
        <w:rPr>
          <w:rFonts w:ascii="Times New Roman" w:hAnsi="Times New Roman" w:cs="Times New Roman"/>
          <w:sz w:val="28"/>
          <w:szCs w:val="28"/>
        </w:rPr>
        <w:t xml:space="preserve">ности на дату окончания срока использования субсидии и </w:t>
      </w:r>
      <w:proofErr w:type="spellStart"/>
      <w:r w:rsidRPr="004E568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E568F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</w:t>
      </w:r>
      <w:r w:rsidRPr="004E568F">
        <w:rPr>
          <w:rFonts w:ascii="Times New Roman" w:hAnsi="Times New Roman" w:cs="Times New Roman"/>
          <w:sz w:val="28"/>
          <w:szCs w:val="28"/>
        </w:rPr>
        <w:t>и</w:t>
      </w:r>
      <w:r w:rsidRPr="004E568F">
        <w:rPr>
          <w:rFonts w:ascii="Times New Roman" w:hAnsi="Times New Roman" w:cs="Times New Roman"/>
          <w:sz w:val="28"/>
          <w:szCs w:val="28"/>
        </w:rPr>
        <w:t>дии размер субсидии (</w:t>
      </w:r>
      <w:proofErr w:type="spellStart"/>
      <w:proofErr w:type="gramStart"/>
      <w:r w:rsidRPr="004E568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604F9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E568F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</w:t>
      </w:r>
      <w:r w:rsidRPr="004E568F">
        <w:rPr>
          <w:rFonts w:ascii="Times New Roman" w:hAnsi="Times New Roman" w:cs="Times New Roman"/>
          <w:sz w:val="28"/>
          <w:szCs w:val="28"/>
        </w:rPr>
        <w:t>ю</w:t>
      </w:r>
      <w:r w:rsidRPr="004E568F">
        <w:rPr>
          <w:rFonts w:ascii="Times New Roman" w:hAnsi="Times New Roman" w:cs="Times New Roman"/>
          <w:sz w:val="28"/>
          <w:szCs w:val="28"/>
        </w:rPr>
        <w:t>щей формуле:</w:t>
      </w:r>
    </w:p>
    <w:p w:rsidR="00A4397A" w:rsidRDefault="00A4397A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F9" w:rsidRDefault="005604F9" w:rsidP="004E56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54"/>
      </w:tblGrid>
      <w:tr w:rsidR="005604F9" w:rsidTr="005604F9">
        <w:tc>
          <w:tcPr>
            <w:tcW w:w="4361" w:type="dxa"/>
          </w:tcPr>
          <w:p w:rsidR="005604F9" w:rsidRDefault="005604F9" w:rsidP="00A845E7">
            <w:pPr>
              <w:pStyle w:val="a5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33E76">
              <w:rPr>
                <w:rFonts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C3DC9B" wp14:editId="06F2FF1A">
                  <wp:extent cx="2238375" cy="5429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22" cy="54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5604F9" w:rsidRDefault="005604F9" w:rsidP="005604F9">
            <w:pPr>
              <w:pStyle w:val="a5"/>
              <w:ind w:left="0"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33E76">
              <w:rPr>
                <w:rFonts w:cs="Times New Roman"/>
                <w:color w:val="000000" w:themeColor="text1"/>
                <w:sz w:val="28"/>
                <w:szCs w:val="28"/>
              </w:rPr>
              <w:t xml:space="preserve">где: </w:t>
            </w:r>
          </w:p>
        </w:tc>
      </w:tr>
    </w:tbl>
    <w:p w:rsidR="00A4397A" w:rsidRDefault="00A4397A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5E7" w:rsidRPr="00133E76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5604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предоставленной получателю субсидии;</w:t>
      </w:r>
    </w:p>
    <w:p w:rsidR="00A845E7" w:rsidRPr="00133E76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5604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индекс, отражающий уровень недостижения i-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субсидии. При этом суммируются только</w:t>
      </w:r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5604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значение больше нуля;</w:t>
      </w:r>
    </w:p>
    <w:p w:rsidR="00A845E7" w:rsidRPr="00133E76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целевых показателей</w:t>
      </w:r>
      <w:r w:rsidR="003D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использования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дии.</w:t>
      </w:r>
    </w:p>
    <w:p w:rsidR="00A845E7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Индекс, отражающий уровень недостижения i-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использования субсидии, определяется по формуле:</w:t>
      </w:r>
    </w:p>
    <w:p w:rsidR="005604F9" w:rsidRDefault="005604F9" w:rsidP="00A845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39"/>
      </w:tblGrid>
      <w:tr w:rsidR="005604F9" w:rsidTr="005604F9">
        <w:tc>
          <w:tcPr>
            <w:tcW w:w="2376" w:type="dxa"/>
          </w:tcPr>
          <w:p w:rsidR="005604F9" w:rsidRDefault="005604F9" w:rsidP="00A845E7">
            <w:pPr>
              <w:pStyle w:val="a5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33E76">
              <w:rPr>
                <w:rFonts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5429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86" cy="5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5604F9" w:rsidRDefault="005604F9" w:rsidP="005604F9">
            <w:pPr>
              <w:pStyle w:val="a5"/>
              <w:ind w:left="0"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33E76">
              <w:rPr>
                <w:rFonts w:cs="Times New Roman"/>
                <w:color w:val="000000" w:themeColor="text1"/>
                <w:sz w:val="28"/>
                <w:szCs w:val="28"/>
              </w:rPr>
              <w:t>где:</w:t>
            </w:r>
          </w:p>
        </w:tc>
      </w:tr>
    </w:tbl>
    <w:p w:rsidR="00A4397A" w:rsidRDefault="00A4397A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5E7" w:rsidRPr="00133E76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="003D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достигнутое значение i-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 на отчетную дату;</w:t>
      </w:r>
    </w:p>
    <w:p w:rsidR="00A845E7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3D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i-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56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субсидии, установленное соглашением.</w:t>
      </w:r>
    </w:p>
    <w:p w:rsidR="00A845E7" w:rsidRPr="00251CAB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0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. При нарушении сроков возврата субсидии начисляется штраф в размере 1/300 ключевой ставки Банка России от суммы субсидии, подлежащей перечисл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нию в республиканский бюджет, за каждый день просрочки.</w:t>
      </w:r>
    </w:p>
    <w:p w:rsidR="00A845E7" w:rsidRPr="00251CAB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0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A845E7" w:rsidRPr="00251CAB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0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. При расчете объема средств, подлежащих возврату в республиканский бюджет, не учитывается размер остатка субсидии, не использованного по состоянию на 1 января текущего финансового года.</w:t>
      </w:r>
    </w:p>
    <w:p w:rsidR="00A845E7" w:rsidRPr="00251CAB" w:rsidRDefault="00A845E7" w:rsidP="005604F9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0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. Возврат неиспользованного в отчетном финансовом году остатка субс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дии</w:t>
      </w:r>
      <w:r w:rsidR="000103FE"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экономии)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816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845E7" w:rsidRPr="00251CAB" w:rsidRDefault="00A845E7" w:rsidP="005604F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10 рабочих дней со дня принятия главным распорядителем реш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 невозможности использования остатка субсидии в текущем финансовом году; </w:t>
      </w:r>
    </w:p>
    <w:p w:rsidR="00A845E7" w:rsidRPr="00251CAB" w:rsidRDefault="00A845E7" w:rsidP="005604F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б) в течение первых 10 рабочих дней года, следующего за отчетным годом, при отсутствии обращения получателя субсидии главному распорядителю о согл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совании возможности использования неиспользованного в отчетном финансовом году остатка субсидии. </w:t>
      </w:r>
    </w:p>
    <w:p w:rsidR="00A845E7" w:rsidRDefault="00A845E7" w:rsidP="005604F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0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1CAB">
        <w:rPr>
          <w:rFonts w:ascii="Times New Roman" w:hAnsi="Times New Roman" w:cs="Times New Roman"/>
          <w:sz w:val="28"/>
          <w:szCs w:val="28"/>
        </w:rPr>
        <w:t>Контроль за</w:t>
      </w:r>
      <w:r w:rsidR="00071F46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</w:t>
      </w:r>
      <w:r w:rsidRPr="00251CAB">
        <w:rPr>
          <w:rFonts w:ascii="Times New Roman" w:hAnsi="Times New Roman" w:cs="Times New Roman"/>
          <w:sz w:val="28"/>
          <w:szCs w:val="28"/>
        </w:rPr>
        <w:t>осуществляет</w:t>
      </w:r>
      <w:r w:rsidR="003D7C09">
        <w:rPr>
          <w:rFonts w:ascii="Times New Roman" w:hAnsi="Times New Roman" w:cs="Times New Roman"/>
          <w:sz w:val="28"/>
          <w:szCs w:val="28"/>
        </w:rPr>
        <w:t xml:space="preserve"> </w:t>
      </w:r>
      <w:r w:rsidR="00071F46">
        <w:rPr>
          <w:rFonts w:ascii="Times New Roman" w:hAnsi="Times New Roman" w:cs="Times New Roman"/>
          <w:sz w:val="28"/>
          <w:szCs w:val="28"/>
        </w:rPr>
        <w:t>г</w:t>
      </w:r>
      <w:r w:rsidR="00205D44"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лавный ра</w:t>
      </w:r>
      <w:r w:rsidR="00205D44"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5D44" w:rsidRPr="0025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порядитель и </w:t>
      </w:r>
      <w:r w:rsidR="00071F46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орган государственного финансового контроля Республики Тыва</w:t>
      </w:r>
      <w:proofErr w:type="gramStart"/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71F46" w:rsidRDefault="00071F46" w:rsidP="003D7C0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5604F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60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60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60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F46" w:rsidRDefault="00071F46" w:rsidP="005604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071F46" w:rsidRDefault="00071F46" w:rsidP="00560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4F9" w:rsidRDefault="005604F9" w:rsidP="00560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4F9" w:rsidRDefault="005604F9" w:rsidP="00560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Председателя</w:t>
      </w:r>
    </w:p>
    <w:p w:rsidR="00071F46" w:rsidRDefault="005604F9" w:rsidP="00560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</w:t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 </w:t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А. Брокерт</w:t>
      </w:r>
    </w:p>
    <w:sectPr w:rsidR="00071F46" w:rsidSect="00A43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7" w:bottom="993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7F" w:rsidRDefault="00BA357F" w:rsidP="00DC0677">
      <w:pPr>
        <w:spacing w:after="0" w:line="240" w:lineRule="auto"/>
      </w:pPr>
      <w:r>
        <w:separator/>
      </w:r>
    </w:p>
  </w:endnote>
  <w:endnote w:type="continuationSeparator" w:id="0">
    <w:p w:rsidR="00BA357F" w:rsidRDefault="00BA357F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8E" w:rsidRDefault="006C27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8E" w:rsidRDefault="006C278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8E" w:rsidRDefault="006C27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7F" w:rsidRDefault="00BA357F" w:rsidP="00DC0677">
      <w:pPr>
        <w:spacing w:after="0" w:line="240" w:lineRule="auto"/>
      </w:pPr>
      <w:r>
        <w:separator/>
      </w:r>
    </w:p>
  </w:footnote>
  <w:footnote w:type="continuationSeparator" w:id="0">
    <w:p w:rsidR="00BA357F" w:rsidRDefault="00BA357F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8E" w:rsidRDefault="006C27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83"/>
    </w:sdtPr>
    <w:sdtEndPr/>
    <w:sdtContent>
      <w:p w:rsidR="004E568F" w:rsidRDefault="000403A2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568F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9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568F" w:rsidRDefault="004E56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81"/>
    </w:sdtPr>
    <w:sdtEndPr/>
    <w:sdtContent>
      <w:p w:rsidR="004E568F" w:rsidRDefault="00BA357F">
        <w:pPr>
          <w:pStyle w:val="ac"/>
          <w:jc w:val="right"/>
        </w:pPr>
      </w:p>
    </w:sdtContent>
  </w:sdt>
  <w:p w:rsidR="004E568F" w:rsidRDefault="004E56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6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8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17"/>
  </w:num>
  <w:num w:numId="18">
    <w:abstractNumId w:val="9"/>
  </w:num>
  <w:num w:numId="19">
    <w:abstractNumId w:val="13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50de637-e714-451b-8ed3-55747cb41639"/>
  </w:docVars>
  <w:rsids>
    <w:rsidRoot w:val="00B173FA"/>
    <w:rsid w:val="0000155B"/>
    <w:rsid w:val="00006629"/>
    <w:rsid w:val="00007B1E"/>
    <w:rsid w:val="000103FE"/>
    <w:rsid w:val="00011184"/>
    <w:rsid w:val="00034128"/>
    <w:rsid w:val="000403A2"/>
    <w:rsid w:val="00057DE4"/>
    <w:rsid w:val="00063374"/>
    <w:rsid w:val="000636ED"/>
    <w:rsid w:val="000671C8"/>
    <w:rsid w:val="00071F46"/>
    <w:rsid w:val="00081D63"/>
    <w:rsid w:val="000839E9"/>
    <w:rsid w:val="000A394B"/>
    <w:rsid w:val="000A7151"/>
    <w:rsid w:val="000B1B1A"/>
    <w:rsid w:val="000B581F"/>
    <w:rsid w:val="000D202C"/>
    <w:rsid w:val="000E7193"/>
    <w:rsid w:val="0010552A"/>
    <w:rsid w:val="00122A38"/>
    <w:rsid w:val="00130033"/>
    <w:rsid w:val="00133C9D"/>
    <w:rsid w:val="001375FE"/>
    <w:rsid w:val="0014085A"/>
    <w:rsid w:val="001477A4"/>
    <w:rsid w:val="00150F81"/>
    <w:rsid w:val="0015540A"/>
    <w:rsid w:val="00163EAA"/>
    <w:rsid w:val="00177105"/>
    <w:rsid w:val="00192F96"/>
    <w:rsid w:val="00193A45"/>
    <w:rsid w:val="00194CA4"/>
    <w:rsid w:val="00195C4C"/>
    <w:rsid w:val="001B4076"/>
    <w:rsid w:val="001B6887"/>
    <w:rsid w:val="001B7DA5"/>
    <w:rsid w:val="001C158C"/>
    <w:rsid w:val="001C2EAC"/>
    <w:rsid w:val="001D61A9"/>
    <w:rsid w:val="001E0380"/>
    <w:rsid w:val="001F7FAF"/>
    <w:rsid w:val="002007BE"/>
    <w:rsid w:val="0020393B"/>
    <w:rsid w:val="00205D44"/>
    <w:rsid w:val="00212EB0"/>
    <w:rsid w:val="00220070"/>
    <w:rsid w:val="0022009E"/>
    <w:rsid w:val="00220775"/>
    <w:rsid w:val="0022419A"/>
    <w:rsid w:val="0022710D"/>
    <w:rsid w:val="0022776B"/>
    <w:rsid w:val="0024159F"/>
    <w:rsid w:val="00243BA2"/>
    <w:rsid w:val="00244E14"/>
    <w:rsid w:val="0025189B"/>
    <w:rsid w:val="00251CAB"/>
    <w:rsid w:val="00252AB4"/>
    <w:rsid w:val="002638EC"/>
    <w:rsid w:val="00265C2F"/>
    <w:rsid w:val="00270876"/>
    <w:rsid w:val="00273549"/>
    <w:rsid w:val="00275C6E"/>
    <w:rsid w:val="002769F8"/>
    <w:rsid w:val="00276D46"/>
    <w:rsid w:val="00280015"/>
    <w:rsid w:val="00280CD8"/>
    <w:rsid w:val="002A2ECE"/>
    <w:rsid w:val="002A5CD0"/>
    <w:rsid w:val="002B56A0"/>
    <w:rsid w:val="002C33D9"/>
    <w:rsid w:val="002D3DD1"/>
    <w:rsid w:val="002D55A9"/>
    <w:rsid w:val="002E2D3D"/>
    <w:rsid w:val="002E2F20"/>
    <w:rsid w:val="0030478E"/>
    <w:rsid w:val="003054C1"/>
    <w:rsid w:val="00305D55"/>
    <w:rsid w:val="00311522"/>
    <w:rsid w:val="00313FCF"/>
    <w:rsid w:val="00316AA2"/>
    <w:rsid w:val="00316FE7"/>
    <w:rsid w:val="00322F9C"/>
    <w:rsid w:val="00325E43"/>
    <w:rsid w:val="00326508"/>
    <w:rsid w:val="00344543"/>
    <w:rsid w:val="00351D73"/>
    <w:rsid w:val="00362267"/>
    <w:rsid w:val="00373B08"/>
    <w:rsid w:val="00377E94"/>
    <w:rsid w:val="003800E6"/>
    <w:rsid w:val="0038153A"/>
    <w:rsid w:val="003A10F4"/>
    <w:rsid w:val="003A7A57"/>
    <w:rsid w:val="003B1E80"/>
    <w:rsid w:val="003B4804"/>
    <w:rsid w:val="003B6904"/>
    <w:rsid w:val="003C056E"/>
    <w:rsid w:val="003C0986"/>
    <w:rsid w:val="003C0B74"/>
    <w:rsid w:val="003C1C05"/>
    <w:rsid w:val="003C6B94"/>
    <w:rsid w:val="003D7C09"/>
    <w:rsid w:val="003D7DC4"/>
    <w:rsid w:val="003E36F5"/>
    <w:rsid w:val="00403CD7"/>
    <w:rsid w:val="00416A8C"/>
    <w:rsid w:val="004172F9"/>
    <w:rsid w:val="00421A59"/>
    <w:rsid w:val="00432CFB"/>
    <w:rsid w:val="0043375A"/>
    <w:rsid w:val="004501DF"/>
    <w:rsid w:val="004507C2"/>
    <w:rsid w:val="00454359"/>
    <w:rsid w:val="00461BC8"/>
    <w:rsid w:val="00471510"/>
    <w:rsid w:val="004746F1"/>
    <w:rsid w:val="00476126"/>
    <w:rsid w:val="00484716"/>
    <w:rsid w:val="004858F6"/>
    <w:rsid w:val="004A78AB"/>
    <w:rsid w:val="004B340B"/>
    <w:rsid w:val="004D02D5"/>
    <w:rsid w:val="004D23FE"/>
    <w:rsid w:val="004E0BDA"/>
    <w:rsid w:val="004E50E3"/>
    <w:rsid w:val="004E568F"/>
    <w:rsid w:val="004F57AC"/>
    <w:rsid w:val="004F7B08"/>
    <w:rsid w:val="00507A99"/>
    <w:rsid w:val="00512CA0"/>
    <w:rsid w:val="00527FA9"/>
    <w:rsid w:val="00547D82"/>
    <w:rsid w:val="00550F2E"/>
    <w:rsid w:val="005543C7"/>
    <w:rsid w:val="00554B15"/>
    <w:rsid w:val="0055614D"/>
    <w:rsid w:val="005604F9"/>
    <w:rsid w:val="00562375"/>
    <w:rsid w:val="00571F0F"/>
    <w:rsid w:val="00577959"/>
    <w:rsid w:val="00580FEA"/>
    <w:rsid w:val="005847A4"/>
    <w:rsid w:val="00590CD4"/>
    <w:rsid w:val="00596A0E"/>
    <w:rsid w:val="005975A1"/>
    <w:rsid w:val="005A359D"/>
    <w:rsid w:val="005A4CE3"/>
    <w:rsid w:val="005B5B73"/>
    <w:rsid w:val="005B7CA0"/>
    <w:rsid w:val="005C42C6"/>
    <w:rsid w:val="005D6C08"/>
    <w:rsid w:val="005D6C28"/>
    <w:rsid w:val="005E165F"/>
    <w:rsid w:val="006042BF"/>
    <w:rsid w:val="006223ED"/>
    <w:rsid w:val="00626CA6"/>
    <w:rsid w:val="00644677"/>
    <w:rsid w:val="006540E0"/>
    <w:rsid w:val="00654388"/>
    <w:rsid w:val="00670A8B"/>
    <w:rsid w:val="00672E55"/>
    <w:rsid w:val="00675B1D"/>
    <w:rsid w:val="00675EF0"/>
    <w:rsid w:val="00681855"/>
    <w:rsid w:val="00683750"/>
    <w:rsid w:val="006844AE"/>
    <w:rsid w:val="006857F3"/>
    <w:rsid w:val="00687365"/>
    <w:rsid w:val="00694414"/>
    <w:rsid w:val="00695386"/>
    <w:rsid w:val="00695B15"/>
    <w:rsid w:val="006A64A6"/>
    <w:rsid w:val="006A7121"/>
    <w:rsid w:val="006B3590"/>
    <w:rsid w:val="006C0124"/>
    <w:rsid w:val="006C109E"/>
    <w:rsid w:val="006C278E"/>
    <w:rsid w:val="006C42CE"/>
    <w:rsid w:val="006C6AAF"/>
    <w:rsid w:val="006D1329"/>
    <w:rsid w:val="006D32A2"/>
    <w:rsid w:val="006D505A"/>
    <w:rsid w:val="006D785B"/>
    <w:rsid w:val="006F2372"/>
    <w:rsid w:val="00707F5C"/>
    <w:rsid w:val="007167D9"/>
    <w:rsid w:val="007213FC"/>
    <w:rsid w:val="00721EC7"/>
    <w:rsid w:val="00733B77"/>
    <w:rsid w:val="00737440"/>
    <w:rsid w:val="00737E68"/>
    <w:rsid w:val="00744695"/>
    <w:rsid w:val="00746433"/>
    <w:rsid w:val="00751583"/>
    <w:rsid w:val="007538E8"/>
    <w:rsid w:val="00756CEE"/>
    <w:rsid w:val="00757C70"/>
    <w:rsid w:val="00782CB7"/>
    <w:rsid w:val="00783B64"/>
    <w:rsid w:val="007A5F15"/>
    <w:rsid w:val="007B057E"/>
    <w:rsid w:val="007B587A"/>
    <w:rsid w:val="007C2D9D"/>
    <w:rsid w:val="007C37F5"/>
    <w:rsid w:val="007D3F16"/>
    <w:rsid w:val="007E7201"/>
    <w:rsid w:val="007F2144"/>
    <w:rsid w:val="007F36CD"/>
    <w:rsid w:val="007F3D94"/>
    <w:rsid w:val="008061FA"/>
    <w:rsid w:val="00816A37"/>
    <w:rsid w:val="008214C7"/>
    <w:rsid w:val="008217ED"/>
    <w:rsid w:val="00821FFA"/>
    <w:rsid w:val="00830380"/>
    <w:rsid w:val="008327C0"/>
    <w:rsid w:val="0083304D"/>
    <w:rsid w:val="00840C1F"/>
    <w:rsid w:val="008423DC"/>
    <w:rsid w:val="00855A48"/>
    <w:rsid w:val="00863061"/>
    <w:rsid w:val="00872A04"/>
    <w:rsid w:val="0087335E"/>
    <w:rsid w:val="00893441"/>
    <w:rsid w:val="008A0E44"/>
    <w:rsid w:val="008A1A5C"/>
    <w:rsid w:val="008A2A28"/>
    <w:rsid w:val="008A60F0"/>
    <w:rsid w:val="008A63ED"/>
    <w:rsid w:val="008A6618"/>
    <w:rsid w:val="008B29E1"/>
    <w:rsid w:val="008C6598"/>
    <w:rsid w:val="008D13E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6DF0"/>
    <w:rsid w:val="009104DC"/>
    <w:rsid w:val="00917480"/>
    <w:rsid w:val="00917523"/>
    <w:rsid w:val="009223CB"/>
    <w:rsid w:val="00923F9C"/>
    <w:rsid w:val="009245B2"/>
    <w:rsid w:val="00927C18"/>
    <w:rsid w:val="009314C0"/>
    <w:rsid w:val="00933ABF"/>
    <w:rsid w:val="0093424C"/>
    <w:rsid w:val="00947213"/>
    <w:rsid w:val="009513DC"/>
    <w:rsid w:val="009516D8"/>
    <w:rsid w:val="00952014"/>
    <w:rsid w:val="0096393A"/>
    <w:rsid w:val="00964632"/>
    <w:rsid w:val="009655BF"/>
    <w:rsid w:val="009703C3"/>
    <w:rsid w:val="00983DF0"/>
    <w:rsid w:val="00990E9E"/>
    <w:rsid w:val="00991F33"/>
    <w:rsid w:val="00996779"/>
    <w:rsid w:val="009A1AF2"/>
    <w:rsid w:val="009B685C"/>
    <w:rsid w:val="009C368B"/>
    <w:rsid w:val="009C66A8"/>
    <w:rsid w:val="009D2606"/>
    <w:rsid w:val="009D48F3"/>
    <w:rsid w:val="009F3661"/>
    <w:rsid w:val="00A006E9"/>
    <w:rsid w:val="00A17386"/>
    <w:rsid w:val="00A21906"/>
    <w:rsid w:val="00A22559"/>
    <w:rsid w:val="00A25694"/>
    <w:rsid w:val="00A350DB"/>
    <w:rsid w:val="00A35170"/>
    <w:rsid w:val="00A36A05"/>
    <w:rsid w:val="00A36B1A"/>
    <w:rsid w:val="00A37553"/>
    <w:rsid w:val="00A43027"/>
    <w:rsid w:val="00A4397A"/>
    <w:rsid w:val="00A4422D"/>
    <w:rsid w:val="00A50914"/>
    <w:rsid w:val="00A510AE"/>
    <w:rsid w:val="00A55F35"/>
    <w:rsid w:val="00A562BF"/>
    <w:rsid w:val="00A612BA"/>
    <w:rsid w:val="00A622AE"/>
    <w:rsid w:val="00A62EAA"/>
    <w:rsid w:val="00A63863"/>
    <w:rsid w:val="00A72BA9"/>
    <w:rsid w:val="00A845E7"/>
    <w:rsid w:val="00A9752C"/>
    <w:rsid w:val="00AA0247"/>
    <w:rsid w:val="00AA79CD"/>
    <w:rsid w:val="00AB4C26"/>
    <w:rsid w:val="00AB6BE5"/>
    <w:rsid w:val="00AD4D1C"/>
    <w:rsid w:val="00AE3A8A"/>
    <w:rsid w:val="00AE4AFF"/>
    <w:rsid w:val="00AE6211"/>
    <w:rsid w:val="00AF10CD"/>
    <w:rsid w:val="00AF422E"/>
    <w:rsid w:val="00B013E4"/>
    <w:rsid w:val="00B0211C"/>
    <w:rsid w:val="00B02EC6"/>
    <w:rsid w:val="00B078BF"/>
    <w:rsid w:val="00B12845"/>
    <w:rsid w:val="00B14988"/>
    <w:rsid w:val="00B1596C"/>
    <w:rsid w:val="00B15C15"/>
    <w:rsid w:val="00B173FA"/>
    <w:rsid w:val="00B31435"/>
    <w:rsid w:val="00B33202"/>
    <w:rsid w:val="00B3763C"/>
    <w:rsid w:val="00B62C35"/>
    <w:rsid w:val="00B630AE"/>
    <w:rsid w:val="00B63936"/>
    <w:rsid w:val="00B72385"/>
    <w:rsid w:val="00B74355"/>
    <w:rsid w:val="00B8188F"/>
    <w:rsid w:val="00B870B5"/>
    <w:rsid w:val="00B87476"/>
    <w:rsid w:val="00B90C16"/>
    <w:rsid w:val="00B957DC"/>
    <w:rsid w:val="00BA0484"/>
    <w:rsid w:val="00BA357F"/>
    <w:rsid w:val="00BA5C39"/>
    <w:rsid w:val="00BA7959"/>
    <w:rsid w:val="00BB5856"/>
    <w:rsid w:val="00BB7A7C"/>
    <w:rsid w:val="00BC22A4"/>
    <w:rsid w:val="00BE229A"/>
    <w:rsid w:val="00BE3656"/>
    <w:rsid w:val="00BE65C2"/>
    <w:rsid w:val="00BF3C65"/>
    <w:rsid w:val="00BF4E64"/>
    <w:rsid w:val="00BF796E"/>
    <w:rsid w:val="00C00224"/>
    <w:rsid w:val="00C11B60"/>
    <w:rsid w:val="00C1205F"/>
    <w:rsid w:val="00C140C8"/>
    <w:rsid w:val="00C4144C"/>
    <w:rsid w:val="00C65704"/>
    <w:rsid w:val="00C725D5"/>
    <w:rsid w:val="00C740A4"/>
    <w:rsid w:val="00C76496"/>
    <w:rsid w:val="00C8201D"/>
    <w:rsid w:val="00C85487"/>
    <w:rsid w:val="00C920A3"/>
    <w:rsid w:val="00C94345"/>
    <w:rsid w:val="00CB4C2B"/>
    <w:rsid w:val="00CB6D55"/>
    <w:rsid w:val="00CC19FC"/>
    <w:rsid w:val="00CF1428"/>
    <w:rsid w:val="00D05ADB"/>
    <w:rsid w:val="00D05B0B"/>
    <w:rsid w:val="00D10375"/>
    <w:rsid w:val="00D12F5B"/>
    <w:rsid w:val="00D14D17"/>
    <w:rsid w:val="00D155F2"/>
    <w:rsid w:val="00D23322"/>
    <w:rsid w:val="00D2428E"/>
    <w:rsid w:val="00D37CE0"/>
    <w:rsid w:val="00D40C4F"/>
    <w:rsid w:val="00D44333"/>
    <w:rsid w:val="00D5380B"/>
    <w:rsid w:val="00D6090B"/>
    <w:rsid w:val="00D744EA"/>
    <w:rsid w:val="00D82270"/>
    <w:rsid w:val="00D92CF3"/>
    <w:rsid w:val="00D9405F"/>
    <w:rsid w:val="00DA601D"/>
    <w:rsid w:val="00DB55E4"/>
    <w:rsid w:val="00DC0426"/>
    <w:rsid w:val="00DC0677"/>
    <w:rsid w:val="00DC6148"/>
    <w:rsid w:val="00DE0095"/>
    <w:rsid w:val="00DE733B"/>
    <w:rsid w:val="00DF42B2"/>
    <w:rsid w:val="00E0670D"/>
    <w:rsid w:val="00E10C4C"/>
    <w:rsid w:val="00E15136"/>
    <w:rsid w:val="00E2245F"/>
    <w:rsid w:val="00E22F48"/>
    <w:rsid w:val="00E2389F"/>
    <w:rsid w:val="00E275C7"/>
    <w:rsid w:val="00E324AA"/>
    <w:rsid w:val="00E34D10"/>
    <w:rsid w:val="00E40CE4"/>
    <w:rsid w:val="00E41A0E"/>
    <w:rsid w:val="00E4452D"/>
    <w:rsid w:val="00E45188"/>
    <w:rsid w:val="00E52940"/>
    <w:rsid w:val="00E55583"/>
    <w:rsid w:val="00E56663"/>
    <w:rsid w:val="00E60063"/>
    <w:rsid w:val="00E65E6B"/>
    <w:rsid w:val="00E73890"/>
    <w:rsid w:val="00E754F9"/>
    <w:rsid w:val="00E75A7A"/>
    <w:rsid w:val="00E81669"/>
    <w:rsid w:val="00E824ED"/>
    <w:rsid w:val="00E855CD"/>
    <w:rsid w:val="00E8614A"/>
    <w:rsid w:val="00E926F4"/>
    <w:rsid w:val="00E94BA0"/>
    <w:rsid w:val="00E952B1"/>
    <w:rsid w:val="00E97E33"/>
    <w:rsid w:val="00EA3B33"/>
    <w:rsid w:val="00EA4E90"/>
    <w:rsid w:val="00EA7BE6"/>
    <w:rsid w:val="00EB04D3"/>
    <w:rsid w:val="00EC0792"/>
    <w:rsid w:val="00EC30CE"/>
    <w:rsid w:val="00EE0D5D"/>
    <w:rsid w:val="00EF1C48"/>
    <w:rsid w:val="00EF2834"/>
    <w:rsid w:val="00F00C32"/>
    <w:rsid w:val="00F04112"/>
    <w:rsid w:val="00F064AD"/>
    <w:rsid w:val="00F10E3F"/>
    <w:rsid w:val="00F110EF"/>
    <w:rsid w:val="00F16FF9"/>
    <w:rsid w:val="00F2036C"/>
    <w:rsid w:val="00F21E48"/>
    <w:rsid w:val="00F279B1"/>
    <w:rsid w:val="00F31706"/>
    <w:rsid w:val="00F44794"/>
    <w:rsid w:val="00F461E1"/>
    <w:rsid w:val="00F70820"/>
    <w:rsid w:val="00F71600"/>
    <w:rsid w:val="00F7626F"/>
    <w:rsid w:val="00F83D13"/>
    <w:rsid w:val="00FA3519"/>
    <w:rsid w:val="00FB2CF1"/>
    <w:rsid w:val="00FB535D"/>
    <w:rsid w:val="00FB7FF4"/>
    <w:rsid w:val="00FC080C"/>
    <w:rsid w:val="00FC1D62"/>
    <w:rsid w:val="00FC5F5B"/>
    <w:rsid w:val="00FC71DA"/>
    <w:rsid w:val="00FE277D"/>
    <w:rsid w:val="00FE7B92"/>
    <w:rsid w:val="00FE7C3F"/>
    <w:rsid w:val="00FF1E6F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semiHidden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5CD0"/>
  </w:style>
  <w:style w:type="character" w:styleId="af0">
    <w:name w:val="Hyperlink"/>
    <w:basedOn w:val="a0"/>
    <w:uiPriority w:val="99"/>
    <w:unhideWhenUsed/>
    <w:rsid w:val="004E56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C4FF40FD53B67FA6AA900B23995614715220C204BA65112023964A83F4DA1709354618DFBA12710DE859125A68817C1F8B5AfCb6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D510-6674-461E-A771-55DAEA69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Цховребова Н.С.</cp:lastModifiedBy>
  <cp:revision>3</cp:revision>
  <cp:lastPrinted>2020-09-12T04:37:00Z</cp:lastPrinted>
  <dcterms:created xsi:type="dcterms:W3CDTF">2020-09-12T04:16:00Z</dcterms:created>
  <dcterms:modified xsi:type="dcterms:W3CDTF">2020-09-12T04:37:00Z</dcterms:modified>
</cp:coreProperties>
</file>