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3B" w:rsidRDefault="00900C3B" w:rsidP="00900C3B">
      <w:pPr>
        <w:spacing w:after="200" w:line="276" w:lineRule="auto"/>
        <w:jc w:val="center"/>
        <w:rPr>
          <w:noProof/>
          <w:sz w:val="24"/>
          <w:szCs w:val="24"/>
        </w:rPr>
      </w:pPr>
    </w:p>
    <w:p w:rsidR="00900B94" w:rsidRDefault="00900B94" w:rsidP="00900C3B">
      <w:pPr>
        <w:spacing w:after="200" w:line="276" w:lineRule="auto"/>
        <w:jc w:val="center"/>
        <w:rPr>
          <w:noProof/>
          <w:sz w:val="24"/>
          <w:szCs w:val="24"/>
        </w:rPr>
      </w:pPr>
    </w:p>
    <w:p w:rsidR="00900B94" w:rsidRDefault="00900B94" w:rsidP="00900C3B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900C3B" w:rsidRPr="004C14FF" w:rsidRDefault="00900C3B" w:rsidP="00900C3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900C3B" w:rsidRPr="0025472A" w:rsidRDefault="00900C3B" w:rsidP="00900C3B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687832" w:rsidRPr="0025698B" w:rsidRDefault="00687832" w:rsidP="00687832">
      <w:pPr>
        <w:jc w:val="center"/>
        <w:rPr>
          <w:sz w:val="28"/>
          <w:szCs w:val="28"/>
          <w:lang w:eastAsia="en-US"/>
        </w:rPr>
      </w:pPr>
    </w:p>
    <w:p w:rsidR="00687832" w:rsidRPr="0025698B" w:rsidRDefault="00900C3B" w:rsidP="00900C3B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10 сентября 2019 г. № 444</w:t>
      </w:r>
    </w:p>
    <w:p w:rsidR="00687832" w:rsidRPr="0025698B" w:rsidRDefault="00900C3B" w:rsidP="00900C3B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ызыл</w:t>
      </w:r>
    </w:p>
    <w:p w:rsidR="00687832" w:rsidRPr="0025698B" w:rsidRDefault="00687832" w:rsidP="00687832">
      <w:pPr>
        <w:jc w:val="center"/>
        <w:rPr>
          <w:sz w:val="28"/>
          <w:szCs w:val="28"/>
          <w:lang w:eastAsia="en-US"/>
        </w:rPr>
      </w:pPr>
    </w:p>
    <w:p w:rsidR="00687832" w:rsidRPr="0025698B" w:rsidRDefault="00687832" w:rsidP="00687832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687832">
        <w:rPr>
          <w:rFonts w:eastAsia="SimSun"/>
          <w:b/>
          <w:sz w:val="28"/>
          <w:szCs w:val="28"/>
          <w:lang w:eastAsia="zh-CN"/>
        </w:rPr>
        <w:t xml:space="preserve">О внесении изменений в </w:t>
      </w:r>
      <w:proofErr w:type="gramStart"/>
      <w:r w:rsidRPr="00687832">
        <w:rPr>
          <w:rFonts w:eastAsia="SimSun"/>
          <w:b/>
          <w:sz w:val="28"/>
          <w:szCs w:val="28"/>
          <w:lang w:eastAsia="zh-CN"/>
        </w:rPr>
        <w:t>государственную</w:t>
      </w:r>
      <w:proofErr w:type="gramEnd"/>
      <w:r w:rsidRPr="00687832">
        <w:rPr>
          <w:rFonts w:eastAsia="SimSun"/>
          <w:b/>
          <w:sz w:val="28"/>
          <w:szCs w:val="28"/>
          <w:lang w:eastAsia="zh-CN"/>
        </w:rPr>
        <w:t xml:space="preserve"> </w:t>
      </w:r>
    </w:p>
    <w:p w:rsidR="00687832" w:rsidRPr="0025698B" w:rsidRDefault="00687832" w:rsidP="00687832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87832">
        <w:rPr>
          <w:rFonts w:eastAsia="SimSun"/>
          <w:b/>
          <w:sz w:val="28"/>
          <w:szCs w:val="28"/>
          <w:lang w:eastAsia="zh-CN"/>
        </w:rPr>
        <w:t xml:space="preserve">программу Республики Тыва </w:t>
      </w:r>
      <w:r w:rsidR="00011C00">
        <w:rPr>
          <w:rFonts w:eastAsia="SimSun"/>
          <w:b/>
          <w:bCs/>
          <w:sz w:val="28"/>
          <w:szCs w:val="28"/>
          <w:lang w:eastAsia="zh-CN"/>
        </w:rPr>
        <w:t>«</w:t>
      </w:r>
      <w:r w:rsidRPr="00687832">
        <w:rPr>
          <w:rFonts w:eastAsia="SimSun"/>
          <w:b/>
          <w:bCs/>
          <w:sz w:val="28"/>
          <w:szCs w:val="28"/>
          <w:lang w:eastAsia="zh-CN"/>
        </w:rPr>
        <w:t xml:space="preserve">Обращение </w:t>
      </w:r>
    </w:p>
    <w:p w:rsidR="00687832" w:rsidRPr="0025698B" w:rsidRDefault="00687832" w:rsidP="00687832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87832">
        <w:rPr>
          <w:rFonts w:eastAsia="SimSun"/>
          <w:b/>
          <w:bCs/>
          <w:sz w:val="28"/>
          <w:szCs w:val="28"/>
          <w:lang w:eastAsia="zh-CN"/>
        </w:rPr>
        <w:t xml:space="preserve">с отходами производства и потребления, в том </w:t>
      </w:r>
    </w:p>
    <w:p w:rsidR="00687832" w:rsidRPr="00687832" w:rsidRDefault="00687832" w:rsidP="00687832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proofErr w:type="gramStart"/>
      <w:r w:rsidRPr="00687832">
        <w:rPr>
          <w:rFonts w:eastAsia="SimSun"/>
          <w:b/>
          <w:bCs/>
          <w:sz w:val="28"/>
          <w:szCs w:val="28"/>
          <w:lang w:eastAsia="zh-CN"/>
        </w:rPr>
        <w:t>числе</w:t>
      </w:r>
      <w:proofErr w:type="gramEnd"/>
      <w:r w:rsidRPr="00687832">
        <w:rPr>
          <w:rFonts w:eastAsia="SimSun"/>
          <w:b/>
          <w:bCs/>
          <w:sz w:val="28"/>
          <w:szCs w:val="28"/>
          <w:lang w:eastAsia="zh-CN"/>
        </w:rPr>
        <w:t xml:space="preserve"> с твердыми коммунальными отходами, </w:t>
      </w:r>
    </w:p>
    <w:p w:rsidR="00687832" w:rsidRPr="00687832" w:rsidRDefault="00687832" w:rsidP="00687832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687832">
        <w:rPr>
          <w:rFonts w:eastAsia="SimSun"/>
          <w:b/>
          <w:sz w:val="28"/>
          <w:szCs w:val="28"/>
          <w:lang w:eastAsia="zh-CN"/>
        </w:rPr>
        <w:t>в Республике Тыва на 2018-2026 годы</w:t>
      </w:r>
      <w:r w:rsidR="00011C00">
        <w:rPr>
          <w:rFonts w:eastAsia="SimSun"/>
          <w:b/>
          <w:bCs/>
          <w:sz w:val="28"/>
          <w:szCs w:val="28"/>
          <w:lang w:eastAsia="zh-CN"/>
        </w:rPr>
        <w:t>»</w:t>
      </w:r>
    </w:p>
    <w:p w:rsidR="00687832" w:rsidRPr="00011C00" w:rsidRDefault="00687832" w:rsidP="00687832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687832" w:rsidRPr="00011C00" w:rsidRDefault="00687832" w:rsidP="00687832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687832" w:rsidRDefault="00687832" w:rsidP="0068783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Республики Тыва ПОСТАНОВЛЯЕТ:</w:t>
      </w:r>
    </w:p>
    <w:p w:rsidR="00687832" w:rsidRDefault="00687832" w:rsidP="00687832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687832" w:rsidRPr="005D61B0" w:rsidRDefault="00687832" w:rsidP="00687832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государственную программу Республики Тыва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Обращение с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ходами производства и потребления, в том числе с твердыми коммунальными отх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дами, в Республике Тыва на 2018-2026 годы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утвержденную постановлением Пр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вительства Республики Тыва от 28 мая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sz w:val="28"/>
            <w:szCs w:val="28"/>
          </w:rPr>
          <w:t>2018 г</w:t>
        </w:r>
      </w:smartTag>
      <w:r>
        <w:rPr>
          <w:bCs/>
          <w:sz w:val="28"/>
          <w:szCs w:val="28"/>
        </w:rPr>
        <w:t>. № 280, следующие изменения:</w:t>
      </w:r>
    </w:p>
    <w:p w:rsidR="00687832" w:rsidRPr="00FC6970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1) </w:t>
      </w:r>
      <w:r w:rsidRPr="005D61B0">
        <w:rPr>
          <w:bCs/>
          <w:sz w:val="28"/>
          <w:szCs w:val="28"/>
        </w:rPr>
        <w:t xml:space="preserve">в позиции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Объемы бюджетных ассигнований П</w:t>
      </w:r>
      <w:r w:rsidRPr="005D61B0">
        <w:rPr>
          <w:bCs/>
          <w:sz w:val="28"/>
          <w:szCs w:val="28"/>
        </w:rPr>
        <w:t>рограммы</w:t>
      </w:r>
      <w:r w:rsidR="00011C00">
        <w:rPr>
          <w:bCs/>
          <w:sz w:val="28"/>
          <w:szCs w:val="28"/>
        </w:rPr>
        <w:t>»</w:t>
      </w:r>
      <w:r w:rsidRPr="005D61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паспорта </w:t>
      </w:r>
      <w:r w:rsidRPr="005D61B0">
        <w:rPr>
          <w:bCs/>
          <w:sz w:val="28"/>
          <w:szCs w:val="28"/>
        </w:rPr>
        <w:t>ци</w:t>
      </w:r>
      <w:r w:rsidRPr="005D61B0">
        <w:rPr>
          <w:bCs/>
          <w:sz w:val="28"/>
          <w:szCs w:val="28"/>
        </w:rPr>
        <w:t>ф</w:t>
      </w:r>
      <w:r w:rsidRPr="005D61B0">
        <w:rPr>
          <w:bCs/>
          <w:sz w:val="28"/>
          <w:szCs w:val="28"/>
        </w:rPr>
        <w:t xml:space="preserve">ры </w:t>
      </w:r>
      <w:r w:rsidR="00011C00">
        <w:rPr>
          <w:bCs/>
          <w:sz w:val="28"/>
          <w:szCs w:val="28"/>
        </w:rPr>
        <w:t>«</w:t>
      </w:r>
      <w:r w:rsidRPr="005D61B0">
        <w:rPr>
          <w:bCs/>
          <w:sz w:val="28"/>
          <w:szCs w:val="28"/>
        </w:rPr>
        <w:t>1386858,6</w:t>
      </w:r>
      <w:r w:rsidR="00011C00">
        <w:rPr>
          <w:bCs/>
          <w:sz w:val="28"/>
          <w:szCs w:val="28"/>
        </w:rPr>
        <w:t>»</w:t>
      </w:r>
      <w:r w:rsidRPr="005D61B0">
        <w:rPr>
          <w:bCs/>
          <w:sz w:val="28"/>
          <w:szCs w:val="28"/>
        </w:rPr>
        <w:t xml:space="preserve"> заменить цифрами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1248265,7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D61B0">
        <w:rPr>
          <w:bCs/>
          <w:sz w:val="28"/>
          <w:szCs w:val="28"/>
        </w:rPr>
        <w:t xml:space="preserve">цифры </w:t>
      </w:r>
      <w:r w:rsidR="00011C00">
        <w:rPr>
          <w:bCs/>
          <w:sz w:val="28"/>
          <w:szCs w:val="28"/>
        </w:rPr>
        <w:t>«</w:t>
      </w:r>
      <w:r w:rsidRPr="005D61B0">
        <w:rPr>
          <w:bCs/>
          <w:sz w:val="28"/>
          <w:szCs w:val="28"/>
        </w:rPr>
        <w:t>979169,8</w:t>
      </w:r>
      <w:r w:rsidR="00011C00">
        <w:rPr>
          <w:bCs/>
          <w:sz w:val="28"/>
          <w:szCs w:val="28"/>
        </w:rPr>
        <w:t>»</w:t>
      </w:r>
      <w:r w:rsidRPr="005D61B0">
        <w:rPr>
          <w:bCs/>
          <w:sz w:val="28"/>
          <w:szCs w:val="28"/>
        </w:rPr>
        <w:t xml:space="preserve"> заменить цифр</w:t>
      </w:r>
      <w:r w:rsidRPr="005D61B0">
        <w:rPr>
          <w:bCs/>
          <w:sz w:val="28"/>
          <w:szCs w:val="28"/>
        </w:rPr>
        <w:t>а</w:t>
      </w:r>
      <w:r w:rsidRPr="005D61B0">
        <w:rPr>
          <w:bCs/>
          <w:sz w:val="28"/>
          <w:szCs w:val="28"/>
        </w:rPr>
        <w:t xml:space="preserve">ми </w:t>
      </w:r>
      <w:r w:rsidR="00011C00">
        <w:rPr>
          <w:bCs/>
          <w:sz w:val="28"/>
          <w:szCs w:val="28"/>
        </w:rPr>
        <w:t>«</w:t>
      </w:r>
      <w:r w:rsidRPr="00F07BAE">
        <w:rPr>
          <w:bCs/>
          <w:sz w:val="28"/>
          <w:szCs w:val="28"/>
        </w:rPr>
        <w:t>840876,3</w:t>
      </w:r>
      <w:r w:rsidR="00011C00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D61B0">
        <w:rPr>
          <w:bCs/>
          <w:sz w:val="28"/>
          <w:szCs w:val="28"/>
        </w:rPr>
        <w:t xml:space="preserve">цифры </w:t>
      </w:r>
      <w:r w:rsidR="00011C00">
        <w:rPr>
          <w:bCs/>
          <w:sz w:val="28"/>
          <w:szCs w:val="28"/>
        </w:rPr>
        <w:t>«</w:t>
      </w:r>
      <w:r w:rsidRPr="005D61B0">
        <w:rPr>
          <w:bCs/>
          <w:sz w:val="28"/>
          <w:szCs w:val="28"/>
        </w:rPr>
        <w:t>252293,3</w:t>
      </w:r>
      <w:r w:rsidR="00011C00">
        <w:rPr>
          <w:bCs/>
          <w:sz w:val="28"/>
          <w:szCs w:val="28"/>
        </w:rPr>
        <w:t>»</w:t>
      </w:r>
      <w:r w:rsidRPr="005D61B0">
        <w:rPr>
          <w:bCs/>
          <w:sz w:val="28"/>
          <w:szCs w:val="28"/>
        </w:rPr>
        <w:t xml:space="preserve"> заменить цифр</w:t>
      </w:r>
      <w:r>
        <w:rPr>
          <w:bCs/>
          <w:sz w:val="28"/>
          <w:szCs w:val="28"/>
        </w:rPr>
        <w:t>ой</w:t>
      </w:r>
      <w:r w:rsidRPr="005D61B0">
        <w:rPr>
          <w:bCs/>
          <w:sz w:val="28"/>
          <w:szCs w:val="28"/>
        </w:rPr>
        <w:t xml:space="preserve"> </w:t>
      </w:r>
      <w:r w:rsidR="00011C00">
        <w:rPr>
          <w:bCs/>
          <w:sz w:val="28"/>
          <w:szCs w:val="28"/>
        </w:rPr>
        <w:t>«</w:t>
      </w:r>
      <w:r w:rsidRPr="005D61B0">
        <w:rPr>
          <w:bCs/>
          <w:sz w:val="28"/>
          <w:szCs w:val="28"/>
        </w:rPr>
        <w:t>0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D61B0">
        <w:rPr>
          <w:bCs/>
          <w:sz w:val="28"/>
          <w:szCs w:val="28"/>
        </w:rPr>
        <w:t xml:space="preserve">цифры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67448,8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011C00">
        <w:rPr>
          <w:bCs/>
          <w:sz w:val="28"/>
          <w:szCs w:val="28"/>
        </w:rPr>
        <w:t>«</w:t>
      </w:r>
      <w:r w:rsidRPr="00F07BAE">
        <w:rPr>
          <w:bCs/>
          <w:sz w:val="28"/>
          <w:szCs w:val="28"/>
        </w:rPr>
        <w:t>67348,9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D61B0">
        <w:rPr>
          <w:bCs/>
          <w:sz w:val="28"/>
          <w:szCs w:val="28"/>
        </w:rPr>
        <w:t xml:space="preserve">цифры </w:t>
      </w:r>
      <w:r w:rsidR="00011C00">
        <w:rPr>
          <w:bCs/>
          <w:sz w:val="28"/>
          <w:szCs w:val="28"/>
        </w:rPr>
        <w:t>«</w:t>
      </w:r>
      <w:r w:rsidRPr="005D61B0">
        <w:rPr>
          <w:bCs/>
          <w:sz w:val="28"/>
          <w:szCs w:val="28"/>
        </w:rPr>
        <w:t>241</w:t>
      </w:r>
      <w:r>
        <w:rPr>
          <w:bCs/>
          <w:sz w:val="28"/>
          <w:szCs w:val="28"/>
        </w:rPr>
        <w:t>99,8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8000,0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D61B0">
        <w:rPr>
          <w:bCs/>
          <w:sz w:val="28"/>
          <w:szCs w:val="28"/>
        </w:rPr>
        <w:t xml:space="preserve">цифры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400,0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300,0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D61B0">
        <w:rPr>
          <w:bCs/>
          <w:sz w:val="28"/>
          <w:szCs w:val="28"/>
        </w:rPr>
        <w:t xml:space="preserve">цифры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100,0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цифрой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687832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5D61B0">
        <w:rPr>
          <w:bCs/>
          <w:sz w:val="28"/>
          <w:szCs w:val="28"/>
        </w:rPr>
        <w:t xml:space="preserve"> в разделе </w:t>
      </w:r>
      <w:r w:rsidRPr="005D61B0"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: </w:t>
      </w:r>
    </w:p>
    <w:p w:rsidR="00687832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первом цифры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1386858,6</w:t>
      </w:r>
      <w:r w:rsidR="00011C00">
        <w:rPr>
          <w:bCs/>
          <w:sz w:val="28"/>
          <w:szCs w:val="28"/>
        </w:rPr>
        <w:t>»</w:t>
      </w:r>
      <w:r w:rsidRPr="005D61B0">
        <w:rPr>
          <w:bCs/>
          <w:sz w:val="28"/>
          <w:szCs w:val="28"/>
        </w:rPr>
        <w:t xml:space="preserve"> заменить цифрами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1248265,7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; </w:t>
      </w:r>
    </w:p>
    <w:p w:rsidR="00687832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втором цифры </w:t>
      </w:r>
      <w:r w:rsidR="00011C00">
        <w:rPr>
          <w:bCs/>
          <w:sz w:val="28"/>
          <w:szCs w:val="28"/>
        </w:rPr>
        <w:t>«</w:t>
      </w:r>
      <w:r w:rsidRPr="005D61B0">
        <w:rPr>
          <w:bCs/>
          <w:sz w:val="28"/>
          <w:szCs w:val="28"/>
        </w:rPr>
        <w:t>979169,8</w:t>
      </w:r>
      <w:r w:rsidR="00011C00">
        <w:rPr>
          <w:bCs/>
          <w:sz w:val="28"/>
          <w:szCs w:val="28"/>
        </w:rPr>
        <w:t>»</w:t>
      </w:r>
      <w:r w:rsidRPr="005D61B0">
        <w:rPr>
          <w:bCs/>
          <w:sz w:val="28"/>
          <w:szCs w:val="28"/>
        </w:rPr>
        <w:t xml:space="preserve"> заменить цифрами </w:t>
      </w:r>
      <w:r w:rsidR="00011C00">
        <w:rPr>
          <w:bCs/>
          <w:sz w:val="28"/>
          <w:szCs w:val="28"/>
        </w:rPr>
        <w:t>«</w:t>
      </w:r>
      <w:r w:rsidRPr="00F07BAE">
        <w:rPr>
          <w:bCs/>
          <w:sz w:val="28"/>
          <w:szCs w:val="28"/>
        </w:rPr>
        <w:t>840876,3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87832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третьем </w:t>
      </w:r>
      <w:r w:rsidRPr="005D61B0">
        <w:rPr>
          <w:bCs/>
          <w:sz w:val="28"/>
          <w:szCs w:val="28"/>
        </w:rPr>
        <w:t xml:space="preserve">цифры </w:t>
      </w:r>
      <w:r w:rsidR="00011C00">
        <w:rPr>
          <w:bCs/>
          <w:sz w:val="28"/>
          <w:szCs w:val="28"/>
        </w:rPr>
        <w:t>«</w:t>
      </w:r>
      <w:r w:rsidRPr="005D61B0">
        <w:rPr>
          <w:bCs/>
          <w:sz w:val="28"/>
          <w:szCs w:val="28"/>
        </w:rPr>
        <w:t>67 448,8</w:t>
      </w:r>
      <w:r w:rsidR="00011C00">
        <w:rPr>
          <w:bCs/>
          <w:sz w:val="28"/>
          <w:szCs w:val="28"/>
        </w:rPr>
        <w:t>»</w:t>
      </w:r>
      <w:r w:rsidRPr="005D61B0">
        <w:rPr>
          <w:bCs/>
          <w:sz w:val="28"/>
          <w:szCs w:val="28"/>
        </w:rPr>
        <w:t xml:space="preserve"> заменить цифрами </w:t>
      </w:r>
      <w:r w:rsidR="00011C00">
        <w:rPr>
          <w:bCs/>
          <w:sz w:val="28"/>
          <w:szCs w:val="28"/>
        </w:rPr>
        <w:t>«</w:t>
      </w:r>
      <w:r w:rsidRPr="00F07BAE">
        <w:rPr>
          <w:bCs/>
          <w:sz w:val="28"/>
          <w:szCs w:val="28"/>
        </w:rPr>
        <w:t>67348,9</w:t>
      </w:r>
      <w:r w:rsidR="00011C00">
        <w:rPr>
          <w:bCs/>
          <w:sz w:val="28"/>
          <w:szCs w:val="28"/>
        </w:rPr>
        <w:t>»</w:t>
      </w:r>
      <w:r w:rsidRPr="005D61B0">
        <w:rPr>
          <w:bCs/>
          <w:sz w:val="28"/>
          <w:szCs w:val="28"/>
        </w:rPr>
        <w:t>;</w:t>
      </w:r>
    </w:p>
    <w:p w:rsidR="00687832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четвертом </w:t>
      </w:r>
      <w:r w:rsidRPr="005D61B0">
        <w:rPr>
          <w:bCs/>
          <w:sz w:val="28"/>
          <w:szCs w:val="28"/>
        </w:rPr>
        <w:t xml:space="preserve">цифры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400,0</w:t>
      </w:r>
      <w:r w:rsidR="00011C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011C0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300,0</w:t>
      </w:r>
      <w:r w:rsidR="00011C00">
        <w:rPr>
          <w:bCs/>
          <w:sz w:val="28"/>
          <w:szCs w:val="28"/>
        </w:rPr>
        <w:t>»</w:t>
      </w:r>
      <w:r w:rsidRPr="005D61B0">
        <w:rPr>
          <w:bCs/>
          <w:sz w:val="28"/>
          <w:szCs w:val="28"/>
        </w:rPr>
        <w:t>;</w:t>
      </w:r>
    </w:p>
    <w:p w:rsidR="00687832" w:rsidRPr="005D61B0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дополнить абзацем </w:t>
      </w:r>
      <w:r w:rsidRPr="00FC6970">
        <w:rPr>
          <w:sz w:val="28"/>
          <w:szCs w:val="28"/>
        </w:rPr>
        <w:t xml:space="preserve">одиннадцатым </w:t>
      </w:r>
      <w:r>
        <w:rPr>
          <w:sz w:val="28"/>
          <w:szCs w:val="28"/>
        </w:rPr>
        <w:t>следующего содержания:</w:t>
      </w:r>
    </w:p>
    <w:p w:rsidR="00687832" w:rsidRPr="005D61B0" w:rsidRDefault="00011C00" w:rsidP="00687832">
      <w:pPr>
        <w:pStyle w:val="ConsPlusNormal"/>
        <w:spacing w:line="360" w:lineRule="atLeast"/>
        <w:ind w:firstLine="709"/>
        <w:jc w:val="both"/>
      </w:pPr>
      <w:proofErr w:type="gramStart"/>
      <w:r>
        <w:rPr>
          <w:szCs w:val="24"/>
        </w:rPr>
        <w:t>«</w:t>
      </w:r>
      <w:r w:rsidR="00687832">
        <w:rPr>
          <w:szCs w:val="24"/>
        </w:rPr>
        <w:t>С</w:t>
      </w:r>
      <w:r w:rsidR="00687832" w:rsidRPr="00E11BB1">
        <w:rPr>
          <w:szCs w:val="24"/>
        </w:rPr>
        <w:t>убсиди</w:t>
      </w:r>
      <w:r w:rsidR="00687832">
        <w:rPr>
          <w:szCs w:val="24"/>
        </w:rPr>
        <w:t>и</w:t>
      </w:r>
      <w:r w:rsidR="00687832" w:rsidRPr="00E11BB1">
        <w:rPr>
          <w:szCs w:val="24"/>
        </w:rPr>
        <w:t xml:space="preserve"> из республиканского бюджета Республики Тыва бюджетам мун</w:t>
      </w:r>
      <w:r w:rsidR="00687832" w:rsidRPr="00E11BB1">
        <w:rPr>
          <w:szCs w:val="24"/>
        </w:rPr>
        <w:t>и</w:t>
      </w:r>
      <w:r w:rsidR="00687832" w:rsidRPr="00E11BB1">
        <w:rPr>
          <w:szCs w:val="24"/>
        </w:rPr>
        <w:t>ципальных образований Республики Тыва на реализацию государственной пр</w:t>
      </w:r>
      <w:r w:rsidR="00687832" w:rsidRPr="00E11BB1">
        <w:rPr>
          <w:szCs w:val="24"/>
        </w:rPr>
        <w:t>о</w:t>
      </w:r>
      <w:r w:rsidR="00687832" w:rsidRPr="00E11BB1">
        <w:rPr>
          <w:szCs w:val="24"/>
        </w:rPr>
        <w:lastRenderedPageBreak/>
        <w:t xml:space="preserve">граммы Республики Тыва </w:t>
      </w:r>
      <w:r>
        <w:rPr>
          <w:szCs w:val="24"/>
        </w:rPr>
        <w:t>«</w:t>
      </w:r>
      <w:r w:rsidR="00687832" w:rsidRPr="00E11BB1">
        <w:rPr>
          <w:szCs w:val="24"/>
        </w:rPr>
        <w:t>Обращение с отходами производства и потребления, в том числе с твердыми коммунальными отходами, в Республике Тыва на 2018-2026 годы</w:t>
      </w:r>
      <w:r>
        <w:rPr>
          <w:szCs w:val="24"/>
        </w:rPr>
        <w:t>»</w:t>
      </w:r>
      <w:r w:rsidR="00687832" w:rsidRPr="00687832">
        <w:rPr>
          <w:szCs w:val="24"/>
        </w:rPr>
        <w:t xml:space="preserve"> </w:t>
      </w:r>
      <w:r w:rsidR="00687832">
        <w:rPr>
          <w:szCs w:val="24"/>
        </w:rPr>
        <w:t xml:space="preserve">выделяются в соответствии с </w:t>
      </w:r>
      <w:r w:rsidR="00687832" w:rsidRPr="005D61B0">
        <w:t>Порядк</w:t>
      </w:r>
      <w:r w:rsidR="00687832">
        <w:t xml:space="preserve">ом </w:t>
      </w:r>
      <w:r w:rsidR="00687832" w:rsidRPr="00CC3AD5">
        <w:t>предоставления субсидий из респу</w:t>
      </w:r>
      <w:r w:rsidR="00687832" w:rsidRPr="00CC3AD5">
        <w:t>б</w:t>
      </w:r>
      <w:r w:rsidR="00687832" w:rsidRPr="00CC3AD5">
        <w:t>ликанского бюджета Республики Тыва бюджетам муниципальных образований Ре</w:t>
      </w:r>
      <w:r w:rsidR="00687832" w:rsidRPr="00CC3AD5">
        <w:t>с</w:t>
      </w:r>
      <w:r w:rsidR="00687832" w:rsidRPr="00CC3AD5">
        <w:t>публики Тыва на реализацию отдельных мероприятий в области обращени</w:t>
      </w:r>
      <w:r w:rsidR="00687832">
        <w:t>я</w:t>
      </w:r>
      <w:proofErr w:type="gramEnd"/>
      <w:r w:rsidR="00687832" w:rsidRPr="00CC3AD5">
        <w:t xml:space="preserve"> с тве</w:t>
      </w:r>
      <w:r w:rsidR="00687832" w:rsidRPr="00CC3AD5">
        <w:t>р</w:t>
      </w:r>
      <w:r w:rsidR="00687832" w:rsidRPr="00CC3AD5">
        <w:t>дыми коммунальными отходами</w:t>
      </w:r>
      <w:r w:rsidR="00687832">
        <w:t xml:space="preserve">, </w:t>
      </w:r>
      <w:proofErr w:type="gramStart"/>
      <w:r w:rsidR="00687832">
        <w:t>приведенным</w:t>
      </w:r>
      <w:proofErr w:type="gramEnd"/>
      <w:r w:rsidR="00687832">
        <w:t xml:space="preserve"> в приложении № 4 к настоящей Программе.</w:t>
      </w:r>
      <w:r>
        <w:t>»</w:t>
      </w:r>
      <w:r w:rsidR="00687832">
        <w:t>;</w:t>
      </w:r>
    </w:p>
    <w:p w:rsidR="00687832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5D61B0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я</w:t>
      </w:r>
      <w:r w:rsidRPr="005D61B0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 xml:space="preserve">, 2 и 3 </w:t>
      </w:r>
      <w:r w:rsidRPr="005D61B0">
        <w:rPr>
          <w:bCs/>
          <w:sz w:val="28"/>
          <w:szCs w:val="28"/>
        </w:rPr>
        <w:t>изложить в следующ</w:t>
      </w:r>
      <w:r>
        <w:rPr>
          <w:bCs/>
          <w:sz w:val="28"/>
          <w:szCs w:val="28"/>
        </w:rPr>
        <w:t xml:space="preserve">ей </w:t>
      </w:r>
      <w:r w:rsidRPr="005D61B0">
        <w:rPr>
          <w:bCs/>
          <w:sz w:val="28"/>
          <w:szCs w:val="28"/>
        </w:rPr>
        <w:t>редакци</w:t>
      </w:r>
      <w:r>
        <w:rPr>
          <w:bCs/>
          <w:sz w:val="28"/>
          <w:szCs w:val="28"/>
        </w:rPr>
        <w:t>и</w:t>
      </w:r>
      <w:r w:rsidRPr="005D61B0">
        <w:rPr>
          <w:bCs/>
          <w:sz w:val="28"/>
          <w:szCs w:val="28"/>
        </w:rPr>
        <w:t>:</w:t>
      </w:r>
    </w:p>
    <w:p w:rsidR="00687832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687832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687832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687832" w:rsidRPr="002B147D" w:rsidRDefault="00687832" w:rsidP="006878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  <w:sectPr w:rsidR="00687832" w:rsidRPr="002B147D" w:rsidSect="006878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687832" w:rsidRPr="00687832" w:rsidRDefault="00011C00" w:rsidP="0068783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87832" w:rsidRPr="00687832">
        <w:rPr>
          <w:sz w:val="28"/>
          <w:szCs w:val="28"/>
        </w:rPr>
        <w:t>Приложение № 1</w:t>
      </w:r>
    </w:p>
    <w:p w:rsidR="00687832" w:rsidRPr="00687832" w:rsidRDefault="00687832" w:rsidP="0068783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>к государственной программе Республики Тыва</w:t>
      </w:r>
    </w:p>
    <w:p w:rsidR="00687832" w:rsidRPr="00687832" w:rsidRDefault="00011C00" w:rsidP="0068783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7832" w:rsidRPr="00687832">
        <w:rPr>
          <w:sz w:val="28"/>
          <w:szCs w:val="28"/>
        </w:rPr>
        <w:t>Обращение с отходами производства и потребления,</w:t>
      </w:r>
    </w:p>
    <w:p w:rsidR="00687832" w:rsidRPr="00687832" w:rsidRDefault="00687832" w:rsidP="0068783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>в том числе с твердыми коммунальными отходами</w:t>
      </w:r>
      <w:r w:rsidR="0025698B">
        <w:rPr>
          <w:sz w:val="28"/>
          <w:szCs w:val="28"/>
        </w:rPr>
        <w:t>,</w:t>
      </w:r>
    </w:p>
    <w:p w:rsidR="00687832" w:rsidRDefault="00687832" w:rsidP="0068783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в Республике Тыва на 2018-</w:t>
      </w:r>
      <w:r w:rsidRPr="00687832">
        <w:rPr>
          <w:sz w:val="28"/>
          <w:szCs w:val="28"/>
        </w:rPr>
        <w:t>2026 годы</w:t>
      </w:r>
      <w:r w:rsidR="00011C00">
        <w:rPr>
          <w:sz w:val="28"/>
          <w:szCs w:val="28"/>
        </w:rPr>
        <w:t>»</w:t>
      </w:r>
    </w:p>
    <w:p w:rsidR="00687832" w:rsidRDefault="00687832" w:rsidP="0068783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687832" w:rsidRPr="00687832" w:rsidRDefault="00687832" w:rsidP="006878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832">
        <w:rPr>
          <w:b/>
          <w:sz w:val="28"/>
          <w:szCs w:val="28"/>
        </w:rPr>
        <w:t xml:space="preserve">СВЕДЕНИЯ </w:t>
      </w:r>
    </w:p>
    <w:p w:rsidR="00687832" w:rsidRPr="00687832" w:rsidRDefault="00687832" w:rsidP="006878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>о составе и</w:t>
      </w:r>
      <w:r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значениях целевых показателей</w:t>
      </w:r>
    </w:p>
    <w:p w:rsidR="0025698B" w:rsidRDefault="00687832" w:rsidP="00256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 xml:space="preserve">(индикаторов) государственной программы Республики Тыва </w:t>
      </w:r>
      <w:r>
        <w:rPr>
          <w:sz w:val="28"/>
          <w:szCs w:val="28"/>
        </w:rPr>
        <w:t xml:space="preserve"> </w:t>
      </w:r>
    </w:p>
    <w:p w:rsidR="0025698B" w:rsidRDefault="00011C00" w:rsidP="002569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7832" w:rsidRPr="00687832">
        <w:rPr>
          <w:sz w:val="28"/>
          <w:szCs w:val="28"/>
        </w:rPr>
        <w:t xml:space="preserve">Обращение с отходами производства и потребления, в том числе </w:t>
      </w:r>
    </w:p>
    <w:p w:rsidR="00687832" w:rsidRDefault="00687832" w:rsidP="00256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>с твердыми коммунальными отх</w:t>
      </w:r>
      <w:r w:rsidR="0025698B">
        <w:rPr>
          <w:sz w:val="28"/>
          <w:szCs w:val="28"/>
        </w:rPr>
        <w:t>одами, в Республике Тыва на 2018-</w:t>
      </w:r>
      <w:r w:rsidRPr="00687832">
        <w:rPr>
          <w:sz w:val="28"/>
          <w:szCs w:val="28"/>
        </w:rPr>
        <w:t>2026 годы</w:t>
      </w:r>
      <w:r w:rsidR="00011C00">
        <w:rPr>
          <w:sz w:val="28"/>
          <w:szCs w:val="28"/>
        </w:rPr>
        <w:t>»</w:t>
      </w:r>
    </w:p>
    <w:p w:rsidR="0025698B" w:rsidRDefault="0025698B" w:rsidP="002569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832" w:rsidRPr="00DC5B64" w:rsidRDefault="00687832" w:rsidP="00687832">
      <w:pPr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DC5B64">
        <w:rPr>
          <w:rFonts w:eastAsia="SimSun"/>
          <w:sz w:val="28"/>
          <w:szCs w:val="28"/>
          <w:lang w:eastAsia="zh-CN"/>
        </w:rPr>
        <w:t>Координатор государственной программы</w:t>
      </w:r>
      <w:r w:rsidRPr="00687832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– </w:t>
      </w:r>
      <w:r w:rsidRPr="00DC5B64">
        <w:rPr>
          <w:rFonts w:eastAsia="SimSun"/>
          <w:sz w:val="28"/>
          <w:szCs w:val="28"/>
          <w:lang w:eastAsia="zh-CN"/>
        </w:rPr>
        <w:t>Министерство природных ресурсов и экологии Республики Тыва</w:t>
      </w:r>
    </w:p>
    <w:p w:rsidR="00687832" w:rsidRDefault="00687832" w:rsidP="00687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134"/>
        <w:gridCol w:w="1276"/>
        <w:gridCol w:w="1276"/>
        <w:gridCol w:w="1276"/>
        <w:gridCol w:w="1275"/>
        <w:gridCol w:w="1276"/>
        <w:gridCol w:w="1276"/>
        <w:gridCol w:w="1276"/>
        <w:gridCol w:w="1134"/>
        <w:gridCol w:w="1275"/>
      </w:tblGrid>
      <w:tr w:rsidR="00687832" w:rsidRPr="00687832" w:rsidTr="00163914">
        <w:trPr>
          <w:trHeight w:val="274"/>
        </w:trPr>
        <w:tc>
          <w:tcPr>
            <w:tcW w:w="3510" w:type="dxa"/>
            <w:vMerge w:val="restart"/>
          </w:tcPr>
          <w:p w:rsidR="00163914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 xml:space="preserve">Наименование </w:t>
            </w:r>
            <w:proofErr w:type="gramStart"/>
            <w:r w:rsidRPr="00687832">
              <w:rPr>
                <w:rFonts w:eastAsia="SimSun"/>
                <w:sz w:val="22"/>
                <w:szCs w:val="22"/>
              </w:rPr>
              <w:t>целевого</w:t>
            </w:r>
            <w:proofErr w:type="gramEnd"/>
            <w:r w:rsidRPr="00687832">
              <w:rPr>
                <w:rFonts w:eastAsia="SimSun"/>
                <w:sz w:val="22"/>
                <w:szCs w:val="22"/>
              </w:rPr>
              <w:t xml:space="preserve"> 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показателя (индикатора)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Единица измер</w:t>
            </w:r>
            <w:r w:rsidRPr="00687832">
              <w:rPr>
                <w:rFonts w:eastAsia="SimSun"/>
                <w:sz w:val="22"/>
                <w:szCs w:val="22"/>
              </w:rPr>
              <w:t>е</w:t>
            </w:r>
            <w:r w:rsidRPr="00687832">
              <w:rPr>
                <w:rFonts w:eastAsia="SimSun"/>
                <w:sz w:val="22"/>
                <w:szCs w:val="22"/>
              </w:rPr>
              <w:t>ния</w:t>
            </w:r>
          </w:p>
        </w:tc>
        <w:tc>
          <w:tcPr>
            <w:tcW w:w="11340" w:type="dxa"/>
            <w:gridSpan w:val="9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 xml:space="preserve">Значение целевых показателей (индикаторов) </w:t>
            </w:r>
            <w:r w:rsidR="0025698B">
              <w:rPr>
                <w:rFonts w:eastAsia="SimSun"/>
                <w:sz w:val="22"/>
                <w:szCs w:val="22"/>
              </w:rPr>
              <w:t xml:space="preserve">с </w:t>
            </w:r>
            <w:r w:rsidRPr="00687832">
              <w:rPr>
                <w:rFonts w:eastAsia="SimSun"/>
                <w:sz w:val="22"/>
                <w:szCs w:val="22"/>
              </w:rPr>
              <w:t>нарастающим итогом</w:t>
            </w:r>
          </w:p>
        </w:tc>
      </w:tr>
      <w:tr w:rsidR="00163914" w:rsidRPr="00687832" w:rsidTr="00163914">
        <w:trPr>
          <w:trHeight w:val="413"/>
        </w:trPr>
        <w:tc>
          <w:tcPr>
            <w:tcW w:w="3510" w:type="dxa"/>
            <w:vMerge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2018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2019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2020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5" w:type="dxa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2021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2022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2023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6" w:type="dxa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2024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134" w:type="dxa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2025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  <w:tc>
          <w:tcPr>
            <w:tcW w:w="1275" w:type="dxa"/>
          </w:tcPr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2026</w:t>
            </w:r>
          </w:p>
          <w:p w:rsidR="00687832" w:rsidRPr="00687832" w:rsidRDefault="00687832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прогноз</w:t>
            </w:r>
          </w:p>
        </w:tc>
      </w:tr>
      <w:tr w:rsidR="00163914" w:rsidRPr="00687832" w:rsidTr="00163914">
        <w:trPr>
          <w:trHeight w:val="87"/>
        </w:trPr>
        <w:tc>
          <w:tcPr>
            <w:tcW w:w="3510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11</w:t>
            </w:r>
          </w:p>
        </w:tc>
      </w:tr>
      <w:tr w:rsidR="00163914" w:rsidRPr="00687832" w:rsidTr="00163914">
        <w:trPr>
          <w:trHeight w:val="260"/>
        </w:trPr>
        <w:tc>
          <w:tcPr>
            <w:tcW w:w="15984" w:type="dxa"/>
            <w:gridSpan w:val="11"/>
          </w:tcPr>
          <w:p w:rsidR="00163914" w:rsidRPr="00687832" w:rsidRDefault="00163914" w:rsidP="00E3174D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1. Создание и развитие  системы обращения с отходами на основе селективного сбора</w:t>
            </w:r>
          </w:p>
        </w:tc>
      </w:tr>
      <w:tr w:rsidR="00163914" w:rsidRPr="00687832" w:rsidTr="00163914">
        <w:trPr>
          <w:trHeight w:val="699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1.1. Количество построенных межмуниципальных комплексных полигонов, для которых провед</w:t>
            </w:r>
            <w:r w:rsidRPr="00687832">
              <w:rPr>
                <w:rFonts w:eastAsia="SimSun"/>
                <w:sz w:val="22"/>
                <w:szCs w:val="22"/>
              </w:rPr>
              <w:t>е</w:t>
            </w:r>
            <w:r w:rsidRPr="00687832">
              <w:rPr>
                <w:rFonts w:eastAsia="SimSun"/>
                <w:sz w:val="22"/>
                <w:szCs w:val="22"/>
              </w:rPr>
              <w:t>ны изыскательские работы, прое</w:t>
            </w:r>
            <w:r w:rsidRPr="00687832">
              <w:rPr>
                <w:rFonts w:eastAsia="SimSun"/>
                <w:sz w:val="22"/>
                <w:szCs w:val="22"/>
              </w:rPr>
              <w:t>к</w:t>
            </w:r>
            <w:r w:rsidRPr="00687832">
              <w:rPr>
                <w:rFonts w:eastAsia="SimSun"/>
                <w:sz w:val="22"/>
                <w:szCs w:val="22"/>
              </w:rPr>
              <w:t>тирование и экспертиза для стро</w:t>
            </w:r>
            <w:r w:rsidRPr="00687832">
              <w:rPr>
                <w:rFonts w:eastAsia="SimSun"/>
                <w:sz w:val="22"/>
                <w:szCs w:val="22"/>
              </w:rPr>
              <w:t>и</w:t>
            </w:r>
            <w:r>
              <w:rPr>
                <w:rFonts w:eastAsia="SimSun"/>
                <w:sz w:val="22"/>
                <w:szCs w:val="22"/>
              </w:rPr>
              <w:t>тельства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</w:tbl>
    <w:p w:rsidR="00163914" w:rsidRDefault="00163914"/>
    <w:p w:rsidR="00163914" w:rsidRDefault="00163914"/>
    <w:p w:rsidR="00163914" w:rsidRDefault="00163914"/>
    <w:p w:rsidR="00163914" w:rsidRDefault="00163914"/>
    <w:p w:rsidR="00163914" w:rsidRDefault="00163914"/>
    <w:p w:rsidR="00163914" w:rsidRDefault="00163914"/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8"/>
        <w:gridCol w:w="1126"/>
        <w:gridCol w:w="1276"/>
        <w:gridCol w:w="1276"/>
        <w:gridCol w:w="1276"/>
        <w:gridCol w:w="1275"/>
        <w:gridCol w:w="1276"/>
        <w:gridCol w:w="1276"/>
        <w:gridCol w:w="1276"/>
        <w:gridCol w:w="1134"/>
        <w:gridCol w:w="1275"/>
      </w:tblGrid>
      <w:tr w:rsidR="00163914" w:rsidRPr="00687832" w:rsidTr="00163914">
        <w:trPr>
          <w:trHeight w:val="87"/>
        </w:trPr>
        <w:tc>
          <w:tcPr>
            <w:tcW w:w="3518" w:type="dxa"/>
            <w:gridSpan w:val="2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12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11</w:t>
            </w:r>
          </w:p>
        </w:tc>
      </w:tr>
      <w:tr w:rsidR="00163914" w:rsidRPr="00687832" w:rsidTr="00163914">
        <w:trPr>
          <w:trHeight w:val="1418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1.2. Количество построенных м</w:t>
            </w:r>
            <w:r w:rsidRPr="00687832">
              <w:rPr>
                <w:rFonts w:eastAsia="SimSun"/>
                <w:sz w:val="22"/>
                <w:szCs w:val="22"/>
              </w:rPr>
              <w:t>у</w:t>
            </w:r>
            <w:r w:rsidRPr="00687832">
              <w:rPr>
                <w:rFonts w:eastAsia="SimSun"/>
                <w:sz w:val="22"/>
                <w:szCs w:val="22"/>
              </w:rPr>
              <w:t>сороперегрузочных станций с элементами сортировки, для кот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рых проведены изыскательские работы, проектирование и экспе</w:t>
            </w:r>
            <w:r w:rsidRPr="00687832">
              <w:rPr>
                <w:rFonts w:eastAsia="SimSun"/>
                <w:sz w:val="22"/>
                <w:szCs w:val="22"/>
              </w:rPr>
              <w:t>р</w:t>
            </w:r>
            <w:r w:rsidRPr="00687832">
              <w:rPr>
                <w:rFonts w:eastAsia="SimSun"/>
                <w:sz w:val="22"/>
                <w:szCs w:val="22"/>
              </w:rPr>
              <w:t>тиза для строительства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163914" w:rsidRPr="00687832" w:rsidTr="00163914">
        <w:trPr>
          <w:trHeight w:val="1020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1.3. </w:t>
            </w:r>
            <w:r w:rsidRPr="00687832">
              <w:rPr>
                <w:rFonts w:eastAsia="SimSun"/>
                <w:sz w:val="22"/>
                <w:szCs w:val="22"/>
              </w:rPr>
              <w:t>Количество построенных площадок временного накопления ТКО, для которых проведены из</w:t>
            </w:r>
            <w:r w:rsidRPr="00687832">
              <w:rPr>
                <w:rFonts w:eastAsia="SimSun"/>
                <w:sz w:val="22"/>
                <w:szCs w:val="22"/>
              </w:rPr>
              <w:t>ы</w:t>
            </w:r>
            <w:r w:rsidRPr="00687832">
              <w:rPr>
                <w:rFonts w:eastAsia="SimSun"/>
                <w:sz w:val="22"/>
                <w:szCs w:val="22"/>
              </w:rPr>
              <w:t>ска</w:t>
            </w:r>
            <w:r>
              <w:rPr>
                <w:rFonts w:eastAsia="SimSun"/>
                <w:sz w:val="22"/>
                <w:szCs w:val="22"/>
              </w:rPr>
              <w:t>тельские работы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163914" w:rsidRPr="00687832" w:rsidTr="00163914">
        <w:trPr>
          <w:trHeight w:val="1020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1.4. </w:t>
            </w:r>
            <w:r w:rsidRPr="00687832">
              <w:rPr>
                <w:rFonts w:eastAsia="SimSun"/>
                <w:sz w:val="22"/>
                <w:szCs w:val="22"/>
              </w:rPr>
              <w:t>Количество построенных об</w:t>
            </w:r>
            <w:r w:rsidRPr="00687832">
              <w:rPr>
                <w:rFonts w:eastAsia="SimSun"/>
                <w:sz w:val="22"/>
                <w:szCs w:val="22"/>
              </w:rPr>
              <w:t>ъ</w:t>
            </w:r>
            <w:r w:rsidRPr="00687832">
              <w:rPr>
                <w:rFonts w:eastAsia="SimSun"/>
                <w:sz w:val="22"/>
                <w:szCs w:val="22"/>
              </w:rPr>
              <w:t>ектов по утилизации отходов, для которых проведены изыскател</w:t>
            </w:r>
            <w:r w:rsidRPr="00687832">
              <w:rPr>
                <w:rFonts w:eastAsia="SimSun"/>
                <w:sz w:val="22"/>
                <w:szCs w:val="22"/>
              </w:rPr>
              <w:t>ь</w:t>
            </w:r>
            <w:r w:rsidRPr="00687832">
              <w:rPr>
                <w:rFonts w:eastAsia="SimSun"/>
                <w:sz w:val="22"/>
                <w:szCs w:val="22"/>
              </w:rPr>
              <w:t>ские работы, проек</w:t>
            </w:r>
            <w:r>
              <w:rPr>
                <w:rFonts w:eastAsia="SimSun"/>
                <w:sz w:val="22"/>
                <w:szCs w:val="22"/>
              </w:rPr>
              <w:t>тирование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163914" w:rsidRPr="00687832" w:rsidTr="00163914">
        <w:trPr>
          <w:trHeight w:val="660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1.5. </w:t>
            </w:r>
            <w:r w:rsidRPr="00687832">
              <w:rPr>
                <w:rFonts w:eastAsia="SimSun"/>
                <w:sz w:val="22"/>
                <w:szCs w:val="22"/>
              </w:rPr>
              <w:t>Количество приобретенных модулей для селективного сбора отходов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163914" w:rsidRPr="00687832" w:rsidTr="00163914">
        <w:trPr>
          <w:trHeight w:val="472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1.6. </w:t>
            </w:r>
            <w:r w:rsidRPr="00687832">
              <w:rPr>
                <w:rFonts w:eastAsia="SimSun"/>
                <w:sz w:val="22"/>
                <w:szCs w:val="22"/>
              </w:rPr>
              <w:t>Количество приобретенных контейнеров для ТКО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450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350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450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450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450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412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410</w:t>
            </w:r>
          </w:p>
        </w:tc>
      </w:tr>
      <w:tr w:rsidR="00163914" w:rsidRPr="00687832" w:rsidTr="00163914">
        <w:trPr>
          <w:trHeight w:val="535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1.7. </w:t>
            </w:r>
            <w:r w:rsidRPr="00687832">
              <w:rPr>
                <w:rFonts w:eastAsia="SimSun"/>
                <w:sz w:val="22"/>
                <w:szCs w:val="22"/>
              </w:rPr>
              <w:t>Количество приобретенных контейнеров для сбора оп</w:t>
            </w:r>
            <w:r>
              <w:rPr>
                <w:rFonts w:eastAsia="SimSun"/>
                <w:sz w:val="22"/>
                <w:szCs w:val="22"/>
              </w:rPr>
              <w:t>асных (ртутьсодержащих) отходов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151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163914" w:rsidRPr="00687832" w:rsidTr="00163914">
        <w:trPr>
          <w:trHeight w:val="604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1.8. </w:t>
            </w:r>
            <w:r w:rsidRPr="00687832">
              <w:rPr>
                <w:rFonts w:eastAsia="SimSun"/>
                <w:sz w:val="22"/>
                <w:szCs w:val="22"/>
              </w:rPr>
              <w:t>Охват населенных пунктов  системой сбора и удаления отх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дов к их общему количеству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проце</w:t>
            </w:r>
            <w:r w:rsidRPr="00687832">
              <w:rPr>
                <w:rFonts w:eastAsia="SimSun"/>
                <w:sz w:val="22"/>
                <w:szCs w:val="22"/>
              </w:rPr>
              <w:t>н</w:t>
            </w:r>
            <w:r w:rsidRPr="00687832">
              <w:rPr>
                <w:rFonts w:eastAsia="SimSun"/>
                <w:sz w:val="22"/>
                <w:szCs w:val="22"/>
              </w:rPr>
              <w:t>т</w:t>
            </w:r>
            <w:r w:rsidR="0025698B">
              <w:rPr>
                <w:rFonts w:eastAsia="SimSun"/>
                <w:sz w:val="22"/>
                <w:szCs w:val="22"/>
              </w:rPr>
              <w:t>ов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163914" w:rsidRPr="00687832" w:rsidTr="00163914">
        <w:trPr>
          <w:trHeight w:val="762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1.9. </w:t>
            </w:r>
            <w:r w:rsidRPr="00687832">
              <w:rPr>
                <w:rFonts w:eastAsia="SimSun"/>
                <w:sz w:val="22"/>
                <w:szCs w:val="22"/>
              </w:rPr>
              <w:t>Доля использованных и обе</w:t>
            </w:r>
            <w:r w:rsidRPr="00687832">
              <w:rPr>
                <w:rFonts w:eastAsia="SimSun"/>
                <w:sz w:val="22"/>
                <w:szCs w:val="22"/>
              </w:rPr>
              <w:t>з</w:t>
            </w:r>
            <w:r w:rsidRPr="00687832">
              <w:rPr>
                <w:rFonts w:eastAsia="SimSun"/>
                <w:sz w:val="22"/>
                <w:szCs w:val="22"/>
              </w:rPr>
              <w:t>вреженных отходов в общем к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личестве образующихся отходов I – IV классов опасности (без учета отходов, накопленных в отвалах на промышленных предприятиях Республики Тыва)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проце</w:t>
            </w:r>
            <w:r w:rsidRPr="00687832">
              <w:rPr>
                <w:rFonts w:eastAsia="SimSun"/>
                <w:sz w:val="22"/>
                <w:szCs w:val="22"/>
              </w:rPr>
              <w:t>н</w:t>
            </w:r>
            <w:r w:rsidRPr="00687832">
              <w:rPr>
                <w:rFonts w:eastAsia="SimSun"/>
                <w:sz w:val="22"/>
                <w:szCs w:val="22"/>
              </w:rPr>
              <w:t>т</w:t>
            </w:r>
            <w:r w:rsidR="0025698B">
              <w:rPr>
                <w:rFonts w:eastAsia="SimSun"/>
                <w:sz w:val="22"/>
                <w:szCs w:val="22"/>
              </w:rPr>
              <w:t>ов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163914" w:rsidRDefault="00163914"/>
    <w:p w:rsidR="00163914" w:rsidRDefault="00163914"/>
    <w:p w:rsidR="00163914" w:rsidRDefault="00163914"/>
    <w:p w:rsidR="00163914" w:rsidRDefault="00163914"/>
    <w:p w:rsidR="00163914" w:rsidRDefault="00163914"/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8"/>
        <w:gridCol w:w="1126"/>
        <w:gridCol w:w="1276"/>
        <w:gridCol w:w="1276"/>
        <w:gridCol w:w="1276"/>
        <w:gridCol w:w="1275"/>
        <w:gridCol w:w="1276"/>
        <w:gridCol w:w="1276"/>
        <w:gridCol w:w="1276"/>
        <w:gridCol w:w="1134"/>
        <w:gridCol w:w="1275"/>
      </w:tblGrid>
      <w:tr w:rsidR="00163914" w:rsidRPr="00687832" w:rsidTr="008F5321">
        <w:trPr>
          <w:trHeight w:val="87"/>
        </w:trPr>
        <w:tc>
          <w:tcPr>
            <w:tcW w:w="3518" w:type="dxa"/>
            <w:gridSpan w:val="2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12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163914" w:rsidRPr="00687832" w:rsidRDefault="00163914" w:rsidP="008F5321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11</w:t>
            </w:r>
          </w:p>
        </w:tc>
      </w:tr>
      <w:tr w:rsidR="00163914" w:rsidRPr="00687832" w:rsidTr="00163914">
        <w:trPr>
          <w:trHeight w:val="762"/>
        </w:trPr>
        <w:tc>
          <w:tcPr>
            <w:tcW w:w="3510" w:type="dxa"/>
          </w:tcPr>
          <w:p w:rsidR="00163914" w:rsidRPr="00687832" w:rsidRDefault="00163914" w:rsidP="0025698B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1.10. </w:t>
            </w:r>
            <w:r w:rsidRPr="00687832">
              <w:rPr>
                <w:rFonts w:eastAsia="SimSun"/>
                <w:sz w:val="22"/>
                <w:szCs w:val="22"/>
              </w:rPr>
              <w:t>Общая площадь восстано</w:t>
            </w:r>
            <w:r w:rsidRPr="00687832">
              <w:rPr>
                <w:rFonts w:eastAsia="SimSun"/>
                <w:sz w:val="22"/>
                <w:szCs w:val="22"/>
              </w:rPr>
              <w:t>в</w:t>
            </w:r>
            <w:r w:rsidRPr="00687832">
              <w:rPr>
                <w:rFonts w:eastAsia="SimSun"/>
                <w:sz w:val="22"/>
                <w:szCs w:val="22"/>
              </w:rPr>
              <w:t xml:space="preserve">ленных, </w:t>
            </w:r>
            <w:proofErr w:type="spellStart"/>
            <w:proofErr w:type="gramStart"/>
            <w:r w:rsidRPr="00687832">
              <w:rPr>
                <w:rFonts w:eastAsia="SimSun"/>
                <w:sz w:val="22"/>
                <w:szCs w:val="22"/>
              </w:rPr>
              <w:t>рекультивированных</w:t>
            </w:r>
            <w:proofErr w:type="spellEnd"/>
            <w:proofErr w:type="gramEnd"/>
            <w:r w:rsidRPr="00687832">
              <w:rPr>
                <w:rFonts w:eastAsia="SimSun"/>
                <w:sz w:val="22"/>
                <w:szCs w:val="22"/>
              </w:rPr>
              <w:t xml:space="preserve"> в том числе земель, подверженн</w:t>
            </w:r>
            <w:r w:rsidR="0025698B">
              <w:rPr>
                <w:rFonts w:eastAsia="SimSun"/>
                <w:sz w:val="22"/>
                <w:szCs w:val="22"/>
              </w:rPr>
              <w:t>ых</w:t>
            </w:r>
            <w:r w:rsidRPr="00687832">
              <w:rPr>
                <w:rFonts w:eastAsia="SimSun"/>
                <w:sz w:val="22"/>
                <w:szCs w:val="22"/>
              </w:rPr>
              <w:t xml:space="preserve"> негативному воздействию нако</w:t>
            </w:r>
            <w:r w:rsidRPr="00687832">
              <w:rPr>
                <w:rFonts w:eastAsia="SimSun"/>
                <w:sz w:val="22"/>
                <w:szCs w:val="22"/>
              </w:rPr>
              <w:t>п</w:t>
            </w:r>
            <w:r w:rsidRPr="00687832">
              <w:rPr>
                <w:rFonts w:eastAsia="SimSun"/>
                <w:sz w:val="22"/>
                <w:szCs w:val="22"/>
              </w:rPr>
              <w:t xml:space="preserve">ленного экологического ущерба  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га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35,7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125,2</w:t>
            </w:r>
          </w:p>
        </w:tc>
      </w:tr>
      <w:tr w:rsidR="00163914" w:rsidRPr="00687832" w:rsidTr="00163914">
        <w:trPr>
          <w:trHeight w:val="762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1.11. </w:t>
            </w:r>
            <w:r w:rsidRPr="00687832">
              <w:rPr>
                <w:rFonts w:eastAsia="SimSun"/>
                <w:sz w:val="22"/>
                <w:szCs w:val="22"/>
              </w:rPr>
              <w:t>Сокращение численности населения, проживающего на те</w:t>
            </w:r>
            <w:r w:rsidRPr="00687832">
              <w:rPr>
                <w:rFonts w:eastAsia="SimSun"/>
                <w:sz w:val="22"/>
                <w:szCs w:val="22"/>
              </w:rPr>
              <w:t>р</w:t>
            </w:r>
            <w:r w:rsidRPr="00687832">
              <w:rPr>
                <w:rFonts w:eastAsia="SimSun"/>
                <w:sz w:val="22"/>
                <w:szCs w:val="22"/>
              </w:rPr>
              <w:t>риториях с неблагополучной эк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логической ситуацией, подве</w:t>
            </w:r>
            <w:r w:rsidRPr="00687832">
              <w:rPr>
                <w:rFonts w:eastAsia="SimSun"/>
                <w:sz w:val="22"/>
                <w:szCs w:val="22"/>
              </w:rPr>
              <w:t>р</w:t>
            </w:r>
            <w:r w:rsidRPr="00687832">
              <w:rPr>
                <w:rFonts w:eastAsia="SimSun"/>
                <w:sz w:val="22"/>
                <w:szCs w:val="22"/>
              </w:rPr>
              <w:t>женных негативному воздействию объектов накопленного вреда о</w:t>
            </w:r>
            <w:r w:rsidRPr="00687832">
              <w:rPr>
                <w:rFonts w:eastAsia="SimSun"/>
                <w:sz w:val="22"/>
                <w:szCs w:val="22"/>
              </w:rPr>
              <w:t>к</w:t>
            </w:r>
            <w:r w:rsidRPr="00687832">
              <w:rPr>
                <w:rFonts w:eastAsia="SimSun"/>
                <w:sz w:val="22"/>
                <w:szCs w:val="22"/>
              </w:rPr>
              <w:t>ружающей среде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тыс.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687832">
              <w:rPr>
                <w:rFonts w:eastAsia="SimSu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163914" w:rsidRPr="00687832" w:rsidTr="00163914">
        <w:trPr>
          <w:trHeight w:val="762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1.12. </w:t>
            </w:r>
            <w:r w:rsidRPr="00687832">
              <w:rPr>
                <w:rFonts w:eastAsia="SimSun"/>
                <w:sz w:val="22"/>
                <w:szCs w:val="22"/>
              </w:rPr>
              <w:t>Доля ликвидированных о</w:t>
            </w:r>
            <w:r w:rsidRPr="00687832">
              <w:rPr>
                <w:rFonts w:eastAsia="SimSun"/>
                <w:sz w:val="22"/>
                <w:szCs w:val="22"/>
              </w:rPr>
              <w:t>т</w:t>
            </w:r>
            <w:r w:rsidRPr="00687832">
              <w:rPr>
                <w:rFonts w:eastAsia="SimSun"/>
                <w:sz w:val="22"/>
                <w:szCs w:val="22"/>
              </w:rPr>
              <w:t>ходов в общем объеме отходов на объектах накопленного вреда о</w:t>
            </w:r>
            <w:r w:rsidRPr="00687832">
              <w:rPr>
                <w:rFonts w:eastAsia="SimSun"/>
                <w:sz w:val="22"/>
                <w:szCs w:val="22"/>
              </w:rPr>
              <w:t>к</w:t>
            </w:r>
            <w:r w:rsidRPr="00687832">
              <w:rPr>
                <w:rFonts w:eastAsia="SimSun"/>
                <w:sz w:val="22"/>
                <w:szCs w:val="22"/>
              </w:rPr>
              <w:t>ружающей среде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25698B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 xml:space="preserve">млн. </w:t>
            </w:r>
            <w:r w:rsidR="0025698B">
              <w:rPr>
                <w:rFonts w:eastAsia="SimSun"/>
                <w:sz w:val="22"/>
                <w:szCs w:val="22"/>
              </w:rPr>
              <w:t>куб. м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1,4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163914" w:rsidRPr="00687832" w:rsidTr="00163914">
        <w:trPr>
          <w:trHeight w:val="232"/>
        </w:trPr>
        <w:tc>
          <w:tcPr>
            <w:tcW w:w="15984" w:type="dxa"/>
            <w:gridSpan w:val="1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2.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687832">
              <w:rPr>
                <w:rFonts w:eastAsia="SimSun"/>
                <w:sz w:val="22"/>
                <w:szCs w:val="22"/>
              </w:rPr>
              <w:t>Предотвращение негативного воздействия отходов на окружающую среду и обеспечение санитарно-эпидемиологического благополучия населения и территорий</w:t>
            </w:r>
          </w:p>
        </w:tc>
      </w:tr>
      <w:tr w:rsidR="00163914" w:rsidRPr="00687832" w:rsidTr="00163914">
        <w:trPr>
          <w:trHeight w:val="932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2.1. </w:t>
            </w:r>
            <w:r w:rsidRPr="00687832">
              <w:rPr>
                <w:rFonts w:eastAsia="SimSun"/>
                <w:sz w:val="22"/>
                <w:szCs w:val="22"/>
              </w:rPr>
              <w:t>Количество ликвидированных несанкционированных мест ра</w:t>
            </w:r>
            <w:r w:rsidRPr="00687832">
              <w:rPr>
                <w:rFonts w:eastAsia="SimSun"/>
                <w:sz w:val="22"/>
                <w:szCs w:val="22"/>
              </w:rPr>
              <w:t>з</w:t>
            </w:r>
            <w:r w:rsidRPr="00687832">
              <w:rPr>
                <w:rFonts w:eastAsia="SimSun"/>
                <w:sz w:val="22"/>
                <w:szCs w:val="22"/>
              </w:rPr>
              <w:t>мещения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687832">
              <w:rPr>
                <w:rFonts w:eastAsia="SimSun"/>
                <w:sz w:val="22"/>
                <w:szCs w:val="22"/>
              </w:rPr>
              <w:t>отходов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25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163914" w:rsidRPr="00687832" w:rsidTr="0025698B">
        <w:trPr>
          <w:trHeight w:val="1109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2.2. </w:t>
            </w:r>
            <w:r w:rsidRPr="00687832">
              <w:rPr>
                <w:rFonts w:eastAsia="SimSun"/>
                <w:sz w:val="22"/>
                <w:szCs w:val="22"/>
              </w:rPr>
              <w:t>Количество ликвидированных объектов накопленного эколог</w:t>
            </w:r>
            <w:r w:rsidRPr="00687832">
              <w:rPr>
                <w:rFonts w:eastAsia="SimSun"/>
                <w:sz w:val="22"/>
                <w:szCs w:val="22"/>
              </w:rPr>
              <w:t>и</w:t>
            </w:r>
            <w:r w:rsidRPr="00687832">
              <w:rPr>
                <w:rFonts w:eastAsia="SimSun"/>
                <w:sz w:val="22"/>
                <w:szCs w:val="22"/>
              </w:rPr>
              <w:t>ческого ущерба, связанных с пр</w:t>
            </w:r>
            <w:r w:rsidRPr="00687832">
              <w:rPr>
                <w:rFonts w:eastAsia="SimSun"/>
                <w:sz w:val="22"/>
                <w:szCs w:val="22"/>
              </w:rPr>
              <w:t>о</w:t>
            </w:r>
            <w:r w:rsidRPr="00687832">
              <w:rPr>
                <w:rFonts w:eastAsia="SimSun"/>
                <w:sz w:val="22"/>
                <w:szCs w:val="22"/>
              </w:rPr>
              <w:t>шлой хозяйственной и иной де</w:t>
            </w:r>
            <w:r w:rsidRPr="00687832">
              <w:rPr>
                <w:rFonts w:eastAsia="SimSun"/>
                <w:sz w:val="22"/>
                <w:szCs w:val="22"/>
              </w:rPr>
              <w:t>я</w:t>
            </w:r>
            <w:r w:rsidRPr="00687832">
              <w:rPr>
                <w:rFonts w:eastAsia="SimSun"/>
                <w:sz w:val="22"/>
                <w:szCs w:val="22"/>
              </w:rPr>
              <w:t>тельностью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163914" w:rsidRPr="00687832" w:rsidTr="00163914">
        <w:trPr>
          <w:trHeight w:val="188"/>
        </w:trPr>
        <w:tc>
          <w:tcPr>
            <w:tcW w:w="15984" w:type="dxa"/>
            <w:gridSpan w:val="1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3.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687832">
              <w:rPr>
                <w:rFonts w:eastAsia="SimSun"/>
                <w:sz w:val="22"/>
                <w:szCs w:val="22"/>
              </w:rPr>
              <w:t>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</w:tr>
      <w:tr w:rsidR="00163914" w:rsidRPr="00687832" w:rsidTr="00163914">
        <w:trPr>
          <w:trHeight w:val="1115"/>
        </w:trPr>
        <w:tc>
          <w:tcPr>
            <w:tcW w:w="3510" w:type="dxa"/>
          </w:tcPr>
          <w:p w:rsidR="00163914" w:rsidRPr="00687832" w:rsidRDefault="00163914" w:rsidP="0016391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3.1. </w:t>
            </w:r>
            <w:r w:rsidRPr="00687832">
              <w:rPr>
                <w:rFonts w:eastAsia="SimSun"/>
                <w:sz w:val="22"/>
                <w:szCs w:val="22"/>
              </w:rPr>
              <w:t>Количество населенных пун</w:t>
            </w:r>
            <w:r w:rsidRPr="00687832">
              <w:rPr>
                <w:rFonts w:eastAsia="SimSun"/>
                <w:sz w:val="22"/>
                <w:szCs w:val="22"/>
              </w:rPr>
              <w:t>к</w:t>
            </w:r>
            <w:r w:rsidRPr="00687832">
              <w:rPr>
                <w:rFonts w:eastAsia="SimSun"/>
                <w:sz w:val="22"/>
                <w:szCs w:val="22"/>
              </w:rPr>
              <w:t xml:space="preserve">тов,  информированных о системе обращения с ТКО посредством СМИ и раздаточного материала </w:t>
            </w:r>
          </w:p>
        </w:tc>
        <w:tc>
          <w:tcPr>
            <w:tcW w:w="1134" w:type="dxa"/>
            <w:gridSpan w:val="2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проце</w:t>
            </w:r>
            <w:r>
              <w:rPr>
                <w:rFonts w:eastAsia="SimSun"/>
                <w:sz w:val="22"/>
                <w:szCs w:val="22"/>
              </w:rPr>
              <w:t>н</w:t>
            </w:r>
            <w:r>
              <w:rPr>
                <w:rFonts w:eastAsia="SimSun"/>
                <w:sz w:val="22"/>
                <w:szCs w:val="22"/>
              </w:rPr>
              <w:t>т</w:t>
            </w:r>
            <w:r w:rsidR="0025698B">
              <w:rPr>
                <w:rFonts w:eastAsia="SimSun"/>
                <w:sz w:val="22"/>
                <w:szCs w:val="22"/>
              </w:rPr>
              <w:t>ов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60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80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63914" w:rsidRPr="00687832" w:rsidRDefault="00163914" w:rsidP="00163914">
            <w:pPr>
              <w:jc w:val="center"/>
              <w:rPr>
                <w:rFonts w:eastAsia="SimSun"/>
                <w:sz w:val="22"/>
                <w:szCs w:val="22"/>
              </w:rPr>
            </w:pPr>
            <w:r w:rsidRPr="00687832">
              <w:rPr>
                <w:rFonts w:eastAsia="SimSun"/>
                <w:sz w:val="22"/>
                <w:szCs w:val="22"/>
              </w:rPr>
              <w:t>100</w:t>
            </w:r>
          </w:p>
        </w:tc>
      </w:tr>
    </w:tbl>
    <w:p w:rsidR="00687832" w:rsidRDefault="00687832" w:rsidP="00687832">
      <w:pPr>
        <w:tabs>
          <w:tab w:val="left" w:pos="4296"/>
        </w:tabs>
        <w:rPr>
          <w:rFonts w:eastAsia="SimSun"/>
          <w:sz w:val="24"/>
          <w:szCs w:val="24"/>
          <w:lang w:eastAsia="zh-CN"/>
        </w:rPr>
      </w:pPr>
    </w:p>
    <w:p w:rsidR="00687832" w:rsidRDefault="00687832" w:rsidP="00687832">
      <w:pPr>
        <w:tabs>
          <w:tab w:val="left" w:pos="4296"/>
        </w:tabs>
        <w:ind w:left="9214"/>
        <w:jc w:val="center"/>
        <w:rPr>
          <w:rFonts w:eastAsia="SimSun"/>
          <w:sz w:val="24"/>
          <w:szCs w:val="24"/>
          <w:lang w:eastAsia="zh-CN"/>
        </w:rPr>
      </w:pPr>
    </w:p>
    <w:p w:rsidR="00163914" w:rsidRDefault="00163914" w:rsidP="00687832">
      <w:pPr>
        <w:tabs>
          <w:tab w:val="left" w:pos="4296"/>
        </w:tabs>
        <w:ind w:left="9214"/>
        <w:jc w:val="center"/>
        <w:rPr>
          <w:rFonts w:eastAsia="SimSun"/>
          <w:sz w:val="24"/>
          <w:szCs w:val="24"/>
          <w:lang w:eastAsia="zh-CN"/>
        </w:rPr>
        <w:sectPr w:rsidR="00163914" w:rsidSect="00687832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687832" w:rsidRPr="00163914" w:rsidRDefault="00687832" w:rsidP="00163914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 w:rsidRPr="00163914">
        <w:rPr>
          <w:rFonts w:eastAsia="SimSun"/>
          <w:sz w:val="28"/>
          <w:szCs w:val="28"/>
          <w:lang w:eastAsia="zh-CN"/>
        </w:rPr>
        <w:lastRenderedPageBreak/>
        <w:t>Приложение № 2</w:t>
      </w:r>
    </w:p>
    <w:p w:rsidR="00687832" w:rsidRPr="00163914" w:rsidRDefault="00687832" w:rsidP="00163914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 w:rsidRPr="00163914">
        <w:rPr>
          <w:rFonts w:eastAsia="SimSun"/>
          <w:sz w:val="28"/>
          <w:szCs w:val="28"/>
          <w:lang w:eastAsia="zh-CN"/>
        </w:rPr>
        <w:t>к государственной программе Республики Тыва</w:t>
      </w:r>
    </w:p>
    <w:p w:rsidR="00163914" w:rsidRDefault="00011C00" w:rsidP="00163914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</w:t>
      </w:r>
      <w:r w:rsidR="00687832" w:rsidRPr="00163914">
        <w:rPr>
          <w:rFonts w:eastAsia="SimSun"/>
          <w:sz w:val="28"/>
          <w:szCs w:val="28"/>
          <w:lang w:eastAsia="zh-CN"/>
        </w:rPr>
        <w:t>Обращение с отходами производства и потребления,</w:t>
      </w:r>
    </w:p>
    <w:p w:rsidR="00687832" w:rsidRPr="00163914" w:rsidRDefault="00687832" w:rsidP="00163914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 w:rsidRPr="00163914">
        <w:rPr>
          <w:rFonts w:eastAsia="SimSun"/>
          <w:sz w:val="28"/>
          <w:szCs w:val="28"/>
          <w:lang w:eastAsia="zh-CN"/>
        </w:rPr>
        <w:t>в том числе с твердыми коммунальными отходами</w:t>
      </w:r>
      <w:r w:rsidR="0025698B">
        <w:rPr>
          <w:rFonts w:eastAsia="SimSun"/>
          <w:sz w:val="28"/>
          <w:szCs w:val="28"/>
          <w:lang w:eastAsia="zh-CN"/>
        </w:rPr>
        <w:t>,</w:t>
      </w:r>
    </w:p>
    <w:p w:rsidR="00687832" w:rsidRPr="00163914" w:rsidRDefault="00163914" w:rsidP="00163914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Республике Тыва на 2018-</w:t>
      </w:r>
      <w:r w:rsidR="00687832" w:rsidRPr="00163914">
        <w:rPr>
          <w:rFonts w:eastAsia="SimSun"/>
          <w:sz w:val="28"/>
          <w:szCs w:val="28"/>
          <w:lang w:eastAsia="zh-CN"/>
        </w:rPr>
        <w:t>2026 годы</w:t>
      </w:r>
      <w:r w:rsidR="00011C00">
        <w:rPr>
          <w:rFonts w:eastAsia="SimSun"/>
          <w:sz w:val="28"/>
          <w:szCs w:val="28"/>
          <w:lang w:eastAsia="zh-CN"/>
        </w:rPr>
        <w:t>»</w:t>
      </w:r>
    </w:p>
    <w:p w:rsidR="00687832" w:rsidRPr="00163914" w:rsidRDefault="00687832" w:rsidP="00163914">
      <w:pPr>
        <w:tabs>
          <w:tab w:val="left" w:pos="4296"/>
        </w:tabs>
        <w:ind w:left="9072"/>
        <w:jc w:val="center"/>
        <w:rPr>
          <w:rFonts w:eastAsia="SimSun"/>
          <w:sz w:val="28"/>
          <w:szCs w:val="28"/>
          <w:lang w:eastAsia="zh-CN"/>
        </w:rPr>
      </w:pPr>
    </w:p>
    <w:p w:rsidR="00687832" w:rsidRPr="00163914" w:rsidRDefault="00687832" w:rsidP="00163914">
      <w:pPr>
        <w:autoSpaceDE w:val="0"/>
        <w:autoSpaceDN w:val="0"/>
        <w:adjustRightInd w:val="0"/>
        <w:ind w:left="9072"/>
        <w:jc w:val="center"/>
        <w:rPr>
          <w:rFonts w:eastAsia="SimSun"/>
          <w:sz w:val="28"/>
          <w:szCs w:val="28"/>
          <w:lang w:eastAsia="zh-CN"/>
        </w:rPr>
      </w:pPr>
    </w:p>
    <w:p w:rsidR="00687832" w:rsidRPr="00163914" w:rsidRDefault="00163914" w:rsidP="00163914">
      <w:pPr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zh-CN"/>
        </w:rPr>
      </w:pPr>
      <w:r w:rsidRPr="00163914">
        <w:rPr>
          <w:rFonts w:eastAsia="SimSun"/>
          <w:b/>
          <w:sz w:val="28"/>
          <w:szCs w:val="28"/>
          <w:lang w:eastAsia="zh-CN"/>
        </w:rPr>
        <w:t>ПЕРЕЧЕНЬ</w:t>
      </w:r>
    </w:p>
    <w:p w:rsidR="00163914" w:rsidRDefault="00687832" w:rsidP="001639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914">
        <w:rPr>
          <w:rFonts w:eastAsia="SimSun"/>
          <w:sz w:val="28"/>
          <w:szCs w:val="28"/>
          <w:lang w:eastAsia="zh-CN"/>
        </w:rPr>
        <w:t>основных мероприятий государственной программы</w:t>
      </w:r>
      <w:r w:rsidR="00163914">
        <w:rPr>
          <w:rFonts w:eastAsia="SimSun"/>
          <w:sz w:val="28"/>
          <w:szCs w:val="28"/>
          <w:lang w:eastAsia="zh-CN"/>
        </w:rPr>
        <w:t xml:space="preserve"> </w:t>
      </w:r>
      <w:r w:rsidRPr="00163914">
        <w:rPr>
          <w:sz w:val="28"/>
          <w:szCs w:val="28"/>
        </w:rPr>
        <w:t xml:space="preserve">Республики Тыва </w:t>
      </w:r>
    </w:p>
    <w:p w:rsidR="00163914" w:rsidRDefault="00011C00" w:rsidP="001639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7832" w:rsidRPr="00163914">
        <w:rPr>
          <w:sz w:val="28"/>
          <w:szCs w:val="28"/>
        </w:rPr>
        <w:t xml:space="preserve">Обращение с отходами производства и потребления, в том числе </w:t>
      </w:r>
      <w:proofErr w:type="gramStart"/>
      <w:r w:rsidR="00687832" w:rsidRPr="00163914">
        <w:rPr>
          <w:sz w:val="28"/>
          <w:szCs w:val="28"/>
        </w:rPr>
        <w:t>с</w:t>
      </w:r>
      <w:proofErr w:type="gramEnd"/>
      <w:r w:rsidR="00687832" w:rsidRPr="00163914">
        <w:rPr>
          <w:sz w:val="28"/>
          <w:szCs w:val="28"/>
        </w:rPr>
        <w:t xml:space="preserve"> твердыми </w:t>
      </w:r>
    </w:p>
    <w:p w:rsidR="00687832" w:rsidRDefault="00687832" w:rsidP="001639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>коммунальными отход</w:t>
      </w:r>
      <w:r w:rsidR="00163914">
        <w:rPr>
          <w:sz w:val="28"/>
          <w:szCs w:val="28"/>
        </w:rPr>
        <w:t>ами</w:t>
      </w:r>
      <w:r w:rsidR="0025698B">
        <w:rPr>
          <w:sz w:val="28"/>
          <w:szCs w:val="28"/>
        </w:rPr>
        <w:t>,</w:t>
      </w:r>
      <w:r w:rsidR="00163914">
        <w:rPr>
          <w:sz w:val="28"/>
          <w:szCs w:val="28"/>
        </w:rPr>
        <w:t xml:space="preserve"> в Республике Тыва на 2018-</w:t>
      </w:r>
      <w:r w:rsidRPr="00163914">
        <w:rPr>
          <w:sz w:val="28"/>
          <w:szCs w:val="28"/>
        </w:rPr>
        <w:t>2026 годы</w:t>
      </w:r>
      <w:r w:rsidR="00011C00">
        <w:rPr>
          <w:sz w:val="28"/>
          <w:szCs w:val="28"/>
        </w:rPr>
        <w:t>»</w:t>
      </w:r>
    </w:p>
    <w:p w:rsidR="008F5321" w:rsidRDefault="008F5321" w:rsidP="001639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321" w:rsidRPr="00476E2E" w:rsidRDefault="008F5321" w:rsidP="008F5321">
      <w:pPr>
        <w:ind w:firstLine="709"/>
        <w:contextualSpacing/>
        <w:rPr>
          <w:rFonts w:eastAsia="SimSun"/>
          <w:sz w:val="28"/>
          <w:szCs w:val="28"/>
          <w:lang w:eastAsia="zh-CN"/>
        </w:rPr>
      </w:pPr>
      <w:r w:rsidRPr="00476E2E">
        <w:rPr>
          <w:rFonts w:eastAsia="SimSun"/>
          <w:sz w:val="28"/>
          <w:szCs w:val="28"/>
          <w:lang w:eastAsia="zh-CN"/>
        </w:rPr>
        <w:t>Координатор программы</w:t>
      </w:r>
      <w:r w:rsidRPr="008F5321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– </w:t>
      </w:r>
      <w:r w:rsidRPr="00476E2E">
        <w:rPr>
          <w:rFonts w:eastAsia="SimSun"/>
          <w:sz w:val="28"/>
          <w:szCs w:val="28"/>
          <w:lang w:eastAsia="zh-CN"/>
        </w:rPr>
        <w:t>Министерство природных ресурсов и экологии Республики Тыва</w:t>
      </w:r>
    </w:p>
    <w:p w:rsidR="00687832" w:rsidRDefault="00687832" w:rsidP="00687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6033" w:type="dxa"/>
        <w:jc w:val="center"/>
        <w:tblLayout w:type="fixed"/>
        <w:tblLook w:val="04A0"/>
      </w:tblPr>
      <w:tblGrid>
        <w:gridCol w:w="1433"/>
        <w:gridCol w:w="851"/>
        <w:gridCol w:w="1134"/>
        <w:gridCol w:w="1275"/>
        <w:gridCol w:w="1284"/>
        <w:gridCol w:w="992"/>
        <w:gridCol w:w="1134"/>
        <w:gridCol w:w="1134"/>
        <w:gridCol w:w="993"/>
        <w:gridCol w:w="1134"/>
        <w:gridCol w:w="1134"/>
        <w:gridCol w:w="992"/>
        <w:gridCol w:w="992"/>
        <w:gridCol w:w="1551"/>
      </w:tblGrid>
      <w:tr w:rsidR="00EE107A" w:rsidRPr="00011C00" w:rsidTr="00500CA7">
        <w:trPr>
          <w:cantSplit/>
          <w:trHeight w:val="307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Наименов</w:t>
            </w:r>
            <w:r w:rsidRPr="00011C00">
              <w:rPr>
                <w:sz w:val="22"/>
                <w:szCs w:val="22"/>
              </w:rPr>
              <w:t>а</w:t>
            </w:r>
            <w:r w:rsidRPr="00011C00">
              <w:rPr>
                <w:sz w:val="22"/>
                <w:szCs w:val="22"/>
              </w:rPr>
              <w:t>ние мер</w:t>
            </w:r>
            <w:r w:rsidRPr="00011C00">
              <w:rPr>
                <w:sz w:val="22"/>
                <w:szCs w:val="22"/>
              </w:rPr>
              <w:t>о</w:t>
            </w:r>
            <w:r w:rsidRPr="00011C00">
              <w:rPr>
                <w:sz w:val="22"/>
                <w:szCs w:val="22"/>
              </w:rPr>
              <w:t>приятия &lt;*&gt;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Сроки и</w:t>
            </w:r>
            <w:r w:rsidRPr="00011C00">
              <w:rPr>
                <w:sz w:val="22"/>
                <w:szCs w:val="22"/>
              </w:rPr>
              <w:t>с</w:t>
            </w:r>
            <w:r w:rsidRPr="00011C00">
              <w:rPr>
                <w:sz w:val="22"/>
                <w:szCs w:val="22"/>
              </w:rPr>
              <w:t>по</w:t>
            </w:r>
            <w:r w:rsidRPr="00011C00">
              <w:rPr>
                <w:sz w:val="22"/>
                <w:szCs w:val="22"/>
              </w:rPr>
              <w:t>л</w:t>
            </w:r>
            <w:r w:rsidRPr="00011C00">
              <w:rPr>
                <w:sz w:val="22"/>
                <w:szCs w:val="22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proofErr w:type="gramStart"/>
            <w:r w:rsidRPr="00011C00">
              <w:rPr>
                <w:sz w:val="22"/>
                <w:szCs w:val="22"/>
              </w:rPr>
              <w:t>Ответс</w:t>
            </w:r>
            <w:r w:rsidRPr="00011C00">
              <w:rPr>
                <w:sz w:val="22"/>
                <w:szCs w:val="22"/>
              </w:rPr>
              <w:t>т</w:t>
            </w:r>
            <w:r w:rsidRPr="00011C00">
              <w:rPr>
                <w:sz w:val="22"/>
                <w:szCs w:val="22"/>
              </w:rPr>
              <w:t>венные</w:t>
            </w:r>
            <w:proofErr w:type="gramEnd"/>
            <w:r w:rsidRPr="00011C00">
              <w:rPr>
                <w:sz w:val="22"/>
                <w:szCs w:val="22"/>
              </w:rPr>
              <w:t xml:space="preserve"> за испо</w:t>
            </w:r>
            <w:r w:rsidRPr="00011C00">
              <w:rPr>
                <w:sz w:val="22"/>
                <w:szCs w:val="22"/>
              </w:rPr>
              <w:t>л</w:t>
            </w:r>
            <w:r w:rsidRPr="00011C00">
              <w:rPr>
                <w:sz w:val="22"/>
                <w:szCs w:val="22"/>
              </w:rPr>
              <w:t>нение &lt;**&gt;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Источники финанс</w:t>
            </w:r>
            <w:r w:rsidRPr="00011C00">
              <w:rPr>
                <w:sz w:val="22"/>
                <w:szCs w:val="22"/>
              </w:rPr>
              <w:t>и</w:t>
            </w:r>
            <w:r w:rsidRPr="00011C00">
              <w:rPr>
                <w:sz w:val="22"/>
                <w:szCs w:val="22"/>
              </w:rPr>
              <w:t>рования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Объем ф</w:t>
            </w:r>
            <w:r w:rsidRPr="00011C00">
              <w:rPr>
                <w:sz w:val="22"/>
                <w:szCs w:val="22"/>
              </w:rPr>
              <w:t>и</w:t>
            </w:r>
            <w:r w:rsidRPr="00011C00">
              <w:rPr>
                <w:sz w:val="22"/>
                <w:szCs w:val="22"/>
              </w:rPr>
              <w:t>нансир</w:t>
            </w:r>
            <w:r w:rsidRPr="00011C00">
              <w:rPr>
                <w:sz w:val="22"/>
                <w:szCs w:val="22"/>
              </w:rPr>
              <w:t>о</w:t>
            </w:r>
            <w:r w:rsidRPr="00011C00">
              <w:rPr>
                <w:sz w:val="22"/>
                <w:szCs w:val="22"/>
              </w:rPr>
              <w:t>вания, вс</w:t>
            </w:r>
            <w:r w:rsidRPr="00011C00">
              <w:rPr>
                <w:sz w:val="22"/>
                <w:szCs w:val="22"/>
              </w:rPr>
              <w:t>е</w:t>
            </w:r>
            <w:r w:rsidRPr="00011C00">
              <w:rPr>
                <w:sz w:val="22"/>
                <w:szCs w:val="22"/>
              </w:rPr>
              <w:t>го, тыс. рублей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Ожидаемый результат (достижение плановых п</w:t>
            </w:r>
            <w:r w:rsidRPr="00011C00">
              <w:rPr>
                <w:sz w:val="22"/>
                <w:szCs w:val="22"/>
              </w:rPr>
              <w:t>о</w:t>
            </w:r>
            <w:r w:rsidRPr="00011C00">
              <w:rPr>
                <w:sz w:val="22"/>
                <w:szCs w:val="22"/>
              </w:rPr>
              <w:t>казателей) &lt;***&gt;</w:t>
            </w:r>
          </w:p>
        </w:tc>
      </w:tr>
      <w:tr w:rsidR="00EE107A" w:rsidRPr="00011C00" w:rsidTr="0025698B">
        <w:trPr>
          <w:cantSplit/>
          <w:trHeight w:val="70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2026 г.</w:t>
            </w: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8F5321" w:rsidRPr="00011C00" w:rsidTr="0025698B">
        <w:trPr>
          <w:cantSplit/>
          <w:trHeight w:val="7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14</w:t>
            </w:r>
          </w:p>
        </w:tc>
      </w:tr>
      <w:tr w:rsidR="008F5321" w:rsidRPr="00011C00" w:rsidTr="0025698B">
        <w:trPr>
          <w:cantSplit/>
          <w:trHeight w:val="22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1. Привед</w:t>
            </w:r>
            <w:r w:rsidRPr="00011C00">
              <w:rPr>
                <w:sz w:val="22"/>
                <w:szCs w:val="22"/>
              </w:rPr>
              <w:t>е</w:t>
            </w:r>
            <w:r w:rsidRPr="00011C00">
              <w:rPr>
                <w:sz w:val="22"/>
                <w:szCs w:val="22"/>
              </w:rPr>
              <w:t>ние в соо</w:t>
            </w:r>
            <w:r w:rsidRPr="00011C00">
              <w:rPr>
                <w:sz w:val="22"/>
                <w:szCs w:val="22"/>
              </w:rPr>
              <w:t>т</w:t>
            </w:r>
            <w:r w:rsidRPr="00011C00">
              <w:rPr>
                <w:sz w:val="22"/>
                <w:szCs w:val="22"/>
              </w:rPr>
              <w:t>ветствие с нормативно-правовой базой  актов, регулиру</w:t>
            </w:r>
            <w:r w:rsidRPr="00011C00">
              <w:rPr>
                <w:sz w:val="22"/>
                <w:szCs w:val="22"/>
              </w:rPr>
              <w:t>ю</w:t>
            </w:r>
            <w:r w:rsidRPr="00011C00">
              <w:rPr>
                <w:sz w:val="22"/>
                <w:szCs w:val="22"/>
              </w:rPr>
              <w:t>щих вопр</w:t>
            </w:r>
            <w:r w:rsidRPr="00011C00">
              <w:rPr>
                <w:sz w:val="22"/>
                <w:szCs w:val="22"/>
              </w:rPr>
              <w:t>о</w:t>
            </w:r>
            <w:r w:rsidRPr="00011C00">
              <w:rPr>
                <w:sz w:val="22"/>
                <w:szCs w:val="22"/>
              </w:rPr>
              <w:t>сы обращ</w:t>
            </w:r>
            <w:r w:rsidRPr="00011C00">
              <w:rPr>
                <w:sz w:val="22"/>
                <w:szCs w:val="22"/>
              </w:rPr>
              <w:t>е</w:t>
            </w:r>
            <w:r w:rsidRPr="00011C00">
              <w:rPr>
                <w:sz w:val="22"/>
                <w:szCs w:val="22"/>
              </w:rPr>
              <w:t>ния с ТКО,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2018-2020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принятие р</w:t>
            </w:r>
            <w:r w:rsidRPr="00011C00">
              <w:rPr>
                <w:sz w:val="22"/>
                <w:szCs w:val="22"/>
              </w:rPr>
              <w:t>е</w:t>
            </w:r>
            <w:r w:rsidRPr="00011C00">
              <w:rPr>
                <w:sz w:val="22"/>
                <w:szCs w:val="22"/>
              </w:rPr>
              <w:t>гиональных нормативных актов в сфере обращения с ТКО в целях приведения  в соответствие с действу</w:t>
            </w:r>
            <w:r w:rsidRPr="00011C00">
              <w:rPr>
                <w:sz w:val="22"/>
                <w:szCs w:val="22"/>
              </w:rPr>
              <w:t>ю</w:t>
            </w:r>
            <w:r w:rsidRPr="00011C00">
              <w:rPr>
                <w:sz w:val="22"/>
                <w:szCs w:val="22"/>
              </w:rPr>
              <w:t>щим закон</w:t>
            </w:r>
            <w:r w:rsidRPr="00011C00">
              <w:rPr>
                <w:sz w:val="22"/>
                <w:szCs w:val="22"/>
              </w:rPr>
              <w:t>о</w:t>
            </w:r>
            <w:r w:rsidRPr="00011C00">
              <w:rPr>
                <w:sz w:val="22"/>
                <w:szCs w:val="22"/>
              </w:rPr>
              <w:t>дательством Российской Федерации</w:t>
            </w:r>
          </w:p>
        </w:tc>
      </w:tr>
      <w:tr w:rsidR="008F5321" w:rsidRPr="00011C00" w:rsidTr="0025698B">
        <w:trPr>
          <w:cantSplit/>
          <w:trHeight w:val="40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федерал</w:t>
            </w:r>
            <w:r w:rsidRPr="00011C00">
              <w:rPr>
                <w:sz w:val="22"/>
                <w:szCs w:val="22"/>
              </w:rPr>
              <w:t>ь</w:t>
            </w:r>
            <w:r w:rsidRPr="00011C00">
              <w:rPr>
                <w:sz w:val="22"/>
                <w:szCs w:val="22"/>
              </w:rPr>
              <w:t>ный бю</w:t>
            </w:r>
            <w:r w:rsidRPr="00011C00">
              <w:rPr>
                <w:sz w:val="22"/>
                <w:szCs w:val="22"/>
              </w:rPr>
              <w:t>д</w:t>
            </w:r>
            <w:r w:rsidRPr="00011C00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8F5321" w:rsidRPr="00011C00" w:rsidTr="0025698B">
        <w:trPr>
          <w:cantSplit/>
          <w:trHeight w:val="37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республ</w:t>
            </w:r>
            <w:r w:rsidRPr="00011C00">
              <w:rPr>
                <w:sz w:val="22"/>
                <w:szCs w:val="22"/>
              </w:rPr>
              <w:t>и</w:t>
            </w:r>
            <w:r w:rsidRPr="00011C0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8F5321" w:rsidRPr="00011C00" w:rsidTr="0025698B">
        <w:trPr>
          <w:cantSplit/>
          <w:trHeight w:val="51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8F5321" w:rsidRPr="00011C00" w:rsidTr="0025698B">
        <w:trPr>
          <w:cantSplit/>
          <w:trHeight w:val="484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внебю</w:t>
            </w:r>
            <w:r w:rsidRPr="00011C00">
              <w:rPr>
                <w:sz w:val="22"/>
                <w:szCs w:val="22"/>
              </w:rPr>
              <w:t>д</w:t>
            </w:r>
            <w:r w:rsidRPr="00011C0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321" w:rsidRPr="00011C00" w:rsidRDefault="008F5321" w:rsidP="00EE10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E107A" w:rsidRDefault="00EE107A"/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859"/>
        <w:gridCol w:w="1126"/>
        <w:gridCol w:w="1275"/>
        <w:gridCol w:w="1284"/>
        <w:gridCol w:w="851"/>
        <w:gridCol w:w="1275"/>
        <w:gridCol w:w="1134"/>
        <w:gridCol w:w="993"/>
        <w:gridCol w:w="1134"/>
        <w:gridCol w:w="1134"/>
        <w:gridCol w:w="992"/>
        <w:gridCol w:w="992"/>
        <w:gridCol w:w="1551"/>
      </w:tblGrid>
      <w:tr w:rsidR="00EE107A" w:rsidRPr="00011C00" w:rsidTr="00500CA7">
        <w:trPr>
          <w:cantSplit/>
          <w:trHeight w:val="70"/>
          <w:jc w:val="center"/>
        </w:trPr>
        <w:tc>
          <w:tcPr>
            <w:tcW w:w="1433" w:type="dxa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</w:t>
            </w:r>
          </w:p>
        </w:tc>
        <w:tc>
          <w:tcPr>
            <w:tcW w:w="859" w:type="dxa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14</w:t>
            </w:r>
          </w:p>
        </w:tc>
      </w:tr>
      <w:tr w:rsidR="00EE107A" w:rsidRPr="00011C00" w:rsidTr="00500CA7">
        <w:trPr>
          <w:cantSplit/>
          <w:trHeight w:val="208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1.1. Опред</w:t>
            </w:r>
            <w:r w:rsidRPr="00011C00">
              <w:rPr>
                <w:sz w:val="22"/>
                <w:szCs w:val="22"/>
              </w:rPr>
              <w:t>е</w:t>
            </w:r>
            <w:r w:rsidRPr="00011C00">
              <w:rPr>
                <w:sz w:val="22"/>
                <w:szCs w:val="22"/>
              </w:rPr>
              <w:t>ление  но</w:t>
            </w:r>
            <w:r w:rsidRPr="00011C00">
              <w:rPr>
                <w:sz w:val="22"/>
                <w:szCs w:val="22"/>
              </w:rPr>
              <w:t>р</w:t>
            </w:r>
            <w:r w:rsidRPr="00011C00">
              <w:rPr>
                <w:sz w:val="22"/>
                <w:szCs w:val="22"/>
              </w:rPr>
              <w:t>матива н</w:t>
            </w:r>
            <w:r w:rsidRPr="00011C00">
              <w:rPr>
                <w:sz w:val="22"/>
                <w:szCs w:val="22"/>
              </w:rPr>
              <w:t>а</w:t>
            </w:r>
            <w:r w:rsidRPr="00011C00">
              <w:rPr>
                <w:sz w:val="22"/>
                <w:szCs w:val="22"/>
              </w:rPr>
              <w:t>ко</w:t>
            </w:r>
            <w:r w:rsidR="00500CA7" w:rsidRPr="00011C00">
              <w:rPr>
                <w:sz w:val="22"/>
                <w:szCs w:val="22"/>
              </w:rPr>
              <w:t xml:space="preserve">пления </w:t>
            </w:r>
            <w:r w:rsidRPr="00011C00">
              <w:rPr>
                <w:sz w:val="22"/>
                <w:szCs w:val="22"/>
              </w:rPr>
              <w:t>ТКО на те</w:t>
            </w:r>
            <w:r w:rsidRPr="00011C00">
              <w:rPr>
                <w:sz w:val="22"/>
                <w:szCs w:val="22"/>
              </w:rPr>
              <w:t>р</w:t>
            </w:r>
            <w:r w:rsidRPr="00011C00">
              <w:rPr>
                <w:sz w:val="22"/>
                <w:szCs w:val="22"/>
              </w:rPr>
              <w:t>ритории Республики Тыва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2018-2020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Минс</w:t>
            </w:r>
            <w:r w:rsidRPr="00011C00">
              <w:rPr>
                <w:sz w:val="22"/>
                <w:szCs w:val="22"/>
              </w:rPr>
              <w:t>т</w:t>
            </w:r>
            <w:r w:rsidRPr="00011C00">
              <w:rPr>
                <w:sz w:val="22"/>
                <w:szCs w:val="22"/>
              </w:rPr>
              <w:t>рой Ре</w:t>
            </w:r>
            <w:r w:rsidRPr="00011C00">
              <w:rPr>
                <w:sz w:val="22"/>
                <w:szCs w:val="22"/>
              </w:rPr>
              <w:t>с</w:t>
            </w:r>
            <w:r w:rsidRPr="00011C00">
              <w:rPr>
                <w:sz w:val="22"/>
                <w:szCs w:val="22"/>
              </w:rPr>
              <w:t>публики Тыва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EE107A" w:rsidRPr="00011C00" w:rsidTr="00500CA7">
        <w:trPr>
          <w:cantSplit/>
          <w:trHeight w:val="456"/>
          <w:jc w:val="center"/>
        </w:trPr>
        <w:tc>
          <w:tcPr>
            <w:tcW w:w="1433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федерал</w:t>
            </w:r>
            <w:r w:rsidRPr="00011C00">
              <w:rPr>
                <w:sz w:val="22"/>
                <w:szCs w:val="22"/>
              </w:rPr>
              <w:t>ь</w:t>
            </w:r>
            <w:r w:rsidRPr="00011C00">
              <w:rPr>
                <w:sz w:val="22"/>
                <w:szCs w:val="22"/>
              </w:rPr>
              <w:t>ный бю</w:t>
            </w:r>
            <w:r w:rsidRPr="00011C00">
              <w:rPr>
                <w:sz w:val="22"/>
                <w:szCs w:val="22"/>
              </w:rPr>
              <w:t>д</w:t>
            </w:r>
            <w:r w:rsidRPr="00011C00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EE107A" w:rsidRPr="00011C00" w:rsidTr="00500CA7">
        <w:trPr>
          <w:cantSplit/>
          <w:trHeight w:val="521"/>
          <w:jc w:val="center"/>
        </w:trPr>
        <w:tc>
          <w:tcPr>
            <w:tcW w:w="1433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республ</w:t>
            </w:r>
            <w:r w:rsidRPr="00011C00">
              <w:rPr>
                <w:sz w:val="22"/>
                <w:szCs w:val="22"/>
              </w:rPr>
              <w:t>и</w:t>
            </w:r>
            <w:r w:rsidRPr="00011C0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EE107A" w:rsidRPr="00011C00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EE107A" w:rsidRPr="00011C00" w:rsidTr="00500CA7">
        <w:trPr>
          <w:cantSplit/>
          <w:trHeight w:val="439"/>
          <w:jc w:val="center"/>
        </w:trPr>
        <w:tc>
          <w:tcPr>
            <w:tcW w:w="1433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внебю</w:t>
            </w:r>
            <w:r w:rsidRPr="00011C00">
              <w:rPr>
                <w:sz w:val="22"/>
                <w:szCs w:val="22"/>
              </w:rPr>
              <w:t>д</w:t>
            </w:r>
            <w:r w:rsidRPr="00011C0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EE107A" w:rsidRPr="00011C00" w:rsidTr="00500CA7">
        <w:trPr>
          <w:cantSplit/>
          <w:trHeight w:val="96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1.2. Утве</w:t>
            </w:r>
            <w:r w:rsidRPr="00011C00">
              <w:rPr>
                <w:sz w:val="22"/>
                <w:szCs w:val="22"/>
              </w:rPr>
              <w:t>р</w:t>
            </w:r>
            <w:r w:rsidRPr="00011C00">
              <w:rPr>
                <w:sz w:val="22"/>
                <w:szCs w:val="22"/>
              </w:rPr>
              <w:t>ждение пр</w:t>
            </w:r>
            <w:r w:rsidRPr="00011C00">
              <w:rPr>
                <w:sz w:val="22"/>
                <w:szCs w:val="22"/>
              </w:rPr>
              <w:t>е</w:t>
            </w:r>
            <w:r w:rsidRPr="00011C00">
              <w:rPr>
                <w:sz w:val="22"/>
                <w:szCs w:val="22"/>
              </w:rPr>
              <w:t>дельных т</w:t>
            </w:r>
            <w:r w:rsidRPr="00011C00">
              <w:rPr>
                <w:sz w:val="22"/>
                <w:szCs w:val="22"/>
              </w:rPr>
              <w:t>а</w:t>
            </w:r>
            <w:r w:rsidRPr="00011C00">
              <w:rPr>
                <w:sz w:val="22"/>
                <w:szCs w:val="22"/>
              </w:rPr>
              <w:t>рифов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EE107A" w:rsidRPr="00011C00" w:rsidRDefault="00EE107A" w:rsidP="00EE107A">
            <w:pPr>
              <w:jc w:val="both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2018 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Служба по тар</w:t>
            </w:r>
            <w:r w:rsidRPr="00011C00">
              <w:rPr>
                <w:sz w:val="22"/>
                <w:szCs w:val="22"/>
              </w:rPr>
              <w:t>и</w:t>
            </w:r>
            <w:r w:rsidRPr="00011C00">
              <w:rPr>
                <w:sz w:val="22"/>
                <w:szCs w:val="22"/>
              </w:rPr>
              <w:t>фам Ре</w:t>
            </w:r>
            <w:r w:rsidRPr="00011C00">
              <w:rPr>
                <w:sz w:val="22"/>
                <w:szCs w:val="22"/>
              </w:rPr>
              <w:t>с</w:t>
            </w:r>
            <w:r w:rsidRPr="00011C00">
              <w:rPr>
                <w:sz w:val="22"/>
                <w:szCs w:val="22"/>
              </w:rPr>
              <w:t>публики Тыва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350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EE107A" w:rsidRPr="00011C00" w:rsidTr="00500CA7">
        <w:trPr>
          <w:cantSplit/>
          <w:trHeight w:val="579"/>
          <w:jc w:val="center"/>
        </w:trPr>
        <w:tc>
          <w:tcPr>
            <w:tcW w:w="1433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федерал</w:t>
            </w:r>
            <w:r w:rsidRPr="00011C00">
              <w:rPr>
                <w:sz w:val="22"/>
                <w:szCs w:val="22"/>
              </w:rPr>
              <w:t>ь</w:t>
            </w:r>
            <w:r w:rsidRPr="00011C00">
              <w:rPr>
                <w:sz w:val="22"/>
                <w:szCs w:val="22"/>
              </w:rPr>
              <w:t>ный бю</w:t>
            </w:r>
            <w:r w:rsidRPr="00011C00">
              <w:rPr>
                <w:sz w:val="22"/>
                <w:szCs w:val="22"/>
              </w:rPr>
              <w:t>д</w:t>
            </w:r>
            <w:r w:rsidRPr="00011C00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EE107A" w:rsidRPr="00011C00" w:rsidTr="00500CA7">
        <w:trPr>
          <w:cantSplit/>
          <w:trHeight w:val="535"/>
          <w:jc w:val="center"/>
        </w:trPr>
        <w:tc>
          <w:tcPr>
            <w:tcW w:w="1433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республ</w:t>
            </w:r>
            <w:r w:rsidRPr="00011C00">
              <w:rPr>
                <w:sz w:val="22"/>
                <w:szCs w:val="22"/>
              </w:rPr>
              <w:t>и</w:t>
            </w:r>
            <w:r w:rsidRPr="00011C0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350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EE107A" w:rsidRPr="00011C00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EE107A" w:rsidRPr="00011C00" w:rsidTr="00500CA7">
        <w:trPr>
          <w:cantSplit/>
          <w:trHeight w:val="595"/>
          <w:jc w:val="center"/>
        </w:trPr>
        <w:tc>
          <w:tcPr>
            <w:tcW w:w="1433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внебю</w:t>
            </w:r>
            <w:r w:rsidRPr="00011C00">
              <w:rPr>
                <w:sz w:val="22"/>
                <w:szCs w:val="22"/>
              </w:rPr>
              <w:t>д</w:t>
            </w:r>
            <w:r w:rsidRPr="00011C0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EE107A" w:rsidRPr="00011C00" w:rsidRDefault="00EE107A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011C00" w:rsidTr="00500CA7">
        <w:trPr>
          <w:cantSplit/>
          <w:trHeight w:val="125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2. Организ</w:t>
            </w:r>
            <w:r w:rsidRPr="00011C00">
              <w:rPr>
                <w:sz w:val="22"/>
                <w:szCs w:val="22"/>
              </w:rPr>
              <w:t>а</w:t>
            </w:r>
            <w:r w:rsidRPr="00011C00">
              <w:rPr>
                <w:sz w:val="22"/>
                <w:szCs w:val="22"/>
              </w:rPr>
              <w:t>ция эффе</w:t>
            </w:r>
            <w:r w:rsidRPr="00011C00">
              <w:rPr>
                <w:sz w:val="22"/>
                <w:szCs w:val="22"/>
              </w:rPr>
              <w:t>к</w:t>
            </w:r>
            <w:r w:rsidRPr="00011C00">
              <w:rPr>
                <w:sz w:val="22"/>
                <w:szCs w:val="22"/>
              </w:rPr>
              <w:t>тивной си</w:t>
            </w:r>
            <w:r w:rsidRPr="00011C00">
              <w:rPr>
                <w:sz w:val="22"/>
                <w:szCs w:val="22"/>
              </w:rPr>
              <w:t>с</w:t>
            </w:r>
            <w:r w:rsidRPr="00011C00">
              <w:rPr>
                <w:sz w:val="22"/>
                <w:szCs w:val="22"/>
              </w:rPr>
              <w:t>темы упра</w:t>
            </w:r>
            <w:r w:rsidRPr="00011C00">
              <w:rPr>
                <w:sz w:val="22"/>
                <w:szCs w:val="22"/>
              </w:rPr>
              <w:t>в</w:t>
            </w:r>
            <w:r w:rsidRPr="00011C00">
              <w:rPr>
                <w:sz w:val="22"/>
                <w:szCs w:val="22"/>
              </w:rPr>
              <w:t>ления отх</w:t>
            </w:r>
            <w:r w:rsidRPr="00011C00">
              <w:rPr>
                <w:sz w:val="22"/>
                <w:szCs w:val="22"/>
              </w:rPr>
              <w:t>о</w:t>
            </w:r>
            <w:r w:rsidRPr="00011C00">
              <w:rPr>
                <w:sz w:val="22"/>
                <w:szCs w:val="22"/>
              </w:rPr>
              <w:t>дами, в т.ч. ТКО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2018-2026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Минпр</w:t>
            </w:r>
            <w:r w:rsidRPr="00011C00">
              <w:rPr>
                <w:sz w:val="22"/>
                <w:szCs w:val="22"/>
              </w:rPr>
              <w:t>и</w:t>
            </w:r>
            <w:r w:rsidRPr="00011C00">
              <w:rPr>
                <w:sz w:val="22"/>
                <w:szCs w:val="22"/>
              </w:rPr>
              <w:t>роды Респу</w:t>
            </w:r>
            <w:r w:rsidRPr="00011C00">
              <w:rPr>
                <w:sz w:val="22"/>
                <w:szCs w:val="22"/>
              </w:rPr>
              <w:t>б</w:t>
            </w:r>
            <w:r w:rsidRPr="00011C00">
              <w:rPr>
                <w:sz w:val="22"/>
                <w:szCs w:val="22"/>
              </w:rPr>
              <w:t>лики Т</w:t>
            </w:r>
            <w:r w:rsidRPr="00011C00">
              <w:rPr>
                <w:sz w:val="22"/>
                <w:szCs w:val="22"/>
              </w:rPr>
              <w:t>ы</w:t>
            </w:r>
            <w:r w:rsidRPr="00011C00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обеспечение санитарно-гигиенич</w:t>
            </w:r>
            <w:r w:rsidRPr="00011C00">
              <w:rPr>
                <w:sz w:val="22"/>
                <w:szCs w:val="22"/>
              </w:rPr>
              <w:t>е</w:t>
            </w:r>
            <w:r w:rsidRPr="00011C00">
              <w:rPr>
                <w:sz w:val="22"/>
                <w:szCs w:val="22"/>
              </w:rPr>
              <w:t>ского и эк</w:t>
            </w:r>
            <w:r w:rsidRPr="00011C00">
              <w:rPr>
                <w:sz w:val="22"/>
                <w:szCs w:val="22"/>
              </w:rPr>
              <w:t>о</w:t>
            </w:r>
            <w:r w:rsidRPr="00011C00">
              <w:rPr>
                <w:sz w:val="22"/>
                <w:szCs w:val="22"/>
              </w:rPr>
              <w:t>логического благополучия на террит</w:t>
            </w:r>
            <w:r w:rsidRPr="00011C00">
              <w:rPr>
                <w:sz w:val="22"/>
                <w:szCs w:val="22"/>
              </w:rPr>
              <w:t>о</w:t>
            </w:r>
            <w:r w:rsidRPr="00011C00">
              <w:rPr>
                <w:sz w:val="22"/>
                <w:szCs w:val="22"/>
              </w:rPr>
              <w:t>рии Респу</w:t>
            </w:r>
            <w:r w:rsidRPr="00011C00">
              <w:rPr>
                <w:sz w:val="22"/>
                <w:szCs w:val="22"/>
              </w:rPr>
              <w:t>б</w:t>
            </w:r>
            <w:r w:rsidRPr="00011C00">
              <w:rPr>
                <w:sz w:val="22"/>
                <w:szCs w:val="22"/>
              </w:rPr>
              <w:t>лики Тыва</w:t>
            </w:r>
          </w:p>
        </w:tc>
      </w:tr>
      <w:tr w:rsidR="00500CA7" w:rsidRPr="00011C00" w:rsidTr="00500CA7">
        <w:trPr>
          <w:cantSplit/>
          <w:trHeight w:val="541"/>
          <w:jc w:val="center"/>
        </w:trPr>
        <w:tc>
          <w:tcPr>
            <w:tcW w:w="1433" w:type="dxa"/>
            <w:vMerge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федерал</w:t>
            </w:r>
            <w:r w:rsidRPr="00011C00">
              <w:rPr>
                <w:sz w:val="22"/>
                <w:szCs w:val="22"/>
              </w:rPr>
              <w:t>ь</w:t>
            </w:r>
            <w:r w:rsidRPr="00011C00">
              <w:rPr>
                <w:sz w:val="22"/>
                <w:szCs w:val="22"/>
              </w:rPr>
              <w:t>ный бю</w:t>
            </w:r>
            <w:r w:rsidRPr="00011C00">
              <w:rPr>
                <w:sz w:val="22"/>
                <w:szCs w:val="22"/>
              </w:rPr>
              <w:t>д</w:t>
            </w:r>
            <w:r w:rsidRPr="00011C00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011C00" w:rsidTr="00500CA7">
        <w:trPr>
          <w:cantSplit/>
          <w:trHeight w:val="577"/>
          <w:jc w:val="center"/>
        </w:trPr>
        <w:tc>
          <w:tcPr>
            <w:tcW w:w="1433" w:type="dxa"/>
            <w:vMerge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011C00" w:rsidRDefault="00500CA7" w:rsidP="00EE107A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республ</w:t>
            </w:r>
            <w:r w:rsidRPr="00011C00">
              <w:rPr>
                <w:sz w:val="22"/>
                <w:szCs w:val="22"/>
              </w:rPr>
              <w:t>и</w:t>
            </w:r>
            <w:r w:rsidRPr="00011C0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50</w:t>
            </w:r>
          </w:p>
        </w:tc>
        <w:tc>
          <w:tcPr>
            <w:tcW w:w="1551" w:type="dxa"/>
            <w:vMerge/>
            <w:hideMark/>
          </w:tcPr>
          <w:p w:rsidR="00500CA7" w:rsidRPr="00011C00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0CA7" w:rsidRDefault="00500CA7"/>
    <w:p w:rsidR="00500CA7" w:rsidRDefault="00500CA7"/>
    <w:p w:rsidR="00500CA7" w:rsidRDefault="00500CA7"/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859"/>
        <w:gridCol w:w="1126"/>
        <w:gridCol w:w="1275"/>
        <w:gridCol w:w="1284"/>
        <w:gridCol w:w="851"/>
        <w:gridCol w:w="1275"/>
        <w:gridCol w:w="1134"/>
        <w:gridCol w:w="993"/>
        <w:gridCol w:w="1134"/>
        <w:gridCol w:w="1134"/>
        <w:gridCol w:w="1134"/>
        <w:gridCol w:w="850"/>
        <w:gridCol w:w="1551"/>
      </w:tblGrid>
      <w:tr w:rsidR="00500CA7" w:rsidRPr="00500CA7" w:rsidTr="00500CA7">
        <w:trPr>
          <w:cantSplit/>
          <w:trHeight w:val="70"/>
          <w:jc w:val="center"/>
        </w:trPr>
        <w:tc>
          <w:tcPr>
            <w:tcW w:w="1433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26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284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551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00CA7" w:rsidRPr="00500CA7" w:rsidTr="00500CA7">
        <w:trPr>
          <w:cantSplit/>
          <w:trHeight w:val="70"/>
          <w:jc w:val="center"/>
        </w:trPr>
        <w:tc>
          <w:tcPr>
            <w:tcW w:w="1433" w:type="dxa"/>
            <w:vMerge w:val="restart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 w:val="restart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vMerge w:val="restart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</w:p>
        </w:tc>
      </w:tr>
      <w:tr w:rsidR="00500CA7" w:rsidRPr="00500CA7" w:rsidTr="00500CA7">
        <w:trPr>
          <w:cantSplit/>
          <w:trHeight w:val="70"/>
          <w:jc w:val="center"/>
        </w:trPr>
        <w:tc>
          <w:tcPr>
            <w:tcW w:w="1433" w:type="dxa"/>
            <w:vMerge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vMerge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</w:p>
        </w:tc>
      </w:tr>
      <w:tr w:rsidR="00500CA7" w:rsidRPr="008F5321" w:rsidTr="00500CA7">
        <w:trPr>
          <w:cantSplit/>
          <w:trHeight w:val="70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Pr="008F5321">
              <w:rPr>
                <w:sz w:val="22"/>
                <w:szCs w:val="22"/>
              </w:rPr>
              <w:t>Ведение регионал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ного кадас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ра отходов производс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ва и потре</w:t>
            </w:r>
            <w:r w:rsidRPr="008F5321">
              <w:rPr>
                <w:sz w:val="22"/>
                <w:szCs w:val="22"/>
              </w:rPr>
              <w:t>б</w:t>
            </w:r>
            <w:r w:rsidRPr="008F5321">
              <w:rPr>
                <w:sz w:val="22"/>
                <w:szCs w:val="22"/>
              </w:rPr>
              <w:t>ления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2018-2026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F5321">
              <w:rPr>
                <w:sz w:val="22"/>
                <w:szCs w:val="22"/>
              </w:rPr>
              <w:t>егиональный кадастр отх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дов прои</w:t>
            </w:r>
            <w:r w:rsidRPr="008F5321">
              <w:rPr>
                <w:sz w:val="22"/>
                <w:szCs w:val="22"/>
              </w:rPr>
              <w:t>з</w:t>
            </w:r>
            <w:r w:rsidRPr="008F5321">
              <w:rPr>
                <w:sz w:val="22"/>
                <w:szCs w:val="22"/>
              </w:rPr>
              <w:t>водства и п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требления, региональный  реестр ра</w:t>
            </w:r>
            <w:r w:rsidRPr="008F5321">
              <w:rPr>
                <w:sz w:val="22"/>
                <w:szCs w:val="22"/>
              </w:rPr>
              <w:t>з</w:t>
            </w:r>
            <w:r w:rsidRPr="008F5321">
              <w:rPr>
                <w:sz w:val="22"/>
                <w:szCs w:val="22"/>
              </w:rPr>
              <w:t>мещения ТКО</w:t>
            </w:r>
            <w:r>
              <w:rPr>
                <w:sz w:val="22"/>
                <w:szCs w:val="22"/>
              </w:rPr>
              <w:t>;</w:t>
            </w:r>
            <w:r w:rsidRPr="008F5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ост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верность ст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тистической отчетности</w:t>
            </w:r>
          </w:p>
        </w:tc>
      </w:tr>
      <w:tr w:rsidR="00500CA7" w:rsidRPr="008F5321" w:rsidTr="00500CA7">
        <w:trPr>
          <w:cantSplit/>
          <w:trHeight w:val="406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2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214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8F5321">
              <w:rPr>
                <w:sz w:val="22"/>
                <w:szCs w:val="22"/>
              </w:rPr>
              <w:t>Осущ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ствление регионал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ного гос</w:t>
            </w:r>
            <w:r w:rsidRPr="008F5321">
              <w:rPr>
                <w:sz w:val="22"/>
                <w:szCs w:val="22"/>
              </w:rPr>
              <w:t>у</w:t>
            </w:r>
            <w:r w:rsidRPr="008F5321">
              <w:rPr>
                <w:sz w:val="22"/>
                <w:szCs w:val="22"/>
              </w:rPr>
              <w:t>дарственн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го эколог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ческого на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зора в о</w:t>
            </w:r>
            <w:r w:rsidRPr="008F5321">
              <w:rPr>
                <w:sz w:val="22"/>
                <w:szCs w:val="22"/>
              </w:rPr>
              <w:t>б</w:t>
            </w:r>
            <w:r w:rsidRPr="008F5321">
              <w:rPr>
                <w:sz w:val="22"/>
                <w:szCs w:val="22"/>
              </w:rPr>
              <w:t>ласти обр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щения с о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ходами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2018-2026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5321">
              <w:rPr>
                <w:sz w:val="22"/>
                <w:szCs w:val="22"/>
              </w:rPr>
              <w:t>облюдение хозяйству</w:t>
            </w:r>
            <w:r w:rsidRPr="008F5321">
              <w:rPr>
                <w:sz w:val="22"/>
                <w:szCs w:val="22"/>
              </w:rPr>
              <w:t>ю</w:t>
            </w:r>
            <w:r w:rsidRPr="008F5321">
              <w:rPr>
                <w:sz w:val="22"/>
                <w:szCs w:val="22"/>
              </w:rPr>
              <w:t>щими субъе</w:t>
            </w:r>
            <w:r w:rsidRPr="008F5321">
              <w:rPr>
                <w:sz w:val="22"/>
                <w:szCs w:val="22"/>
              </w:rPr>
              <w:t>к</w:t>
            </w:r>
            <w:r w:rsidRPr="008F5321">
              <w:rPr>
                <w:sz w:val="22"/>
                <w:szCs w:val="22"/>
              </w:rPr>
              <w:t>тами треб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ваний дейс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вующего з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конодател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ства Росси</w:t>
            </w:r>
            <w:r w:rsidRPr="008F5321">
              <w:rPr>
                <w:sz w:val="22"/>
                <w:szCs w:val="22"/>
              </w:rPr>
              <w:t>й</w:t>
            </w:r>
            <w:r w:rsidRPr="008F5321">
              <w:rPr>
                <w:sz w:val="22"/>
                <w:szCs w:val="22"/>
              </w:rPr>
              <w:t>ской Федер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ции</w:t>
            </w:r>
          </w:p>
        </w:tc>
      </w:tr>
      <w:tr w:rsidR="00500CA7" w:rsidRPr="008F5321" w:rsidTr="00500CA7">
        <w:trPr>
          <w:cantSplit/>
          <w:trHeight w:val="5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646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619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0CA7" w:rsidRDefault="00500CA7"/>
    <w:p w:rsidR="00500CA7" w:rsidRDefault="00500CA7"/>
    <w:p w:rsidR="00500CA7" w:rsidRDefault="00500CA7"/>
    <w:p w:rsidR="00500CA7" w:rsidRDefault="00500CA7"/>
    <w:p w:rsidR="00500CA7" w:rsidRDefault="00500CA7"/>
    <w:p w:rsidR="00500CA7" w:rsidRDefault="00500CA7"/>
    <w:p w:rsidR="00500CA7" w:rsidRDefault="00500CA7"/>
    <w:p w:rsidR="00500CA7" w:rsidRDefault="00500CA7"/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859"/>
        <w:gridCol w:w="1126"/>
        <w:gridCol w:w="1275"/>
        <w:gridCol w:w="1284"/>
        <w:gridCol w:w="851"/>
        <w:gridCol w:w="1275"/>
        <w:gridCol w:w="1134"/>
        <w:gridCol w:w="993"/>
        <w:gridCol w:w="1134"/>
        <w:gridCol w:w="1134"/>
        <w:gridCol w:w="1134"/>
        <w:gridCol w:w="850"/>
        <w:gridCol w:w="1551"/>
      </w:tblGrid>
      <w:tr w:rsidR="00500CA7" w:rsidRPr="00500CA7" w:rsidTr="00011C00">
        <w:trPr>
          <w:cantSplit/>
          <w:trHeight w:val="70"/>
          <w:jc w:val="center"/>
        </w:trPr>
        <w:tc>
          <w:tcPr>
            <w:tcW w:w="1433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26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284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551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00CA7" w:rsidRPr="008F5321" w:rsidTr="00500CA7">
        <w:trPr>
          <w:cantSplit/>
          <w:trHeight w:val="267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256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F5321">
              <w:rPr>
                <w:sz w:val="22"/>
                <w:szCs w:val="22"/>
              </w:rPr>
              <w:t>Создание и развитие  системы о</w:t>
            </w:r>
            <w:r w:rsidRPr="008F5321">
              <w:rPr>
                <w:sz w:val="22"/>
                <w:szCs w:val="22"/>
              </w:rPr>
              <w:t>б</w:t>
            </w:r>
            <w:r w:rsidRPr="008F5321">
              <w:rPr>
                <w:sz w:val="22"/>
                <w:szCs w:val="22"/>
              </w:rPr>
              <w:t>ращения с отходами на основе с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лективного сбора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2019-2026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рой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8F53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F5321">
              <w:rPr>
                <w:sz w:val="22"/>
                <w:szCs w:val="22"/>
              </w:rPr>
              <w:t>Минпр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755615,8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3000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142473,54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87245,54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201080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88745,54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138745,6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88175,6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500CA7" w:rsidP="00256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F5321">
              <w:rPr>
                <w:sz w:val="22"/>
                <w:szCs w:val="22"/>
              </w:rPr>
              <w:t>лучшение экономич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ской и экол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гической</w:t>
            </w:r>
            <w:r>
              <w:rPr>
                <w:sz w:val="22"/>
                <w:szCs w:val="22"/>
              </w:rPr>
              <w:t xml:space="preserve"> </w:t>
            </w:r>
            <w:r w:rsidRPr="008F5321">
              <w:rPr>
                <w:sz w:val="22"/>
                <w:szCs w:val="22"/>
              </w:rPr>
              <w:t>с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ставляющей на террит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рии Респу</w:t>
            </w:r>
            <w:r w:rsidRPr="008F5321">
              <w:rPr>
                <w:sz w:val="22"/>
                <w:szCs w:val="22"/>
              </w:rPr>
              <w:t>б</w:t>
            </w:r>
            <w:r w:rsidRPr="008F5321">
              <w:rPr>
                <w:sz w:val="22"/>
                <w:szCs w:val="22"/>
              </w:rPr>
              <w:t>лики Тыва</w:t>
            </w:r>
            <w:r>
              <w:rPr>
                <w:sz w:val="22"/>
                <w:szCs w:val="22"/>
              </w:rPr>
              <w:t>;</w:t>
            </w:r>
            <w:r w:rsidRPr="008F5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снащение территори</w:t>
            </w:r>
            <w:r w:rsidR="0025698B">
              <w:rPr>
                <w:sz w:val="22"/>
                <w:szCs w:val="22"/>
              </w:rPr>
              <w:t xml:space="preserve">и </w:t>
            </w:r>
            <w:r w:rsidRPr="008F532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еспублики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8F5321">
              <w:rPr>
                <w:sz w:val="22"/>
                <w:szCs w:val="22"/>
              </w:rPr>
              <w:t xml:space="preserve"> совр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менным об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рудованием для сбора и вывоз</w:t>
            </w:r>
            <w:r w:rsidR="0025698B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 xml:space="preserve"> ТКО</w:t>
            </w:r>
          </w:p>
        </w:tc>
      </w:tr>
      <w:tr w:rsidR="00500CA7" w:rsidRPr="008F5321" w:rsidTr="0025698B">
        <w:trPr>
          <w:cantSplit/>
          <w:trHeight w:val="652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392876,3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81293,26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23498,9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3000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30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339240,5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57080,5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5250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201080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56750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6180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155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3.1.1. </w:t>
            </w:r>
            <w:r w:rsidRPr="008F5321">
              <w:rPr>
                <w:sz w:val="22"/>
                <w:szCs w:val="22"/>
              </w:rPr>
              <w:t>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обретение и установка модулей для селективн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го сбора о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ходов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2019-2022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рой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8F5321">
              <w:rPr>
                <w:sz w:val="22"/>
                <w:szCs w:val="22"/>
              </w:rPr>
              <w:t>,  Минпр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660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F5321">
              <w:rPr>
                <w:sz w:val="22"/>
                <w:szCs w:val="22"/>
              </w:rPr>
              <w:t>становка 36 модулей для селективного сбора отходов</w:t>
            </w:r>
          </w:p>
        </w:tc>
      </w:tr>
      <w:tr w:rsidR="00500CA7" w:rsidRPr="008F5321" w:rsidTr="00500CA7">
        <w:trPr>
          <w:cantSplit/>
          <w:trHeight w:val="598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24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45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660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0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3.1.2. </w:t>
            </w:r>
            <w:r w:rsidRPr="008F5321">
              <w:rPr>
                <w:sz w:val="22"/>
                <w:szCs w:val="22"/>
              </w:rPr>
              <w:t>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 xml:space="preserve">обретение контейнеров для сбора 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2019-2025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рой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8F532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44580,5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6750,5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5250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6180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F5321">
              <w:rPr>
                <w:sz w:val="22"/>
                <w:szCs w:val="22"/>
              </w:rPr>
              <w:t>риобретение 2972 конте</w:t>
            </w:r>
            <w:r w:rsidRPr="008F5321">
              <w:rPr>
                <w:sz w:val="22"/>
                <w:szCs w:val="22"/>
              </w:rPr>
              <w:t>й</w:t>
            </w:r>
            <w:r w:rsidRPr="008F5321">
              <w:rPr>
                <w:sz w:val="22"/>
                <w:szCs w:val="22"/>
              </w:rPr>
              <w:t>неров для сбора ТКО</w:t>
            </w:r>
          </w:p>
        </w:tc>
      </w:tr>
      <w:tr w:rsidR="00500CA7" w:rsidRPr="008F5321" w:rsidTr="00500CA7">
        <w:trPr>
          <w:cantSplit/>
          <w:trHeight w:val="559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0CA7" w:rsidRDefault="00500CA7"/>
    <w:p w:rsidR="00500CA7" w:rsidRDefault="00500CA7"/>
    <w:p w:rsidR="00500CA7" w:rsidRDefault="00500CA7"/>
    <w:p w:rsidR="00500CA7" w:rsidRDefault="00500CA7"/>
    <w:p w:rsidR="00500CA7" w:rsidRDefault="00500CA7"/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859"/>
        <w:gridCol w:w="1126"/>
        <w:gridCol w:w="1275"/>
        <w:gridCol w:w="1284"/>
        <w:gridCol w:w="851"/>
        <w:gridCol w:w="1275"/>
        <w:gridCol w:w="1134"/>
        <w:gridCol w:w="993"/>
        <w:gridCol w:w="1134"/>
        <w:gridCol w:w="1134"/>
        <w:gridCol w:w="1134"/>
        <w:gridCol w:w="850"/>
        <w:gridCol w:w="1551"/>
      </w:tblGrid>
      <w:tr w:rsidR="00500CA7" w:rsidRPr="00500CA7" w:rsidTr="00011C00">
        <w:trPr>
          <w:cantSplit/>
          <w:trHeight w:val="70"/>
          <w:jc w:val="center"/>
        </w:trPr>
        <w:tc>
          <w:tcPr>
            <w:tcW w:w="1433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26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284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551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00CA7" w:rsidRPr="008F5321" w:rsidTr="00500CA7">
        <w:trPr>
          <w:cantSplit/>
          <w:trHeight w:val="553"/>
          <w:jc w:val="center"/>
        </w:trPr>
        <w:tc>
          <w:tcPr>
            <w:tcW w:w="1433" w:type="dxa"/>
            <w:vMerge w:val="restart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ТКО</w:t>
            </w:r>
          </w:p>
        </w:tc>
        <w:tc>
          <w:tcPr>
            <w:tcW w:w="859" w:type="dxa"/>
            <w:vMerge w:val="restart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45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44580,5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6750,5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5250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6180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6150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138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3.1.3. </w:t>
            </w:r>
            <w:r w:rsidRPr="008F5321">
              <w:rPr>
                <w:sz w:val="22"/>
                <w:szCs w:val="22"/>
              </w:rPr>
              <w:t>Ко</w:t>
            </w:r>
            <w:r w:rsidRPr="008F5321">
              <w:rPr>
                <w:sz w:val="22"/>
                <w:szCs w:val="22"/>
              </w:rPr>
              <w:t>р</w:t>
            </w:r>
            <w:r w:rsidRPr="008F5321">
              <w:rPr>
                <w:sz w:val="22"/>
                <w:szCs w:val="22"/>
              </w:rPr>
              <w:t>ректировка территор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альной сх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мы обращ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ния с отх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дами, в том числе с ТКО</w:t>
            </w:r>
            <w:r w:rsidR="0025698B">
              <w:rPr>
                <w:sz w:val="22"/>
                <w:szCs w:val="22"/>
              </w:rPr>
              <w:t>,</w:t>
            </w:r>
            <w:r w:rsidRPr="008F5321">
              <w:rPr>
                <w:sz w:val="22"/>
                <w:szCs w:val="22"/>
              </w:rPr>
              <w:t xml:space="preserve"> в Ре</w:t>
            </w:r>
            <w:r w:rsidRPr="008F5321">
              <w:rPr>
                <w:sz w:val="22"/>
                <w:szCs w:val="22"/>
              </w:rPr>
              <w:t>с</w:t>
            </w:r>
            <w:r w:rsidRPr="008F5321">
              <w:rPr>
                <w:sz w:val="22"/>
                <w:szCs w:val="22"/>
              </w:rPr>
              <w:t>публике Т</w:t>
            </w:r>
            <w:r w:rsidRPr="008F5321">
              <w:rPr>
                <w:sz w:val="22"/>
                <w:szCs w:val="22"/>
              </w:rPr>
              <w:t>ы</w:t>
            </w:r>
            <w:r w:rsidRPr="008F5321">
              <w:rPr>
                <w:sz w:val="22"/>
                <w:szCs w:val="22"/>
              </w:rPr>
              <w:t>ва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2019-2020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рой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8F5321">
              <w:rPr>
                <w:sz w:val="22"/>
                <w:szCs w:val="22"/>
              </w:rPr>
              <w:t>,              Минпр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4795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1397,5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3397,5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ктуализация территор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альной схемы обращения с отходами, в том числе с ТКО</w:t>
            </w:r>
            <w:r w:rsidR="0025698B">
              <w:rPr>
                <w:sz w:val="22"/>
                <w:szCs w:val="22"/>
              </w:rPr>
              <w:t>,</w:t>
            </w:r>
            <w:r w:rsidRPr="008F5321">
              <w:rPr>
                <w:sz w:val="22"/>
                <w:szCs w:val="22"/>
              </w:rPr>
              <w:t xml:space="preserve"> в Ре</w:t>
            </w:r>
            <w:r w:rsidRPr="008F5321">
              <w:rPr>
                <w:sz w:val="22"/>
                <w:szCs w:val="22"/>
              </w:rPr>
              <w:t>с</w:t>
            </w:r>
            <w:r w:rsidRPr="008F5321">
              <w:rPr>
                <w:sz w:val="22"/>
                <w:szCs w:val="22"/>
              </w:rPr>
              <w:t>публике Тыва</w:t>
            </w:r>
          </w:p>
        </w:tc>
      </w:tr>
      <w:tr w:rsidR="00500CA7" w:rsidRPr="008F5321" w:rsidTr="00500CA7">
        <w:trPr>
          <w:cantSplit/>
          <w:trHeight w:val="561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3397,5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3397,5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427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1397,5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1397,5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30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167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r w:rsidRPr="008F5321">
              <w:rPr>
                <w:sz w:val="22"/>
                <w:szCs w:val="22"/>
              </w:rPr>
              <w:t>Стро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тельство объектов в сфере обр</w:t>
            </w:r>
            <w:r w:rsidRPr="008F532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щения с ТКО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2019-2021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рой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705580,5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1602,5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131995,6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81995,6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194000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81995,6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131995,6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81995,6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389478,8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20498,9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30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294000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194000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0CA7" w:rsidRDefault="00500CA7"/>
    <w:p w:rsidR="00500CA7" w:rsidRDefault="00500CA7"/>
    <w:p w:rsidR="00500CA7" w:rsidRDefault="00500CA7"/>
    <w:p w:rsidR="00500CA7" w:rsidRDefault="00500CA7"/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859"/>
        <w:gridCol w:w="1126"/>
        <w:gridCol w:w="1275"/>
        <w:gridCol w:w="1284"/>
        <w:gridCol w:w="851"/>
        <w:gridCol w:w="1275"/>
        <w:gridCol w:w="1134"/>
        <w:gridCol w:w="993"/>
        <w:gridCol w:w="1134"/>
        <w:gridCol w:w="1134"/>
        <w:gridCol w:w="1134"/>
        <w:gridCol w:w="850"/>
        <w:gridCol w:w="1551"/>
      </w:tblGrid>
      <w:tr w:rsidR="00500CA7" w:rsidRPr="00500CA7" w:rsidTr="00011C00">
        <w:trPr>
          <w:cantSplit/>
          <w:trHeight w:val="70"/>
          <w:jc w:val="center"/>
        </w:trPr>
        <w:tc>
          <w:tcPr>
            <w:tcW w:w="1433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26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284" w:type="dxa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551" w:type="dxa"/>
            <w:shd w:val="clear" w:color="auto" w:fill="auto"/>
            <w:hideMark/>
          </w:tcPr>
          <w:p w:rsidR="00500CA7" w:rsidRPr="00500CA7" w:rsidRDefault="00500CA7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00CA7" w:rsidRPr="008F5321" w:rsidTr="00500CA7">
        <w:trPr>
          <w:cantSplit/>
          <w:trHeight w:val="300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011C00" w:rsidP="00500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3.2.1. </w:t>
            </w:r>
            <w:r w:rsidR="00500CA7" w:rsidRPr="008F5321">
              <w:rPr>
                <w:sz w:val="22"/>
                <w:szCs w:val="22"/>
              </w:rPr>
              <w:t>Строител</w:t>
            </w:r>
            <w:r w:rsidR="00500CA7" w:rsidRPr="008F5321">
              <w:rPr>
                <w:sz w:val="22"/>
                <w:szCs w:val="22"/>
              </w:rPr>
              <w:t>ь</w:t>
            </w:r>
            <w:r w:rsidR="00500CA7" w:rsidRPr="008F5321">
              <w:rPr>
                <w:sz w:val="22"/>
                <w:szCs w:val="22"/>
              </w:rPr>
              <w:t>ство ме</w:t>
            </w:r>
            <w:r w:rsidR="00500CA7" w:rsidRPr="008F5321">
              <w:rPr>
                <w:sz w:val="22"/>
                <w:szCs w:val="22"/>
              </w:rPr>
              <w:t>ж</w:t>
            </w:r>
            <w:r w:rsidR="00500CA7" w:rsidRPr="008F5321">
              <w:rPr>
                <w:sz w:val="22"/>
                <w:szCs w:val="22"/>
              </w:rPr>
              <w:t>муниц</w:t>
            </w:r>
            <w:r w:rsidR="00500CA7" w:rsidRPr="008F5321">
              <w:rPr>
                <w:sz w:val="22"/>
                <w:szCs w:val="22"/>
              </w:rPr>
              <w:t>и</w:t>
            </w:r>
            <w:r w:rsidR="00500CA7" w:rsidRPr="008F5321">
              <w:rPr>
                <w:sz w:val="22"/>
                <w:szCs w:val="22"/>
              </w:rPr>
              <w:t>пальных комплек</w:t>
            </w:r>
            <w:r w:rsidR="00500CA7" w:rsidRPr="008F5321">
              <w:rPr>
                <w:sz w:val="22"/>
                <w:szCs w:val="22"/>
              </w:rPr>
              <w:t>с</w:t>
            </w:r>
            <w:r w:rsidR="00500CA7" w:rsidRPr="008F5321">
              <w:rPr>
                <w:sz w:val="22"/>
                <w:szCs w:val="22"/>
              </w:rPr>
              <w:t>ных полиг</w:t>
            </w:r>
            <w:r w:rsidR="00500CA7" w:rsidRPr="008F5321">
              <w:rPr>
                <w:sz w:val="22"/>
                <w:szCs w:val="22"/>
              </w:rPr>
              <w:t>о</w:t>
            </w:r>
            <w:r w:rsidR="00500CA7" w:rsidRPr="008F5321">
              <w:rPr>
                <w:sz w:val="22"/>
                <w:szCs w:val="22"/>
              </w:rPr>
              <w:t>нов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2019-2020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рой Р</w:t>
            </w:r>
            <w:r w:rsidR="00011C00">
              <w:rPr>
                <w:sz w:val="22"/>
                <w:szCs w:val="22"/>
              </w:rPr>
              <w:t>е</w:t>
            </w:r>
            <w:r w:rsidR="00011C00">
              <w:rPr>
                <w:sz w:val="22"/>
                <w:szCs w:val="22"/>
              </w:rPr>
              <w:t>с</w:t>
            </w:r>
            <w:r w:rsidR="00011C00">
              <w:rPr>
                <w:sz w:val="22"/>
                <w:szCs w:val="22"/>
              </w:rPr>
              <w:t xml:space="preserve">публики </w:t>
            </w:r>
            <w:r w:rsidRPr="008F5321">
              <w:rPr>
                <w:sz w:val="22"/>
                <w:szCs w:val="22"/>
              </w:rPr>
              <w:t>Т</w:t>
            </w:r>
            <w:r w:rsidR="00011C00">
              <w:rPr>
                <w:sz w:val="22"/>
                <w:szCs w:val="22"/>
              </w:rPr>
              <w:t>ыва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FFFFFF" w:themeFill="background1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411580,5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1602,5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81995,6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81995,6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81995,6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81995,6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81995,6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011C00" w:rsidP="00011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00CA7" w:rsidRPr="008F5321">
              <w:rPr>
                <w:sz w:val="22"/>
                <w:szCs w:val="22"/>
              </w:rPr>
              <w:t>остройка 2  межмуниц</w:t>
            </w:r>
            <w:r w:rsidR="00500CA7" w:rsidRPr="008F5321">
              <w:rPr>
                <w:sz w:val="22"/>
                <w:szCs w:val="22"/>
              </w:rPr>
              <w:t>и</w:t>
            </w:r>
            <w:r w:rsidR="00500CA7" w:rsidRPr="008F5321">
              <w:rPr>
                <w:sz w:val="22"/>
                <w:szCs w:val="22"/>
              </w:rPr>
              <w:t>пальных ко</w:t>
            </w:r>
            <w:r w:rsidR="00500CA7" w:rsidRPr="008F5321">
              <w:rPr>
                <w:sz w:val="22"/>
                <w:szCs w:val="22"/>
              </w:rPr>
              <w:t>м</w:t>
            </w:r>
            <w:r w:rsidR="00500CA7" w:rsidRPr="008F5321">
              <w:rPr>
                <w:sz w:val="22"/>
                <w:szCs w:val="22"/>
              </w:rPr>
              <w:t>плексных п</w:t>
            </w:r>
            <w:r w:rsidR="00500CA7" w:rsidRPr="008F5321">
              <w:rPr>
                <w:sz w:val="22"/>
                <w:szCs w:val="22"/>
              </w:rPr>
              <w:t>о</w:t>
            </w:r>
            <w:r w:rsidR="00500CA7" w:rsidRPr="008F5321">
              <w:rPr>
                <w:sz w:val="22"/>
                <w:szCs w:val="22"/>
              </w:rPr>
              <w:t>лигонов</w:t>
            </w: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389478,8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77895,76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FFFFFF" w:themeFill="background1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22101,4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1602,5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4099,78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803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278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3.2.2. </w:t>
            </w:r>
            <w:r w:rsidRPr="008F5321">
              <w:rPr>
                <w:sz w:val="22"/>
                <w:szCs w:val="22"/>
              </w:rPr>
              <w:t>Строител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ство мус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роперераб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тывающего завода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2019-2020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рой Р</w:t>
            </w:r>
            <w:r w:rsidR="00011C00">
              <w:rPr>
                <w:sz w:val="22"/>
                <w:szCs w:val="22"/>
              </w:rPr>
              <w:t>е</w:t>
            </w:r>
            <w:r w:rsidR="00011C00">
              <w:rPr>
                <w:sz w:val="22"/>
                <w:szCs w:val="22"/>
              </w:rPr>
              <w:t>с</w:t>
            </w:r>
            <w:r w:rsidR="00011C00">
              <w:rPr>
                <w:sz w:val="22"/>
                <w:szCs w:val="22"/>
              </w:rPr>
              <w:t xml:space="preserve">публики </w:t>
            </w:r>
            <w:r w:rsidRPr="008F5321">
              <w:rPr>
                <w:sz w:val="22"/>
                <w:szCs w:val="22"/>
              </w:rPr>
              <w:t>Т</w:t>
            </w:r>
            <w:r w:rsidR="00011C00">
              <w:rPr>
                <w:sz w:val="22"/>
                <w:szCs w:val="22"/>
              </w:rPr>
              <w:t>ыва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294000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194000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постройка 12 мусороп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регрузочных станций с элементами сортировки</w:t>
            </w:r>
          </w:p>
        </w:tc>
      </w:tr>
      <w:tr w:rsidR="00500CA7" w:rsidRPr="008F5321" w:rsidTr="00500CA7">
        <w:trPr>
          <w:cantSplit/>
          <w:trHeight w:val="367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69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294000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194000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</w:tr>
      <w:tr w:rsidR="00500CA7" w:rsidRPr="008F5321" w:rsidTr="00011C00">
        <w:trPr>
          <w:cantSplit/>
          <w:trHeight w:val="141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8F5321">
              <w:rPr>
                <w:sz w:val="22"/>
                <w:szCs w:val="22"/>
              </w:rPr>
              <w:t>Предо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вращение негативного воздействия отходов на окружа</w:t>
            </w:r>
            <w:r w:rsidRPr="008F5321">
              <w:rPr>
                <w:sz w:val="22"/>
                <w:szCs w:val="22"/>
              </w:rPr>
              <w:t>ю</w:t>
            </w:r>
            <w:r w:rsidRPr="008F5321">
              <w:rPr>
                <w:sz w:val="22"/>
                <w:szCs w:val="22"/>
              </w:rPr>
              <w:t xml:space="preserve">щую среду и 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2019-2026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500CA7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FFFFFF" w:themeFill="background1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487400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480000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улучшение санитарного состояния территорий населенных пунктов</w:t>
            </w: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FFFFFF" w:themeFill="background1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448000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446500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FFFFFF" w:themeFill="background1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39100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33500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1C00" w:rsidRDefault="00011C00"/>
    <w:p w:rsidR="00011C00" w:rsidRDefault="00011C00"/>
    <w:p w:rsidR="00011C00" w:rsidRDefault="00011C00"/>
    <w:p w:rsidR="00011C00" w:rsidRDefault="00011C00"/>
    <w:p w:rsidR="00011C00" w:rsidRDefault="00011C00"/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859"/>
        <w:gridCol w:w="1126"/>
        <w:gridCol w:w="1275"/>
        <w:gridCol w:w="1284"/>
        <w:gridCol w:w="851"/>
        <w:gridCol w:w="1275"/>
        <w:gridCol w:w="1134"/>
        <w:gridCol w:w="993"/>
        <w:gridCol w:w="1134"/>
        <w:gridCol w:w="1134"/>
        <w:gridCol w:w="1134"/>
        <w:gridCol w:w="850"/>
        <w:gridCol w:w="1551"/>
      </w:tblGrid>
      <w:tr w:rsidR="00011C00" w:rsidRPr="00500CA7" w:rsidTr="00011C00">
        <w:trPr>
          <w:cantSplit/>
          <w:trHeight w:val="70"/>
          <w:jc w:val="center"/>
        </w:trPr>
        <w:tc>
          <w:tcPr>
            <w:tcW w:w="1433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26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284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551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 w:val="restart"/>
            <w:hideMark/>
          </w:tcPr>
          <w:p w:rsidR="00500CA7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обеспечение санитарно-эпидемиол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гического благопол</w:t>
            </w:r>
            <w:r w:rsidRPr="008F5321">
              <w:rPr>
                <w:sz w:val="22"/>
                <w:szCs w:val="22"/>
              </w:rPr>
              <w:t>у</w:t>
            </w:r>
            <w:r w:rsidRPr="008F5321">
              <w:rPr>
                <w:sz w:val="22"/>
                <w:szCs w:val="22"/>
              </w:rPr>
              <w:t>чия насел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ния</w:t>
            </w:r>
          </w:p>
        </w:tc>
        <w:tc>
          <w:tcPr>
            <w:tcW w:w="859" w:type="dxa"/>
            <w:vMerge w:val="restart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FFFFFF" w:themeFill="background1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176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FFFFFF" w:themeFill="background1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011C00" w:rsidRPr="008F5321" w:rsidTr="00011C00">
        <w:trPr>
          <w:cantSplit/>
          <w:trHeight w:val="276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  <w:r w:rsidRPr="008F5321">
              <w:rPr>
                <w:sz w:val="22"/>
                <w:szCs w:val="22"/>
              </w:rPr>
              <w:t>Ликв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дация н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санкцион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рованных мест разм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щения отх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дов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2019-2026 гг.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011C00" w:rsidRPr="008F5321" w:rsidRDefault="00011C00" w:rsidP="0025698B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Минс</w:t>
            </w:r>
            <w:r w:rsidRPr="008F5321">
              <w:rPr>
                <w:sz w:val="22"/>
                <w:szCs w:val="22"/>
              </w:rPr>
              <w:t>т</w:t>
            </w:r>
            <w:r w:rsidRPr="008F5321">
              <w:rPr>
                <w:sz w:val="22"/>
                <w:szCs w:val="22"/>
              </w:rPr>
              <w:t>рой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ыва, </w:t>
            </w:r>
            <w:r w:rsidRPr="008F5321">
              <w:rPr>
                <w:sz w:val="22"/>
                <w:szCs w:val="22"/>
              </w:rPr>
              <w:t>Минпр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ва, </w:t>
            </w:r>
            <w:r w:rsidRPr="008F5321">
              <w:rPr>
                <w:sz w:val="22"/>
                <w:szCs w:val="22"/>
              </w:rPr>
              <w:t>адм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нистр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ции м</w:t>
            </w:r>
            <w:r w:rsidRPr="008F5321">
              <w:rPr>
                <w:sz w:val="22"/>
                <w:szCs w:val="22"/>
              </w:rPr>
              <w:t>у</w:t>
            </w:r>
            <w:r w:rsidRPr="008F5321">
              <w:rPr>
                <w:sz w:val="22"/>
                <w:szCs w:val="22"/>
              </w:rPr>
              <w:t>ниц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пальных районов и горо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ских о</w:t>
            </w:r>
            <w:r w:rsidRPr="008F5321">
              <w:rPr>
                <w:sz w:val="22"/>
                <w:szCs w:val="22"/>
              </w:rPr>
              <w:t>к</w:t>
            </w:r>
            <w:r w:rsidRPr="008F5321">
              <w:rPr>
                <w:sz w:val="22"/>
                <w:szCs w:val="22"/>
              </w:rPr>
              <w:t>ругов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 (по соглас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ванию)</w:t>
            </w: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FFFFFF" w:themeFill="background1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7400</w:t>
            </w:r>
          </w:p>
        </w:tc>
        <w:tc>
          <w:tcPr>
            <w:tcW w:w="851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</w:t>
            </w: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ликвидация 85 </w:t>
            </w:r>
            <w:r w:rsidRPr="008F5321">
              <w:rPr>
                <w:sz w:val="22"/>
                <w:szCs w:val="22"/>
              </w:rPr>
              <w:t>несан</w:t>
            </w:r>
            <w:r w:rsidRPr="008F5321">
              <w:rPr>
                <w:sz w:val="22"/>
                <w:szCs w:val="22"/>
              </w:rPr>
              <w:t>к</w:t>
            </w:r>
            <w:r w:rsidRPr="008F5321">
              <w:rPr>
                <w:sz w:val="22"/>
                <w:szCs w:val="22"/>
              </w:rPr>
              <w:t>ционирова</w:t>
            </w:r>
            <w:r w:rsidRPr="008F5321">
              <w:rPr>
                <w:sz w:val="22"/>
                <w:szCs w:val="22"/>
              </w:rPr>
              <w:t>н</w:t>
            </w:r>
            <w:r w:rsidRPr="008F5321">
              <w:rPr>
                <w:sz w:val="22"/>
                <w:szCs w:val="22"/>
              </w:rPr>
              <w:t>ных свалок на территории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ыва;</w:t>
            </w:r>
            <w:r w:rsidRPr="008F5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F5321">
              <w:rPr>
                <w:sz w:val="22"/>
                <w:szCs w:val="22"/>
              </w:rPr>
              <w:t>овл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чение в об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рот восст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новленных земель</w:t>
            </w:r>
          </w:p>
        </w:tc>
      </w:tr>
      <w:tr w:rsidR="00011C00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1500</w:t>
            </w:r>
          </w:p>
        </w:tc>
        <w:tc>
          <w:tcPr>
            <w:tcW w:w="851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011C00" w:rsidRPr="008F5321" w:rsidTr="00500CA7">
        <w:trPr>
          <w:cantSplit/>
          <w:trHeight w:val="431"/>
          <w:jc w:val="center"/>
        </w:trPr>
        <w:tc>
          <w:tcPr>
            <w:tcW w:w="1433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5600</w:t>
            </w:r>
          </w:p>
        </w:tc>
        <w:tc>
          <w:tcPr>
            <w:tcW w:w="851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5000</w:t>
            </w: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011C00" w:rsidRPr="008F5321" w:rsidTr="00500CA7">
        <w:trPr>
          <w:cantSplit/>
          <w:trHeight w:val="70"/>
          <w:jc w:val="center"/>
        </w:trPr>
        <w:tc>
          <w:tcPr>
            <w:tcW w:w="1433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011C00" w:rsidRPr="008F5321" w:rsidTr="00500CA7">
        <w:trPr>
          <w:cantSplit/>
          <w:trHeight w:val="70"/>
          <w:jc w:val="center"/>
        </w:trPr>
        <w:tc>
          <w:tcPr>
            <w:tcW w:w="1433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1C00" w:rsidRDefault="00011C00"/>
    <w:p w:rsidR="00011C00" w:rsidRDefault="00011C00"/>
    <w:p w:rsidR="00011C00" w:rsidRDefault="00011C00"/>
    <w:p w:rsidR="00011C00" w:rsidRDefault="00011C00"/>
    <w:p w:rsidR="00011C00" w:rsidRDefault="00011C00"/>
    <w:p w:rsidR="00011C00" w:rsidRDefault="00011C00"/>
    <w:p w:rsidR="00011C00" w:rsidRDefault="00011C00"/>
    <w:p w:rsidR="0025698B" w:rsidRDefault="0025698B"/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859"/>
        <w:gridCol w:w="1126"/>
        <w:gridCol w:w="1275"/>
        <w:gridCol w:w="1284"/>
        <w:gridCol w:w="851"/>
        <w:gridCol w:w="1275"/>
        <w:gridCol w:w="1134"/>
        <w:gridCol w:w="993"/>
        <w:gridCol w:w="1134"/>
        <w:gridCol w:w="1134"/>
        <w:gridCol w:w="1134"/>
        <w:gridCol w:w="850"/>
        <w:gridCol w:w="1551"/>
      </w:tblGrid>
      <w:tr w:rsidR="00011C00" w:rsidRPr="00500CA7" w:rsidTr="00011C00">
        <w:trPr>
          <w:cantSplit/>
          <w:trHeight w:val="70"/>
          <w:jc w:val="center"/>
        </w:trPr>
        <w:tc>
          <w:tcPr>
            <w:tcW w:w="1433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26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284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551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00CA7" w:rsidRPr="008F5321" w:rsidTr="00500CA7">
        <w:trPr>
          <w:cantSplit/>
          <w:trHeight w:val="300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4.1.1. </w:t>
            </w:r>
            <w:r w:rsidRPr="008F5321">
              <w:rPr>
                <w:sz w:val="22"/>
                <w:szCs w:val="22"/>
              </w:rPr>
              <w:t>Ли</w:t>
            </w:r>
            <w:r w:rsidRPr="008F5321">
              <w:rPr>
                <w:sz w:val="22"/>
                <w:szCs w:val="22"/>
              </w:rPr>
              <w:t>к</w:t>
            </w:r>
            <w:r w:rsidRPr="008F5321">
              <w:rPr>
                <w:sz w:val="22"/>
                <w:szCs w:val="22"/>
              </w:rPr>
              <w:t>видация н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санкцион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рованного места ра</w:t>
            </w:r>
            <w:r w:rsidRPr="008F5321">
              <w:rPr>
                <w:sz w:val="22"/>
                <w:szCs w:val="22"/>
              </w:rPr>
              <w:t>з</w:t>
            </w:r>
            <w:r w:rsidRPr="008F5321">
              <w:rPr>
                <w:sz w:val="22"/>
                <w:szCs w:val="22"/>
              </w:rPr>
              <w:t xml:space="preserve">мещения отходов </w:t>
            </w:r>
            <w:r w:rsidR="0025698B">
              <w:rPr>
                <w:sz w:val="22"/>
                <w:szCs w:val="22"/>
              </w:rPr>
              <w:t xml:space="preserve">в </w:t>
            </w:r>
            <w:proofErr w:type="spellStart"/>
            <w:r w:rsidRPr="008F5321">
              <w:rPr>
                <w:sz w:val="22"/>
                <w:szCs w:val="22"/>
              </w:rPr>
              <w:t>пгт</w:t>
            </w:r>
            <w:proofErr w:type="spellEnd"/>
            <w:r w:rsidRPr="008F5321">
              <w:rPr>
                <w:sz w:val="22"/>
                <w:szCs w:val="22"/>
              </w:rPr>
              <w:t xml:space="preserve">. </w:t>
            </w:r>
            <w:proofErr w:type="spellStart"/>
            <w:r w:rsidRPr="008F5321">
              <w:rPr>
                <w:sz w:val="22"/>
                <w:szCs w:val="22"/>
              </w:rPr>
              <w:t>Каа-Хем</w:t>
            </w:r>
            <w:proofErr w:type="spellEnd"/>
            <w:r w:rsidRPr="008F5321">
              <w:rPr>
                <w:sz w:val="22"/>
                <w:szCs w:val="22"/>
              </w:rPr>
              <w:t xml:space="preserve"> </w:t>
            </w:r>
            <w:proofErr w:type="spellStart"/>
            <w:r w:rsidRPr="008F5321">
              <w:rPr>
                <w:sz w:val="22"/>
                <w:szCs w:val="22"/>
              </w:rPr>
              <w:t>Кызы</w:t>
            </w:r>
            <w:r w:rsidRPr="008F5321">
              <w:rPr>
                <w:sz w:val="22"/>
                <w:szCs w:val="22"/>
              </w:rPr>
              <w:t>л</w:t>
            </w:r>
            <w:r w:rsidRPr="008F5321">
              <w:rPr>
                <w:sz w:val="22"/>
                <w:szCs w:val="22"/>
              </w:rPr>
              <w:t>ского</w:t>
            </w:r>
            <w:proofErr w:type="spellEnd"/>
            <w:r w:rsidRPr="008F5321">
              <w:rPr>
                <w:sz w:val="22"/>
                <w:szCs w:val="22"/>
              </w:rPr>
              <w:t xml:space="preserve"> </w:t>
            </w:r>
            <w:proofErr w:type="spellStart"/>
            <w:r w:rsidRPr="008F5321">
              <w:rPr>
                <w:sz w:val="22"/>
                <w:szCs w:val="22"/>
              </w:rPr>
              <w:t>к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жууна</w:t>
            </w:r>
            <w:proofErr w:type="spellEnd"/>
            <w:r w:rsidRPr="008F5321">
              <w:rPr>
                <w:sz w:val="22"/>
                <w:szCs w:val="22"/>
              </w:rPr>
              <w:t xml:space="preserve"> Ре</w:t>
            </w:r>
            <w:r w:rsidRPr="008F5321">
              <w:rPr>
                <w:sz w:val="22"/>
                <w:szCs w:val="22"/>
              </w:rPr>
              <w:t>с</w:t>
            </w:r>
            <w:r w:rsidRPr="008F5321">
              <w:rPr>
                <w:sz w:val="22"/>
                <w:szCs w:val="22"/>
              </w:rPr>
              <w:t>публики Тыва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 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011C00" w:rsidP="00011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00CA7" w:rsidRPr="008F5321">
              <w:rPr>
                <w:sz w:val="22"/>
                <w:szCs w:val="22"/>
              </w:rPr>
              <w:t>дмин</w:t>
            </w:r>
            <w:r w:rsidR="00500CA7" w:rsidRPr="008F5321">
              <w:rPr>
                <w:sz w:val="22"/>
                <w:szCs w:val="22"/>
              </w:rPr>
              <w:t>и</w:t>
            </w:r>
            <w:r w:rsidR="00500CA7" w:rsidRPr="008F5321">
              <w:rPr>
                <w:sz w:val="22"/>
                <w:szCs w:val="22"/>
              </w:rPr>
              <w:t xml:space="preserve">страция </w:t>
            </w:r>
            <w:proofErr w:type="spellStart"/>
            <w:r w:rsidR="00500CA7" w:rsidRPr="008F5321">
              <w:rPr>
                <w:sz w:val="22"/>
                <w:szCs w:val="22"/>
              </w:rPr>
              <w:t>Кызы</w:t>
            </w:r>
            <w:r w:rsidR="00500CA7" w:rsidRPr="008F5321">
              <w:rPr>
                <w:sz w:val="22"/>
                <w:szCs w:val="22"/>
              </w:rPr>
              <w:t>л</w:t>
            </w:r>
            <w:r w:rsidR="00500CA7" w:rsidRPr="008F5321">
              <w:rPr>
                <w:sz w:val="22"/>
                <w:szCs w:val="22"/>
              </w:rPr>
              <w:t>ского</w:t>
            </w:r>
            <w:proofErr w:type="spellEnd"/>
            <w:r w:rsidR="00500CA7" w:rsidRPr="008F5321">
              <w:rPr>
                <w:sz w:val="22"/>
                <w:szCs w:val="22"/>
              </w:rPr>
              <w:t xml:space="preserve"> </w:t>
            </w:r>
            <w:proofErr w:type="spellStart"/>
            <w:r w:rsidR="00500CA7" w:rsidRPr="008F5321">
              <w:rPr>
                <w:sz w:val="22"/>
                <w:szCs w:val="22"/>
              </w:rPr>
              <w:t>кожууна</w:t>
            </w:r>
            <w:proofErr w:type="spellEnd"/>
            <w:r w:rsidR="0025698B">
              <w:rPr>
                <w:sz w:val="22"/>
                <w:szCs w:val="22"/>
              </w:rPr>
              <w:t xml:space="preserve"> (по с</w:t>
            </w:r>
            <w:r w:rsidR="0025698B">
              <w:rPr>
                <w:sz w:val="22"/>
                <w:szCs w:val="22"/>
              </w:rPr>
              <w:t>о</w:t>
            </w:r>
            <w:r w:rsidR="0025698B">
              <w:rPr>
                <w:sz w:val="22"/>
                <w:szCs w:val="22"/>
              </w:rPr>
              <w:t>гласов</w:t>
            </w:r>
            <w:r w:rsidR="0025698B">
              <w:rPr>
                <w:sz w:val="22"/>
                <w:szCs w:val="22"/>
              </w:rPr>
              <w:t>а</w:t>
            </w:r>
            <w:r w:rsidR="0025698B">
              <w:rPr>
                <w:sz w:val="22"/>
                <w:szCs w:val="22"/>
              </w:rPr>
              <w:t>нию)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6600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4200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1500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65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4800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4200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10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579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011C00">
        <w:trPr>
          <w:cantSplit/>
          <w:trHeight w:val="182"/>
          <w:jc w:val="center"/>
        </w:trPr>
        <w:tc>
          <w:tcPr>
            <w:tcW w:w="1433" w:type="dxa"/>
            <w:vMerge w:val="restart"/>
            <w:shd w:val="clear" w:color="auto" w:fill="auto"/>
            <w:hideMark/>
          </w:tcPr>
          <w:p w:rsidR="00500CA7" w:rsidRPr="008F5321" w:rsidRDefault="00500CA7" w:rsidP="00256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4.1.2. </w:t>
            </w:r>
            <w:r w:rsidRPr="008F5321">
              <w:rPr>
                <w:sz w:val="22"/>
                <w:szCs w:val="22"/>
              </w:rPr>
              <w:t>Усл</w:t>
            </w:r>
            <w:r w:rsidRPr="008F5321">
              <w:rPr>
                <w:sz w:val="22"/>
                <w:szCs w:val="22"/>
              </w:rPr>
              <w:t>у</w:t>
            </w:r>
            <w:r w:rsidRPr="008F5321">
              <w:rPr>
                <w:sz w:val="22"/>
                <w:szCs w:val="22"/>
              </w:rPr>
              <w:t>ги по вывозу блоков с источник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ми иониз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рующего излучения в количестве 22 штук, разрядке, привидению к критериям приемлем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сти и пер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даче на з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 xml:space="preserve">хоронение </w:t>
            </w:r>
            <w:r w:rsidR="00011C00" w:rsidRPr="008F5321">
              <w:rPr>
                <w:sz w:val="22"/>
                <w:szCs w:val="22"/>
              </w:rPr>
              <w:t>радиоакти</w:t>
            </w:r>
            <w:r w:rsidR="00011C00" w:rsidRPr="008F5321">
              <w:rPr>
                <w:sz w:val="22"/>
                <w:szCs w:val="22"/>
              </w:rPr>
              <w:t>в</w:t>
            </w:r>
            <w:r w:rsidR="00011C00" w:rsidRPr="008F5321">
              <w:rPr>
                <w:sz w:val="22"/>
                <w:szCs w:val="22"/>
              </w:rPr>
              <w:t>ных отх</w:t>
            </w:r>
            <w:r w:rsidR="00011C00" w:rsidRPr="008F5321">
              <w:rPr>
                <w:sz w:val="22"/>
                <w:szCs w:val="22"/>
              </w:rPr>
              <w:t>о</w:t>
            </w:r>
            <w:r w:rsidR="00011C00" w:rsidRPr="008F5321">
              <w:rPr>
                <w:sz w:val="22"/>
                <w:szCs w:val="22"/>
              </w:rPr>
              <w:t>дов</w:t>
            </w:r>
            <w:r w:rsidR="0025698B">
              <w:rPr>
                <w:sz w:val="22"/>
                <w:szCs w:val="22"/>
              </w:rPr>
              <w:t>,</w:t>
            </w:r>
            <w:r w:rsidR="00011C00" w:rsidRPr="008F5321">
              <w:rPr>
                <w:sz w:val="22"/>
                <w:szCs w:val="22"/>
              </w:rPr>
              <w:t xml:space="preserve"> нах</w:t>
            </w:r>
            <w:r w:rsidR="00011C00" w:rsidRPr="008F5321">
              <w:rPr>
                <w:sz w:val="22"/>
                <w:szCs w:val="22"/>
              </w:rPr>
              <w:t>о</w:t>
            </w:r>
            <w:r w:rsidR="00011C00" w:rsidRPr="008F5321">
              <w:rPr>
                <w:sz w:val="22"/>
                <w:szCs w:val="22"/>
              </w:rPr>
              <w:t xml:space="preserve">дящихся на территории 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 г.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роды Р</w:t>
            </w:r>
            <w:r w:rsidR="00011C00">
              <w:rPr>
                <w:sz w:val="22"/>
                <w:szCs w:val="22"/>
              </w:rPr>
              <w:t>еспу</w:t>
            </w:r>
            <w:r w:rsidR="00011C00">
              <w:rPr>
                <w:sz w:val="22"/>
                <w:szCs w:val="22"/>
              </w:rPr>
              <w:t>б</w:t>
            </w:r>
            <w:r w:rsidR="00011C00"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 w:rsidR="00011C00">
              <w:rPr>
                <w:sz w:val="22"/>
                <w:szCs w:val="22"/>
              </w:rPr>
              <w:t>ы</w:t>
            </w:r>
            <w:r w:rsidR="00011C00">
              <w:rPr>
                <w:sz w:val="22"/>
                <w:szCs w:val="22"/>
              </w:rPr>
              <w:t>ва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 w:val="restart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701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федерал</w:t>
            </w:r>
            <w:r w:rsidRPr="008F5321">
              <w:rPr>
                <w:sz w:val="22"/>
                <w:szCs w:val="22"/>
              </w:rPr>
              <w:t>ь</w:t>
            </w:r>
            <w:r w:rsidRPr="008F5321">
              <w:rPr>
                <w:sz w:val="22"/>
                <w:szCs w:val="22"/>
              </w:rPr>
              <w:t>ный 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011C00">
        <w:trPr>
          <w:cantSplit/>
          <w:trHeight w:val="721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республ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011C00">
        <w:trPr>
          <w:cantSplit/>
          <w:trHeight w:val="363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500CA7" w:rsidRPr="008F5321" w:rsidTr="00500CA7">
        <w:trPr>
          <w:cantSplit/>
          <w:trHeight w:val="1286"/>
          <w:jc w:val="center"/>
        </w:trPr>
        <w:tc>
          <w:tcPr>
            <w:tcW w:w="1433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внебю</w:t>
            </w:r>
            <w:r w:rsidRPr="008F5321">
              <w:rPr>
                <w:sz w:val="22"/>
                <w:szCs w:val="22"/>
              </w:rPr>
              <w:t>д</w:t>
            </w:r>
            <w:r w:rsidRPr="008F5321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vMerge/>
            <w:hideMark/>
          </w:tcPr>
          <w:p w:rsidR="00500CA7" w:rsidRPr="008F5321" w:rsidRDefault="00500CA7" w:rsidP="00EE10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1C00" w:rsidRDefault="00011C00"/>
    <w:p w:rsidR="00011C00" w:rsidRDefault="00011C00"/>
    <w:p w:rsidR="00011C00" w:rsidRDefault="00011C00"/>
    <w:tbl>
      <w:tblPr>
        <w:tblW w:w="15947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851"/>
        <w:gridCol w:w="1134"/>
        <w:gridCol w:w="1276"/>
        <w:gridCol w:w="1134"/>
        <w:gridCol w:w="992"/>
        <w:gridCol w:w="1276"/>
        <w:gridCol w:w="1134"/>
        <w:gridCol w:w="992"/>
        <w:gridCol w:w="1134"/>
        <w:gridCol w:w="1134"/>
        <w:gridCol w:w="1134"/>
        <w:gridCol w:w="850"/>
        <w:gridCol w:w="1560"/>
      </w:tblGrid>
      <w:tr w:rsidR="00011C00" w:rsidRPr="00500CA7" w:rsidTr="005D7DD3">
        <w:trPr>
          <w:cantSplit/>
          <w:trHeight w:val="70"/>
          <w:jc w:val="center"/>
        </w:trPr>
        <w:tc>
          <w:tcPr>
            <w:tcW w:w="1346" w:type="dxa"/>
            <w:hideMark/>
          </w:tcPr>
          <w:p w:rsidR="00011C00" w:rsidRPr="00500CA7" w:rsidRDefault="005D7DD3" w:rsidP="005D7DD3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="00011C00" w:rsidRPr="00500CA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851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276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011C00" w:rsidRPr="00500CA7" w:rsidRDefault="00011C00" w:rsidP="00011C0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011C00" w:rsidRPr="008F5321" w:rsidTr="005D7DD3">
        <w:trPr>
          <w:cantSplit/>
          <w:trHeight w:val="1286"/>
          <w:jc w:val="center"/>
        </w:trPr>
        <w:tc>
          <w:tcPr>
            <w:tcW w:w="1346" w:type="dxa"/>
            <w:hideMark/>
          </w:tcPr>
          <w:p w:rsidR="0025698B" w:rsidRDefault="0025698B" w:rsidP="0025698B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 xml:space="preserve">ООО </w:t>
            </w:r>
            <w:r w:rsidR="00011C00" w:rsidRPr="008F5321">
              <w:rPr>
                <w:sz w:val="22"/>
                <w:szCs w:val="22"/>
              </w:rPr>
              <w:t xml:space="preserve">ГОК </w:t>
            </w:r>
            <w:r w:rsidR="00011C00">
              <w:rPr>
                <w:sz w:val="22"/>
                <w:szCs w:val="22"/>
              </w:rPr>
              <w:t>«</w:t>
            </w:r>
            <w:r w:rsidR="00011C00" w:rsidRPr="008F5321">
              <w:rPr>
                <w:sz w:val="22"/>
                <w:szCs w:val="22"/>
              </w:rPr>
              <w:t>Сиби</w:t>
            </w:r>
            <w:r w:rsidR="00011C00" w:rsidRPr="008F5321">
              <w:rPr>
                <w:sz w:val="22"/>
                <w:szCs w:val="22"/>
              </w:rPr>
              <w:t>р</w:t>
            </w:r>
            <w:r w:rsidR="00011C00" w:rsidRPr="008F5321">
              <w:rPr>
                <w:sz w:val="22"/>
                <w:szCs w:val="22"/>
              </w:rPr>
              <w:t>ские ми</w:t>
            </w:r>
            <w:r w:rsidR="00011C00">
              <w:rPr>
                <w:sz w:val="22"/>
                <w:szCs w:val="22"/>
              </w:rPr>
              <w:t>н</w:t>
            </w:r>
            <w:r w:rsidR="00011C00">
              <w:rPr>
                <w:sz w:val="22"/>
                <w:szCs w:val="22"/>
              </w:rPr>
              <w:t>е</w:t>
            </w:r>
            <w:r w:rsidR="00011C00">
              <w:rPr>
                <w:sz w:val="22"/>
                <w:szCs w:val="22"/>
              </w:rPr>
              <w:t>ралы»</w:t>
            </w:r>
            <w:r>
              <w:rPr>
                <w:sz w:val="22"/>
                <w:szCs w:val="22"/>
              </w:rPr>
              <w:t>,</w:t>
            </w:r>
            <w:r w:rsidR="00011C00">
              <w:rPr>
                <w:sz w:val="22"/>
                <w:szCs w:val="22"/>
              </w:rPr>
              <w:t xml:space="preserve"> </w:t>
            </w:r>
          </w:p>
          <w:p w:rsidR="00011C00" w:rsidRPr="008F5321" w:rsidRDefault="00011C00" w:rsidP="00256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Ак-</w:t>
            </w:r>
            <w:r w:rsidRPr="008F5321">
              <w:rPr>
                <w:sz w:val="22"/>
                <w:szCs w:val="22"/>
              </w:rPr>
              <w:t>Довурак Республики Тыва</w:t>
            </w:r>
          </w:p>
        </w:tc>
        <w:tc>
          <w:tcPr>
            <w:tcW w:w="851" w:type="dxa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011C00" w:rsidRPr="008F5321" w:rsidRDefault="00011C00" w:rsidP="00EE107A">
            <w:pPr>
              <w:jc w:val="center"/>
              <w:rPr>
                <w:sz w:val="22"/>
                <w:szCs w:val="22"/>
              </w:rPr>
            </w:pPr>
          </w:p>
        </w:tc>
      </w:tr>
      <w:tr w:rsidR="00011C00" w:rsidRPr="008F5321" w:rsidTr="005D7DD3">
        <w:trPr>
          <w:cantSplit/>
          <w:trHeight w:val="289"/>
          <w:jc w:val="center"/>
        </w:trPr>
        <w:tc>
          <w:tcPr>
            <w:tcW w:w="1346" w:type="dxa"/>
            <w:vMerge w:val="restart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r w:rsidRPr="008F5321">
              <w:rPr>
                <w:sz w:val="22"/>
                <w:szCs w:val="22"/>
              </w:rPr>
              <w:t>Техн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ческая р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культив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ция отх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дов комб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 xml:space="preserve">ната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8F5321">
              <w:rPr>
                <w:sz w:val="22"/>
                <w:szCs w:val="22"/>
              </w:rPr>
              <w:t>Тув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>кобальт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vMerge w:val="restart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2019-2020 гг.</w:t>
            </w:r>
          </w:p>
        </w:tc>
        <w:tc>
          <w:tcPr>
            <w:tcW w:w="1134" w:type="dxa"/>
            <w:vMerge w:val="restart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Минпр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ва, а</w:t>
            </w:r>
            <w:r w:rsidRPr="008F5321">
              <w:rPr>
                <w:sz w:val="22"/>
                <w:szCs w:val="22"/>
              </w:rPr>
              <w:t>дм</w:t>
            </w:r>
            <w:r w:rsidRPr="008F5321">
              <w:rPr>
                <w:sz w:val="22"/>
                <w:szCs w:val="22"/>
              </w:rPr>
              <w:t>и</w:t>
            </w:r>
            <w:r w:rsidRPr="008F5321">
              <w:rPr>
                <w:sz w:val="22"/>
                <w:szCs w:val="22"/>
              </w:rPr>
              <w:t>нистр</w:t>
            </w:r>
            <w:r w:rsidRPr="008F5321">
              <w:rPr>
                <w:sz w:val="22"/>
                <w:szCs w:val="22"/>
              </w:rPr>
              <w:t>а</w:t>
            </w:r>
            <w:r w:rsidRPr="008F5321">
              <w:rPr>
                <w:sz w:val="22"/>
                <w:szCs w:val="22"/>
              </w:rPr>
              <w:t xml:space="preserve">ция </w:t>
            </w:r>
            <w:proofErr w:type="spellStart"/>
            <w:r w:rsidRPr="008F5321">
              <w:rPr>
                <w:sz w:val="22"/>
                <w:szCs w:val="22"/>
              </w:rPr>
              <w:t>Ч</w:t>
            </w:r>
            <w:r w:rsidRPr="008F5321">
              <w:rPr>
                <w:sz w:val="22"/>
                <w:szCs w:val="22"/>
              </w:rPr>
              <w:t>е</w:t>
            </w:r>
            <w:r w:rsidRPr="008F5321">
              <w:rPr>
                <w:sz w:val="22"/>
                <w:szCs w:val="22"/>
              </w:rPr>
              <w:t>ди-Хольск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го</w:t>
            </w:r>
            <w:proofErr w:type="spellEnd"/>
            <w:r w:rsidRPr="008F5321">
              <w:rPr>
                <w:sz w:val="22"/>
                <w:szCs w:val="22"/>
              </w:rPr>
              <w:t xml:space="preserve"> района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8F53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8F5321">
              <w:rPr>
                <w:sz w:val="22"/>
                <w:szCs w:val="22"/>
              </w:rPr>
              <w:t xml:space="preserve"> (по соглас</w:t>
            </w:r>
            <w:r w:rsidRPr="008F5321">
              <w:rPr>
                <w:sz w:val="22"/>
                <w:szCs w:val="22"/>
              </w:rPr>
              <w:t>о</w:t>
            </w:r>
            <w:r w:rsidRPr="008F5321">
              <w:rPr>
                <w:sz w:val="22"/>
                <w:szCs w:val="22"/>
              </w:rPr>
              <w:t>ванию)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120000</w:t>
            </w:r>
          </w:p>
        </w:tc>
        <w:tc>
          <w:tcPr>
            <w:tcW w:w="992" w:type="dxa"/>
            <w:shd w:val="clear" w:color="auto" w:fill="auto"/>
            <w:hideMark/>
          </w:tcPr>
          <w:p w:rsidR="00011C00" w:rsidRPr="008F5321" w:rsidRDefault="00011C00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011C00" w:rsidRPr="008F5321" w:rsidRDefault="00011C00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120000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011C00" w:rsidRPr="008F5321" w:rsidRDefault="00011C00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8F5321" w:rsidRDefault="00011C00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8F5321" w:rsidRDefault="00011C00" w:rsidP="00011C00">
            <w:pPr>
              <w:jc w:val="center"/>
              <w:rPr>
                <w:sz w:val="22"/>
                <w:szCs w:val="22"/>
              </w:rPr>
            </w:pPr>
            <w:r w:rsidRPr="008F532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11C00">
              <w:rPr>
                <w:sz w:val="22"/>
                <w:szCs w:val="22"/>
              </w:rPr>
              <w:t>екультив</w:t>
            </w:r>
            <w:r w:rsidRPr="00011C00">
              <w:rPr>
                <w:sz w:val="22"/>
                <w:szCs w:val="22"/>
              </w:rPr>
              <w:t>а</w:t>
            </w:r>
            <w:r w:rsidRPr="00011C00">
              <w:rPr>
                <w:sz w:val="22"/>
                <w:szCs w:val="22"/>
              </w:rPr>
              <w:t xml:space="preserve">ция отходов бывшего комбината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11C00">
              <w:rPr>
                <w:sz w:val="22"/>
                <w:szCs w:val="22"/>
              </w:rPr>
              <w:t>Тувак</w:t>
            </w:r>
            <w:r w:rsidRPr="00011C00">
              <w:rPr>
                <w:sz w:val="22"/>
                <w:szCs w:val="22"/>
              </w:rPr>
              <w:t>о</w:t>
            </w:r>
            <w:r w:rsidRPr="00011C00">
              <w:rPr>
                <w:sz w:val="22"/>
                <w:szCs w:val="22"/>
              </w:rPr>
              <w:t>бальт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011C00">
              <w:rPr>
                <w:sz w:val="22"/>
                <w:szCs w:val="22"/>
              </w:rPr>
              <w:t xml:space="preserve"> в м</w:t>
            </w:r>
            <w:r w:rsidRPr="00011C00">
              <w:rPr>
                <w:sz w:val="22"/>
                <w:szCs w:val="22"/>
              </w:rPr>
              <w:t>у</w:t>
            </w:r>
            <w:r w:rsidRPr="00011C00">
              <w:rPr>
                <w:sz w:val="22"/>
                <w:szCs w:val="22"/>
              </w:rPr>
              <w:t xml:space="preserve">ниципальном районе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11C00">
              <w:rPr>
                <w:sz w:val="22"/>
                <w:szCs w:val="22"/>
              </w:rPr>
              <w:t>Ч</w:t>
            </w:r>
            <w:r w:rsidRPr="00011C00">
              <w:rPr>
                <w:sz w:val="22"/>
                <w:szCs w:val="22"/>
              </w:rPr>
              <w:t>е</w:t>
            </w:r>
            <w:r w:rsidRPr="00011C00">
              <w:rPr>
                <w:sz w:val="22"/>
                <w:szCs w:val="22"/>
              </w:rPr>
              <w:t>ди-Хольский</w:t>
            </w:r>
            <w:proofErr w:type="spellEnd"/>
            <w:r w:rsidRPr="00011C00">
              <w:rPr>
                <w:sz w:val="22"/>
                <w:szCs w:val="22"/>
              </w:rPr>
              <w:t xml:space="preserve"> кожуун</w:t>
            </w:r>
            <w:r>
              <w:rPr>
                <w:sz w:val="22"/>
                <w:szCs w:val="22"/>
              </w:rPr>
              <w:t>»</w:t>
            </w:r>
            <w:r w:rsidRPr="00011C00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011C0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</w:tr>
      <w:tr w:rsidR="00011C00" w:rsidRPr="008F5321" w:rsidTr="005D7DD3">
        <w:trPr>
          <w:cantSplit/>
          <w:trHeight w:val="759"/>
          <w:jc w:val="center"/>
        </w:trPr>
        <w:tc>
          <w:tcPr>
            <w:tcW w:w="1346" w:type="dxa"/>
            <w:vMerge/>
            <w:hideMark/>
          </w:tcPr>
          <w:p w:rsidR="00011C00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11C00" w:rsidRPr="00011C00" w:rsidRDefault="00011C00" w:rsidP="00011C00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федерал</w:t>
            </w:r>
            <w:r w:rsidRPr="00011C00">
              <w:rPr>
                <w:sz w:val="22"/>
                <w:szCs w:val="22"/>
              </w:rPr>
              <w:t>ь</w:t>
            </w:r>
            <w:r w:rsidRPr="00011C00">
              <w:rPr>
                <w:sz w:val="22"/>
                <w:szCs w:val="22"/>
              </w:rPr>
              <w:t>ный бю</w:t>
            </w:r>
            <w:r w:rsidRPr="00011C00">
              <w:rPr>
                <w:sz w:val="22"/>
                <w:szCs w:val="22"/>
              </w:rPr>
              <w:t>д</w:t>
            </w:r>
            <w:r w:rsidRPr="00011C00">
              <w:rPr>
                <w:sz w:val="22"/>
                <w:szCs w:val="22"/>
              </w:rPr>
              <w:t>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114000</w:t>
            </w:r>
          </w:p>
        </w:tc>
        <w:tc>
          <w:tcPr>
            <w:tcW w:w="992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114000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hideMark/>
          </w:tcPr>
          <w:p w:rsidR="00011C00" w:rsidRDefault="00011C00" w:rsidP="00011C00">
            <w:pPr>
              <w:rPr>
                <w:sz w:val="22"/>
                <w:szCs w:val="22"/>
              </w:rPr>
            </w:pPr>
          </w:p>
        </w:tc>
      </w:tr>
      <w:tr w:rsidR="00011C00" w:rsidRPr="008F5321" w:rsidTr="005D7DD3">
        <w:trPr>
          <w:cantSplit/>
          <w:trHeight w:val="759"/>
          <w:jc w:val="center"/>
        </w:trPr>
        <w:tc>
          <w:tcPr>
            <w:tcW w:w="1346" w:type="dxa"/>
            <w:vMerge/>
            <w:hideMark/>
          </w:tcPr>
          <w:p w:rsidR="00011C00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011C00" w:rsidRPr="008F5321" w:rsidRDefault="00011C00" w:rsidP="00011C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11C00" w:rsidRPr="00011C00" w:rsidRDefault="00011C00" w:rsidP="00011C00">
            <w:pPr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республ</w:t>
            </w:r>
            <w:r w:rsidRPr="00011C00">
              <w:rPr>
                <w:sz w:val="22"/>
                <w:szCs w:val="22"/>
              </w:rPr>
              <w:t>и</w:t>
            </w:r>
            <w:r w:rsidRPr="00011C0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6000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11C00" w:rsidRPr="00011C00" w:rsidRDefault="00011C00" w:rsidP="00011C00">
            <w:pPr>
              <w:jc w:val="center"/>
              <w:rPr>
                <w:sz w:val="22"/>
                <w:szCs w:val="22"/>
              </w:rPr>
            </w:pPr>
            <w:r w:rsidRPr="00011C00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hideMark/>
          </w:tcPr>
          <w:p w:rsidR="00011C00" w:rsidRDefault="00011C00" w:rsidP="00011C00">
            <w:pPr>
              <w:rPr>
                <w:sz w:val="22"/>
                <w:szCs w:val="22"/>
              </w:rPr>
            </w:pPr>
          </w:p>
        </w:tc>
      </w:tr>
      <w:tr w:rsidR="005D7DD3" w:rsidRPr="008F5321" w:rsidTr="005D7DD3">
        <w:trPr>
          <w:cantSplit/>
          <w:trHeight w:val="380"/>
          <w:jc w:val="center"/>
        </w:trPr>
        <w:tc>
          <w:tcPr>
            <w:tcW w:w="1346" w:type="dxa"/>
            <w:vMerge/>
            <w:hideMark/>
          </w:tcPr>
          <w:p w:rsidR="005D7DD3" w:rsidRDefault="005D7DD3" w:rsidP="0001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8F5321" w:rsidRDefault="005D7DD3" w:rsidP="0001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D7DD3" w:rsidRPr="008F5321" w:rsidRDefault="005D7DD3" w:rsidP="00011C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hideMark/>
          </w:tcPr>
          <w:p w:rsidR="005D7DD3" w:rsidRDefault="005D7DD3" w:rsidP="00011C00">
            <w:pPr>
              <w:rPr>
                <w:sz w:val="22"/>
                <w:szCs w:val="22"/>
              </w:rPr>
            </w:pPr>
          </w:p>
        </w:tc>
      </w:tr>
      <w:tr w:rsidR="005D7DD3" w:rsidRPr="008F5321" w:rsidTr="005D7DD3">
        <w:trPr>
          <w:cantSplit/>
          <w:trHeight w:val="759"/>
          <w:jc w:val="center"/>
        </w:trPr>
        <w:tc>
          <w:tcPr>
            <w:tcW w:w="1346" w:type="dxa"/>
            <w:vMerge/>
            <w:hideMark/>
          </w:tcPr>
          <w:p w:rsidR="005D7DD3" w:rsidRDefault="005D7DD3" w:rsidP="0001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8F5321" w:rsidRDefault="005D7DD3" w:rsidP="0001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D7DD3" w:rsidRPr="008F5321" w:rsidRDefault="005D7DD3" w:rsidP="00011C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внебю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hideMark/>
          </w:tcPr>
          <w:p w:rsidR="005D7DD3" w:rsidRDefault="005D7DD3" w:rsidP="00011C00">
            <w:pPr>
              <w:rPr>
                <w:sz w:val="22"/>
                <w:szCs w:val="22"/>
              </w:rPr>
            </w:pPr>
          </w:p>
        </w:tc>
      </w:tr>
      <w:tr w:rsidR="005D7DD3" w:rsidRPr="005D7DD3" w:rsidTr="005D7DD3">
        <w:trPr>
          <w:cantSplit/>
          <w:trHeight w:val="159"/>
          <w:jc w:val="center"/>
        </w:trPr>
        <w:tc>
          <w:tcPr>
            <w:tcW w:w="1346" w:type="dxa"/>
            <w:vMerge w:val="restart"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4.3. Ликв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дация з</w:t>
            </w:r>
            <w:r w:rsidRPr="005D7DD3">
              <w:rPr>
                <w:sz w:val="22"/>
                <w:szCs w:val="22"/>
              </w:rPr>
              <w:t>а</w:t>
            </w:r>
            <w:r w:rsidRPr="005D7DD3">
              <w:rPr>
                <w:sz w:val="22"/>
                <w:szCs w:val="22"/>
              </w:rPr>
              <w:t>грязнения от забр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 xml:space="preserve">шенных карьеров и подземных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Минпр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роды Р</w:t>
            </w:r>
            <w:r w:rsidR="005D7DD3">
              <w:rPr>
                <w:sz w:val="22"/>
                <w:szCs w:val="22"/>
              </w:rPr>
              <w:t>еспу</w:t>
            </w:r>
            <w:r w:rsidR="005D7DD3">
              <w:rPr>
                <w:sz w:val="22"/>
                <w:szCs w:val="22"/>
              </w:rPr>
              <w:t>б</w:t>
            </w:r>
            <w:r w:rsidR="005D7DD3"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 w:rsidR="005D7DD3">
              <w:rPr>
                <w:sz w:val="22"/>
                <w:szCs w:val="22"/>
              </w:rPr>
              <w:t>ы</w:t>
            </w:r>
            <w:r w:rsidR="005D7DD3">
              <w:rPr>
                <w:sz w:val="22"/>
                <w:szCs w:val="22"/>
              </w:rPr>
              <w:t>ва, а</w:t>
            </w:r>
            <w:r w:rsidRPr="005D7DD3">
              <w:rPr>
                <w:sz w:val="22"/>
                <w:szCs w:val="22"/>
              </w:rPr>
              <w:t>дм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нистр</w:t>
            </w:r>
            <w:r w:rsidRPr="005D7DD3">
              <w:rPr>
                <w:sz w:val="22"/>
                <w:szCs w:val="22"/>
              </w:rPr>
              <w:t>а</w:t>
            </w:r>
            <w:r w:rsidRPr="005D7DD3">
              <w:rPr>
                <w:sz w:val="22"/>
                <w:szCs w:val="22"/>
              </w:rPr>
              <w:t xml:space="preserve">ция </w:t>
            </w:r>
            <w:proofErr w:type="spellStart"/>
            <w:r w:rsidRPr="005D7DD3">
              <w:rPr>
                <w:sz w:val="22"/>
                <w:szCs w:val="22"/>
              </w:rPr>
              <w:t>Кы</w:t>
            </w:r>
            <w:proofErr w:type="spellEnd"/>
            <w:r w:rsidR="005D7DD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360000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360000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EE107A" w:rsidRPr="005D7DD3" w:rsidRDefault="005D7DD3" w:rsidP="005D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EE107A" w:rsidRPr="005D7DD3">
              <w:rPr>
                <w:sz w:val="22"/>
                <w:szCs w:val="22"/>
              </w:rPr>
              <w:t>иквидация загрязнения от заброше</w:t>
            </w:r>
            <w:r w:rsidR="00EE107A" w:rsidRPr="005D7DD3">
              <w:rPr>
                <w:sz w:val="22"/>
                <w:szCs w:val="22"/>
              </w:rPr>
              <w:t>н</w:t>
            </w:r>
            <w:r w:rsidR="00EE107A" w:rsidRPr="005D7DD3">
              <w:rPr>
                <w:sz w:val="22"/>
                <w:szCs w:val="22"/>
              </w:rPr>
              <w:t xml:space="preserve">ных карьеров и подземных выработок </w:t>
            </w:r>
          </w:p>
        </w:tc>
      </w:tr>
      <w:tr w:rsidR="005D7DD3" w:rsidRPr="005D7DD3" w:rsidTr="005D7DD3">
        <w:trPr>
          <w:cantSplit/>
          <w:trHeight w:val="759"/>
          <w:jc w:val="center"/>
        </w:trPr>
        <w:tc>
          <w:tcPr>
            <w:tcW w:w="1346" w:type="dxa"/>
            <w:vMerge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федерал</w:t>
            </w:r>
            <w:r w:rsidRPr="005D7DD3">
              <w:rPr>
                <w:sz w:val="22"/>
                <w:szCs w:val="22"/>
              </w:rPr>
              <w:t>ь</w:t>
            </w:r>
            <w:r w:rsidRPr="005D7DD3">
              <w:rPr>
                <w:sz w:val="22"/>
                <w:szCs w:val="22"/>
              </w:rPr>
              <w:t>ный 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332500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332500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5D7DD3">
        <w:trPr>
          <w:cantSplit/>
          <w:trHeight w:val="765"/>
          <w:jc w:val="center"/>
        </w:trPr>
        <w:tc>
          <w:tcPr>
            <w:tcW w:w="1346" w:type="dxa"/>
            <w:vMerge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республ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27500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27500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</w:tr>
    </w:tbl>
    <w:p w:rsidR="005D7DD3" w:rsidRDefault="005D7DD3"/>
    <w:p w:rsidR="005D7DD3" w:rsidRDefault="005D7DD3"/>
    <w:p w:rsidR="005D7DD3" w:rsidRDefault="005D7DD3"/>
    <w:p w:rsidR="005D7DD3" w:rsidRDefault="005D7DD3"/>
    <w:p w:rsidR="005D7DD3" w:rsidRDefault="005D7DD3"/>
    <w:p w:rsidR="005D7DD3" w:rsidRDefault="005D7DD3"/>
    <w:p w:rsidR="005D7DD3" w:rsidRDefault="005D7DD3"/>
    <w:tbl>
      <w:tblPr>
        <w:tblW w:w="16036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8"/>
        <w:gridCol w:w="851"/>
        <w:gridCol w:w="1134"/>
        <w:gridCol w:w="1178"/>
        <w:gridCol w:w="1134"/>
        <w:gridCol w:w="992"/>
        <w:gridCol w:w="1276"/>
        <w:gridCol w:w="1134"/>
        <w:gridCol w:w="992"/>
        <w:gridCol w:w="1134"/>
        <w:gridCol w:w="1134"/>
        <w:gridCol w:w="1134"/>
        <w:gridCol w:w="844"/>
        <w:gridCol w:w="1701"/>
      </w:tblGrid>
      <w:tr w:rsidR="005D7DD3" w:rsidRPr="00500CA7" w:rsidTr="005D7DD3">
        <w:trPr>
          <w:cantSplit/>
          <w:trHeight w:val="70"/>
          <w:jc w:val="center"/>
        </w:trPr>
        <w:tc>
          <w:tcPr>
            <w:tcW w:w="1398" w:type="dxa"/>
            <w:hideMark/>
          </w:tcPr>
          <w:p w:rsidR="005D7DD3" w:rsidRPr="00500CA7" w:rsidRDefault="005D7DD3" w:rsidP="005D7DD3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500CA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851" w:type="dxa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178" w:type="dxa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D7DD3" w:rsidRPr="005D7DD3" w:rsidTr="0025698B">
        <w:trPr>
          <w:cantSplit/>
          <w:trHeight w:val="492"/>
          <w:jc w:val="center"/>
        </w:trPr>
        <w:tc>
          <w:tcPr>
            <w:tcW w:w="1398" w:type="dxa"/>
            <w:vMerge w:val="restart"/>
            <w:hideMark/>
          </w:tcPr>
          <w:p w:rsidR="00EE107A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 xml:space="preserve">выработок бывшего </w:t>
            </w:r>
            <w:proofErr w:type="spellStart"/>
            <w:r w:rsidRPr="005D7DD3">
              <w:rPr>
                <w:sz w:val="22"/>
                <w:szCs w:val="22"/>
              </w:rPr>
              <w:t>ртутнопер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рабат</w:t>
            </w:r>
            <w:r w:rsidRPr="005D7DD3">
              <w:rPr>
                <w:sz w:val="22"/>
                <w:szCs w:val="22"/>
              </w:rPr>
              <w:t>ы</w:t>
            </w:r>
            <w:r w:rsidRPr="005D7DD3">
              <w:rPr>
                <w:sz w:val="22"/>
                <w:szCs w:val="22"/>
              </w:rPr>
              <w:t>вающего</w:t>
            </w:r>
            <w:proofErr w:type="spellEnd"/>
            <w:r w:rsidRPr="005D7DD3">
              <w:rPr>
                <w:sz w:val="22"/>
                <w:szCs w:val="22"/>
              </w:rPr>
              <w:t xml:space="preserve"> предпр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ятия «</w:t>
            </w:r>
            <w:proofErr w:type="spellStart"/>
            <w:r w:rsidRPr="005D7DD3">
              <w:rPr>
                <w:sz w:val="22"/>
                <w:szCs w:val="22"/>
              </w:rPr>
              <w:t>Те</w:t>
            </w:r>
            <w:r w:rsidRPr="005D7DD3">
              <w:rPr>
                <w:sz w:val="22"/>
                <w:szCs w:val="22"/>
              </w:rPr>
              <w:t>р</w:t>
            </w:r>
            <w:r w:rsidRPr="005D7DD3">
              <w:rPr>
                <w:sz w:val="22"/>
                <w:szCs w:val="22"/>
              </w:rPr>
              <w:t>лиг-Хая</w:t>
            </w:r>
            <w:proofErr w:type="spellEnd"/>
            <w:r w:rsidRPr="005D7DD3">
              <w:rPr>
                <w:sz w:val="22"/>
                <w:szCs w:val="22"/>
              </w:rPr>
              <w:t>» в муниц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пальном районе «</w:t>
            </w:r>
            <w:proofErr w:type="spellStart"/>
            <w:r w:rsidRPr="005D7DD3">
              <w:rPr>
                <w:sz w:val="22"/>
                <w:szCs w:val="22"/>
              </w:rPr>
              <w:t>Кызы</w:t>
            </w:r>
            <w:r w:rsidRPr="005D7DD3">
              <w:rPr>
                <w:sz w:val="22"/>
                <w:szCs w:val="22"/>
              </w:rPr>
              <w:t>л</w:t>
            </w:r>
            <w:r w:rsidRPr="005D7DD3">
              <w:rPr>
                <w:sz w:val="22"/>
                <w:szCs w:val="22"/>
              </w:rPr>
              <w:t>ский</w:t>
            </w:r>
            <w:proofErr w:type="spellEnd"/>
            <w:r w:rsidRPr="005D7DD3">
              <w:rPr>
                <w:sz w:val="22"/>
                <w:szCs w:val="22"/>
              </w:rPr>
              <w:t xml:space="preserve"> кож</w:t>
            </w:r>
            <w:r w:rsidRPr="005D7DD3">
              <w:rPr>
                <w:sz w:val="22"/>
                <w:szCs w:val="22"/>
              </w:rPr>
              <w:t>у</w:t>
            </w:r>
            <w:r w:rsidRPr="005D7DD3">
              <w:rPr>
                <w:sz w:val="22"/>
                <w:szCs w:val="22"/>
              </w:rPr>
              <w:t>ун» Респу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лики Тыва</w:t>
            </w:r>
          </w:p>
        </w:tc>
        <w:tc>
          <w:tcPr>
            <w:tcW w:w="851" w:type="dxa"/>
            <w:vMerge w:val="restart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E107A" w:rsidRPr="005D7DD3" w:rsidRDefault="005D7DD3" w:rsidP="0025698B">
            <w:pPr>
              <w:rPr>
                <w:sz w:val="22"/>
                <w:szCs w:val="22"/>
              </w:rPr>
            </w:pPr>
            <w:proofErr w:type="spellStart"/>
            <w:r w:rsidRPr="005D7DD3">
              <w:rPr>
                <w:sz w:val="22"/>
                <w:szCs w:val="22"/>
              </w:rPr>
              <w:t>зылского</w:t>
            </w:r>
            <w:proofErr w:type="spellEnd"/>
            <w:r w:rsidRPr="005D7DD3">
              <w:rPr>
                <w:sz w:val="22"/>
                <w:szCs w:val="22"/>
              </w:rPr>
              <w:t xml:space="preserve"> </w:t>
            </w:r>
            <w:proofErr w:type="spellStart"/>
            <w:r w:rsidR="0025698B">
              <w:rPr>
                <w:sz w:val="22"/>
                <w:szCs w:val="22"/>
              </w:rPr>
              <w:t>кожууна</w:t>
            </w:r>
            <w:proofErr w:type="spellEnd"/>
            <w:r w:rsidRPr="005D7DD3">
              <w:rPr>
                <w:sz w:val="22"/>
                <w:szCs w:val="22"/>
              </w:rPr>
              <w:t xml:space="preserve"> (по с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>гласов</w:t>
            </w:r>
            <w:r w:rsidRPr="005D7DD3">
              <w:rPr>
                <w:sz w:val="22"/>
                <w:szCs w:val="22"/>
              </w:rPr>
              <w:t>а</w:t>
            </w:r>
            <w:r w:rsidRPr="005D7DD3">
              <w:rPr>
                <w:sz w:val="22"/>
                <w:szCs w:val="22"/>
              </w:rPr>
              <w:t>нию)</w:t>
            </w:r>
          </w:p>
        </w:tc>
        <w:tc>
          <w:tcPr>
            <w:tcW w:w="1178" w:type="dxa"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107A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 xml:space="preserve">бывшего </w:t>
            </w:r>
            <w:proofErr w:type="spellStart"/>
            <w:r w:rsidRPr="005D7DD3">
              <w:rPr>
                <w:sz w:val="22"/>
                <w:szCs w:val="22"/>
              </w:rPr>
              <w:t>рту</w:t>
            </w:r>
            <w:r w:rsidRPr="005D7DD3">
              <w:rPr>
                <w:sz w:val="22"/>
                <w:szCs w:val="22"/>
              </w:rPr>
              <w:t>т</w:t>
            </w:r>
            <w:r w:rsidRPr="005D7DD3">
              <w:rPr>
                <w:sz w:val="22"/>
                <w:szCs w:val="22"/>
              </w:rPr>
              <w:t>ноперерабат</w:t>
            </w:r>
            <w:r w:rsidRPr="005D7DD3">
              <w:rPr>
                <w:sz w:val="22"/>
                <w:szCs w:val="22"/>
              </w:rPr>
              <w:t>ы</w:t>
            </w:r>
            <w:r w:rsidRPr="005D7DD3">
              <w:rPr>
                <w:sz w:val="22"/>
                <w:szCs w:val="22"/>
              </w:rPr>
              <w:t>вающего</w:t>
            </w:r>
            <w:proofErr w:type="spellEnd"/>
            <w:r w:rsidRPr="005D7DD3">
              <w:rPr>
                <w:sz w:val="22"/>
                <w:szCs w:val="22"/>
              </w:rPr>
              <w:t xml:space="preserve"> пре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приятия «</w:t>
            </w:r>
            <w:proofErr w:type="spellStart"/>
            <w:r w:rsidRPr="005D7DD3">
              <w:rPr>
                <w:sz w:val="22"/>
                <w:szCs w:val="22"/>
              </w:rPr>
              <w:t>Те</w:t>
            </w:r>
            <w:r w:rsidRPr="005D7DD3">
              <w:rPr>
                <w:sz w:val="22"/>
                <w:szCs w:val="22"/>
              </w:rPr>
              <w:t>р</w:t>
            </w:r>
            <w:r w:rsidRPr="005D7DD3">
              <w:rPr>
                <w:sz w:val="22"/>
                <w:szCs w:val="22"/>
              </w:rPr>
              <w:t>лиг-Хая</w:t>
            </w:r>
            <w:proofErr w:type="spellEnd"/>
            <w:r w:rsidRPr="005D7DD3">
              <w:rPr>
                <w:sz w:val="22"/>
                <w:szCs w:val="22"/>
              </w:rPr>
              <w:t>» в м</w:t>
            </w:r>
            <w:r w:rsidRPr="005D7DD3">
              <w:rPr>
                <w:sz w:val="22"/>
                <w:szCs w:val="22"/>
              </w:rPr>
              <w:t>у</w:t>
            </w:r>
            <w:r w:rsidRPr="005D7DD3">
              <w:rPr>
                <w:sz w:val="22"/>
                <w:szCs w:val="22"/>
              </w:rPr>
              <w:t>ниципальном районе «</w:t>
            </w:r>
            <w:proofErr w:type="spellStart"/>
            <w:r w:rsidRPr="005D7DD3">
              <w:rPr>
                <w:sz w:val="22"/>
                <w:szCs w:val="22"/>
              </w:rPr>
              <w:t>К</w:t>
            </w:r>
            <w:r w:rsidRPr="005D7DD3">
              <w:rPr>
                <w:sz w:val="22"/>
                <w:szCs w:val="22"/>
              </w:rPr>
              <w:t>ы</w:t>
            </w:r>
            <w:r w:rsidRPr="005D7DD3">
              <w:rPr>
                <w:sz w:val="22"/>
                <w:szCs w:val="22"/>
              </w:rPr>
              <w:t>зылский</w:t>
            </w:r>
            <w:proofErr w:type="spellEnd"/>
            <w:r w:rsidRPr="005D7DD3">
              <w:rPr>
                <w:sz w:val="22"/>
                <w:szCs w:val="22"/>
              </w:rPr>
              <w:t xml:space="preserve"> кож</w:t>
            </w:r>
            <w:r w:rsidRPr="005D7DD3">
              <w:rPr>
                <w:sz w:val="22"/>
                <w:szCs w:val="22"/>
              </w:rPr>
              <w:t>у</w:t>
            </w:r>
            <w:r w:rsidRPr="005D7DD3">
              <w:rPr>
                <w:sz w:val="22"/>
                <w:szCs w:val="22"/>
              </w:rPr>
              <w:t>ун» Республ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ки Тыва</w:t>
            </w:r>
          </w:p>
        </w:tc>
      </w:tr>
      <w:tr w:rsidR="005D7DD3" w:rsidRPr="005D7DD3" w:rsidTr="0025698B">
        <w:trPr>
          <w:cantSplit/>
          <w:trHeight w:val="706"/>
          <w:jc w:val="center"/>
        </w:trPr>
        <w:tc>
          <w:tcPr>
            <w:tcW w:w="1398" w:type="dxa"/>
            <w:vMerge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внебю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EE107A" w:rsidRPr="005D7DD3" w:rsidRDefault="00EE107A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EE107A" w:rsidRPr="005D7DD3" w:rsidRDefault="00EE107A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25698B">
        <w:trPr>
          <w:cantSplit/>
          <w:trHeight w:val="234"/>
          <w:jc w:val="center"/>
        </w:trPr>
        <w:tc>
          <w:tcPr>
            <w:tcW w:w="1398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5D7DD3">
              <w:rPr>
                <w:sz w:val="22"/>
                <w:szCs w:val="22"/>
              </w:rPr>
              <w:t>Сове</w:t>
            </w:r>
            <w:r w:rsidRPr="005D7DD3">
              <w:rPr>
                <w:sz w:val="22"/>
                <w:szCs w:val="22"/>
              </w:rPr>
              <w:t>р</w:t>
            </w:r>
            <w:r w:rsidRPr="005D7DD3">
              <w:rPr>
                <w:sz w:val="22"/>
                <w:szCs w:val="22"/>
              </w:rPr>
              <w:t>шенствов</w:t>
            </w:r>
            <w:r w:rsidRPr="005D7DD3">
              <w:rPr>
                <w:sz w:val="22"/>
                <w:szCs w:val="22"/>
              </w:rPr>
              <w:t>а</w:t>
            </w:r>
            <w:r w:rsidRPr="005D7DD3">
              <w:rPr>
                <w:sz w:val="22"/>
                <w:szCs w:val="22"/>
              </w:rPr>
              <w:t>ние системы экологич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ского обр</w:t>
            </w:r>
            <w:r w:rsidRPr="005D7DD3">
              <w:rPr>
                <w:sz w:val="22"/>
                <w:szCs w:val="22"/>
              </w:rPr>
              <w:t>а</w:t>
            </w:r>
            <w:r w:rsidRPr="005D7DD3">
              <w:rPr>
                <w:sz w:val="22"/>
                <w:szCs w:val="22"/>
              </w:rPr>
              <w:t>зования и просвещ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ния, пов</w:t>
            </w:r>
            <w:r w:rsidRPr="005D7DD3">
              <w:rPr>
                <w:sz w:val="22"/>
                <w:szCs w:val="22"/>
              </w:rPr>
              <w:t>ы</w:t>
            </w:r>
            <w:r w:rsidRPr="005D7DD3">
              <w:rPr>
                <w:sz w:val="22"/>
                <w:szCs w:val="22"/>
              </w:rPr>
              <w:t>шение уровня эк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>логической культуры и грамотн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>сти насел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proofErr w:type="spellStart"/>
            <w:r w:rsidRPr="005D7DD3">
              <w:rPr>
                <w:sz w:val="22"/>
                <w:szCs w:val="22"/>
              </w:rPr>
              <w:t>Миноб</w:t>
            </w:r>
            <w:r w:rsidRPr="005D7DD3">
              <w:rPr>
                <w:sz w:val="22"/>
                <w:szCs w:val="22"/>
              </w:rPr>
              <w:t>р</w:t>
            </w:r>
            <w:r w:rsidRPr="005D7DD3">
              <w:rPr>
                <w:sz w:val="22"/>
                <w:szCs w:val="22"/>
              </w:rPr>
              <w:t>науки</w:t>
            </w:r>
            <w:proofErr w:type="spellEnd"/>
            <w:r w:rsidRPr="005D7D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4500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650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1250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550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750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D7DD3">
              <w:rPr>
                <w:sz w:val="22"/>
                <w:szCs w:val="22"/>
              </w:rPr>
              <w:t>ормирование</w:t>
            </w:r>
            <w:r>
              <w:rPr>
                <w:sz w:val="22"/>
                <w:szCs w:val="22"/>
              </w:rPr>
              <w:t xml:space="preserve"> </w:t>
            </w:r>
            <w:r w:rsidRPr="005D7DD3">
              <w:rPr>
                <w:sz w:val="22"/>
                <w:szCs w:val="22"/>
              </w:rPr>
              <w:t>основ эколог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ческой культ</w:t>
            </w:r>
            <w:r w:rsidRPr="005D7DD3">
              <w:rPr>
                <w:sz w:val="22"/>
                <w:szCs w:val="22"/>
              </w:rPr>
              <w:t>у</w:t>
            </w:r>
            <w:r w:rsidRPr="005D7DD3">
              <w:rPr>
                <w:sz w:val="22"/>
                <w:szCs w:val="22"/>
              </w:rPr>
              <w:t>ры в обществе, воспитание бережного о</w:t>
            </w:r>
            <w:r w:rsidRPr="005D7DD3">
              <w:rPr>
                <w:sz w:val="22"/>
                <w:szCs w:val="22"/>
              </w:rPr>
              <w:t>т</w:t>
            </w:r>
            <w:r w:rsidRPr="005D7DD3">
              <w:rPr>
                <w:sz w:val="22"/>
                <w:szCs w:val="22"/>
              </w:rPr>
              <w:t>ношения к природе</w:t>
            </w:r>
          </w:p>
        </w:tc>
      </w:tr>
      <w:tr w:rsidR="005D7DD3" w:rsidRPr="005D7DD3" w:rsidTr="0025698B">
        <w:trPr>
          <w:cantSplit/>
          <w:trHeight w:val="707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фед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25698B">
        <w:trPr>
          <w:cantSplit/>
          <w:trHeight w:val="456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респу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лика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4000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1050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550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750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25698B">
        <w:trPr>
          <w:cantSplit/>
          <w:trHeight w:val="450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25698B">
        <w:trPr>
          <w:cantSplit/>
          <w:trHeight w:val="487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внебю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</w:tbl>
    <w:p w:rsidR="005D7DD3" w:rsidRDefault="005D7DD3"/>
    <w:p w:rsidR="005D7DD3" w:rsidRDefault="005D7DD3"/>
    <w:p w:rsidR="005D7DD3" w:rsidRDefault="005D7DD3"/>
    <w:p w:rsidR="005D7DD3" w:rsidRDefault="005D7DD3"/>
    <w:p w:rsidR="005D7DD3" w:rsidRDefault="005D7DD3"/>
    <w:p w:rsidR="005D7DD3" w:rsidRDefault="005D7DD3"/>
    <w:p w:rsidR="005D7DD3" w:rsidRDefault="005D7DD3"/>
    <w:tbl>
      <w:tblPr>
        <w:tblW w:w="16036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8"/>
        <w:gridCol w:w="851"/>
        <w:gridCol w:w="1134"/>
        <w:gridCol w:w="1178"/>
        <w:gridCol w:w="1134"/>
        <w:gridCol w:w="992"/>
        <w:gridCol w:w="1276"/>
        <w:gridCol w:w="1134"/>
        <w:gridCol w:w="992"/>
        <w:gridCol w:w="1134"/>
        <w:gridCol w:w="1134"/>
        <w:gridCol w:w="1134"/>
        <w:gridCol w:w="844"/>
        <w:gridCol w:w="1701"/>
      </w:tblGrid>
      <w:tr w:rsidR="005D7DD3" w:rsidRPr="00500CA7" w:rsidTr="005D7DD3">
        <w:trPr>
          <w:cantSplit/>
          <w:trHeight w:val="70"/>
          <w:jc w:val="center"/>
        </w:trPr>
        <w:tc>
          <w:tcPr>
            <w:tcW w:w="1398" w:type="dxa"/>
            <w:hideMark/>
          </w:tcPr>
          <w:p w:rsidR="005D7DD3" w:rsidRPr="00500CA7" w:rsidRDefault="005D7DD3" w:rsidP="005D7DD3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500CA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851" w:type="dxa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178" w:type="dxa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D7DD3" w:rsidRPr="00500CA7" w:rsidRDefault="005D7DD3" w:rsidP="005D7DD3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D7DD3" w:rsidRPr="005D7DD3" w:rsidTr="00E5158C">
        <w:trPr>
          <w:cantSplit/>
          <w:trHeight w:val="104"/>
          <w:jc w:val="center"/>
        </w:trPr>
        <w:tc>
          <w:tcPr>
            <w:tcW w:w="1398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Pr="005D7DD3">
              <w:rPr>
                <w:sz w:val="22"/>
                <w:szCs w:val="22"/>
              </w:rPr>
              <w:t>Пров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дение ре</w:t>
            </w:r>
            <w:r w:rsidRPr="005D7DD3">
              <w:rPr>
                <w:sz w:val="22"/>
                <w:szCs w:val="22"/>
              </w:rPr>
              <w:t>с</w:t>
            </w:r>
            <w:r w:rsidRPr="005D7DD3">
              <w:rPr>
                <w:sz w:val="22"/>
                <w:szCs w:val="22"/>
              </w:rPr>
              <w:t>публика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ских фор</w:t>
            </w:r>
            <w:r w:rsidRPr="005D7DD3">
              <w:rPr>
                <w:sz w:val="22"/>
                <w:szCs w:val="22"/>
              </w:rPr>
              <w:t>у</w:t>
            </w:r>
            <w:r w:rsidRPr="005D7DD3">
              <w:rPr>
                <w:sz w:val="22"/>
                <w:szCs w:val="22"/>
              </w:rPr>
              <w:t>мов и ко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ференций по эколог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ческим а</w:t>
            </w:r>
            <w:r w:rsidRPr="005D7DD3">
              <w:rPr>
                <w:sz w:val="22"/>
                <w:szCs w:val="22"/>
              </w:rPr>
              <w:t>с</w:t>
            </w:r>
            <w:r w:rsidRPr="005D7DD3">
              <w:rPr>
                <w:sz w:val="22"/>
                <w:szCs w:val="22"/>
              </w:rPr>
              <w:t>пектам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Минпр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ва, </w:t>
            </w:r>
            <w:proofErr w:type="spellStart"/>
            <w:r w:rsidRPr="005D7DD3">
              <w:rPr>
                <w:sz w:val="22"/>
                <w:szCs w:val="22"/>
              </w:rPr>
              <w:t>М</w:t>
            </w:r>
            <w:r w:rsidR="0025698B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н</w:t>
            </w:r>
            <w:r w:rsidR="0025698B">
              <w:rPr>
                <w:sz w:val="22"/>
                <w:szCs w:val="22"/>
              </w:rPr>
              <w:t>-</w:t>
            </w:r>
            <w:r w:rsidRPr="005D7DD3">
              <w:rPr>
                <w:sz w:val="22"/>
                <w:szCs w:val="22"/>
              </w:rPr>
              <w:t>обрнауки</w:t>
            </w:r>
            <w:proofErr w:type="spellEnd"/>
            <w:r w:rsidRPr="005D7D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5D7DD3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D7DD3">
              <w:rPr>
                <w:sz w:val="22"/>
                <w:szCs w:val="22"/>
              </w:rPr>
              <w:t>роведение республика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ских форумов и конференций по экологич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ским аспектам, не менее 1 раз в год</w:t>
            </w:r>
          </w:p>
        </w:tc>
      </w:tr>
      <w:tr w:rsidR="005D7DD3" w:rsidRPr="005D7DD3" w:rsidTr="00E5158C">
        <w:trPr>
          <w:cantSplit/>
          <w:trHeight w:val="765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фед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765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респу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лика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510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661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внебю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E5158C" w:rsidRPr="005D7DD3" w:rsidTr="00E5158C">
        <w:trPr>
          <w:cantSplit/>
          <w:trHeight w:val="128"/>
          <w:jc w:val="center"/>
        </w:trPr>
        <w:tc>
          <w:tcPr>
            <w:tcW w:w="1398" w:type="dxa"/>
            <w:vMerge w:val="restart"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 </w:t>
            </w:r>
            <w:r w:rsidRPr="005D7DD3">
              <w:rPr>
                <w:sz w:val="22"/>
                <w:szCs w:val="22"/>
              </w:rPr>
              <w:t>Издание литературы по вопросам экологич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ского обр</w:t>
            </w:r>
            <w:r w:rsidRPr="005D7DD3">
              <w:rPr>
                <w:sz w:val="22"/>
                <w:szCs w:val="22"/>
              </w:rPr>
              <w:t>а</w:t>
            </w:r>
            <w:r w:rsidRPr="005D7DD3">
              <w:rPr>
                <w:sz w:val="22"/>
                <w:szCs w:val="22"/>
              </w:rPr>
              <w:t>зования и просвещ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Минпр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ва, </w:t>
            </w:r>
            <w:proofErr w:type="spellStart"/>
            <w:r w:rsidRPr="005D7DD3">
              <w:rPr>
                <w:sz w:val="22"/>
                <w:szCs w:val="22"/>
              </w:rPr>
              <w:t>Мин</w:t>
            </w:r>
            <w:r w:rsidR="0025698B">
              <w:rPr>
                <w:sz w:val="22"/>
                <w:szCs w:val="22"/>
              </w:rPr>
              <w:t>-</w:t>
            </w:r>
            <w:r w:rsidRPr="005D7DD3">
              <w:rPr>
                <w:sz w:val="22"/>
                <w:szCs w:val="22"/>
              </w:rPr>
              <w:t>обрнауки</w:t>
            </w:r>
            <w:proofErr w:type="spellEnd"/>
            <w:r w:rsidRPr="005D7D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5D7D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здание лит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ратуры по в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>просам экол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>гического о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разования и просвещения не реже 1 раз в 3 года, тир</w:t>
            </w:r>
            <w:r w:rsidRPr="005D7DD3">
              <w:rPr>
                <w:sz w:val="22"/>
                <w:szCs w:val="22"/>
              </w:rPr>
              <w:t>а</w:t>
            </w:r>
            <w:r w:rsidRPr="005D7DD3">
              <w:rPr>
                <w:sz w:val="22"/>
                <w:szCs w:val="22"/>
              </w:rPr>
              <w:t>жом не менее 500 экз.</w:t>
            </w:r>
          </w:p>
        </w:tc>
      </w:tr>
      <w:tr w:rsidR="00E5158C" w:rsidRPr="005D7DD3" w:rsidTr="00E5158C">
        <w:trPr>
          <w:cantSplit/>
          <w:trHeight w:val="765"/>
          <w:jc w:val="center"/>
        </w:trPr>
        <w:tc>
          <w:tcPr>
            <w:tcW w:w="1398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фед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</w:tr>
      <w:tr w:rsidR="00E5158C" w:rsidRPr="005D7DD3" w:rsidTr="00E5158C">
        <w:trPr>
          <w:cantSplit/>
          <w:trHeight w:val="765"/>
          <w:jc w:val="center"/>
        </w:trPr>
        <w:tc>
          <w:tcPr>
            <w:tcW w:w="1398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респу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лика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</w:tr>
      <w:tr w:rsidR="00E5158C" w:rsidRPr="005D7DD3" w:rsidTr="00E5158C">
        <w:trPr>
          <w:cantSplit/>
          <w:trHeight w:val="510"/>
          <w:jc w:val="center"/>
        </w:trPr>
        <w:tc>
          <w:tcPr>
            <w:tcW w:w="1398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</w:tr>
      <w:tr w:rsidR="00E5158C" w:rsidRPr="005D7DD3" w:rsidTr="00E5158C">
        <w:trPr>
          <w:cantSplit/>
          <w:trHeight w:val="136"/>
          <w:jc w:val="center"/>
        </w:trPr>
        <w:tc>
          <w:tcPr>
            <w:tcW w:w="1398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внебю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E5158C" w:rsidRPr="005D7DD3" w:rsidRDefault="00E5158C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5158C" w:rsidRPr="005D7DD3" w:rsidRDefault="00E5158C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189"/>
          <w:jc w:val="center"/>
        </w:trPr>
        <w:tc>
          <w:tcPr>
            <w:tcW w:w="1398" w:type="dxa"/>
            <w:vMerge w:val="restart"/>
            <w:shd w:val="clear" w:color="auto" w:fill="auto"/>
            <w:hideMark/>
          </w:tcPr>
          <w:p w:rsidR="005D7DD3" w:rsidRPr="005D7DD3" w:rsidRDefault="005D7DD3" w:rsidP="00E51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</w:t>
            </w:r>
            <w:r w:rsidRPr="005D7DD3">
              <w:rPr>
                <w:sz w:val="22"/>
                <w:szCs w:val="22"/>
              </w:rPr>
              <w:t>Обесп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чение по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готовки и переподг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>товки ка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ров в обла</w:t>
            </w:r>
            <w:r w:rsidRPr="005D7DD3">
              <w:rPr>
                <w:sz w:val="22"/>
                <w:szCs w:val="22"/>
              </w:rPr>
              <w:t>с</w:t>
            </w:r>
            <w:r w:rsidRPr="005D7DD3">
              <w:rPr>
                <w:sz w:val="22"/>
                <w:szCs w:val="22"/>
              </w:rPr>
              <w:t xml:space="preserve">ти </w:t>
            </w:r>
            <w:proofErr w:type="gramStart"/>
            <w:r w:rsidRPr="005D7DD3">
              <w:rPr>
                <w:sz w:val="22"/>
                <w:szCs w:val="22"/>
              </w:rPr>
              <w:t>эколог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ческого</w:t>
            </w:r>
            <w:proofErr w:type="gramEnd"/>
            <w:r w:rsidRPr="005D7D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7DD3" w:rsidRPr="005D7DD3" w:rsidRDefault="00E5158C" w:rsidP="00E5158C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Минпр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ва, </w:t>
            </w:r>
            <w:proofErr w:type="spellStart"/>
            <w:r w:rsidRPr="005D7DD3">
              <w:rPr>
                <w:sz w:val="22"/>
                <w:szCs w:val="22"/>
              </w:rPr>
              <w:t>Мин</w:t>
            </w:r>
            <w:r w:rsidR="0025698B">
              <w:rPr>
                <w:sz w:val="22"/>
                <w:szCs w:val="22"/>
              </w:rPr>
              <w:t>-</w:t>
            </w:r>
            <w:r w:rsidRPr="005D7DD3">
              <w:rPr>
                <w:sz w:val="22"/>
                <w:szCs w:val="22"/>
              </w:rPr>
              <w:t>обрнауки</w:t>
            </w:r>
            <w:proofErr w:type="spellEnd"/>
            <w:r w:rsidRPr="005D7D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650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350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7DD3" w:rsidRPr="005D7DD3" w:rsidRDefault="00E5158C" w:rsidP="00E31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D7DD3" w:rsidRPr="005D7DD3">
              <w:rPr>
                <w:sz w:val="22"/>
                <w:szCs w:val="22"/>
              </w:rPr>
              <w:t xml:space="preserve">одготовка </w:t>
            </w:r>
            <w:r w:rsidR="0025698B">
              <w:rPr>
                <w:sz w:val="22"/>
                <w:szCs w:val="22"/>
              </w:rPr>
              <w:t xml:space="preserve">до 2026 г. </w:t>
            </w:r>
            <w:r w:rsidR="005D7DD3" w:rsidRPr="005D7DD3">
              <w:rPr>
                <w:sz w:val="22"/>
                <w:szCs w:val="22"/>
              </w:rPr>
              <w:t>не м</w:t>
            </w:r>
            <w:r w:rsidR="005D7DD3" w:rsidRPr="005D7DD3">
              <w:rPr>
                <w:sz w:val="22"/>
                <w:szCs w:val="22"/>
              </w:rPr>
              <w:t>е</w:t>
            </w:r>
            <w:r w:rsidR="005D7DD3" w:rsidRPr="005D7DD3">
              <w:rPr>
                <w:sz w:val="22"/>
                <w:szCs w:val="22"/>
              </w:rPr>
              <w:t xml:space="preserve">нее 50 </w:t>
            </w:r>
            <w:r w:rsidR="0025698B">
              <w:rPr>
                <w:sz w:val="22"/>
                <w:szCs w:val="22"/>
              </w:rPr>
              <w:t>квал</w:t>
            </w:r>
            <w:r w:rsidR="0025698B">
              <w:rPr>
                <w:sz w:val="22"/>
                <w:szCs w:val="22"/>
              </w:rPr>
              <w:t>и</w:t>
            </w:r>
            <w:r w:rsidR="0025698B">
              <w:rPr>
                <w:sz w:val="22"/>
                <w:szCs w:val="22"/>
              </w:rPr>
              <w:t xml:space="preserve">фицированных </w:t>
            </w:r>
            <w:r w:rsidR="005D7DD3" w:rsidRPr="005D7DD3">
              <w:rPr>
                <w:sz w:val="22"/>
                <w:szCs w:val="22"/>
              </w:rPr>
              <w:t xml:space="preserve"> специалистов в области экол</w:t>
            </w:r>
            <w:r w:rsidR="005D7DD3" w:rsidRPr="005D7DD3">
              <w:rPr>
                <w:sz w:val="22"/>
                <w:szCs w:val="22"/>
              </w:rPr>
              <w:t>о</w:t>
            </w:r>
            <w:r w:rsidR="005D7DD3" w:rsidRPr="005D7DD3">
              <w:rPr>
                <w:sz w:val="22"/>
                <w:szCs w:val="22"/>
              </w:rPr>
              <w:t xml:space="preserve">гического </w:t>
            </w:r>
            <w:r w:rsidR="0025698B" w:rsidRPr="005D7DD3">
              <w:rPr>
                <w:sz w:val="22"/>
                <w:szCs w:val="22"/>
              </w:rPr>
              <w:t>о</w:t>
            </w:r>
            <w:r w:rsidR="0025698B" w:rsidRPr="005D7DD3">
              <w:rPr>
                <w:sz w:val="22"/>
                <w:szCs w:val="22"/>
              </w:rPr>
              <w:t>б</w:t>
            </w:r>
            <w:r w:rsidR="0025698B" w:rsidRPr="005D7DD3">
              <w:rPr>
                <w:sz w:val="22"/>
                <w:szCs w:val="22"/>
              </w:rPr>
              <w:t>разо</w:t>
            </w:r>
            <w:r w:rsidR="00E3174D" w:rsidRPr="005D7DD3">
              <w:rPr>
                <w:sz w:val="22"/>
                <w:szCs w:val="22"/>
              </w:rPr>
              <w:t>вания и</w:t>
            </w:r>
          </w:p>
        </w:tc>
      </w:tr>
      <w:tr w:rsidR="005D7DD3" w:rsidRPr="005D7DD3" w:rsidTr="00E5158C">
        <w:trPr>
          <w:cantSplit/>
          <w:trHeight w:val="765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фед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765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респу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лика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650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350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</w:tbl>
    <w:p w:rsidR="00E5158C" w:rsidRDefault="00E5158C"/>
    <w:p w:rsidR="00E5158C" w:rsidRDefault="00E5158C"/>
    <w:tbl>
      <w:tblPr>
        <w:tblW w:w="16036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8"/>
        <w:gridCol w:w="851"/>
        <w:gridCol w:w="1134"/>
        <w:gridCol w:w="1178"/>
        <w:gridCol w:w="1134"/>
        <w:gridCol w:w="992"/>
        <w:gridCol w:w="1276"/>
        <w:gridCol w:w="1134"/>
        <w:gridCol w:w="992"/>
        <w:gridCol w:w="1134"/>
        <w:gridCol w:w="1134"/>
        <w:gridCol w:w="1134"/>
        <w:gridCol w:w="844"/>
        <w:gridCol w:w="1701"/>
      </w:tblGrid>
      <w:tr w:rsidR="00E5158C" w:rsidRPr="00500CA7" w:rsidTr="00F770D0">
        <w:trPr>
          <w:cantSplit/>
          <w:trHeight w:val="70"/>
          <w:jc w:val="center"/>
        </w:trPr>
        <w:tc>
          <w:tcPr>
            <w:tcW w:w="1398" w:type="dxa"/>
            <w:hideMark/>
          </w:tcPr>
          <w:p w:rsidR="00E5158C" w:rsidRPr="00500CA7" w:rsidRDefault="00E5158C" w:rsidP="00F770D0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500CA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851" w:type="dxa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178" w:type="dxa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844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D7DD3" w:rsidRPr="005D7DD3" w:rsidTr="00E5158C">
        <w:trPr>
          <w:cantSplit/>
          <w:trHeight w:val="510"/>
          <w:jc w:val="center"/>
        </w:trPr>
        <w:tc>
          <w:tcPr>
            <w:tcW w:w="1398" w:type="dxa"/>
            <w:vMerge w:val="restart"/>
            <w:hideMark/>
          </w:tcPr>
          <w:p w:rsidR="005D7DD3" w:rsidRPr="005D7DD3" w:rsidRDefault="00E5158C" w:rsidP="0025698B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образования и просв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щения, а также по организации и выполн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ни</w:t>
            </w:r>
            <w:r w:rsidR="0025698B">
              <w:rPr>
                <w:sz w:val="22"/>
                <w:szCs w:val="22"/>
              </w:rPr>
              <w:t>ю</w:t>
            </w:r>
            <w:r w:rsidRPr="005D7DD3">
              <w:rPr>
                <w:sz w:val="22"/>
                <w:szCs w:val="22"/>
              </w:rPr>
              <w:t xml:space="preserve"> мер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>приятий по обращению с отходами</w:t>
            </w:r>
          </w:p>
        </w:tc>
        <w:tc>
          <w:tcPr>
            <w:tcW w:w="851" w:type="dxa"/>
            <w:vMerge w:val="restart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7DD3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hideMark/>
          </w:tcPr>
          <w:p w:rsidR="005D7DD3" w:rsidRPr="005D7DD3" w:rsidRDefault="0025698B" w:rsidP="0025698B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 xml:space="preserve">просвещения, а </w:t>
            </w:r>
            <w:r w:rsidR="00E5158C" w:rsidRPr="005D7DD3">
              <w:rPr>
                <w:sz w:val="22"/>
                <w:szCs w:val="22"/>
              </w:rPr>
              <w:t>также по орг</w:t>
            </w:r>
            <w:r w:rsidR="00E5158C" w:rsidRPr="005D7DD3">
              <w:rPr>
                <w:sz w:val="22"/>
                <w:szCs w:val="22"/>
              </w:rPr>
              <w:t>а</w:t>
            </w:r>
            <w:r w:rsidR="00E5158C" w:rsidRPr="005D7DD3">
              <w:rPr>
                <w:sz w:val="22"/>
                <w:szCs w:val="22"/>
              </w:rPr>
              <w:t>низации и в</w:t>
            </w:r>
            <w:r w:rsidR="00E5158C" w:rsidRPr="005D7DD3">
              <w:rPr>
                <w:sz w:val="22"/>
                <w:szCs w:val="22"/>
              </w:rPr>
              <w:t>ы</w:t>
            </w:r>
            <w:r w:rsidR="00E5158C" w:rsidRPr="005D7DD3">
              <w:rPr>
                <w:sz w:val="22"/>
                <w:szCs w:val="22"/>
              </w:rPr>
              <w:t>полнени</w:t>
            </w:r>
            <w:r>
              <w:rPr>
                <w:sz w:val="22"/>
                <w:szCs w:val="22"/>
              </w:rPr>
              <w:t>ю</w:t>
            </w:r>
            <w:r w:rsidR="00E5158C" w:rsidRPr="005D7DD3">
              <w:rPr>
                <w:sz w:val="22"/>
                <w:szCs w:val="22"/>
              </w:rPr>
              <w:t xml:space="preserve"> м</w:t>
            </w:r>
            <w:r w:rsidR="00E5158C" w:rsidRPr="005D7DD3">
              <w:rPr>
                <w:sz w:val="22"/>
                <w:szCs w:val="22"/>
              </w:rPr>
              <w:t>е</w:t>
            </w:r>
            <w:r w:rsidR="00E5158C" w:rsidRPr="005D7DD3">
              <w:rPr>
                <w:sz w:val="22"/>
                <w:szCs w:val="22"/>
              </w:rPr>
              <w:t xml:space="preserve">роприятий по обращению с отходами </w:t>
            </w:r>
          </w:p>
        </w:tc>
      </w:tr>
      <w:tr w:rsidR="005D7DD3" w:rsidRPr="005D7DD3" w:rsidTr="00E5158C">
        <w:trPr>
          <w:cantSplit/>
          <w:trHeight w:val="741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внебю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216"/>
          <w:jc w:val="center"/>
        </w:trPr>
        <w:tc>
          <w:tcPr>
            <w:tcW w:w="1398" w:type="dxa"/>
            <w:vMerge w:val="restart"/>
            <w:shd w:val="clear" w:color="auto" w:fill="auto"/>
            <w:hideMark/>
          </w:tcPr>
          <w:p w:rsidR="005D7DD3" w:rsidRPr="005D7DD3" w:rsidRDefault="005D7DD3" w:rsidP="00256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 </w:t>
            </w:r>
            <w:r w:rsidRPr="005D7DD3">
              <w:rPr>
                <w:sz w:val="22"/>
                <w:szCs w:val="22"/>
              </w:rPr>
              <w:t>Орган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 xml:space="preserve">зация </w:t>
            </w:r>
            <w:r w:rsidR="0025698B">
              <w:rPr>
                <w:sz w:val="22"/>
                <w:szCs w:val="22"/>
              </w:rPr>
              <w:t xml:space="preserve">и </w:t>
            </w:r>
            <w:r w:rsidRPr="005D7DD3">
              <w:rPr>
                <w:sz w:val="22"/>
                <w:szCs w:val="22"/>
              </w:rPr>
              <w:t>проведени</w:t>
            </w:r>
            <w:r w:rsidR="0025698B">
              <w:rPr>
                <w:sz w:val="22"/>
                <w:szCs w:val="22"/>
              </w:rPr>
              <w:t>е</w:t>
            </w:r>
            <w:r w:rsidR="00E3174D">
              <w:rPr>
                <w:sz w:val="22"/>
                <w:szCs w:val="22"/>
              </w:rPr>
              <w:t xml:space="preserve"> </w:t>
            </w:r>
            <w:r w:rsidRPr="005D7DD3">
              <w:rPr>
                <w:sz w:val="22"/>
                <w:szCs w:val="22"/>
              </w:rPr>
              <w:t>экологич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ских акций, конкурсов, субботн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ков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7DD3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Минпр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ва, </w:t>
            </w:r>
            <w:proofErr w:type="spellStart"/>
            <w:r w:rsidRPr="005D7DD3">
              <w:rPr>
                <w:sz w:val="22"/>
                <w:szCs w:val="22"/>
              </w:rPr>
              <w:t>Мин</w:t>
            </w:r>
            <w:r w:rsidR="0025698B">
              <w:rPr>
                <w:sz w:val="22"/>
                <w:szCs w:val="22"/>
              </w:rPr>
              <w:t>-</w:t>
            </w:r>
            <w:r w:rsidRPr="005D7DD3">
              <w:rPr>
                <w:sz w:val="22"/>
                <w:szCs w:val="22"/>
              </w:rPr>
              <w:t>обрнауки</w:t>
            </w:r>
            <w:proofErr w:type="spellEnd"/>
            <w:r w:rsidRPr="005D7D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5D7D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1950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7DD3" w:rsidRPr="005D7DD3" w:rsidRDefault="00E5158C" w:rsidP="005D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D7DD3" w:rsidRPr="005D7DD3">
              <w:rPr>
                <w:sz w:val="22"/>
                <w:szCs w:val="22"/>
              </w:rPr>
              <w:t>роведение не менее 1 раза в полугодие эк</w:t>
            </w:r>
            <w:r w:rsidR="005D7DD3" w:rsidRPr="005D7DD3">
              <w:rPr>
                <w:sz w:val="22"/>
                <w:szCs w:val="22"/>
              </w:rPr>
              <w:t>о</w:t>
            </w:r>
            <w:r w:rsidR="005D7DD3" w:rsidRPr="005D7DD3">
              <w:rPr>
                <w:sz w:val="22"/>
                <w:szCs w:val="22"/>
              </w:rPr>
              <w:t>логических а</w:t>
            </w:r>
            <w:r w:rsidR="005D7DD3" w:rsidRPr="005D7DD3">
              <w:rPr>
                <w:sz w:val="22"/>
                <w:szCs w:val="22"/>
              </w:rPr>
              <w:t>к</w:t>
            </w:r>
            <w:r w:rsidR="005D7DD3" w:rsidRPr="005D7DD3">
              <w:rPr>
                <w:sz w:val="22"/>
                <w:szCs w:val="22"/>
              </w:rPr>
              <w:t>ций, конку</w:t>
            </w:r>
            <w:r w:rsidR="005D7DD3" w:rsidRPr="005D7DD3">
              <w:rPr>
                <w:sz w:val="22"/>
                <w:szCs w:val="22"/>
              </w:rPr>
              <w:t>р</w:t>
            </w:r>
            <w:r w:rsidR="005D7DD3" w:rsidRPr="005D7DD3">
              <w:rPr>
                <w:sz w:val="22"/>
                <w:szCs w:val="22"/>
              </w:rPr>
              <w:t>сов, субботн</w:t>
            </w:r>
            <w:r w:rsidR="005D7DD3" w:rsidRPr="005D7DD3">
              <w:rPr>
                <w:sz w:val="22"/>
                <w:szCs w:val="22"/>
              </w:rPr>
              <w:t>и</w:t>
            </w:r>
            <w:r w:rsidR="005D7DD3" w:rsidRPr="005D7DD3">
              <w:rPr>
                <w:sz w:val="22"/>
                <w:szCs w:val="22"/>
              </w:rPr>
              <w:t>ков ежегодно до 2026 г.</w:t>
            </w:r>
          </w:p>
        </w:tc>
      </w:tr>
      <w:tr w:rsidR="005D7DD3" w:rsidRPr="005D7DD3" w:rsidTr="00E5158C">
        <w:trPr>
          <w:cantSplit/>
          <w:trHeight w:val="457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фед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765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респу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лика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1950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510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667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внебю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278"/>
          <w:jc w:val="center"/>
        </w:trPr>
        <w:tc>
          <w:tcPr>
            <w:tcW w:w="1398" w:type="dxa"/>
            <w:vMerge w:val="restart"/>
            <w:shd w:val="clear" w:color="auto" w:fill="auto"/>
            <w:hideMark/>
          </w:tcPr>
          <w:p w:rsidR="005D7DD3" w:rsidRPr="005D7DD3" w:rsidRDefault="005D7DD3" w:rsidP="00E51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5.5. </w:t>
            </w:r>
            <w:r w:rsidRPr="005D7DD3">
              <w:rPr>
                <w:sz w:val="22"/>
                <w:szCs w:val="22"/>
              </w:rPr>
              <w:t>Орган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зация си</w:t>
            </w:r>
            <w:r w:rsidRPr="005D7DD3">
              <w:rPr>
                <w:sz w:val="22"/>
                <w:szCs w:val="22"/>
              </w:rPr>
              <w:t>с</w:t>
            </w:r>
            <w:r w:rsidRPr="005D7DD3">
              <w:rPr>
                <w:sz w:val="22"/>
                <w:szCs w:val="22"/>
              </w:rPr>
              <w:t>темы экол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>гического просвещ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ния в орг</w:t>
            </w:r>
            <w:r w:rsidRPr="005D7DD3">
              <w:rPr>
                <w:sz w:val="22"/>
                <w:szCs w:val="22"/>
              </w:rPr>
              <w:t>а</w:t>
            </w:r>
            <w:r w:rsidRPr="005D7DD3">
              <w:rPr>
                <w:sz w:val="22"/>
                <w:szCs w:val="22"/>
              </w:rPr>
              <w:t xml:space="preserve">низациях </w:t>
            </w:r>
            <w:proofErr w:type="spellStart"/>
            <w:r w:rsidRPr="005D7DD3">
              <w:rPr>
                <w:sz w:val="22"/>
                <w:szCs w:val="22"/>
              </w:rPr>
              <w:t>дошкольно</w:t>
            </w:r>
            <w:proofErr w:type="spellEnd"/>
            <w:r w:rsidR="00E5158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2019-2026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7DD3" w:rsidRPr="005D7DD3" w:rsidRDefault="00E5158C" w:rsidP="00E5158C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Минпр</w:t>
            </w:r>
            <w:r w:rsidRPr="005D7DD3">
              <w:rPr>
                <w:sz w:val="22"/>
                <w:szCs w:val="22"/>
              </w:rPr>
              <w:t>и</w:t>
            </w:r>
            <w:r w:rsidRPr="005D7DD3">
              <w:rPr>
                <w:sz w:val="22"/>
                <w:szCs w:val="22"/>
              </w:rPr>
              <w:t>роды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ва, </w:t>
            </w:r>
            <w:proofErr w:type="spellStart"/>
            <w:r w:rsidRPr="005D7DD3">
              <w:rPr>
                <w:sz w:val="22"/>
                <w:szCs w:val="22"/>
              </w:rPr>
              <w:t>Мин</w:t>
            </w:r>
            <w:r w:rsidR="0025698B">
              <w:rPr>
                <w:sz w:val="22"/>
                <w:szCs w:val="22"/>
              </w:rPr>
              <w:t>-</w:t>
            </w:r>
            <w:r w:rsidRPr="005D7DD3">
              <w:rPr>
                <w:sz w:val="22"/>
                <w:szCs w:val="22"/>
              </w:rPr>
              <w:t>обрнауки</w:t>
            </w:r>
            <w:proofErr w:type="spellEnd"/>
            <w:r w:rsidRPr="005D7D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7DD3" w:rsidRPr="005D7DD3" w:rsidRDefault="00E5158C" w:rsidP="00256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D7DD3" w:rsidRPr="005D7DD3">
              <w:rPr>
                <w:sz w:val="22"/>
                <w:szCs w:val="22"/>
              </w:rPr>
              <w:t>овышение экологической грамотности детей и подр</w:t>
            </w:r>
            <w:r w:rsidR="005D7DD3" w:rsidRPr="005D7DD3">
              <w:rPr>
                <w:sz w:val="22"/>
                <w:szCs w:val="22"/>
              </w:rPr>
              <w:t>о</w:t>
            </w:r>
            <w:r w:rsidR="005D7DD3" w:rsidRPr="005D7DD3">
              <w:rPr>
                <w:sz w:val="22"/>
                <w:szCs w:val="22"/>
              </w:rPr>
              <w:t>стков, воспит</w:t>
            </w:r>
            <w:r w:rsidR="005D7DD3" w:rsidRPr="005D7DD3">
              <w:rPr>
                <w:sz w:val="22"/>
                <w:szCs w:val="22"/>
              </w:rPr>
              <w:t>а</w:t>
            </w:r>
            <w:r w:rsidR="005D7DD3" w:rsidRPr="005D7DD3">
              <w:rPr>
                <w:sz w:val="22"/>
                <w:szCs w:val="22"/>
              </w:rPr>
              <w:t xml:space="preserve">ние бережного отношения </w:t>
            </w:r>
            <w:proofErr w:type="gramStart"/>
            <w:r w:rsidR="005D7DD3" w:rsidRPr="005D7DD3">
              <w:rPr>
                <w:sz w:val="22"/>
                <w:szCs w:val="22"/>
              </w:rPr>
              <w:t>к</w:t>
            </w:r>
            <w:proofErr w:type="gramEnd"/>
            <w:r w:rsidR="005D7DD3" w:rsidRPr="005D7DD3">
              <w:rPr>
                <w:sz w:val="22"/>
                <w:szCs w:val="22"/>
              </w:rPr>
              <w:t xml:space="preserve"> </w:t>
            </w:r>
          </w:p>
        </w:tc>
      </w:tr>
      <w:tr w:rsidR="005D7DD3" w:rsidRPr="005D7DD3" w:rsidTr="00E5158C">
        <w:trPr>
          <w:cantSplit/>
          <w:trHeight w:val="686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фед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  <w:tr w:rsidR="005D7DD3" w:rsidRPr="005D7DD3" w:rsidTr="00E5158C">
        <w:trPr>
          <w:cantSplit/>
          <w:trHeight w:val="780"/>
          <w:jc w:val="center"/>
        </w:trPr>
        <w:tc>
          <w:tcPr>
            <w:tcW w:w="1398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респу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лика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</w:tr>
    </w:tbl>
    <w:p w:rsidR="00E5158C" w:rsidRDefault="00E5158C"/>
    <w:p w:rsidR="00E5158C" w:rsidRDefault="00E5158C"/>
    <w:p w:rsidR="00E5158C" w:rsidRDefault="00E5158C"/>
    <w:p w:rsidR="00E5158C" w:rsidRDefault="00E5158C"/>
    <w:p w:rsidR="00E5158C" w:rsidRDefault="00E5158C"/>
    <w:p w:rsidR="00E5158C" w:rsidRDefault="00E5158C"/>
    <w:tbl>
      <w:tblPr>
        <w:tblW w:w="16036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6"/>
        <w:gridCol w:w="851"/>
        <w:gridCol w:w="1178"/>
        <w:gridCol w:w="1134"/>
        <w:gridCol w:w="1277"/>
        <w:gridCol w:w="849"/>
        <w:gridCol w:w="1136"/>
        <w:gridCol w:w="1416"/>
        <w:gridCol w:w="994"/>
        <w:gridCol w:w="1134"/>
        <w:gridCol w:w="1134"/>
        <w:gridCol w:w="1134"/>
        <w:gridCol w:w="702"/>
        <w:gridCol w:w="6"/>
        <w:gridCol w:w="1695"/>
      </w:tblGrid>
      <w:tr w:rsidR="00E5158C" w:rsidRPr="00500CA7" w:rsidTr="00E5158C">
        <w:trPr>
          <w:cantSplit/>
          <w:trHeight w:val="70"/>
          <w:jc w:val="center"/>
        </w:trPr>
        <w:tc>
          <w:tcPr>
            <w:tcW w:w="1396" w:type="dxa"/>
            <w:hideMark/>
          </w:tcPr>
          <w:p w:rsidR="00E5158C" w:rsidRPr="00500CA7" w:rsidRDefault="00E5158C" w:rsidP="00F770D0">
            <w:pPr>
              <w:tabs>
                <w:tab w:val="center" w:pos="565"/>
                <w:tab w:val="left" w:pos="105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500CA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851" w:type="dxa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2</w:t>
            </w:r>
          </w:p>
        </w:tc>
        <w:tc>
          <w:tcPr>
            <w:tcW w:w="1178" w:type="dxa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4</w:t>
            </w:r>
          </w:p>
        </w:tc>
        <w:tc>
          <w:tcPr>
            <w:tcW w:w="1277" w:type="dxa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5</w:t>
            </w:r>
          </w:p>
        </w:tc>
        <w:tc>
          <w:tcPr>
            <w:tcW w:w="849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6</w:t>
            </w:r>
          </w:p>
        </w:tc>
        <w:tc>
          <w:tcPr>
            <w:tcW w:w="1136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7</w:t>
            </w:r>
          </w:p>
        </w:tc>
        <w:tc>
          <w:tcPr>
            <w:tcW w:w="1416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8</w:t>
            </w:r>
          </w:p>
        </w:tc>
        <w:tc>
          <w:tcPr>
            <w:tcW w:w="994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12</w:t>
            </w:r>
          </w:p>
        </w:tc>
        <w:tc>
          <w:tcPr>
            <w:tcW w:w="702" w:type="dxa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58C" w:rsidRPr="00500CA7" w:rsidRDefault="00E5158C" w:rsidP="00F770D0">
            <w:pPr>
              <w:jc w:val="center"/>
              <w:rPr>
                <w:sz w:val="21"/>
                <w:szCs w:val="21"/>
              </w:rPr>
            </w:pPr>
            <w:r w:rsidRPr="00500CA7">
              <w:rPr>
                <w:sz w:val="21"/>
                <w:szCs w:val="21"/>
              </w:rPr>
              <w:t>14</w:t>
            </w:r>
          </w:p>
        </w:tc>
      </w:tr>
      <w:tr w:rsidR="005D7DD3" w:rsidRPr="005D7DD3" w:rsidTr="00E51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2"/>
          <w:jc w:val="center"/>
        </w:trPr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D3" w:rsidRPr="005D7DD3" w:rsidRDefault="00E5158C" w:rsidP="00E5158C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го, начал</w:t>
            </w:r>
            <w:r w:rsidRPr="005D7DD3">
              <w:rPr>
                <w:sz w:val="22"/>
                <w:szCs w:val="22"/>
              </w:rPr>
              <w:t>ь</w:t>
            </w:r>
            <w:r w:rsidRPr="005D7DD3">
              <w:rPr>
                <w:sz w:val="22"/>
                <w:szCs w:val="22"/>
              </w:rPr>
              <w:t>ного, общ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го, основн</w:t>
            </w:r>
            <w:r w:rsidRPr="005D7DD3">
              <w:rPr>
                <w:sz w:val="22"/>
                <w:szCs w:val="22"/>
              </w:rPr>
              <w:t>о</w:t>
            </w:r>
            <w:r w:rsidRPr="005D7DD3">
              <w:rPr>
                <w:sz w:val="22"/>
                <w:szCs w:val="22"/>
              </w:rPr>
              <w:t>го общего образования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DD3" w:rsidRPr="005D7DD3" w:rsidRDefault="00E5158C" w:rsidP="00E5158C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окружающей среде</w:t>
            </w:r>
            <w:r>
              <w:rPr>
                <w:sz w:val="22"/>
                <w:szCs w:val="22"/>
              </w:rPr>
              <w:t>;</w:t>
            </w:r>
            <w:r w:rsidRPr="005D7DD3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центный</w:t>
            </w:r>
            <w:r w:rsidRPr="005D7DD3">
              <w:rPr>
                <w:sz w:val="22"/>
                <w:szCs w:val="22"/>
              </w:rPr>
              <w:t xml:space="preserve"> охват дошкольных образовател</w:t>
            </w:r>
            <w:r w:rsidRPr="005D7DD3">
              <w:rPr>
                <w:sz w:val="22"/>
                <w:szCs w:val="22"/>
              </w:rPr>
              <w:t>ь</w:t>
            </w:r>
            <w:r w:rsidRPr="005D7DD3">
              <w:rPr>
                <w:sz w:val="22"/>
                <w:szCs w:val="22"/>
              </w:rPr>
              <w:t>ных организ</w:t>
            </w:r>
            <w:r w:rsidRPr="005D7DD3">
              <w:rPr>
                <w:sz w:val="22"/>
                <w:szCs w:val="22"/>
              </w:rPr>
              <w:t>а</w:t>
            </w:r>
            <w:r w:rsidRPr="005D7DD3">
              <w:rPr>
                <w:sz w:val="22"/>
                <w:szCs w:val="22"/>
              </w:rPr>
              <w:t>ций и</w:t>
            </w:r>
            <w:r>
              <w:rPr>
                <w:sz w:val="22"/>
                <w:szCs w:val="22"/>
              </w:rPr>
              <w:t xml:space="preserve"> </w:t>
            </w:r>
            <w:r w:rsidRPr="005D7DD3">
              <w:rPr>
                <w:sz w:val="22"/>
                <w:szCs w:val="22"/>
              </w:rPr>
              <w:t>общео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разовательных организаций</w:t>
            </w:r>
          </w:p>
        </w:tc>
      </w:tr>
      <w:tr w:rsidR="005D7DD3" w:rsidRPr="005D7DD3" w:rsidTr="00E51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5"/>
          <w:jc w:val="center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внебю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DD3" w:rsidRPr="005D7DD3" w:rsidRDefault="005D7DD3" w:rsidP="00E5158C">
            <w:pPr>
              <w:jc w:val="center"/>
              <w:rPr>
                <w:sz w:val="22"/>
                <w:szCs w:val="22"/>
              </w:rPr>
            </w:pPr>
          </w:p>
        </w:tc>
      </w:tr>
      <w:tr w:rsidR="00687832" w:rsidRPr="005D7DD3" w:rsidTr="00E51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2"/>
          <w:jc w:val="center"/>
        </w:trPr>
        <w:tc>
          <w:tcPr>
            <w:tcW w:w="3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E5158C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1248265,7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623173,5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88795,54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203230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90195,54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139245,5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89025,54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6600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</w:p>
        </w:tc>
      </w:tr>
      <w:tr w:rsidR="00687832" w:rsidRPr="005D7DD3" w:rsidTr="00E51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  <w:jc w:val="center"/>
        </w:trPr>
        <w:tc>
          <w:tcPr>
            <w:tcW w:w="3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фед</w:t>
            </w:r>
            <w:r w:rsidRPr="005D7DD3">
              <w:rPr>
                <w:sz w:val="22"/>
                <w:szCs w:val="22"/>
              </w:rPr>
              <w:t>е</w:t>
            </w:r>
            <w:r w:rsidRPr="005D7DD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840876,3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527793,3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78395,76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78395,76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77895,76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77895,76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</w:p>
        </w:tc>
      </w:tr>
      <w:tr w:rsidR="00687832" w:rsidRPr="005D7DD3" w:rsidTr="00E51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0"/>
          <w:jc w:val="center"/>
        </w:trPr>
        <w:tc>
          <w:tcPr>
            <w:tcW w:w="3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респу</w:t>
            </w:r>
            <w:r w:rsidRPr="005D7DD3">
              <w:rPr>
                <w:sz w:val="22"/>
                <w:szCs w:val="22"/>
              </w:rPr>
              <w:t>б</w:t>
            </w:r>
            <w:r w:rsidRPr="005D7DD3">
              <w:rPr>
                <w:sz w:val="22"/>
                <w:szCs w:val="22"/>
              </w:rPr>
              <w:t>лика</w:t>
            </w:r>
            <w:r w:rsidRPr="005D7DD3">
              <w:rPr>
                <w:sz w:val="22"/>
                <w:szCs w:val="22"/>
              </w:rPr>
              <w:t>н</w:t>
            </w:r>
            <w:r w:rsidRPr="005D7DD3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67348,9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38199,78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4849,78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4949,78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4599,78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4949,78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450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</w:p>
        </w:tc>
      </w:tr>
      <w:tr w:rsidR="00687832" w:rsidRPr="005D7DD3" w:rsidTr="00E51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  <w:jc w:val="center"/>
        </w:trPr>
        <w:tc>
          <w:tcPr>
            <w:tcW w:w="3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</w:p>
        </w:tc>
      </w:tr>
      <w:tr w:rsidR="00687832" w:rsidRPr="005D7DD3" w:rsidTr="00E51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0"/>
          <w:jc w:val="center"/>
        </w:trPr>
        <w:tc>
          <w:tcPr>
            <w:tcW w:w="3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внебю</w:t>
            </w:r>
            <w:r w:rsidRPr="005D7DD3">
              <w:rPr>
                <w:sz w:val="22"/>
                <w:szCs w:val="22"/>
              </w:rPr>
              <w:t>д</w:t>
            </w:r>
            <w:r w:rsidRPr="005D7DD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339740,5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57180,5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201280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6750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56750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6180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2" w:rsidRPr="005D7DD3" w:rsidRDefault="00687832" w:rsidP="00E5158C">
            <w:pPr>
              <w:jc w:val="center"/>
              <w:rPr>
                <w:sz w:val="22"/>
                <w:szCs w:val="22"/>
              </w:rPr>
            </w:pPr>
            <w:r w:rsidRPr="005D7DD3">
              <w:rPr>
                <w:sz w:val="22"/>
                <w:szCs w:val="22"/>
              </w:rPr>
              <w:t>6150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832" w:rsidRPr="005D7DD3" w:rsidRDefault="00687832" w:rsidP="005D7DD3">
            <w:pPr>
              <w:rPr>
                <w:sz w:val="22"/>
                <w:szCs w:val="22"/>
              </w:rPr>
            </w:pPr>
          </w:p>
        </w:tc>
      </w:tr>
    </w:tbl>
    <w:p w:rsidR="00687832" w:rsidRDefault="00687832" w:rsidP="00E515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832" w:rsidRPr="002C05CA" w:rsidRDefault="00687832" w:rsidP="00E515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05CA">
        <w:rPr>
          <w:sz w:val="24"/>
          <w:szCs w:val="24"/>
        </w:rPr>
        <w:t xml:space="preserve">&lt;*&gt; </w:t>
      </w:r>
      <w:r w:rsidR="00E5158C">
        <w:rPr>
          <w:sz w:val="24"/>
          <w:szCs w:val="24"/>
        </w:rPr>
        <w:t>–</w:t>
      </w:r>
      <w:r w:rsidRPr="002C05CA">
        <w:rPr>
          <w:sz w:val="24"/>
          <w:szCs w:val="24"/>
        </w:rPr>
        <w:t xml:space="preserve"> указывается каждая подпрограмма (отдельные мероприятия), включенная в государственную программу;</w:t>
      </w:r>
    </w:p>
    <w:p w:rsidR="00687832" w:rsidRPr="002C05CA" w:rsidRDefault="00687832" w:rsidP="00E515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296"/>
      <w:bookmarkEnd w:id="0"/>
      <w:r w:rsidRPr="002C05CA">
        <w:rPr>
          <w:sz w:val="24"/>
          <w:szCs w:val="24"/>
        </w:rPr>
        <w:t xml:space="preserve">&lt;**&gt; </w:t>
      </w:r>
      <w:r w:rsidR="00E5158C" w:rsidRPr="00E5158C">
        <w:rPr>
          <w:sz w:val="24"/>
          <w:szCs w:val="24"/>
        </w:rPr>
        <w:t>–</w:t>
      </w:r>
      <w:r w:rsidRPr="002C05CA">
        <w:rPr>
          <w:sz w:val="24"/>
          <w:szCs w:val="24"/>
        </w:rPr>
        <w:t xml:space="preserve"> указывается наименование органов исполнительной власти, ответственных за исполнение данных мероприятий;</w:t>
      </w:r>
    </w:p>
    <w:p w:rsidR="00687832" w:rsidRDefault="00687832" w:rsidP="00E515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297"/>
      <w:bookmarkEnd w:id="1"/>
      <w:r w:rsidRPr="002C05CA">
        <w:rPr>
          <w:sz w:val="24"/>
          <w:szCs w:val="24"/>
        </w:rPr>
        <w:t xml:space="preserve">&lt;***&gt; </w:t>
      </w:r>
      <w:r w:rsidR="00E5158C">
        <w:rPr>
          <w:sz w:val="24"/>
          <w:szCs w:val="24"/>
        </w:rPr>
        <w:t>–</w:t>
      </w:r>
      <w:r w:rsidRPr="002C05CA">
        <w:rPr>
          <w:sz w:val="24"/>
          <w:szCs w:val="24"/>
        </w:rPr>
        <w:t xml:space="preserve"> указывается информация по каждому планируемому мероприятию с указанием достижения конкретных результатов, показателей э</w:t>
      </w:r>
      <w:r w:rsidRPr="002C05CA">
        <w:rPr>
          <w:sz w:val="24"/>
          <w:szCs w:val="24"/>
        </w:rPr>
        <w:t>ф</w:t>
      </w:r>
      <w:r w:rsidRPr="002C05CA">
        <w:rPr>
          <w:sz w:val="24"/>
          <w:szCs w:val="24"/>
        </w:rPr>
        <w:t>фективности. По объектам капитальных вложений указывается информация по достижению или улучшению показателей социально-экономического развития республики, позволит обеспечить ввод в</w:t>
      </w:r>
      <w:r>
        <w:rPr>
          <w:sz w:val="24"/>
          <w:szCs w:val="24"/>
        </w:rPr>
        <w:t xml:space="preserve"> эксплуатацию данного объекта.</w:t>
      </w:r>
    </w:p>
    <w:p w:rsidR="00E5158C" w:rsidRDefault="00E5158C" w:rsidP="00E515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E5158C" w:rsidSect="00687832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687832" w:rsidRPr="00E5158C" w:rsidRDefault="00687832" w:rsidP="00E5158C">
      <w:pPr>
        <w:pStyle w:val="18"/>
        <w:shd w:val="clear" w:color="auto" w:fill="auto"/>
        <w:spacing w:after="0" w:line="240" w:lineRule="auto"/>
        <w:ind w:left="9072" w:righ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15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687832" w:rsidRPr="00E5158C" w:rsidRDefault="00687832" w:rsidP="00E5158C">
      <w:pPr>
        <w:pStyle w:val="18"/>
        <w:shd w:val="clear" w:color="auto" w:fill="auto"/>
        <w:spacing w:after="0" w:line="240" w:lineRule="auto"/>
        <w:ind w:left="9072" w:righ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158C">
        <w:rPr>
          <w:rFonts w:ascii="Times New Roman" w:hAnsi="Times New Roman" w:cs="Times New Roman"/>
          <w:color w:val="000000"/>
          <w:sz w:val="28"/>
          <w:szCs w:val="28"/>
        </w:rPr>
        <w:t>к государственной программе Республики Тыва</w:t>
      </w:r>
    </w:p>
    <w:p w:rsidR="00687832" w:rsidRPr="00E5158C" w:rsidRDefault="00011C00" w:rsidP="00E5158C">
      <w:pPr>
        <w:pStyle w:val="18"/>
        <w:shd w:val="clear" w:color="auto" w:fill="auto"/>
        <w:spacing w:after="0" w:line="240" w:lineRule="auto"/>
        <w:ind w:left="9072" w:righ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158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87832" w:rsidRPr="00E5158C">
        <w:rPr>
          <w:rFonts w:ascii="Times New Roman" w:hAnsi="Times New Roman" w:cs="Times New Roman"/>
          <w:color w:val="000000"/>
          <w:sz w:val="28"/>
          <w:szCs w:val="28"/>
        </w:rPr>
        <w:t>Обращение с отходами производства и потребления,</w:t>
      </w:r>
    </w:p>
    <w:p w:rsidR="00687832" w:rsidRPr="00E5158C" w:rsidRDefault="00687832" w:rsidP="00E5158C">
      <w:pPr>
        <w:pStyle w:val="18"/>
        <w:shd w:val="clear" w:color="auto" w:fill="auto"/>
        <w:spacing w:after="0" w:line="240" w:lineRule="auto"/>
        <w:ind w:left="9072" w:righ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158C">
        <w:rPr>
          <w:rFonts w:ascii="Times New Roman" w:hAnsi="Times New Roman" w:cs="Times New Roman"/>
          <w:color w:val="000000"/>
          <w:sz w:val="28"/>
          <w:szCs w:val="28"/>
        </w:rPr>
        <w:t>в том числе с твердыми коммунальными отходами</w:t>
      </w:r>
      <w:r w:rsidR="0025698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87832" w:rsidRPr="00E5158C" w:rsidRDefault="00E5158C" w:rsidP="00E5158C">
      <w:pPr>
        <w:pStyle w:val="18"/>
        <w:shd w:val="clear" w:color="auto" w:fill="auto"/>
        <w:spacing w:after="0" w:line="240" w:lineRule="auto"/>
        <w:ind w:left="9072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Республике Тыва на 2018-</w:t>
      </w:r>
      <w:r w:rsidR="00687832" w:rsidRPr="00E5158C">
        <w:rPr>
          <w:rFonts w:ascii="Times New Roman" w:hAnsi="Times New Roman" w:cs="Times New Roman"/>
          <w:color w:val="000000"/>
          <w:sz w:val="28"/>
          <w:szCs w:val="28"/>
        </w:rPr>
        <w:t>2026 годы</w:t>
      </w:r>
      <w:r w:rsidR="00011C00" w:rsidRPr="00E5158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7832" w:rsidRPr="00E5158C" w:rsidRDefault="00687832" w:rsidP="00E5158C">
      <w:pPr>
        <w:pStyle w:val="1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7832" w:rsidRPr="00E5158C" w:rsidRDefault="00687832" w:rsidP="00E5158C">
      <w:pPr>
        <w:pStyle w:val="1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8C">
        <w:rPr>
          <w:rFonts w:ascii="Times New Roman" w:hAnsi="Times New Roman" w:cs="Times New Roman"/>
          <w:b/>
          <w:color w:val="000000"/>
          <w:sz w:val="28"/>
          <w:szCs w:val="28"/>
        </w:rPr>
        <w:t>КОМПЛЕКСНЫЙ ПЛАН</w:t>
      </w:r>
    </w:p>
    <w:p w:rsidR="00E5158C" w:rsidRDefault="00687832" w:rsidP="00E5158C">
      <w:pPr>
        <w:pStyle w:val="1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158C"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основных мероприятий государственной программы Республики Тыва </w:t>
      </w:r>
    </w:p>
    <w:p w:rsidR="00E5158C" w:rsidRDefault="00011C00" w:rsidP="00E5158C">
      <w:pPr>
        <w:pStyle w:val="1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158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87832" w:rsidRPr="00E5158C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с отходами производства и потребления, в том числе </w:t>
      </w:r>
      <w:proofErr w:type="gramStart"/>
      <w:r w:rsidR="00687832" w:rsidRPr="00E5158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87832" w:rsidRPr="00E5158C">
        <w:rPr>
          <w:rFonts w:ascii="Times New Roman" w:hAnsi="Times New Roman" w:cs="Times New Roman"/>
          <w:color w:val="000000"/>
          <w:sz w:val="28"/>
          <w:szCs w:val="28"/>
        </w:rPr>
        <w:t xml:space="preserve"> твердыми </w:t>
      </w:r>
    </w:p>
    <w:p w:rsidR="00687832" w:rsidRPr="00E5158C" w:rsidRDefault="00687832" w:rsidP="00E5158C">
      <w:pPr>
        <w:pStyle w:val="1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158C">
        <w:rPr>
          <w:rFonts w:ascii="Times New Roman" w:hAnsi="Times New Roman" w:cs="Times New Roman"/>
          <w:color w:val="000000"/>
          <w:sz w:val="28"/>
          <w:szCs w:val="28"/>
        </w:rPr>
        <w:t>коммунальными отходами</w:t>
      </w:r>
      <w:r w:rsidR="002569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158C"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Тыва на 2018</w:t>
      </w:r>
      <w:r w:rsidR="00E5158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5158C">
        <w:rPr>
          <w:rFonts w:ascii="Times New Roman" w:hAnsi="Times New Roman" w:cs="Times New Roman"/>
          <w:color w:val="000000"/>
          <w:sz w:val="28"/>
          <w:szCs w:val="28"/>
        </w:rPr>
        <w:t>2026 годы</w:t>
      </w:r>
      <w:r w:rsidR="00011C00" w:rsidRPr="00E5158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7832" w:rsidRPr="00E5158C" w:rsidRDefault="00687832" w:rsidP="00E5158C">
      <w:pPr>
        <w:pStyle w:val="1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764" w:type="dxa"/>
        <w:jc w:val="center"/>
        <w:tblInd w:w="-898" w:type="dxa"/>
        <w:tblLook w:val="04A0"/>
      </w:tblPr>
      <w:tblGrid>
        <w:gridCol w:w="3359"/>
        <w:gridCol w:w="3047"/>
        <w:gridCol w:w="1689"/>
        <w:gridCol w:w="3559"/>
        <w:gridCol w:w="4110"/>
      </w:tblGrid>
      <w:tr w:rsidR="00F770D0" w:rsidRPr="00F770D0" w:rsidTr="00F770D0">
        <w:trPr>
          <w:jc w:val="center"/>
        </w:trPr>
        <w:tc>
          <w:tcPr>
            <w:tcW w:w="335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Наименование основных м</w:t>
            </w:r>
            <w:r w:rsidRPr="00F770D0">
              <w:rPr>
                <w:sz w:val="24"/>
                <w:szCs w:val="24"/>
              </w:rPr>
              <w:t>е</w:t>
            </w:r>
            <w:r w:rsidRPr="00F770D0">
              <w:rPr>
                <w:sz w:val="24"/>
                <w:szCs w:val="24"/>
              </w:rPr>
              <w:t>роприятий программы&lt;*&gt;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Наименование меропри</w:t>
            </w:r>
            <w:r w:rsidRPr="00F770D0">
              <w:rPr>
                <w:sz w:val="24"/>
                <w:szCs w:val="24"/>
              </w:rPr>
              <w:t>я</w:t>
            </w:r>
            <w:r w:rsidRPr="00F770D0">
              <w:rPr>
                <w:sz w:val="24"/>
                <w:szCs w:val="24"/>
              </w:rPr>
              <w:t>тий по реализации осно</w:t>
            </w:r>
            <w:r w:rsidRPr="00F770D0">
              <w:rPr>
                <w:sz w:val="24"/>
                <w:szCs w:val="24"/>
              </w:rPr>
              <w:t>в</w:t>
            </w:r>
            <w:r w:rsidRPr="00F770D0">
              <w:rPr>
                <w:sz w:val="24"/>
                <w:szCs w:val="24"/>
              </w:rPr>
              <w:t>ных мероприятий пр</w:t>
            </w:r>
            <w:r w:rsidRPr="00F770D0">
              <w:rPr>
                <w:sz w:val="24"/>
                <w:szCs w:val="24"/>
              </w:rPr>
              <w:t>о</w:t>
            </w:r>
            <w:r w:rsidRPr="00F770D0">
              <w:rPr>
                <w:sz w:val="24"/>
                <w:szCs w:val="24"/>
              </w:rPr>
              <w:t>граммы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Сроки</w:t>
            </w:r>
          </w:p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исполнения</w:t>
            </w:r>
          </w:p>
        </w:tc>
        <w:tc>
          <w:tcPr>
            <w:tcW w:w="3559" w:type="dxa"/>
          </w:tcPr>
          <w:p w:rsidR="00F770D0" w:rsidRDefault="00F770D0" w:rsidP="00F770D0">
            <w:pPr>
              <w:jc w:val="center"/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 xml:space="preserve">Ответственные </w:t>
            </w:r>
          </w:p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за исполнение</w:t>
            </w:r>
          </w:p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&lt;**&gt;</w:t>
            </w:r>
          </w:p>
        </w:tc>
        <w:tc>
          <w:tcPr>
            <w:tcW w:w="4110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Ожидаемый результат</w:t>
            </w:r>
            <w:r w:rsidRPr="00F770D0">
              <w:rPr>
                <w:sz w:val="24"/>
                <w:szCs w:val="24"/>
              </w:rPr>
              <w:t xml:space="preserve"> (достижение плановых показателей</w:t>
            </w:r>
            <w:proofErr w:type="gramEnd"/>
          </w:p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&lt;***&gt;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0D0" w:rsidRPr="00F770D0" w:rsidTr="00F770D0">
        <w:trPr>
          <w:trHeight w:val="724"/>
          <w:jc w:val="center"/>
        </w:trPr>
        <w:tc>
          <w:tcPr>
            <w:tcW w:w="3359" w:type="dxa"/>
            <w:vMerge w:val="restart"/>
            <w:tcBorders>
              <w:bottom w:val="single" w:sz="4" w:space="0" w:color="auto"/>
            </w:tcBorders>
          </w:tcPr>
          <w:p w:rsidR="00F770D0" w:rsidRPr="00F770D0" w:rsidRDefault="00F770D0" w:rsidP="0025698B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1. Приведение в соответствие с нормативно-правовой базой актов, регулирующих вопр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сы обращения с ТКО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1.1. определение нормат</w:t>
            </w:r>
            <w:r w:rsidRPr="00F770D0">
              <w:rPr>
                <w:rFonts w:eastAsia="Lucida Sans Unicode"/>
                <w:sz w:val="24"/>
                <w:szCs w:val="24"/>
              </w:rPr>
              <w:t>и</w:t>
            </w:r>
            <w:r w:rsidRPr="00F770D0">
              <w:rPr>
                <w:rFonts w:eastAsia="Lucida Sans Unicode"/>
                <w:sz w:val="24"/>
                <w:szCs w:val="24"/>
              </w:rPr>
              <w:t>ва накопления ТКО на те</w:t>
            </w:r>
            <w:r w:rsidRPr="00F770D0">
              <w:rPr>
                <w:rFonts w:eastAsia="Lucida Sans Unicode"/>
                <w:sz w:val="24"/>
                <w:szCs w:val="24"/>
              </w:rPr>
              <w:t>р</w:t>
            </w:r>
            <w:r w:rsidRPr="00F770D0">
              <w:rPr>
                <w:rFonts w:eastAsia="Lucida Sans Unicode"/>
                <w:sz w:val="24"/>
                <w:szCs w:val="24"/>
              </w:rPr>
              <w:t>ритории Республики Тыва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2018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Министерство строительства и жилищно-коммунального х</w:t>
            </w:r>
            <w:r w:rsidRPr="00F770D0">
              <w:rPr>
                <w:sz w:val="24"/>
                <w:szCs w:val="24"/>
              </w:rPr>
              <w:t>о</w:t>
            </w:r>
            <w:r w:rsidRPr="00F770D0">
              <w:rPr>
                <w:sz w:val="24"/>
                <w:szCs w:val="24"/>
              </w:rPr>
              <w:t>зяйства Республики Тыва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:rsidR="00F770D0" w:rsidRPr="00F770D0" w:rsidRDefault="00F770D0" w:rsidP="00E3174D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Pr="00F770D0">
              <w:rPr>
                <w:rFonts w:eastAsia="Lucida Sans Unicode"/>
                <w:sz w:val="24"/>
                <w:szCs w:val="24"/>
              </w:rPr>
              <w:t>ринятие региональных нормати</w:t>
            </w:r>
            <w:r w:rsidRPr="00F770D0">
              <w:rPr>
                <w:rFonts w:eastAsia="Lucida Sans Unicode"/>
                <w:sz w:val="24"/>
                <w:szCs w:val="24"/>
              </w:rPr>
              <w:t>в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ных актов в сфере обращения с ТКО, а именно об утверждении норматива накопления ТКО, </w:t>
            </w:r>
            <w:r w:rsidR="0025698B">
              <w:rPr>
                <w:rFonts w:eastAsia="Lucida Sans Unicode"/>
                <w:sz w:val="24"/>
                <w:szCs w:val="24"/>
              </w:rPr>
              <w:t>об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 утверждени</w:t>
            </w:r>
            <w:r w:rsidR="00E3174D">
              <w:rPr>
                <w:rFonts w:eastAsia="Lucida Sans Unicode"/>
                <w:sz w:val="24"/>
                <w:szCs w:val="24"/>
              </w:rPr>
              <w:t>и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 предельных тарифов на территории Республики Тыва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1.2. утверждение предел</w:t>
            </w:r>
            <w:r w:rsidRPr="00F770D0">
              <w:rPr>
                <w:rFonts w:eastAsia="Lucida Sans Unicode"/>
                <w:sz w:val="24"/>
                <w:szCs w:val="24"/>
              </w:rPr>
              <w:t>ь</w:t>
            </w:r>
            <w:r w:rsidRPr="00F770D0">
              <w:rPr>
                <w:rFonts w:eastAsia="Lucida Sans Unicode"/>
                <w:sz w:val="24"/>
                <w:szCs w:val="24"/>
              </w:rPr>
              <w:t>ных тарифов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2018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Служба по тарифам Республики Тыва</w:t>
            </w:r>
          </w:p>
        </w:tc>
        <w:tc>
          <w:tcPr>
            <w:tcW w:w="4110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</w:tr>
      <w:tr w:rsidR="00F770D0" w:rsidRPr="00F770D0" w:rsidTr="00F770D0">
        <w:trPr>
          <w:trHeight w:val="2010"/>
          <w:jc w:val="center"/>
        </w:trPr>
        <w:tc>
          <w:tcPr>
            <w:tcW w:w="3359" w:type="dxa"/>
          </w:tcPr>
          <w:p w:rsidR="00F770D0" w:rsidRPr="00F770D0" w:rsidRDefault="00F770D0" w:rsidP="0025698B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2. Организация эффективной системы управления отход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="0025698B">
              <w:rPr>
                <w:rFonts w:eastAsia="Lucida Sans Unicode"/>
                <w:sz w:val="24"/>
                <w:szCs w:val="24"/>
              </w:rPr>
              <w:t xml:space="preserve">ми, в том </w:t>
            </w:r>
            <w:r w:rsidRPr="00F770D0">
              <w:rPr>
                <w:rFonts w:eastAsia="Lucida Sans Unicode"/>
                <w:sz w:val="24"/>
                <w:szCs w:val="24"/>
              </w:rPr>
              <w:t>ч</w:t>
            </w:r>
            <w:r w:rsidR="0025698B">
              <w:rPr>
                <w:rFonts w:eastAsia="Lucida Sans Unicode"/>
                <w:sz w:val="24"/>
                <w:szCs w:val="24"/>
              </w:rPr>
              <w:t>исле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 ТКО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2.1. ведение регионального кадастра отходов прои</w:t>
            </w:r>
            <w:r w:rsidRPr="00F770D0">
              <w:rPr>
                <w:rFonts w:eastAsia="Lucida Sans Unicode"/>
                <w:sz w:val="24"/>
                <w:szCs w:val="24"/>
              </w:rPr>
              <w:t>з</w:t>
            </w:r>
            <w:r w:rsidRPr="00F770D0">
              <w:rPr>
                <w:rFonts w:eastAsia="Lucida Sans Unicode"/>
                <w:sz w:val="24"/>
                <w:szCs w:val="24"/>
              </w:rPr>
              <w:t>водства и потребления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постоянно</w:t>
            </w:r>
          </w:p>
        </w:tc>
        <w:tc>
          <w:tcPr>
            <w:tcW w:w="355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природных 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сурсов и экологии Республики Тыва</w:t>
            </w: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с</w:t>
            </w:r>
            <w:r w:rsidRPr="00F770D0">
              <w:rPr>
                <w:rFonts w:eastAsia="Lucida Sans Unicode"/>
                <w:sz w:val="24"/>
                <w:szCs w:val="24"/>
              </w:rPr>
              <w:t>истематизированная информация (база данных) об объектах размещ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ния отходов, организациях, эксплу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>тирующих данные объекты, объеме накопленных и размещаемых отх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дов; анализ данных об объектах ра</w:t>
            </w:r>
            <w:r w:rsidRPr="00F770D0">
              <w:rPr>
                <w:rFonts w:eastAsia="Lucida Sans Unicode"/>
                <w:sz w:val="24"/>
                <w:szCs w:val="24"/>
              </w:rPr>
              <w:t>з</w:t>
            </w:r>
            <w:r w:rsidRPr="00F770D0">
              <w:rPr>
                <w:rFonts w:eastAsia="Lucida Sans Unicode"/>
                <w:sz w:val="24"/>
                <w:szCs w:val="24"/>
              </w:rPr>
              <w:t>мещения отходов, каталог отходов по классам опасности</w:t>
            </w:r>
          </w:p>
        </w:tc>
      </w:tr>
    </w:tbl>
    <w:p w:rsidR="00F770D0" w:rsidRDefault="00F770D0"/>
    <w:p w:rsidR="00F770D0" w:rsidRDefault="00F770D0"/>
    <w:p w:rsidR="00F770D0" w:rsidRDefault="00F770D0"/>
    <w:p w:rsidR="00F770D0" w:rsidRDefault="00F770D0"/>
    <w:tbl>
      <w:tblPr>
        <w:tblStyle w:val="ab"/>
        <w:tblW w:w="15764" w:type="dxa"/>
        <w:jc w:val="center"/>
        <w:tblInd w:w="-898" w:type="dxa"/>
        <w:tblLook w:val="04A0"/>
      </w:tblPr>
      <w:tblGrid>
        <w:gridCol w:w="3359"/>
        <w:gridCol w:w="3047"/>
        <w:gridCol w:w="1689"/>
        <w:gridCol w:w="3559"/>
        <w:gridCol w:w="4110"/>
      </w:tblGrid>
      <w:tr w:rsidR="00F770D0" w:rsidTr="00F770D0">
        <w:trPr>
          <w:jc w:val="center"/>
        </w:trPr>
        <w:tc>
          <w:tcPr>
            <w:tcW w:w="335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2.2. осуществление реги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нального государственного экологического надзора в области обращения с отх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дами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постоянно</w:t>
            </w:r>
          </w:p>
        </w:tc>
        <w:tc>
          <w:tcPr>
            <w:tcW w:w="355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природных 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сурсов и экологии Республики Тыва</w:t>
            </w: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с</w:t>
            </w:r>
            <w:r w:rsidRPr="00F770D0">
              <w:rPr>
                <w:rFonts w:eastAsia="Lucida Sans Unicode"/>
                <w:sz w:val="24"/>
                <w:szCs w:val="24"/>
              </w:rPr>
              <w:t>облюдение хозяйствующими суб</w:t>
            </w:r>
            <w:r w:rsidRPr="00F770D0">
              <w:rPr>
                <w:rFonts w:eastAsia="Lucida Sans Unicode"/>
                <w:sz w:val="24"/>
                <w:szCs w:val="24"/>
              </w:rPr>
              <w:t>ъ</w:t>
            </w:r>
            <w:r w:rsidRPr="00F770D0">
              <w:rPr>
                <w:rFonts w:eastAsia="Lucida Sans Unicode"/>
                <w:sz w:val="24"/>
                <w:szCs w:val="24"/>
              </w:rPr>
              <w:t>ектами требований действующего законодательства</w:t>
            </w:r>
          </w:p>
        </w:tc>
      </w:tr>
      <w:tr w:rsidR="00F770D0" w:rsidRPr="00F770D0" w:rsidTr="00132E18">
        <w:trPr>
          <w:trHeight w:val="625"/>
          <w:jc w:val="center"/>
        </w:trPr>
        <w:tc>
          <w:tcPr>
            <w:tcW w:w="3359" w:type="dxa"/>
            <w:vMerge w:val="restart"/>
          </w:tcPr>
          <w:p w:rsidR="00F770D0" w:rsidRPr="00F770D0" w:rsidRDefault="00F770D0" w:rsidP="00132E18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3.1. Создание и развитие си</w:t>
            </w:r>
            <w:r w:rsidRPr="00F770D0">
              <w:rPr>
                <w:rFonts w:eastAsia="Lucida Sans Unicode"/>
                <w:sz w:val="24"/>
                <w:szCs w:val="24"/>
              </w:rPr>
              <w:t>с</w:t>
            </w:r>
            <w:r w:rsidRPr="00F770D0">
              <w:rPr>
                <w:rFonts w:eastAsia="Lucida Sans Unicode"/>
                <w:sz w:val="24"/>
                <w:szCs w:val="24"/>
              </w:rPr>
              <w:t>темы обращения с отходами на основе селективного сбора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3.1.1. приобретение и у</w:t>
            </w:r>
            <w:r w:rsidRPr="00F770D0">
              <w:rPr>
                <w:rFonts w:eastAsia="Lucida Sans Unicode"/>
                <w:sz w:val="24"/>
                <w:szCs w:val="24"/>
              </w:rPr>
              <w:t>с</w:t>
            </w:r>
            <w:r w:rsidRPr="00F770D0">
              <w:rPr>
                <w:rFonts w:eastAsia="Lucida Sans Unicode"/>
                <w:sz w:val="24"/>
                <w:szCs w:val="24"/>
              </w:rPr>
              <w:t>тановка модулей для с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лективного сбора отходов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2019-2022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  <w:vMerge w:val="restart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Министерство строительства и жилищно-коммунального х</w:t>
            </w:r>
            <w:r w:rsidRPr="00F770D0">
              <w:rPr>
                <w:sz w:val="24"/>
                <w:szCs w:val="24"/>
              </w:rPr>
              <w:t>о</w:t>
            </w:r>
            <w:r w:rsidRPr="00F770D0">
              <w:rPr>
                <w:sz w:val="24"/>
                <w:szCs w:val="24"/>
              </w:rPr>
              <w:t>зяйства Республики Тыва</w:t>
            </w: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Pr="00F770D0">
              <w:rPr>
                <w:rFonts w:eastAsia="Lucida Sans Unicode"/>
                <w:sz w:val="24"/>
                <w:szCs w:val="24"/>
              </w:rPr>
              <w:t>риобретение и установка 36 мод</w:t>
            </w:r>
            <w:r w:rsidRPr="00F770D0">
              <w:rPr>
                <w:rFonts w:eastAsia="Lucida Sans Unicode"/>
                <w:sz w:val="24"/>
                <w:szCs w:val="24"/>
              </w:rPr>
              <w:t>у</w:t>
            </w:r>
            <w:r w:rsidRPr="00F770D0">
              <w:rPr>
                <w:rFonts w:eastAsia="Lucida Sans Unicode"/>
                <w:sz w:val="24"/>
                <w:szCs w:val="24"/>
              </w:rPr>
              <w:t>лей для селективного сбора отходов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3.1.2. приобретение ко</w:t>
            </w:r>
            <w:r w:rsidRPr="00F770D0">
              <w:rPr>
                <w:rFonts w:eastAsia="Lucida Sans Unicode"/>
                <w:sz w:val="24"/>
                <w:szCs w:val="24"/>
              </w:rPr>
              <w:t>н</w:t>
            </w:r>
            <w:r w:rsidRPr="00F770D0">
              <w:rPr>
                <w:rFonts w:eastAsia="Lucida Sans Unicode"/>
                <w:sz w:val="24"/>
                <w:szCs w:val="24"/>
              </w:rPr>
              <w:t>тейнеров для ТКО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2020-2026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Pr="00F770D0">
              <w:rPr>
                <w:rFonts w:eastAsia="Lucida Sans Unicode"/>
                <w:sz w:val="24"/>
                <w:szCs w:val="24"/>
              </w:rPr>
              <w:t>риобретение 2972 контейнеров для ТКО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3.1.3. приобретение ко</w:t>
            </w:r>
            <w:r w:rsidRPr="00F770D0">
              <w:rPr>
                <w:rFonts w:eastAsia="Lucida Sans Unicode"/>
                <w:sz w:val="24"/>
                <w:szCs w:val="24"/>
              </w:rPr>
              <w:t>н</w:t>
            </w:r>
            <w:r w:rsidRPr="00F770D0">
              <w:rPr>
                <w:rFonts w:eastAsia="Lucida Sans Unicode"/>
                <w:sz w:val="24"/>
                <w:szCs w:val="24"/>
              </w:rPr>
              <w:t>тейнеров для сбора опа</w:t>
            </w:r>
            <w:r w:rsidRPr="00F770D0">
              <w:rPr>
                <w:rFonts w:eastAsia="Lucida Sans Unicode"/>
                <w:sz w:val="24"/>
                <w:szCs w:val="24"/>
              </w:rPr>
              <w:t>с</w:t>
            </w:r>
            <w:r w:rsidRPr="00F770D0">
              <w:rPr>
                <w:rFonts w:eastAsia="Lucida Sans Unicode"/>
                <w:sz w:val="24"/>
                <w:szCs w:val="24"/>
              </w:rPr>
              <w:t>ных (ртутьсодержащих) отходов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2020-2021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природных 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сурсов и экологии Республики Тыва</w:t>
            </w: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Pr="00F770D0">
              <w:rPr>
                <w:rFonts w:eastAsia="Lucida Sans Unicode"/>
                <w:sz w:val="24"/>
                <w:szCs w:val="24"/>
              </w:rPr>
              <w:t>риобретение 151 контейнеров для сбора опасных (ртутьсодержащих) отходов</w:t>
            </w:r>
          </w:p>
        </w:tc>
      </w:tr>
      <w:tr w:rsidR="00F770D0" w:rsidRPr="00F770D0" w:rsidTr="00F770D0">
        <w:trPr>
          <w:trHeight w:val="2220"/>
          <w:jc w:val="center"/>
        </w:trPr>
        <w:tc>
          <w:tcPr>
            <w:tcW w:w="3359" w:type="dxa"/>
            <w:vMerge w:val="restart"/>
          </w:tcPr>
          <w:p w:rsidR="00F770D0" w:rsidRPr="00F770D0" w:rsidRDefault="00F770D0" w:rsidP="00E467A6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3.2. Строительство объектов в сфере обращения с ТКО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3.2.1. изыскательские р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>боты, проектирование и экспертиза для</w:t>
            </w:r>
            <w:r>
              <w:rPr>
                <w:rFonts w:eastAsia="Lucida Sans Unicode"/>
                <w:sz w:val="24"/>
                <w:szCs w:val="24"/>
              </w:rPr>
              <w:t xml:space="preserve"> </w:t>
            </w:r>
            <w:r w:rsidRPr="00F770D0">
              <w:rPr>
                <w:rFonts w:eastAsia="Lucida Sans Unicode"/>
                <w:sz w:val="24"/>
                <w:szCs w:val="24"/>
              </w:rPr>
              <w:t>строител</w:t>
            </w:r>
            <w:r w:rsidRPr="00F770D0">
              <w:rPr>
                <w:rFonts w:eastAsia="Lucida Sans Unicode"/>
                <w:sz w:val="24"/>
                <w:szCs w:val="24"/>
              </w:rPr>
              <w:t>ь</w:t>
            </w:r>
            <w:r w:rsidRPr="00F770D0">
              <w:rPr>
                <w:rFonts w:eastAsia="Lucida Sans Unicode"/>
                <w:sz w:val="24"/>
                <w:szCs w:val="24"/>
              </w:rPr>
              <w:t>ства объектов в сфере о</w:t>
            </w:r>
            <w:r w:rsidRPr="00F770D0">
              <w:rPr>
                <w:rFonts w:eastAsia="Lucida Sans Unicode"/>
                <w:sz w:val="24"/>
                <w:szCs w:val="24"/>
              </w:rPr>
              <w:t>б</w:t>
            </w:r>
            <w:r w:rsidRPr="00F770D0">
              <w:rPr>
                <w:rFonts w:eastAsia="Lucida Sans Unicode"/>
                <w:sz w:val="24"/>
                <w:szCs w:val="24"/>
              </w:rPr>
              <w:t>ращения ТКО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2019-2021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  <w:vMerge w:val="restart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sz w:val="24"/>
                <w:szCs w:val="24"/>
              </w:rPr>
              <w:t>Министерство строительства и жилищно-коммунального х</w:t>
            </w:r>
            <w:r w:rsidRPr="00F770D0">
              <w:rPr>
                <w:sz w:val="24"/>
                <w:szCs w:val="24"/>
              </w:rPr>
              <w:t>о</w:t>
            </w:r>
            <w:r w:rsidRPr="00F770D0">
              <w:rPr>
                <w:sz w:val="24"/>
                <w:szCs w:val="24"/>
              </w:rPr>
              <w:t>зяйства Республики Тыва</w:t>
            </w: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и</w:t>
            </w:r>
            <w:r w:rsidRPr="00F770D0">
              <w:rPr>
                <w:rFonts w:eastAsia="Lucida Sans Unicode"/>
                <w:sz w:val="24"/>
                <w:szCs w:val="24"/>
              </w:rPr>
              <w:t>зыскательские работы, проектир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вание и экспертиза для строительства объектов в сфере обращения ТКО, а именно 2 межмуниципальных ко</w:t>
            </w:r>
            <w:r w:rsidRPr="00F770D0">
              <w:rPr>
                <w:rFonts w:eastAsia="Lucida Sans Unicode"/>
                <w:sz w:val="24"/>
                <w:szCs w:val="24"/>
              </w:rPr>
              <w:t>м</w:t>
            </w:r>
            <w:r w:rsidRPr="00F770D0">
              <w:rPr>
                <w:rFonts w:eastAsia="Lucida Sans Unicode"/>
                <w:sz w:val="24"/>
                <w:szCs w:val="24"/>
              </w:rPr>
              <w:t>плексных полигонов, 12 мусороп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регрузочных станций с элементами сортировки, 46 площадок для вр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менного накопления отходов на те</w:t>
            </w:r>
            <w:r w:rsidRPr="00F770D0">
              <w:rPr>
                <w:rFonts w:eastAsia="Lucida Sans Unicode"/>
                <w:sz w:val="24"/>
                <w:szCs w:val="24"/>
              </w:rPr>
              <w:t>р</w:t>
            </w:r>
            <w:r w:rsidRPr="00F770D0">
              <w:rPr>
                <w:rFonts w:eastAsia="Lucida Sans Unicode"/>
                <w:sz w:val="24"/>
                <w:szCs w:val="24"/>
              </w:rPr>
              <w:t>ритории малых населенных пунктов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E467A6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3.2.2. строительство пл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щадок для временного н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="00E467A6">
              <w:rPr>
                <w:rFonts w:eastAsia="Lucida Sans Unicode"/>
                <w:sz w:val="24"/>
                <w:szCs w:val="24"/>
              </w:rPr>
              <w:t>копления на территориях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 малых населенных пунктов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2019-2021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Pr="00F770D0">
              <w:rPr>
                <w:rFonts w:eastAsia="Lucida Sans Unicode"/>
                <w:sz w:val="24"/>
                <w:szCs w:val="24"/>
              </w:rPr>
              <w:t>остройка 46 площадок для време</w:t>
            </w:r>
            <w:r w:rsidRPr="00F770D0">
              <w:rPr>
                <w:rFonts w:eastAsia="Lucida Sans Unicode"/>
                <w:sz w:val="24"/>
                <w:szCs w:val="24"/>
              </w:rPr>
              <w:t>н</w:t>
            </w:r>
            <w:r w:rsidRPr="00F770D0">
              <w:rPr>
                <w:rFonts w:eastAsia="Lucida Sans Unicode"/>
                <w:sz w:val="24"/>
                <w:szCs w:val="24"/>
              </w:rPr>
              <w:t>ного накопления на территории м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>лых населенных пунктов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3.2.3. строительство</w:t>
            </w:r>
            <w:r>
              <w:rPr>
                <w:rFonts w:eastAsia="Lucida Sans Unicode"/>
                <w:sz w:val="24"/>
                <w:szCs w:val="24"/>
              </w:rPr>
              <w:t xml:space="preserve"> </w:t>
            </w:r>
            <w:r w:rsidRPr="00F770D0">
              <w:rPr>
                <w:rFonts w:eastAsia="Lucida Sans Unicode"/>
                <w:sz w:val="24"/>
                <w:szCs w:val="24"/>
              </w:rPr>
              <w:t>мус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роперегрузочных станций с элементами сортировки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2019-2021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Pr="00F770D0">
              <w:rPr>
                <w:rFonts w:eastAsia="Lucida Sans Unicode"/>
                <w:sz w:val="24"/>
                <w:szCs w:val="24"/>
              </w:rPr>
              <w:t>остройка 12 мусороперегрузочных станций с элементами сортировки</w:t>
            </w:r>
          </w:p>
        </w:tc>
      </w:tr>
    </w:tbl>
    <w:p w:rsidR="00F770D0" w:rsidRDefault="00F770D0"/>
    <w:p w:rsidR="00F770D0" w:rsidRDefault="00F770D0"/>
    <w:p w:rsidR="00F770D0" w:rsidRDefault="00F770D0"/>
    <w:p w:rsidR="00F770D0" w:rsidRDefault="00F770D0"/>
    <w:tbl>
      <w:tblPr>
        <w:tblStyle w:val="ab"/>
        <w:tblW w:w="15764" w:type="dxa"/>
        <w:jc w:val="center"/>
        <w:tblInd w:w="-898" w:type="dxa"/>
        <w:tblLook w:val="04A0"/>
      </w:tblPr>
      <w:tblGrid>
        <w:gridCol w:w="3359"/>
        <w:gridCol w:w="3047"/>
        <w:gridCol w:w="1689"/>
        <w:gridCol w:w="3559"/>
        <w:gridCol w:w="4110"/>
      </w:tblGrid>
      <w:tr w:rsidR="00F770D0" w:rsidTr="00F770D0">
        <w:trPr>
          <w:jc w:val="center"/>
        </w:trPr>
        <w:tc>
          <w:tcPr>
            <w:tcW w:w="335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 w:val="restart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3.2.4. строительство ме</w:t>
            </w:r>
            <w:r w:rsidRPr="00F770D0">
              <w:rPr>
                <w:rFonts w:eastAsia="Lucida Sans Unicode"/>
                <w:sz w:val="24"/>
                <w:szCs w:val="24"/>
              </w:rPr>
              <w:t>ж</w:t>
            </w:r>
            <w:r w:rsidRPr="00F770D0">
              <w:rPr>
                <w:rFonts w:eastAsia="Lucida Sans Unicode"/>
                <w:sz w:val="24"/>
                <w:szCs w:val="24"/>
              </w:rPr>
              <w:t>муниципальных комплек</w:t>
            </w:r>
            <w:r w:rsidRPr="00F770D0">
              <w:rPr>
                <w:rFonts w:eastAsia="Lucida Sans Unicode"/>
                <w:sz w:val="24"/>
                <w:szCs w:val="24"/>
              </w:rPr>
              <w:t>с</w:t>
            </w:r>
            <w:r w:rsidRPr="00F770D0">
              <w:rPr>
                <w:rFonts w:eastAsia="Lucida Sans Unicode"/>
                <w:sz w:val="24"/>
                <w:szCs w:val="24"/>
              </w:rPr>
              <w:t>ных полигонов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2019-2021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  <w:vMerge w:val="restart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Pr="00F770D0">
              <w:rPr>
                <w:rFonts w:eastAsia="Lucida Sans Unicode"/>
                <w:sz w:val="24"/>
                <w:szCs w:val="24"/>
              </w:rPr>
              <w:t>остройка 2 межмуниципальных комплексных полигонов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3.2.5. строительство</w:t>
            </w:r>
            <w:r>
              <w:rPr>
                <w:rFonts w:eastAsia="Lucida Sans Unicode"/>
                <w:sz w:val="24"/>
                <w:szCs w:val="24"/>
              </w:rPr>
              <w:t xml:space="preserve"> </w:t>
            </w:r>
            <w:r w:rsidRPr="00F770D0">
              <w:rPr>
                <w:rFonts w:eastAsia="Lucida Sans Unicode"/>
                <w:sz w:val="24"/>
                <w:szCs w:val="24"/>
              </w:rPr>
              <w:t>мус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роперерабатывающего з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>вода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2019-2024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с</w:t>
            </w:r>
            <w:r w:rsidRPr="00F770D0">
              <w:rPr>
                <w:rFonts w:eastAsia="Lucida Sans Unicode"/>
                <w:sz w:val="24"/>
                <w:szCs w:val="24"/>
              </w:rPr>
              <w:t>троительство 2</w:t>
            </w:r>
            <w:r>
              <w:rPr>
                <w:rFonts w:eastAsia="Lucida Sans Unicode"/>
                <w:sz w:val="24"/>
                <w:szCs w:val="24"/>
              </w:rPr>
              <w:t xml:space="preserve"> </w:t>
            </w:r>
            <w:r w:rsidRPr="00F770D0">
              <w:rPr>
                <w:rFonts w:eastAsia="Lucida Sans Unicode"/>
                <w:sz w:val="24"/>
                <w:szCs w:val="24"/>
              </w:rPr>
              <w:t>мусороперерабат</w:t>
            </w:r>
            <w:r w:rsidRPr="00F770D0">
              <w:rPr>
                <w:rFonts w:eastAsia="Lucida Sans Unicode"/>
                <w:sz w:val="24"/>
                <w:szCs w:val="24"/>
              </w:rPr>
              <w:t>ы</w:t>
            </w:r>
            <w:r w:rsidRPr="00F770D0">
              <w:rPr>
                <w:rFonts w:eastAsia="Lucida Sans Unicode"/>
                <w:sz w:val="24"/>
                <w:szCs w:val="24"/>
              </w:rPr>
              <w:t>вающих заводов</w:t>
            </w:r>
          </w:p>
        </w:tc>
      </w:tr>
      <w:tr w:rsidR="00F770D0" w:rsidRPr="00F770D0" w:rsidTr="00F770D0">
        <w:trPr>
          <w:trHeight w:val="2046"/>
          <w:jc w:val="center"/>
        </w:trPr>
        <w:tc>
          <w:tcPr>
            <w:tcW w:w="3359" w:type="dxa"/>
            <w:vMerge w:val="restart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4. Предотвращение негати</w:t>
            </w:r>
            <w:r w:rsidRPr="00F770D0">
              <w:rPr>
                <w:rFonts w:eastAsia="Lucida Sans Unicode"/>
                <w:sz w:val="24"/>
                <w:szCs w:val="24"/>
              </w:rPr>
              <w:t>в</w:t>
            </w:r>
            <w:r w:rsidRPr="00F770D0">
              <w:rPr>
                <w:rFonts w:eastAsia="Lucida Sans Unicode"/>
                <w:sz w:val="24"/>
                <w:szCs w:val="24"/>
              </w:rPr>
              <w:t>ного воздействия отходов на окружающую среду и обесп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чение сани</w:t>
            </w:r>
            <w:r>
              <w:rPr>
                <w:rFonts w:eastAsia="Lucida Sans Unicode"/>
                <w:sz w:val="24"/>
                <w:szCs w:val="24"/>
              </w:rPr>
              <w:t>тарно-</w:t>
            </w:r>
            <w:r w:rsidRPr="00F770D0">
              <w:rPr>
                <w:rFonts w:eastAsia="Lucida Sans Unicode"/>
                <w:sz w:val="24"/>
                <w:szCs w:val="24"/>
              </w:rPr>
              <w:t>эпидемиологического благ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получия населения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4.1. ликвидация несан</w:t>
            </w:r>
            <w:r w:rsidRPr="00F770D0">
              <w:rPr>
                <w:rFonts w:eastAsia="Lucida Sans Unicode"/>
                <w:sz w:val="24"/>
                <w:szCs w:val="24"/>
              </w:rPr>
              <w:t>к</w:t>
            </w:r>
            <w:r w:rsidRPr="00F770D0">
              <w:rPr>
                <w:rFonts w:eastAsia="Lucida Sans Unicode"/>
                <w:sz w:val="24"/>
                <w:szCs w:val="24"/>
              </w:rPr>
              <w:t>ционированных мест ра</w:t>
            </w:r>
            <w:r w:rsidRPr="00F770D0">
              <w:rPr>
                <w:rFonts w:eastAsia="Lucida Sans Unicode"/>
                <w:sz w:val="24"/>
                <w:szCs w:val="24"/>
              </w:rPr>
              <w:t>з</w:t>
            </w:r>
            <w:r w:rsidRPr="00F770D0">
              <w:rPr>
                <w:rFonts w:eastAsia="Lucida Sans Unicode"/>
                <w:sz w:val="24"/>
                <w:szCs w:val="24"/>
              </w:rPr>
              <w:t>мещения отходов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2019-2026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</w:tcPr>
          <w:p w:rsidR="00F770D0" w:rsidRPr="00F770D0" w:rsidRDefault="00F770D0" w:rsidP="00E467A6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природных 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сурсов и экологии Республики Тыва</w:t>
            </w:r>
            <w:r>
              <w:rPr>
                <w:rFonts w:eastAsia="Lucida Sans Unicode"/>
                <w:sz w:val="24"/>
                <w:szCs w:val="24"/>
              </w:rPr>
              <w:t xml:space="preserve">, </w:t>
            </w:r>
            <w:r w:rsidRPr="00F770D0">
              <w:rPr>
                <w:sz w:val="24"/>
                <w:szCs w:val="24"/>
              </w:rPr>
              <w:t>Министерство строител</w:t>
            </w:r>
            <w:r w:rsidRPr="00F770D0">
              <w:rPr>
                <w:sz w:val="24"/>
                <w:szCs w:val="24"/>
              </w:rPr>
              <w:t>ь</w:t>
            </w:r>
            <w:r w:rsidRPr="00F770D0">
              <w:rPr>
                <w:sz w:val="24"/>
                <w:szCs w:val="24"/>
              </w:rPr>
              <w:t>ства и жилищно-коммунального хозяйства Республики Тыва</w:t>
            </w:r>
            <w:r>
              <w:rPr>
                <w:sz w:val="24"/>
                <w:szCs w:val="24"/>
              </w:rPr>
              <w:t xml:space="preserve">, </w:t>
            </w:r>
            <w:r w:rsidRPr="00F770D0">
              <w:rPr>
                <w:rFonts w:eastAsia="Lucida Sans Unicode"/>
                <w:sz w:val="24"/>
                <w:szCs w:val="24"/>
              </w:rPr>
              <w:t>администрации муниципальных районов и городских округов Р</w:t>
            </w:r>
            <w:r>
              <w:rPr>
                <w:rFonts w:eastAsia="Lucida Sans Unicode"/>
                <w:sz w:val="24"/>
                <w:szCs w:val="24"/>
              </w:rPr>
              <w:t xml:space="preserve">еспублики </w:t>
            </w:r>
            <w:r w:rsidRPr="00F770D0">
              <w:rPr>
                <w:rFonts w:eastAsia="Lucida Sans Unicode"/>
                <w:sz w:val="24"/>
                <w:szCs w:val="24"/>
              </w:rPr>
              <w:t>Т</w:t>
            </w:r>
            <w:r>
              <w:rPr>
                <w:rFonts w:eastAsia="Lucida Sans Unicode"/>
                <w:sz w:val="24"/>
                <w:szCs w:val="24"/>
              </w:rPr>
              <w:t>ыва</w:t>
            </w:r>
            <w:r w:rsidR="00E467A6">
              <w:rPr>
                <w:rFonts w:eastAsia="Lucida Sans Unicode"/>
                <w:sz w:val="24"/>
                <w:szCs w:val="24"/>
              </w:rPr>
              <w:t xml:space="preserve"> (по соглас</w:t>
            </w:r>
            <w:r w:rsidR="00E467A6">
              <w:rPr>
                <w:rFonts w:eastAsia="Lucida Sans Unicode"/>
                <w:sz w:val="24"/>
                <w:szCs w:val="24"/>
              </w:rPr>
              <w:t>о</w:t>
            </w:r>
            <w:r w:rsidR="00E467A6">
              <w:rPr>
                <w:rFonts w:eastAsia="Lucida Sans Unicode"/>
                <w:sz w:val="24"/>
                <w:szCs w:val="24"/>
              </w:rPr>
              <w:t>ванию)</w:t>
            </w:r>
          </w:p>
        </w:tc>
        <w:tc>
          <w:tcPr>
            <w:tcW w:w="4110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у</w:t>
            </w:r>
            <w:r w:rsidRPr="00F770D0">
              <w:rPr>
                <w:rFonts w:eastAsia="Lucida Sans Unicode"/>
                <w:sz w:val="24"/>
                <w:szCs w:val="24"/>
              </w:rPr>
              <w:t>лучшение санитарного состояния территории населенных пунктов</w:t>
            </w:r>
            <w:r>
              <w:rPr>
                <w:rFonts w:eastAsia="Lucida Sans Unicode"/>
                <w:sz w:val="24"/>
                <w:szCs w:val="24"/>
              </w:rPr>
              <w:t>; л</w:t>
            </w:r>
            <w:r w:rsidRPr="00F770D0">
              <w:rPr>
                <w:rFonts w:eastAsia="Lucida Sans Unicode"/>
                <w:sz w:val="24"/>
                <w:szCs w:val="24"/>
              </w:rPr>
              <w:t>и</w:t>
            </w:r>
            <w:r w:rsidRPr="00F770D0">
              <w:rPr>
                <w:rFonts w:eastAsia="Lucida Sans Unicode"/>
                <w:sz w:val="24"/>
                <w:szCs w:val="24"/>
              </w:rPr>
              <w:t>квидация 85 несанкционированных свалок на территории Р</w:t>
            </w:r>
            <w:r>
              <w:rPr>
                <w:rFonts w:eastAsia="Lucida Sans Unicode"/>
                <w:sz w:val="24"/>
                <w:szCs w:val="24"/>
              </w:rPr>
              <w:t xml:space="preserve">еспублики </w:t>
            </w:r>
            <w:r w:rsidRPr="00F770D0">
              <w:rPr>
                <w:rFonts w:eastAsia="Lucida Sans Unicode"/>
                <w:sz w:val="24"/>
                <w:szCs w:val="24"/>
              </w:rPr>
              <w:t>Т</w:t>
            </w:r>
            <w:r>
              <w:rPr>
                <w:rFonts w:eastAsia="Lucida Sans Unicode"/>
                <w:sz w:val="24"/>
                <w:szCs w:val="24"/>
              </w:rPr>
              <w:t>ыва; в</w:t>
            </w:r>
            <w:r w:rsidRPr="00F770D0">
              <w:rPr>
                <w:rFonts w:eastAsia="Lucida Sans Unicode"/>
                <w:sz w:val="24"/>
                <w:szCs w:val="24"/>
              </w:rPr>
              <w:t>овлечение в оборот восст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>новленных земель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4.2. изыскательские работы и разработка проектно-сметной документации и выполнение работ по ли</w:t>
            </w:r>
            <w:r w:rsidRPr="00F770D0">
              <w:rPr>
                <w:rFonts w:eastAsia="Lucida Sans Unicode"/>
                <w:sz w:val="24"/>
                <w:szCs w:val="24"/>
              </w:rPr>
              <w:t>к</w:t>
            </w:r>
            <w:r w:rsidRPr="00F770D0">
              <w:rPr>
                <w:rFonts w:eastAsia="Lucida Sans Unicode"/>
                <w:sz w:val="24"/>
                <w:szCs w:val="24"/>
              </w:rPr>
              <w:t>видации объектов нако</w:t>
            </w:r>
            <w:r w:rsidRPr="00F770D0">
              <w:rPr>
                <w:rFonts w:eastAsia="Lucida Sans Unicode"/>
                <w:sz w:val="24"/>
                <w:szCs w:val="24"/>
              </w:rPr>
              <w:t>п</w:t>
            </w:r>
            <w:r w:rsidRPr="00F770D0">
              <w:rPr>
                <w:rFonts w:eastAsia="Lucida Sans Unicode"/>
                <w:sz w:val="24"/>
                <w:szCs w:val="24"/>
              </w:rPr>
              <w:t>ленного экологического ущерба, связанных с пр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шлой хозяйственной и иной деятельностью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2019-2020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</w:tcPr>
          <w:p w:rsidR="00F770D0" w:rsidRPr="00F770D0" w:rsidRDefault="00F770D0" w:rsidP="00E467A6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природных 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сурсов и экологии Республики Тыва</w:t>
            </w:r>
            <w:r>
              <w:rPr>
                <w:rFonts w:eastAsia="Lucida Sans Unicode"/>
                <w:sz w:val="24"/>
                <w:szCs w:val="24"/>
              </w:rPr>
              <w:t>, а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дминистрации </w:t>
            </w:r>
            <w:proofErr w:type="spellStart"/>
            <w:r w:rsidRPr="00F770D0">
              <w:rPr>
                <w:rFonts w:eastAsia="Lucida Sans Unicode"/>
                <w:sz w:val="24"/>
                <w:szCs w:val="24"/>
              </w:rPr>
              <w:t>Чеди-Хольск</w:t>
            </w:r>
            <w:r w:rsidR="00E467A6">
              <w:rPr>
                <w:rFonts w:eastAsia="Lucida Sans Unicode"/>
                <w:sz w:val="24"/>
                <w:szCs w:val="24"/>
              </w:rPr>
              <w:t>ого</w:t>
            </w:r>
            <w:proofErr w:type="spellEnd"/>
            <w:r w:rsidRPr="00F770D0">
              <w:rPr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F770D0">
              <w:rPr>
                <w:rFonts w:eastAsia="Lucida Sans Unicode"/>
                <w:sz w:val="24"/>
                <w:szCs w:val="24"/>
              </w:rPr>
              <w:t>кожуун</w:t>
            </w:r>
            <w:r w:rsidR="00E467A6">
              <w:rPr>
                <w:rFonts w:eastAsia="Lucida Sans Unicode"/>
                <w:sz w:val="24"/>
                <w:szCs w:val="24"/>
              </w:rPr>
              <w:t>а</w:t>
            </w:r>
            <w:proofErr w:type="spellEnd"/>
            <w:r w:rsidRPr="00F770D0">
              <w:rPr>
                <w:rFonts w:eastAsia="Lucida Sans Unicode"/>
                <w:sz w:val="24"/>
                <w:szCs w:val="24"/>
              </w:rPr>
              <w:t xml:space="preserve"> </w:t>
            </w:r>
            <w:r w:rsidR="00E467A6">
              <w:rPr>
                <w:rFonts w:eastAsia="Lucida Sans Unicode"/>
                <w:sz w:val="24"/>
                <w:szCs w:val="24"/>
              </w:rPr>
              <w:t xml:space="preserve">и </w:t>
            </w:r>
            <w:proofErr w:type="spellStart"/>
            <w:r w:rsidRPr="00F770D0">
              <w:rPr>
                <w:rFonts w:eastAsia="Lucida Sans Unicode"/>
                <w:sz w:val="24"/>
                <w:szCs w:val="24"/>
              </w:rPr>
              <w:t>Кызы</w:t>
            </w:r>
            <w:r w:rsidRPr="00F770D0">
              <w:rPr>
                <w:rFonts w:eastAsia="Lucida Sans Unicode"/>
                <w:sz w:val="24"/>
                <w:szCs w:val="24"/>
              </w:rPr>
              <w:t>л</w:t>
            </w:r>
            <w:r w:rsidRPr="00F770D0">
              <w:rPr>
                <w:rFonts w:eastAsia="Lucida Sans Unicode"/>
                <w:sz w:val="24"/>
                <w:szCs w:val="24"/>
              </w:rPr>
              <w:t>ск</w:t>
            </w:r>
            <w:r w:rsidR="00E467A6">
              <w:rPr>
                <w:rFonts w:eastAsia="Lucida Sans Unicode"/>
                <w:sz w:val="24"/>
                <w:szCs w:val="24"/>
              </w:rPr>
              <w:t>ого</w:t>
            </w:r>
            <w:proofErr w:type="spellEnd"/>
            <w:r w:rsidRPr="00F770D0">
              <w:rPr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F770D0">
              <w:rPr>
                <w:rFonts w:eastAsia="Lucida Sans Unicode"/>
                <w:sz w:val="24"/>
                <w:szCs w:val="24"/>
              </w:rPr>
              <w:t>кожуун</w:t>
            </w:r>
            <w:r w:rsidR="00E467A6">
              <w:rPr>
                <w:rFonts w:eastAsia="Lucida Sans Unicode"/>
                <w:sz w:val="24"/>
                <w:szCs w:val="24"/>
              </w:rPr>
              <w:t>а</w:t>
            </w:r>
            <w:proofErr w:type="spellEnd"/>
            <w:r w:rsidRPr="00F770D0">
              <w:rPr>
                <w:rFonts w:eastAsia="Lucida Sans Unicode"/>
                <w:sz w:val="24"/>
                <w:szCs w:val="24"/>
              </w:rPr>
              <w:t xml:space="preserve"> (по согласов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>нию)</w:t>
            </w:r>
          </w:p>
        </w:tc>
        <w:tc>
          <w:tcPr>
            <w:tcW w:w="4110" w:type="dxa"/>
          </w:tcPr>
          <w:p w:rsidR="00F770D0" w:rsidRPr="00F770D0" w:rsidRDefault="00F770D0" w:rsidP="00E467A6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р</w:t>
            </w:r>
            <w:r w:rsidRPr="00F770D0">
              <w:rPr>
                <w:rFonts w:eastAsia="Lucida Sans Unicode"/>
                <w:sz w:val="24"/>
                <w:szCs w:val="24"/>
              </w:rPr>
              <w:t>екультивация отходов бывшего комбината «</w:t>
            </w:r>
            <w:proofErr w:type="spellStart"/>
            <w:r w:rsidRPr="00F770D0">
              <w:rPr>
                <w:rFonts w:eastAsia="Lucida Sans Unicode"/>
                <w:sz w:val="24"/>
                <w:szCs w:val="24"/>
              </w:rPr>
              <w:t>Тувакобальт</w:t>
            </w:r>
            <w:proofErr w:type="spellEnd"/>
            <w:r w:rsidRPr="00F770D0">
              <w:rPr>
                <w:rFonts w:eastAsia="Lucida Sans Unicode"/>
                <w:sz w:val="24"/>
                <w:szCs w:val="24"/>
              </w:rPr>
              <w:t>» в муниц</w:t>
            </w:r>
            <w:r w:rsidRPr="00F770D0">
              <w:rPr>
                <w:rFonts w:eastAsia="Lucida Sans Unicode"/>
                <w:sz w:val="24"/>
                <w:szCs w:val="24"/>
              </w:rPr>
              <w:t>и</w:t>
            </w:r>
            <w:r w:rsidRPr="00F770D0">
              <w:rPr>
                <w:rFonts w:eastAsia="Lucida Sans Unicode"/>
                <w:sz w:val="24"/>
                <w:szCs w:val="24"/>
              </w:rPr>
              <w:t>пальном районе «</w:t>
            </w:r>
            <w:proofErr w:type="spellStart"/>
            <w:r w:rsidRPr="00F770D0">
              <w:rPr>
                <w:rFonts w:eastAsia="Lucida Sans Unicode"/>
                <w:sz w:val="24"/>
                <w:szCs w:val="24"/>
              </w:rPr>
              <w:t>Чеди-Хольский</w:t>
            </w:r>
            <w:proofErr w:type="spellEnd"/>
            <w:r w:rsidRPr="00F770D0">
              <w:rPr>
                <w:rFonts w:eastAsia="Lucida Sans Unicode"/>
                <w:sz w:val="24"/>
                <w:szCs w:val="24"/>
              </w:rPr>
              <w:t xml:space="preserve"> к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жуун» Р</w:t>
            </w:r>
            <w:r>
              <w:rPr>
                <w:rFonts w:eastAsia="Lucida Sans Unicode"/>
                <w:sz w:val="24"/>
                <w:szCs w:val="24"/>
              </w:rPr>
              <w:t xml:space="preserve">еспублики </w:t>
            </w:r>
            <w:r w:rsidRPr="00F770D0">
              <w:rPr>
                <w:rFonts w:eastAsia="Lucida Sans Unicode"/>
                <w:sz w:val="24"/>
                <w:szCs w:val="24"/>
              </w:rPr>
              <w:t>Т</w:t>
            </w:r>
            <w:r>
              <w:rPr>
                <w:rFonts w:eastAsia="Lucida Sans Unicode"/>
                <w:sz w:val="24"/>
                <w:szCs w:val="24"/>
              </w:rPr>
              <w:t>ыва</w:t>
            </w:r>
            <w:r w:rsidRPr="00F770D0">
              <w:rPr>
                <w:rFonts w:eastAsia="Lucida Sans Unicode"/>
                <w:sz w:val="24"/>
                <w:szCs w:val="24"/>
              </w:rPr>
              <w:t>;</w:t>
            </w:r>
            <w:r>
              <w:rPr>
                <w:rFonts w:eastAsia="Lucida Sans Unicode"/>
                <w:sz w:val="24"/>
                <w:szCs w:val="24"/>
              </w:rPr>
              <w:t xml:space="preserve"> л</w:t>
            </w:r>
            <w:r w:rsidRPr="00F770D0">
              <w:rPr>
                <w:rFonts w:eastAsia="Lucida Sans Unicode"/>
                <w:sz w:val="24"/>
                <w:szCs w:val="24"/>
              </w:rPr>
              <w:t>иквидация загрязнения от заброшенных карь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ров и подземных выработок бывшего </w:t>
            </w:r>
            <w:proofErr w:type="spellStart"/>
            <w:r w:rsidRPr="00F770D0">
              <w:rPr>
                <w:rFonts w:eastAsia="Lucida Sans Unicode"/>
                <w:sz w:val="24"/>
                <w:szCs w:val="24"/>
              </w:rPr>
              <w:t>ртутноперерабатывающего</w:t>
            </w:r>
            <w:proofErr w:type="spellEnd"/>
            <w:r w:rsidRPr="00F770D0">
              <w:rPr>
                <w:rFonts w:eastAsia="Lucida Sans Unicode"/>
                <w:sz w:val="24"/>
                <w:szCs w:val="24"/>
              </w:rPr>
              <w:t xml:space="preserve"> предпр</w:t>
            </w:r>
            <w:r w:rsidRPr="00F770D0">
              <w:rPr>
                <w:rFonts w:eastAsia="Lucida Sans Unicode"/>
                <w:sz w:val="24"/>
                <w:szCs w:val="24"/>
              </w:rPr>
              <w:t>и</w:t>
            </w:r>
            <w:r w:rsidRPr="00F770D0">
              <w:rPr>
                <w:rFonts w:eastAsia="Lucida Sans Unicode"/>
                <w:sz w:val="24"/>
                <w:szCs w:val="24"/>
              </w:rPr>
              <w:t>ятия «</w:t>
            </w:r>
            <w:proofErr w:type="spellStart"/>
            <w:r w:rsidRPr="00F770D0">
              <w:rPr>
                <w:rFonts w:eastAsia="Lucida Sans Unicode"/>
                <w:sz w:val="24"/>
                <w:szCs w:val="24"/>
              </w:rPr>
              <w:t>Терлиг-Хая</w:t>
            </w:r>
            <w:proofErr w:type="spellEnd"/>
            <w:r w:rsidRPr="00F770D0">
              <w:rPr>
                <w:rFonts w:eastAsia="Lucida Sans Unicode"/>
                <w:sz w:val="24"/>
                <w:szCs w:val="24"/>
              </w:rPr>
              <w:t>» в муниципальном районе «</w:t>
            </w:r>
            <w:proofErr w:type="spellStart"/>
            <w:r w:rsidRPr="00F770D0">
              <w:rPr>
                <w:rFonts w:eastAsia="Lucida Sans Unicode"/>
                <w:sz w:val="24"/>
                <w:szCs w:val="24"/>
              </w:rPr>
              <w:t>Кызылский</w:t>
            </w:r>
            <w:proofErr w:type="spellEnd"/>
            <w:r w:rsidRPr="00F770D0">
              <w:rPr>
                <w:rFonts w:eastAsia="Lucida Sans Unicode"/>
                <w:sz w:val="24"/>
                <w:szCs w:val="24"/>
              </w:rPr>
              <w:t xml:space="preserve"> кожуун» Ре</w:t>
            </w:r>
            <w:r w:rsidRPr="00F770D0">
              <w:rPr>
                <w:rFonts w:eastAsia="Lucida Sans Unicode"/>
                <w:sz w:val="24"/>
                <w:szCs w:val="24"/>
              </w:rPr>
              <w:t>с</w:t>
            </w:r>
            <w:r w:rsidRPr="00F770D0">
              <w:rPr>
                <w:rFonts w:eastAsia="Lucida Sans Unicode"/>
                <w:sz w:val="24"/>
                <w:szCs w:val="24"/>
              </w:rPr>
              <w:t>публики Тыва</w:t>
            </w:r>
          </w:p>
        </w:tc>
      </w:tr>
      <w:tr w:rsidR="00F770D0" w:rsidRPr="00F770D0" w:rsidTr="00F770D0">
        <w:trPr>
          <w:trHeight w:val="1323"/>
          <w:jc w:val="center"/>
        </w:trPr>
        <w:tc>
          <w:tcPr>
            <w:tcW w:w="335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5. Совершенствование сист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мы экологического образов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>ния и просвещения, повыш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ние уровня экологической культуры и грамотности нас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ления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5.1. ведение банка данных об учреждениях и орган</w:t>
            </w:r>
            <w:r w:rsidRPr="00F770D0">
              <w:rPr>
                <w:rFonts w:eastAsia="Lucida Sans Unicode"/>
                <w:sz w:val="24"/>
                <w:szCs w:val="24"/>
              </w:rPr>
              <w:t>и</w:t>
            </w:r>
            <w:r w:rsidRPr="00F770D0">
              <w:rPr>
                <w:rFonts w:eastAsia="Lucida Sans Unicode"/>
                <w:sz w:val="24"/>
                <w:szCs w:val="24"/>
              </w:rPr>
              <w:t>зациях, занимающихся в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просами экологического образования, просвещения и воспитания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2020-2026 гг.</w:t>
            </w:r>
          </w:p>
        </w:tc>
        <w:tc>
          <w:tcPr>
            <w:tcW w:w="3559" w:type="dxa"/>
          </w:tcPr>
          <w:p w:rsidR="00F770D0" w:rsidRPr="00F770D0" w:rsidRDefault="00F770D0" w:rsidP="00AC6B8B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 xml:space="preserve">Министерство образования и науки Республики </w:t>
            </w:r>
          </w:p>
        </w:tc>
        <w:tc>
          <w:tcPr>
            <w:tcW w:w="4110" w:type="dxa"/>
          </w:tcPr>
          <w:p w:rsidR="00F770D0" w:rsidRPr="00F770D0" w:rsidRDefault="00AC6B8B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с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оздание банка данных об учрежд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е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ниях и организациях, занимающихся вопросами экологического образов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а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ния, просвещения и воспитания</w:t>
            </w:r>
          </w:p>
        </w:tc>
      </w:tr>
    </w:tbl>
    <w:p w:rsidR="00F770D0" w:rsidRDefault="00F770D0"/>
    <w:p w:rsidR="00F770D0" w:rsidRDefault="00F770D0"/>
    <w:p w:rsidR="00F770D0" w:rsidRDefault="00F770D0"/>
    <w:p w:rsidR="00F770D0" w:rsidRDefault="00F770D0"/>
    <w:tbl>
      <w:tblPr>
        <w:tblStyle w:val="ab"/>
        <w:tblW w:w="15764" w:type="dxa"/>
        <w:jc w:val="center"/>
        <w:tblInd w:w="-898" w:type="dxa"/>
        <w:tblLook w:val="04A0"/>
      </w:tblPr>
      <w:tblGrid>
        <w:gridCol w:w="3359"/>
        <w:gridCol w:w="3047"/>
        <w:gridCol w:w="1689"/>
        <w:gridCol w:w="3559"/>
        <w:gridCol w:w="4110"/>
      </w:tblGrid>
      <w:tr w:rsidR="00F770D0" w:rsidTr="00F770D0">
        <w:trPr>
          <w:jc w:val="center"/>
        </w:trPr>
        <w:tc>
          <w:tcPr>
            <w:tcW w:w="335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F770D0" w:rsidRP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770D0" w:rsidRDefault="00F770D0" w:rsidP="00F7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 w:val="restart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5.2. проведение республ</w:t>
            </w:r>
            <w:r w:rsidRPr="00F770D0">
              <w:rPr>
                <w:rFonts w:eastAsia="Lucida Sans Unicode"/>
                <w:sz w:val="24"/>
                <w:szCs w:val="24"/>
              </w:rPr>
              <w:t>и</w:t>
            </w:r>
            <w:r w:rsidRPr="00F770D0">
              <w:rPr>
                <w:rFonts w:eastAsia="Lucida Sans Unicode"/>
                <w:sz w:val="24"/>
                <w:szCs w:val="24"/>
              </w:rPr>
              <w:t>канских форумов и конф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ренций по экологическим аспектам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2019-2026</w:t>
            </w:r>
            <w:r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</w:tcPr>
          <w:p w:rsidR="00F770D0" w:rsidRPr="00F770D0" w:rsidRDefault="00F770D0" w:rsidP="00AC6B8B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природных 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сурсов и экологии Республики Тыва</w:t>
            </w:r>
            <w:r w:rsidR="00AC6B8B">
              <w:rPr>
                <w:rFonts w:eastAsia="Lucida Sans Unicode"/>
                <w:sz w:val="24"/>
                <w:szCs w:val="24"/>
              </w:rPr>
              <w:t xml:space="preserve">, </w:t>
            </w:r>
            <w:r w:rsidRPr="00F770D0">
              <w:rPr>
                <w:rFonts w:eastAsia="Lucida Sans Unicode"/>
                <w:sz w:val="24"/>
                <w:szCs w:val="24"/>
              </w:rPr>
              <w:t>Министерство образов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ния и науки Республики Тыва </w:t>
            </w:r>
          </w:p>
        </w:tc>
        <w:tc>
          <w:tcPr>
            <w:tcW w:w="4110" w:type="dxa"/>
          </w:tcPr>
          <w:p w:rsidR="00F770D0" w:rsidRPr="00F770D0" w:rsidRDefault="00AC6B8B" w:rsidP="00AC6B8B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роведение республиканских фор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у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мов и конференций по экологич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е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ским аспектам, не менее 1 раз в год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5.3. издание литературы по вопросам экологического образования и просвещ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ния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2019-2026</w:t>
            </w:r>
            <w:r w:rsidR="00AC6B8B"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</w:tcPr>
          <w:p w:rsidR="00F770D0" w:rsidRPr="00F770D0" w:rsidRDefault="00F770D0" w:rsidP="00AC6B8B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природных 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сурсов и экологии Республики Тыва</w:t>
            </w:r>
            <w:r w:rsidR="00AC6B8B">
              <w:rPr>
                <w:rFonts w:eastAsia="Lucida Sans Unicode"/>
                <w:sz w:val="24"/>
                <w:szCs w:val="24"/>
              </w:rPr>
              <w:t xml:space="preserve">, </w:t>
            </w:r>
            <w:r w:rsidRPr="00F770D0">
              <w:rPr>
                <w:rFonts w:eastAsia="Lucida Sans Unicode"/>
                <w:sz w:val="24"/>
                <w:szCs w:val="24"/>
              </w:rPr>
              <w:t>Министерство образов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ния и науки Республики Тыва </w:t>
            </w:r>
          </w:p>
        </w:tc>
        <w:tc>
          <w:tcPr>
            <w:tcW w:w="4110" w:type="dxa"/>
          </w:tcPr>
          <w:p w:rsidR="00F770D0" w:rsidRPr="00F770D0" w:rsidRDefault="00AC6B8B" w:rsidP="00AC6B8B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и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здание литературы по вопросам экологического образования и пр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о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свещения</w:t>
            </w:r>
            <w:r w:rsidR="00E467A6">
              <w:rPr>
                <w:rFonts w:eastAsia="Lucida Sans Unicode"/>
                <w:sz w:val="24"/>
                <w:szCs w:val="24"/>
              </w:rPr>
              <w:t>,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 xml:space="preserve"> не реже 1 раз в 3 года</w:t>
            </w:r>
            <w:r>
              <w:rPr>
                <w:rFonts w:eastAsia="Lucida Sans Unicode"/>
                <w:sz w:val="24"/>
                <w:szCs w:val="24"/>
              </w:rPr>
              <w:t xml:space="preserve">, 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т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и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ражом не менее 500 экз.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E467A6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5.4. обеспечение подгото</w:t>
            </w:r>
            <w:r w:rsidRPr="00F770D0">
              <w:rPr>
                <w:rFonts w:eastAsia="Lucida Sans Unicode"/>
                <w:sz w:val="24"/>
                <w:szCs w:val="24"/>
              </w:rPr>
              <w:t>в</w:t>
            </w:r>
            <w:r w:rsidRPr="00F770D0">
              <w:rPr>
                <w:rFonts w:eastAsia="Lucida Sans Unicode"/>
                <w:sz w:val="24"/>
                <w:szCs w:val="24"/>
              </w:rPr>
              <w:t>ки и переподготовки ка</w:t>
            </w:r>
            <w:r w:rsidRPr="00F770D0">
              <w:rPr>
                <w:rFonts w:eastAsia="Lucida Sans Unicode"/>
                <w:sz w:val="24"/>
                <w:szCs w:val="24"/>
              </w:rPr>
              <w:t>д</w:t>
            </w:r>
            <w:r w:rsidRPr="00F770D0">
              <w:rPr>
                <w:rFonts w:eastAsia="Lucida Sans Unicode"/>
                <w:sz w:val="24"/>
                <w:szCs w:val="24"/>
              </w:rPr>
              <w:t>ров в области экологич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ского образования и пр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свещения, а также по орг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>низации и выполнени</w:t>
            </w:r>
            <w:r w:rsidR="00E467A6">
              <w:rPr>
                <w:rFonts w:eastAsia="Lucida Sans Unicode"/>
                <w:sz w:val="24"/>
                <w:szCs w:val="24"/>
              </w:rPr>
              <w:t>ю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 мероприятий по обращ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нию с отходами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2019-2026</w:t>
            </w:r>
            <w:r w:rsidR="00AC6B8B"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</w:tcPr>
          <w:p w:rsidR="00F770D0" w:rsidRPr="00F770D0" w:rsidRDefault="00AC6B8B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природных 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сурсов и экологии Республики Тыва</w:t>
            </w:r>
            <w:r>
              <w:rPr>
                <w:rFonts w:eastAsia="Lucida Sans Unicode"/>
                <w:sz w:val="24"/>
                <w:szCs w:val="24"/>
              </w:rPr>
              <w:t xml:space="preserve">, </w:t>
            </w:r>
            <w:r w:rsidRPr="00F770D0">
              <w:rPr>
                <w:rFonts w:eastAsia="Lucida Sans Unicode"/>
                <w:sz w:val="24"/>
                <w:szCs w:val="24"/>
              </w:rPr>
              <w:t>Министерство образов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ния и науки Республики Тыва </w:t>
            </w:r>
          </w:p>
        </w:tc>
        <w:tc>
          <w:tcPr>
            <w:tcW w:w="4110" w:type="dxa"/>
          </w:tcPr>
          <w:p w:rsidR="00F770D0" w:rsidRPr="00F770D0" w:rsidRDefault="00AC6B8B" w:rsidP="00E467A6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 xml:space="preserve">одготовка </w:t>
            </w:r>
            <w:r w:rsidR="00E467A6" w:rsidRPr="00F770D0">
              <w:rPr>
                <w:rFonts w:eastAsia="Lucida Sans Unicode"/>
                <w:sz w:val="24"/>
                <w:szCs w:val="24"/>
              </w:rPr>
              <w:t>до 2026 г.</w:t>
            </w:r>
            <w:r w:rsidR="00E467A6">
              <w:rPr>
                <w:rFonts w:eastAsia="Lucida Sans Unicode"/>
                <w:sz w:val="24"/>
                <w:szCs w:val="24"/>
              </w:rPr>
              <w:t xml:space="preserve"> 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 xml:space="preserve">не менее 50 </w:t>
            </w:r>
            <w:r w:rsidR="00E467A6">
              <w:rPr>
                <w:rFonts w:eastAsia="Lucida Sans Unicode"/>
                <w:sz w:val="24"/>
                <w:szCs w:val="24"/>
              </w:rPr>
              <w:t xml:space="preserve">квалифицированных 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специалистов в области экологического образования и просвещения, а также по организ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а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ции и выполнени</w:t>
            </w:r>
            <w:r w:rsidR="00E467A6">
              <w:rPr>
                <w:rFonts w:eastAsia="Lucida Sans Unicode"/>
                <w:sz w:val="24"/>
                <w:szCs w:val="24"/>
              </w:rPr>
              <w:t>ю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 xml:space="preserve"> мероприятий по обращению с отходами 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5.5. организация провед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ния экологических акций, конкурсов, субботников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2019-2026</w:t>
            </w:r>
            <w:r w:rsidR="00AC6B8B"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</w:tcPr>
          <w:p w:rsidR="00F770D0" w:rsidRPr="00F770D0" w:rsidRDefault="00AC6B8B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природных р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сурсов и экологии Республики Тыва</w:t>
            </w:r>
            <w:r>
              <w:rPr>
                <w:rFonts w:eastAsia="Lucida Sans Unicode"/>
                <w:sz w:val="24"/>
                <w:szCs w:val="24"/>
              </w:rPr>
              <w:t xml:space="preserve">, </w:t>
            </w:r>
            <w:r w:rsidRPr="00F770D0">
              <w:rPr>
                <w:rFonts w:eastAsia="Lucida Sans Unicode"/>
                <w:sz w:val="24"/>
                <w:szCs w:val="24"/>
              </w:rPr>
              <w:t>Министерство образов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 xml:space="preserve">ния и науки Республики Тыва </w:t>
            </w:r>
          </w:p>
        </w:tc>
        <w:tc>
          <w:tcPr>
            <w:tcW w:w="4110" w:type="dxa"/>
          </w:tcPr>
          <w:p w:rsidR="00F770D0" w:rsidRPr="00F770D0" w:rsidRDefault="00AC6B8B" w:rsidP="00F770D0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роведение не менее 1 раза в полуг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о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дие экологических акций, конкурсов, субботников ежегодно до 2026 г.</w:t>
            </w:r>
          </w:p>
        </w:tc>
      </w:tr>
      <w:tr w:rsidR="00F770D0" w:rsidRPr="00F770D0" w:rsidTr="00F770D0">
        <w:trPr>
          <w:jc w:val="center"/>
        </w:trPr>
        <w:tc>
          <w:tcPr>
            <w:tcW w:w="3359" w:type="dxa"/>
            <w:vMerge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5.6. организация системы экологического просвещ</w:t>
            </w:r>
            <w:r w:rsidRPr="00F770D0">
              <w:rPr>
                <w:rFonts w:eastAsia="Lucida Sans Unicode"/>
                <w:sz w:val="24"/>
                <w:szCs w:val="24"/>
              </w:rPr>
              <w:t>е</w:t>
            </w:r>
            <w:r w:rsidRPr="00F770D0">
              <w:rPr>
                <w:rFonts w:eastAsia="Lucida Sans Unicode"/>
                <w:sz w:val="24"/>
                <w:szCs w:val="24"/>
              </w:rPr>
              <w:t>ния в учреждениях дошк</w:t>
            </w:r>
            <w:r w:rsidRPr="00F770D0">
              <w:rPr>
                <w:rFonts w:eastAsia="Lucida Sans Unicode"/>
                <w:sz w:val="24"/>
                <w:szCs w:val="24"/>
              </w:rPr>
              <w:t>о</w:t>
            </w:r>
            <w:r w:rsidRPr="00F770D0">
              <w:rPr>
                <w:rFonts w:eastAsia="Lucida Sans Unicode"/>
                <w:sz w:val="24"/>
                <w:szCs w:val="24"/>
              </w:rPr>
              <w:t>льного и школьного обр</w:t>
            </w:r>
            <w:r w:rsidRPr="00F770D0">
              <w:rPr>
                <w:rFonts w:eastAsia="Lucida Sans Unicode"/>
                <w:sz w:val="24"/>
                <w:szCs w:val="24"/>
              </w:rPr>
              <w:t>а</w:t>
            </w:r>
            <w:r w:rsidRPr="00F770D0">
              <w:rPr>
                <w:rFonts w:eastAsia="Lucida Sans Unicode"/>
                <w:sz w:val="24"/>
                <w:szCs w:val="24"/>
              </w:rPr>
              <w:t>зования</w:t>
            </w:r>
          </w:p>
        </w:tc>
        <w:tc>
          <w:tcPr>
            <w:tcW w:w="1689" w:type="dxa"/>
          </w:tcPr>
          <w:p w:rsidR="00F770D0" w:rsidRPr="00F770D0" w:rsidRDefault="00F770D0" w:rsidP="00F770D0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2019-2026</w:t>
            </w:r>
            <w:r w:rsidR="00AC6B8B">
              <w:rPr>
                <w:rFonts w:eastAsia="Lucida Sans Unicode"/>
                <w:sz w:val="24"/>
                <w:szCs w:val="24"/>
              </w:rPr>
              <w:t xml:space="preserve"> гг.</w:t>
            </w:r>
          </w:p>
        </w:tc>
        <w:tc>
          <w:tcPr>
            <w:tcW w:w="3559" w:type="dxa"/>
          </w:tcPr>
          <w:p w:rsidR="00F770D0" w:rsidRPr="00F770D0" w:rsidRDefault="00F770D0" w:rsidP="00AC6B8B">
            <w:pPr>
              <w:rPr>
                <w:sz w:val="24"/>
                <w:szCs w:val="24"/>
              </w:rPr>
            </w:pPr>
            <w:r w:rsidRPr="00F770D0">
              <w:rPr>
                <w:rFonts w:eastAsia="Lucida Sans Unicode"/>
                <w:sz w:val="24"/>
                <w:szCs w:val="24"/>
              </w:rPr>
              <w:t>Министерство образования и науки Республики Тыва</w:t>
            </w:r>
            <w:r w:rsidR="00AC6B8B">
              <w:rPr>
                <w:rFonts w:eastAsia="Lucida Sans Unicode"/>
                <w:sz w:val="24"/>
                <w:szCs w:val="24"/>
              </w:rPr>
              <w:t xml:space="preserve">, </w:t>
            </w:r>
            <w:r w:rsidRPr="00F770D0">
              <w:rPr>
                <w:rFonts w:eastAsia="Lucida Sans Unicode"/>
                <w:sz w:val="24"/>
                <w:szCs w:val="24"/>
              </w:rPr>
              <w:t>Мин</w:t>
            </w:r>
            <w:r w:rsidRPr="00F770D0">
              <w:rPr>
                <w:rFonts w:eastAsia="Lucida Sans Unicode"/>
                <w:sz w:val="24"/>
                <w:szCs w:val="24"/>
              </w:rPr>
              <w:t>и</w:t>
            </w:r>
            <w:r w:rsidRPr="00F770D0">
              <w:rPr>
                <w:rFonts w:eastAsia="Lucida Sans Unicode"/>
                <w:sz w:val="24"/>
                <w:szCs w:val="24"/>
              </w:rPr>
              <w:t>стерство природных ресурсов и экологии Республики Тыва</w:t>
            </w:r>
          </w:p>
        </w:tc>
        <w:tc>
          <w:tcPr>
            <w:tcW w:w="4110" w:type="dxa"/>
          </w:tcPr>
          <w:p w:rsidR="00F770D0" w:rsidRPr="00F770D0" w:rsidRDefault="00AC6B8B" w:rsidP="00E467A6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овышение экологической грамотн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о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>сти детей и подростков, воспитание бережного отношения к окружающей среде</w:t>
            </w:r>
            <w:r>
              <w:rPr>
                <w:rFonts w:eastAsia="Lucida Sans Unicode"/>
                <w:sz w:val="24"/>
                <w:szCs w:val="24"/>
              </w:rPr>
              <w:t>;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 xml:space="preserve"> 100</w:t>
            </w:r>
            <w:r>
              <w:rPr>
                <w:rFonts w:eastAsia="Lucida Sans Unicode"/>
                <w:sz w:val="24"/>
                <w:szCs w:val="24"/>
              </w:rPr>
              <w:t xml:space="preserve"> процентный</w:t>
            </w:r>
            <w:r w:rsidR="00F770D0" w:rsidRPr="00F770D0">
              <w:rPr>
                <w:rFonts w:eastAsia="Lucida Sans Unicode"/>
                <w:sz w:val="24"/>
                <w:szCs w:val="24"/>
              </w:rPr>
              <w:t xml:space="preserve"> охват школ и дошкольных учреждений </w:t>
            </w:r>
            <w:r>
              <w:rPr>
                <w:rFonts w:eastAsia="Lucida Sans Unicode"/>
                <w:sz w:val="24"/>
                <w:szCs w:val="24"/>
              </w:rPr>
              <w:t>Республики Тыва</w:t>
            </w:r>
          </w:p>
        </w:tc>
      </w:tr>
    </w:tbl>
    <w:p w:rsidR="00687832" w:rsidRDefault="00687832" w:rsidP="00AC6B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87832" w:rsidRPr="00DE5FA4" w:rsidRDefault="00687832" w:rsidP="00AC6B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FA4">
        <w:rPr>
          <w:sz w:val="24"/>
          <w:szCs w:val="24"/>
        </w:rPr>
        <w:t xml:space="preserve">&lt;*&gt; </w:t>
      </w:r>
      <w:r w:rsidR="00E3174D">
        <w:rPr>
          <w:sz w:val="24"/>
          <w:szCs w:val="24"/>
        </w:rPr>
        <w:t>–</w:t>
      </w:r>
      <w:r w:rsidRPr="00DE5FA4">
        <w:rPr>
          <w:sz w:val="24"/>
          <w:szCs w:val="24"/>
        </w:rPr>
        <w:t xml:space="preserve"> указывается каждая подпрограмма (отдельные мероприятия), включенная в государственную программу;</w:t>
      </w:r>
    </w:p>
    <w:p w:rsidR="00687832" w:rsidRPr="00DE5FA4" w:rsidRDefault="00687832" w:rsidP="00AC6B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FA4">
        <w:rPr>
          <w:sz w:val="24"/>
          <w:szCs w:val="24"/>
        </w:rPr>
        <w:t xml:space="preserve">&lt;**&gt; </w:t>
      </w:r>
      <w:r w:rsidR="00E3174D">
        <w:rPr>
          <w:sz w:val="24"/>
          <w:szCs w:val="24"/>
        </w:rPr>
        <w:t>–</w:t>
      </w:r>
      <w:r w:rsidRPr="00DE5FA4">
        <w:rPr>
          <w:sz w:val="24"/>
          <w:szCs w:val="24"/>
        </w:rPr>
        <w:t xml:space="preserve"> указывается </w:t>
      </w:r>
      <w:r>
        <w:rPr>
          <w:sz w:val="24"/>
          <w:szCs w:val="24"/>
        </w:rPr>
        <w:t xml:space="preserve">закрепление по министерству (ведомству) с указанием </w:t>
      </w:r>
      <w:r w:rsidRPr="00DE5FA4">
        <w:rPr>
          <w:sz w:val="24"/>
          <w:szCs w:val="24"/>
        </w:rPr>
        <w:t xml:space="preserve">ответственных </w:t>
      </w:r>
      <w:r>
        <w:rPr>
          <w:sz w:val="24"/>
          <w:szCs w:val="24"/>
        </w:rPr>
        <w:t>лиц (Ф.И.О.)</w:t>
      </w:r>
      <w:r w:rsidRPr="00DE5FA4">
        <w:rPr>
          <w:sz w:val="24"/>
          <w:szCs w:val="24"/>
        </w:rPr>
        <w:t>;</w:t>
      </w:r>
    </w:p>
    <w:p w:rsidR="00687832" w:rsidRPr="00DE5FA4" w:rsidRDefault="00687832" w:rsidP="00AC6B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FA4">
        <w:rPr>
          <w:sz w:val="24"/>
          <w:szCs w:val="24"/>
        </w:rPr>
        <w:t xml:space="preserve">&lt;***&gt; </w:t>
      </w:r>
      <w:r w:rsidR="00E3174D">
        <w:rPr>
          <w:sz w:val="24"/>
          <w:szCs w:val="24"/>
        </w:rPr>
        <w:t>–</w:t>
      </w:r>
      <w:r w:rsidRPr="00DE5FA4">
        <w:rPr>
          <w:sz w:val="24"/>
          <w:szCs w:val="24"/>
        </w:rPr>
        <w:t xml:space="preserve"> указывается информация по каждому планируемому мероприятию с указанием достижения конкретных результатов, показателей э</w:t>
      </w:r>
      <w:r w:rsidRPr="00DE5FA4">
        <w:rPr>
          <w:sz w:val="24"/>
          <w:szCs w:val="24"/>
        </w:rPr>
        <w:t>ф</w:t>
      </w:r>
      <w:r w:rsidRPr="00DE5FA4">
        <w:rPr>
          <w:sz w:val="24"/>
          <w:szCs w:val="24"/>
        </w:rPr>
        <w:t xml:space="preserve">фективности. По объектам капитальных вложений указывается информация по достижению или улучшению показателей социально-экономического </w:t>
      </w:r>
      <w:r w:rsidRPr="00DE5FA4">
        <w:rPr>
          <w:sz w:val="24"/>
          <w:szCs w:val="24"/>
        </w:rPr>
        <w:lastRenderedPageBreak/>
        <w:t xml:space="preserve">развития республики, </w:t>
      </w:r>
      <w:r w:rsidR="00E467A6">
        <w:rPr>
          <w:sz w:val="24"/>
          <w:szCs w:val="24"/>
        </w:rPr>
        <w:t xml:space="preserve">что </w:t>
      </w:r>
      <w:r w:rsidRPr="00DE5FA4">
        <w:rPr>
          <w:sz w:val="24"/>
          <w:szCs w:val="24"/>
        </w:rPr>
        <w:t>позволит обеспечить ввод в эксплуатацию данного объекта.</w:t>
      </w:r>
      <w:r>
        <w:rPr>
          <w:sz w:val="24"/>
          <w:szCs w:val="24"/>
        </w:rPr>
        <w:t xml:space="preserve"> По содержанию учреждений указывается достижение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лей, предусмотренных в государственных заданиях</w:t>
      </w:r>
      <w:proofErr w:type="gramStart"/>
      <w:r w:rsidRPr="00DE5FA4">
        <w:rPr>
          <w:sz w:val="24"/>
          <w:szCs w:val="24"/>
        </w:rPr>
        <w:t>.</w:t>
      </w:r>
      <w:r w:rsidR="00AC6B8B">
        <w:rPr>
          <w:sz w:val="24"/>
          <w:szCs w:val="24"/>
        </w:rPr>
        <w:t>»;</w:t>
      </w:r>
      <w:proofErr w:type="gramEnd"/>
    </w:p>
    <w:p w:rsidR="00687832" w:rsidRDefault="00687832" w:rsidP="00687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687832" w:rsidSect="00687832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687832" w:rsidRDefault="00687832" w:rsidP="00AC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дополнить приложением № 4 следующего содержания:</w:t>
      </w:r>
    </w:p>
    <w:p w:rsidR="00687832" w:rsidRPr="00AC6B8B" w:rsidRDefault="00687832" w:rsidP="00AC6B8B">
      <w:pPr>
        <w:pStyle w:val="ConsPlusNormal"/>
        <w:ind w:left="5103"/>
        <w:jc w:val="center"/>
      </w:pPr>
    </w:p>
    <w:p w:rsidR="00687832" w:rsidRPr="00AC6B8B" w:rsidRDefault="00011C00" w:rsidP="00AC6B8B">
      <w:pPr>
        <w:ind w:left="5103"/>
        <w:jc w:val="center"/>
        <w:rPr>
          <w:rFonts w:eastAsia="SimSun"/>
          <w:sz w:val="28"/>
          <w:szCs w:val="28"/>
          <w:lang w:eastAsia="zh-CN"/>
        </w:rPr>
      </w:pPr>
      <w:r w:rsidRPr="00AC6B8B">
        <w:rPr>
          <w:rFonts w:eastAsia="SimSun"/>
          <w:sz w:val="28"/>
          <w:szCs w:val="28"/>
          <w:lang w:eastAsia="zh-CN"/>
        </w:rPr>
        <w:t>«</w:t>
      </w:r>
      <w:r w:rsidR="00687832" w:rsidRPr="00AC6B8B">
        <w:rPr>
          <w:rFonts w:eastAsia="SimSun"/>
          <w:sz w:val="28"/>
          <w:szCs w:val="28"/>
          <w:lang w:eastAsia="zh-CN"/>
        </w:rPr>
        <w:t>Приложение №4</w:t>
      </w:r>
    </w:p>
    <w:p w:rsidR="00AC6B8B" w:rsidRDefault="00687832" w:rsidP="00AC6B8B">
      <w:pPr>
        <w:ind w:left="5103"/>
        <w:jc w:val="center"/>
        <w:rPr>
          <w:rFonts w:eastAsia="SimSun"/>
          <w:sz w:val="28"/>
          <w:szCs w:val="28"/>
          <w:lang w:eastAsia="zh-CN"/>
        </w:rPr>
      </w:pPr>
      <w:r w:rsidRPr="00AC6B8B">
        <w:rPr>
          <w:rFonts w:eastAsia="SimSun"/>
          <w:sz w:val="28"/>
          <w:szCs w:val="28"/>
          <w:lang w:eastAsia="zh-CN"/>
        </w:rPr>
        <w:t xml:space="preserve">к государственной программе </w:t>
      </w:r>
    </w:p>
    <w:p w:rsidR="00AC6B8B" w:rsidRDefault="00687832" w:rsidP="00AC6B8B">
      <w:pPr>
        <w:ind w:left="5103"/>
        <w:jc w:val="center"/>
        <w:rPr>
          <w:rFonts w:eastAsia="SimSun"/>
          <w:sz w:val="28"/>
          <w:szCs w:val="28"/>
          <w:lang w:eastAsia="zh-CN"/>
        </w:rPr>
      </w:pPr>
      <w:r w:rsidRPr="00AC6B8B">
        <w:rPr>
          <w:rFonts w:eastAsia="SimSun"/>
          <w:sz w:val="28"/>
          <w:szCs w:val="28"/>
          <w:lang w:eastAsia="zh-CN"/>
        </w:rPr>
        <w:t>Республики Тыва</w:t>
      </w:r>
      <w:r w:rsidR="00AC6B8B">
        <w:rPr>
          <w:rFonts w:eastAsia="SimSun"/>
          <w:sz w:val="28"/>
          <w:szCs w:val="28"/>
          <w:lang w:eastAsia="zh-CN"/>
        </w:rPr>
        <w:t xml:space="preserve"> </w:t>
      </w:r>
      <w:r w:rsidR="00011C00" w:rsidRPr="00AC6B8B">
        <w:rPr>
          <w:rFonts w:eastAsia="SimSun"/>
          <w:sz w:val="28"/>
          <w:szCs w:val="28"/>
          <w:lang w:eastAsia="zh-CN"/>
        </w:rPr>
        <w:t>«</w:t>
      </w:r>
      <w:r w:rsidRPr="00AC6B8B">
        <w:rPr>
          <w:rFonts w:eastAsia="SimSun"/>
          <w:sz w:val="28"/>
          <w:szCs w:val="28"/>
          <w:lang w:eastAsia="zh-CN"/>
        </w:rPr>
        <w:t xml:space="preserve">Обращение </w:t>
      </w:r>
      <w:proofErr w:type="gramStart"/>
      <w:r w:rsidRPr="00AC6B8B">
        <w:rPr>
          <w:rFonts w:eastAsia="SimSun"/>
          <w:sz w:val="28"/>
          <w:szCs w:val="28"/>
          <w:lang w:eastAsia="zh-CN"/>
        </w:rPr>
        <w:t>с</w:t>
      </w:r>
      <w:proofErr w:type="gramEnd"/>
      <w:r w:rsidRPr="00AC6B8B">
        <w:rPr>
          <w:rFonts w:eastAsia="SimSun"/>
          <w:sz w:val="28"/>
          <w:szCs w:val="28"/>
          <w:lang w:eastAsia="zh-CN"/>
        </w:rPr>
        <w:t xml:space="preserve"> </w:t>
      </w:r>
    </w:p>
    <w:p w:rsidR="00AC6B8B" w:rsidRDefault="00687832" w:rsidP="00AC6B8B">
      <w:pPr>
        <w:ind w:left="5103"/>
        <w:jc w:val="center"/>
        <w:rPr>
          <w:rFonts w:eastAsia="SimSun"/>
          <w:sz w:val="28"/>
          <w:szCs w:val="28"/>
          <w:lang w:eastAsia="zh-CN"/>
        </w:rPr>
      </w:pPr>
      <w:r w:rsidRPr="00AC6B8B">
        <w:rPr>
          <w:rFonts w:eastAsia="SimSun"/>
          <w:sz w:val="28"/>
          <w:szCs w:val="28"/>
          <w:lang w:eastAsia="zh-CN"/>
        </w:rPr>
        <w:t>отходами производства и потребления,</w:t>
      </w:r>
    </w:p>
    <w:p w:rsidR="00AC6B8B" w:rsidRDefault="00687832" w:rsidP="00AC6B8B">
      <w:pPr>
        <w:ind w:left="5103"/>
        <w:jc w:val="center"/>
        <w:rPr>
          <w:sz w:val="28"/>
          <w:szCs w:val="28"/>
        </w:rPr>
      </w:pPr>
      <w:r w:rsidRPr="00AC6B8B">
        <w:rPr>
          <w:rFonts w:eastAsia="SimSun"/>
          <w:sz w:val="28"/>
          <w:szCs w:val="28"/>
          <w:lang w:eastAsia="zh-CN"/>
        </w:rPr>
        <w:t>в том числе с твердыми коммунальными отходами</w:t>
      </w:r>
      <w:r w:rsidR="00E467A6">
        <w:rPr>
          <w:rFonts w:eastAsia="SimSun"/>
          <w:sz w:val="28"/>
          <w:szCs w:val="28"/>
          <w:lang w:eastAsia="zh-CN"/>
        </w:rPr>
        <w:t>,</w:t>
      </w:r>
      <w:r w:rsidR="00AC6B8B">
        <w:rPr>
          <w:rFonts w:eastAsia="SimSun"/>
          <w:sz w:val="28"/>
          <w:szCs w:val="28"/>
          <w:lang w:eastAsia="zh-CN"/>
        </w:rPr>
        <w:t xml:space="preserve"> </w:t>
      </w:r>
      <w:r w:rsidRPr="00AC6B8B">
        <w:rPr>
          <w:sz w:val="28"/>
          <w:szCs w:val="28"/>
        </w:rPr>
        <w:t xml:space="preserve">в Республике Тыва </w:t>
      </w:r>
    </w:p>
    <w:p w:rsidR="00687832" w:rsidRPr="00AC6B8B" w:rsidRDefault="00AC6B8B" w:rsidP="00AC6B8B">
      <w:pPr>
        <w:ind w:left="510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2018-</w:t>
      </w:r>
      <w:r w:rsidR="00687832" w:rsidRPr="00AC6B8B">
        <w:rPr>
          <w:sz w:val="28"/>
          <w:szCs w:val="28"/>
        </w:rPr>
        <w:t>2026 годы</w:t>
      </w:r>
      <w:r w:rsidR="00011C00" w:rsidRPr="00AC6B8B">
        <w:rPr>
          <w:sz w:val="28"/>
          <w:szCs w:val="28"/>
        </w:rPr>
        <w:t>»</w:t>
      </w:r>
    </w:p>
    <w:p w:rsidR="00687832" w:rsidRPr="00AC6B8B" w:rsidRDefault="00687832" w:rsidP="00AC6B8B">
      <w:pPr>
        <w:pStyle w:val="ConsPlusNormal"/>
        <w:ind w:left="5670"/>
        <w:jc w:val="center"/>
        <w:rPr>
          <w:b/>
        </w:rPr>
      </w:pPr>
    </w:p>
    <w:p w:rsidR="00687832" w:rsidRPr="00FF2A16" w:rsidRDefault="00AC6B8B" w:rsidP="00687832">
      <w:pPr>
        <w:pStyle w:val="ConsPlusNormal"/>
        <w:jc w:val="center"/>
        <w:rPr>
          <w:b/>
        </w:rPr>
      </w:pPr>
      <w:r>
        <w:rPr>
          <w:b/>
        </w:rPr>
        <w:t>ПОРЯДОК</w:t>
      </w:r>
    </w:p>
    <w:p w:rsidR="00AC6B8B" w:rsidRDefault="00687832" w:rsidP="00687832">
      <w:pPr>
        <w:pStyle w:val="ConsPlusNormal"/>
        <w:jc w:val="center"/>
      </w:pPr>
      <w:r w:rsidRPr="00AC6B8B">
        <w:t xml:space="preserve">предоставления субсидий из республиканского бюджета </w:t>
      </w:r>
    </w:p>
    <w:p w:rsidR="00AC6B8B" w:rsidRDefault="00687832" w:rsidP="00687832">
      <w:pPr>
        <w:pStyle w:val="ConsPlusNormal"/>
        <w:jc w:val="center"/>
      </w:pPr>
      <w:r w:rsidRPr="00AC6B8B">
        <w:t xml:space="preserve">Республики Тыва бюджетам муниципальных образований </w:t>
      </w:r>
    </w:p>
    <w:p w:rsidR="00AC6B8B" w:rsidRDefault="00687832" w:rsidP="00687832">
      <w:pPr>
        <w:pStyle w:val="ConsPlusNormal"/>
        <w:jc w:val="center"/>
      </w:pPr>
      <w:r w:rsidRPr="00AC6B8B">
        <w:t xml:space="preserve">Республики Тыва на реализацию отдельных мероприятий </w:t>
      </w:r>
    </w:p>
    <w:p w:rsidR="00687832" w:rsidRPr="00AC6B8B" w:rsidRDefault="00687832" w:rsidP="00687832">
      <w:pPr>
        <w:pStyle w:val="ConsPlusNormal"/>
        <w:jc w:val="center"/>
      </w:pPr>
      <w:r w:rsidRPr="00AC6B8B">
        <w:t>в области обращения с твердыми коммунальными отходами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1. Порядок предоставления субсидий из республиканского бюджета Респу</w:t>
      </w:r>
      <w:r w:rsidRPr="00AC6B8B">
        <w:rPr>
          <w:rFonts w:eastAsia="BatangChe"/>
        </w:rPr>
        <w:t>б</w:t>
      </w:r>
      <w:r w:rsidRPr="00AC6B8B">
        <w:rPr>
          <w:rFonts w:eastAsia="BatangChe"/>
        </w:rPr>
        <w:t>лики Тыва бюджетам муниципальных образований Республики Тыва на реализацию отдельных мероприятий в области обращения с твердыми коммунальными отход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 xml:space="preserve">ми (далее </w:t>
      </w:r>
      <w:r w:rsidR="00BA0F83">
        <w:rPr>
          <w:rFonts w:eastAsia="BatangChe"/>
        </w:rPr>
        <w:t>–</w:t>
      </w:r>
      <w:r w:rsidRPr="00AC6B8B">
        <w:rPr>
          <w:rFonts w:eastAsia="BatangChe"/>
        </w:rPr>
        <w:t xml:space="preserve"> Порядок) разработан в соответствии со статьей 139 и пунктом 4 статьи 179 Бюджетного кодекса Российской Федерации.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bookmarkStart w:id="2" w:name="P23"/>
      <w:bookmarkEnd w:id="2"/>
      <w:r w:rsidRPr="00AC6B8B">
        <w:rPr>
          <w:rFonts w:eastAsia="BatangChe"/>
        </w:rPr>
        <w:t xml:space="preserve">2. Субсидии предоставляются на </w:t>
      </w:r>
      <w:proofErr w:type="spellStart"/>
      <w:r w:rsidRPr="00AC6B8B">
        <w:rPr>
          <w:rFonts w:eastAsia="BatangChe"/>
        </w:rPr>
        <w:t>софинансирование</w:t>
      </w:r>
      <w:proofErr w:type="spellEnd"/>
      <w:r w:rsidRPr="00AC6B8B">
        <w:rPr>
          <w:rFonts w:eastAsia="BatangChe"/>
        </w:rPr>
        <w:t xml:space="preserve"> расходных обязательств муниципальных образований Республики Тыва</w:t>
      </w:r>
      <w:r w:rsidR="00BA0F83">
        <w:rPr>
          <w:rFonts w:eastAsia="BatangChe"/>
        </w:rPr>
        <w:t xml:space="preserve"> </w:t>
      </w:r>
      <w:r w:rsidRPr="00AC6B8B">
        <w:rPr>
          <w:rFonts w:eastAsia="BatangChe"/>
        </w:rPr>
        <w:t>на реализацию отдельных меропри</w:t>
      </w:r>
      <w:r w:rsidRPr="00AC6B8B">
        <w:rPr>
          <w:rFonts w:eastAsia="BatangChe"/>
        </w:rPr>
        <w:t>я</w:t>
      </w:r>
      <w:r w:rsidRPr="00AC6B8B">
        <w:rPr>
          <w:rFonts w:eastAsia="BatangChe"/>
        </w:rPr>
        <w:t>тий в области обращения с твердыми коммунальными отходами,</w:t>
      </w:r>
      <w:r w:rsidR="00BA0F83">
        <w:rPr>
          <w:rFonts w:eastAsia="BatangChe"/>
        </w:rPr>
        <w:t xml:space="preserve"> </w:t>
      </w:r>
      <w:r w:rsidRPr="00AC6B8B">
        <w:rPr>
          <w:rFonts w:eastAsia="BatangChe"/>
        </w:rPr>
        <w:t xml:space="preserve">направленных на снижение негативного воздействия на окружающую среду и здоровье населения от отходов. 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3. Целью предоставления субсидии является реализация в муниципальных о</w:t>
      </w:r>
      <w:r w:rsidRPr="00AC6B8B">
        <w:rPr>
          <w:rFonts w:eastAsia="BatangChe"/>
        </w:rPr>
        <w:t>б</w:t>
      </w:r>
      <w:r w:rsidRPr="00AC6B8B">
        <w:rPr>
          <w:rFonts w:eastAsia="BatangChe"/>
        </w:rPr>
        <w:t>разованиях Республики Тыва мероприятий в области обращения с твердыми комм</w:t>
      </w:r>
      <w:r w:rsidRPr="00AC6B8B">
        <w:rPr>
          <w:rFonts w:eastAsia="BatangChe"/>
        </w:rPr>
        <w:t>у</w:t>
      </w:r>
      <w:r w:rsidRPr="00AC6B8B">
        <w:rPr>
          <w:rFonts w:eastAsia="BatangChe"/>
        </w:rPr>
        <w:t>нальными отходами,</w:t>
      </w:r>
      <w:r w:rsidR="00BA0F83">
        <w:rPr>
          <w:rFonts w:eastAsia="BatangChe"/>
        </w:rPr>
        <w:t xml:space="preserve"> </w:t>
      </w:r>
      <w:r w:rsidRPr="00AC6B8B">
        <w:rPr>
          <w:rFonts w:eastAsia="BatangChe"/>
        </w:rPr>
        <w:t xml:space="preserve">предусмотренных государственной программой Республики Тыва </w:t>
      </w:r>
      <w:r w:rsidR="00011C00" w:rsidRPr="00AC6B8B">
        <w:rPr>
          <w:rFonts w:eastAsia="BatangChe"/>
        </w:rPr>
        <w:t>«</w:t>
      </w:r>
      <w:r w:rsidRPr="00AC6B8B">
        <w:rPr>
          <w:rFonts w:eastAsia="BatangChe"/>
        </w:rPr>
        <w:t>Обращение с отходами производства и потребления, в том числе с твердыми коммунальными отходами, в Республике Тыва на 2018-2026 годы</w:t>
      </w:r>
      <w:r w:rsidR="00011C00" w:rsidRPr="00AC6B8B">
        <w:rPr>
          <w:rFonts w:eastAsia="BatangChe"/>
        </w:rPr>
        <w:t>»</w:t>
      </w:r>
      <w:r w:rsidRPr="00AC6B8B">
        <w:rPr>
          <w:rFonts w:eastAsia="BatangChe"/>
        </w:rPr>
        <w:t xml:space="preserve"> (далее – Пр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>грамма).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4. Субсидии предоставляются муниципальным образованиям Республики Т</w:t>
      </w:r>
      <w:r w:rsidRPr="00AC6B8B">
        <w:rPr>
          <w:rFonts w:eastAsia="BatangChe"/>
        </w:rPr>
        <w:t>ы</w:t>
      </w:r>
      <w:r w:rsidRPr="00AC6B8B">
        <w:rPr>
          <w:rFonts w:eastAsia="BatangChe"/>
        </w:rPr>
        <w:t>ва в соответствии со сводной бюджетной росписью республиканского бюджета Ре</w:t>
      </w:r>
      <w:r w:rsidRPr="00AC6B8B">
        <w:rPr>
          <w:rFonts w:eastAsia="BatangChe"/>
        </w:rPr>
        <w:t>с</w:t>
      </w:r>
      <w:r w:rsidRPr="00AC6B8B">
        <w:rPr>
          <w:rFonts w:eastAsia="BatangChe"/>
        </w:rPr>
        <w:t xml:space="preserve">публики Тыва, кассовым планом в пределах лимитов бюджетных обязательств и предельных объемов финансирования, предусмотренных в </w:t>
      </w:r>
      <w:r w:rsidR="00BA0F83">
        <w:rPr>
          <w:rFonts w:eastAsia="BatangChe"/>
        </w:rPr>
        <w:t>П</w:t>
      </w:r>
      <w:r w:rsidRPr="00AC6B8B">
        <w:rPr>
          <w:rFonts w:eastAsia="BatangChe"/>
        </w:rPr>
        <w:t>рограмме и законом Республики Тыва о республиканском бюджете на соответствующий финансовый год и плановый период (далее – Закон о бюджете).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5. Главным распорядителем средств республиканского бюджета Республики Тыва, предусмотренных на предоставление субсидий бюджетам муниципальных образований Республики Тыва, является Министерство природных ресурсов и эк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 xml:space="preserve">логии Республики Тыва (далее </w:t>
      </w:r>
      <w:r w:rsidR="00BA0F83">
        <w:rPr>
          <w:rFonts w:eastAsia="BatangChe"/>
        </w:rPr>
        <w:t>–</w:t>
      </w:r>
      <w:r w:rsidRPr="00AC6B8B">
        <w:rPr>
          <w:rFonts w:eastAsia="BatangChe"/>
        </w:rPr>
        <w:t xml:space="preserve"> Министерство).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6. Получателями субсидий являются муниципальные районы, городские окр</w:t>
      </w:r>
      <w:r w:rsidRPr="00AC6B8B">
        <w:rPr>
          <w:rFonts w:eastAsia="BatangChe"/>
        </w:rPr>
        <w:t>у</w:t>
      </w:r>
      <w:r w:rsidRPr="00AC6B8B">
        <w:rPr>
          <w:rFonts w:eastAsia="BatangChe"/>
        </w:rPr>
        <w:t>га и городские поселения Республики Тыва.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lastRenderedPageBreak/>
        <w:t>7. Субсидии предоставляются местным бюджетам в пределах бюджетных а</w:t>
      </w:r>
      <w:r w:rsidRPr="00AC6B8B">
        <w:rPr>
          <w:rFonts w:eastAsia="BatangChe"/>
        </w:rPr>
        <w:t>с</w:t>
      </w:r>
      <w:r w:rsidRPr="00AC6B8B">
        <w:rPr>
          <w:rFonts w:eastAsia="BatangChe"/>
        </w:rPr>
        <w:t>сигнований, предусмотренных Министерству Законом о бюджете на цели, пред</w:t>
      </w:r>
      <w:r w:rsidRPr="00AC6B8B">
        <w:rPr>
          <w:rFonts w:eastAsia="BatangChe"/>
        </w:rPr>
        <w:t>у</w:t>
      </w:r>
      <w:r w:rsidRPr="00AC6B8B">
        <w:rPr>
          <w:rFonts w:eastAsia="BatangChe"/>
        </w:rPr>
        <w:t>смотренные пунктом 3 настоящего Порядка.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8. Условиями предоставления субсидий являются: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1) наличие предусмотренных в бюджете муниципального образования бю</w:t>
      </w:r>
      <w:r w:rsidRPr="00AC6B8B">
        <w:rPr>
          <w:rFonts w:eastAsia="BatangChe"/>
        </w:rPr>
        <w:t>д</w:t>
      </w:r>
      <w:r w:rsidRPr="00AC6B8B">
        <w:rPr>
          <w:rFonts w:eastAsia="BatangChe"/>
        </w:rPr>
        <w:t xml:space="preserve">жетных ассигнований на </w:t>
      </w:r>
      <w:proofErr w:type="spellStart"/>
      <w:r w:rsidRPr="00AC6B8B">
        <w:rPr>
          <w:rFonts w:eastAsia="BatangChe"/>
        </w:rPr>
        <w:t>софинансирование</w:t>
      </w:r>
      <w:proofErr w:type="spellEnd"/>
      <w:r w:rsidRPr="00AC6B8B">
        <w:rPr>
          <w:rFonts w:eastAsia="BatangChe"/>
        </w:rPr>
        <w:t xml:space="preserve"> расходов из республиканского бюджета Республики Тыва, предоставленных на реализацию мероприятий, указанных в пун</w:t>
      </w:r>
      <w:r w:rsidRPr="00AC6B8B">
        <w:rPr>
          <w:rFonts w:eastAsia="BatangChe"/>
        </w:rPr>
        <w:t>к</w:t>
      </w:r>
      <w:r w:rsidRPr="00AC6B8B">
        <w:rPr>
          <w:rFonts w:eastAsia="BatangChe"/>
        </w:rPr>
        <w:t>те 3 настоящего Порядка, в размере не менее 5 процентов от суммы субсидии, пр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 xml:space="preserve">дусмотренной к предоставлению в текущем году (допускается дополнительное </w:t>
      </w:r>
      <w:proofErr w:type="spellStart"/>
      <w:r w:rsidRPr="00AC6B8B">
        <w:rPr>
          <w:rFonts w:eastAsia="BatangChe"/>
        </w:rPr>
        <w:t>с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>финансирование</w:t>
      </w:r>
      <w:proofErr w:type="spellEnd"/>
      <w:r w:rsidRPr="00AC6B8B">
        <w:rPr>
          <w:rFonts w:eastAsia="BatangChe"/>
        </w:rPr>
        <w:t xml:space="preserve"> за счет других внебюджетных источников);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2) наличие муниципальных программ, предусматривающих расходные обяз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>тельства муниципального образования на реализацию мероприятий</w:t>
      </w:r>
      <w:r w:rsidR="00BA0F83">
        <w:rPr>
          <w:rFonts w:eastAsia="BatangChe"/>
        </w:rPr>
        <w:t xml:space="preserve"> </w:t>
      </w:r>
      <w:r w:rsidRPr="00AC6B8B">
        <w:rPr>
          <w:rFonts w:eastAsia="BatangChe"/>
        </w:rPr>
        <w:t>в области обр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>щения с твердыми коммунальными отходами, направленных на снижение негати</w:t>
      </w:r>
      <w:r w:rsidRPr="00AC6B8B">
        <w:rPr>
          <w:rFonts w:eastAsia="BatangChe"/>
        </w:rPr>
        <w:t>в</w:t>
      </w:r>
      <w:r w:rsidRPr="00AC6B8B">
        <w:rPr>
          <w:rFonts w:eastAsia="BatangChe"/>
        </w:rPr>
        <w:t>ного воздействия на окружающую среду и здоровье населения от отходов;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3) заключение соглашения о предоставлении субсидий из республиканского бюджета Республики Тыва бюджетам муниципальных образований Республики Т</w:t>
      </w:r>
      <w:r w:rsidRPr="00AC6B8B">
        <w:rPr>
          <w:rFonts w:eastAsia="BatangChe"/>
        </w:rPr>
        <w:t>ы</w:t>
      </w:r>
      <w:r w:rsidRPr="00AC6B8B">
        <w:rPr>
          <w:rFonts w:eastAsia="BatangChe"/>
        </w:rPr>
        <w:t>ва на проведение мероприятий</w:t>
      </w:r>
      <w:r w:rsidR="00BA0F83">
        <w:rPr>
          <w:rFonts w:eastAsia="BatangChe"/>
        </w:rPr>
        <w:t xml:space="preserve"> </w:t>
      </w:r>
      <w:r w:rsidRPr="00AC6B8B">
        <w:rPr>
          <w:rFonts w:eastAsia="BatangChe"/>
        </w:rPr>
        <w:t>в области обращения с твердыми коммунальными отходами, направленных на снижение негативного воздействия на окружающую среду и здоровье населения от отходов (далее – соглашение</w:t>
      </w:r>
      <w:r w:rsidR="00BA0F83">
        <w:rPr>
          <w:rFonts w:eastAsia="BatangChe"/>
        </w:rPr>
        <w:t xml:space="preserve"> </w:t>
      </w:r>
      <w:r w:rsidRPr="00AC6B8B">
        <w:rPr>
          <w:rFonts w:eastAsia="BatangChe"/>
        </w:rPr>
        <w:t>о предоставлении су</w:t>
      </w:r>
      <w:r w:rsidRPr="00AC6B8B">
        <w:rPr>
          <w:rFonts w:eastAsia="BatangChe"/>
        </w:rPr>
        <w:t>б</w:t>
      </w:r>
      <w:r w:rsidRPr="00AC6B8B">
        <w:rPr>
          <w:rFonts w:eastAsia="BatangChe"/>
        </w:rPr>
        <w:t>сидии).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9. Министерство обеспечивает перечисление в полном объеме средств, пре</w:t>
      </w:r>
      <w:r w:rsidRPr="00AC6B8B">
        <w:rPr>
          <w:rFonts w:eastAsia="BatangChe"/>
        </w:rPr>
        <w:t>д</w:t>
      </w:r>
      <w:r w:rsidRPr="00AC6B8B">
        <w:rPr>
          <w:rFonts w:eastAsia="BatangChe"/>
        </w:rPr>
        <w:t>назначенных для ликвидации несанкционированных свалок на территории муниц</w:t>
      </w:r>
      <w:r w:rsidRPr="00AC6B8B">
        <w:rPr>
          <w:rFonts w:eastAsia="BatangChe"/>
        </w:rPr>
        <w:t>и</w:t>
      </w:r>
      <w:r w:rsidRPr="00AC6B8B">
        <w:rPr>
          <w:rFonts w:eastAsia="BatangChe"/>
        </w:rPr>
        <w:t>пальных образований Республики Тыва, в соответствии с ежегодно утверждаемым в рамках Программы распределением субсидий на реализацию муниципальных пр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>грамм.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 xml:space="preserve">10. Для получения субсидий муниципальные образования ежегодно, до </w:t>
      </w:r>
      <w:r w:rsidR="00BA0F83">
        <w:rPr>
          <w:rFonts w:eastAsia="BatangChe"/>
        </w:rPr>
        <w:t xml:space="preserve">              </w:t>
      </w:r>
      <w:r w:rsidRPr="00AC6B8B">
        <w:rPr>
          <w:rFonts w:eastAsia="BatangChe"/>
        </w:rPr>
        <w:t>15 августа, представляют в Министерство следующие документы: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1) заявку на предоставление субсидий в произвольной письменной форме;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2) выписку из бюджета муниципального образования, подтверждающую н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 xml:space="preserve">личие в бюджете муниципального образования бюджетных ассигнований на </w:t>
      </w:r>
      <w:proofErr w:type="spellStart"/>
      <w:r w:rsidRPr="00AC6B8B">
        <w:rPr>
          <w:rFonts w:eastAsia="BatangChe"/>
        </w:rPr>
        <w:t>соф</w:t>
      </w:r>
      <w:r w:rsidRPr="00AC6B8B">
        <w:rPr>
          <w:rFonts w:eastAsia="BatangChe"/>
        </w:rPr>
        <w:t>и</w:t>
      </w:r>
      <w:r w:rsidRPr="00AC6B8B">
        <w:rPr>
          <w:rFonts w:eastAsia="BatangChe"/>
        </w:rPr>
        <w:t>нансирование</w:t>
      </w:r>
      <w:proofErr w:type="spellEnd"/>
      <w:r w:rsidRPr="00AC6B8B">
        <w:rPr>
          <w:rFonts w:eastAsia="BatangChe"/>
        </w:rPr>
        <w:t xml:space="preserve"> расходов республиканского бюджета Республики Тыва, предоста</w:t>
      </w:r>
      <w:r w:rsidRPr="00AC6B8B">
        <w:rPr>
          <w:rFonts w:eastAsia="BatangChe"/>
        </w:rPr>
        <w:t>в</w:t>
      </w:r>
      <w:r w:rsidRPr="00AC6B8B">
        <w:rPr>
          <w:rFonts w:eastAsia="BatangChe"/>
        </w:rPr>
        <w:t>ленных на реализацию мероприятий, указанных в пункте 3 настоящего Порядка, в размере не мене</w:t>
      </w:r>
      <w:r w:rsidR="00E467A6">
        <w:rPr>
          <w:rFonts w:eastAsia="BatangChe"/>
        </w:rPr>
        <w:t>е 5 процентов от суммы субсидии;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3) проектно-сметн</w:t>
      </w:r>
      <w:r w:rsidR="00E467A6">
        <w:rPr>
          <w:rFonts w:eastAsia="BatangChe"/>
        </w:rPr>
        <w:t xml:space="preserve">ую </w:t>
      </w:r>
      <w:r w:rsidRPr="00AC6B8B">
        <w:rPr>
          <w:rFonts w:eastAsia="BatangChe"/>
        </w:rPr>
        <w:t>документаци</w:t>
      </w:r>
      <w:r w:rsidR="00E467A6">
        <w:rPr>
          <w:rFonts w:eastAsia="BatangChe"/>
        </w:rPr>
        <w:t>ю</w:t>
      </w:r>
      <w:r w:rsidRPr="00AC6B8B">
        <w:rPr>
          <w:rFonts w:eastAsia="BatangChe"/>
        </w:rPr>
        <w:t xml:space="preserve"> на выполнение мероприятий</w:t>
      </w:r>
      <w:r w:rsidR="00BA0F83">
        <w:rPr>
          <w:rFonts w:eastAsia="BatangChe"/>
        </w:rPr>
        <w:t xml:space="preserve"> </w:t>
      </w:r>
      <w:r w:rsidRPr="00AC6B8B">
        <w:rPr>
          <w:rFonts w:eastAsia="BatangChe"/>
        </w:rPr>
        <w:t>в области обращения с твердыми коммунальными отходами, направленных на снижение нег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 xml:space="preserve">тивного воздействия на окружающую среду и здоровье населения от отходов; 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4) положительное заключение органов государственной экспертизы о прове</w:t>
      </w:r>
      <w:r w:rsidRPr="00AC6B8B">
        <w:rPr>
          <w:rFonts w:eastAsia="BatangChe"/>
        </w:rPr>
        <w:t>р</w:t>
      </w:r>
      <w:r w:rsidRPr="00AC6B8B">
        <w:rPr>
          <w:rFonts w:eastAsia="BatangChe"/>
        </w:rPr>
        <w:t>ке достоверности определения сметной стоимости работ по заявляемому объекту.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11. Расчет размера субсидии:</w:t>
      </w:r>
    </w:p>
    <w:p w:rsidR="00E467A6" w:rsidRDefault="00687832" w:rsidP="00AC6B8B">
      <w:pPr>
        <w:pStyle w:val="ConsPlusNormal"/>
        <w:ind w:firstLine="709"/>
        <w:jc w:val="both"/>
        <w:rPr>
          <w:rFonts w:eastAsia="BatangChe"/>
        </w:rPr>
      </w:pPr>
      <w:proofErr w:type="spellStart"/>
      <w:r w:rsidRPr="00AC6B8B">
        <w:rPr>
          <w:rFonts w:eastAsia="BatangChe"/>
        </w:rPr>
        <w:t>Рс</w:t>
      </w:r>
      <w:proofErr w:type="spellEnd"/>
      <w:r w:rsidRPr="00AC6B8B">
        <w:rPr>
          <w:rFonts w:eastAsia="BatangChe"/>
        </w:rPr>
        <w:t xml:space="preserve"> = </w:t>
      </w:r>
      <w:proofErr w:type="spellStart"/>
      <w:r w:rsidRPr="00AC6B8B">
        <w:rPr>
          <w:rFonts w:eastAsia="BatangChe"/>
        </w:rPr>
        <w:t>Сс</w:t>
      </w:r>
      <w:proofErr w:type="spellEnd"/>
      <w:r w:rsidRPr="00AC6B8B">
        <w:rPr>
          <w:rFonts w:eastAsia="BatangChe"/>
        </w:rPr>
        <w:t xml:space="preserve"> </w:t>
      </w:r>
      <w:proofErr w:type="spellStart"/>
      <w:r w:rsidRPr="00AC6B8B">
        <w:rPr>
          <w:rFonts w:eastAsia="BatangChe"/>
        </w:rPr>
        <w:t>x</w:t>
      </w:r>
      <w:proofErr w:type="spellEnd"/>
      <w:r w:rsidRPr="00AC6B8B">
        <w:rPr>
          <w:rFonts w:eastAsia="BatangChe"/>
        </w:rPr>
        <w:t xml:space="preserve"> 95/100, 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где: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proofErr w:type="spellStart"/>
      <w:r w:rsidRPr="00AC6B8B">
        <w:rPr>
          <w:rFonts w:eastAsia="BatangChe"/>
        </w:rPr>
        <w:t>Рс</w:t>
      </w:r>
      <w:proofErr w:type="spellEnd"/>
      <w:r w:rsidRPr="00AC6B8B">
        <w:rPr>
          <w:rFonts w:eastAsia="BatangChe"/>
        </w:rPr>
        <w:t xml:space="preserve"> </w:t>
      </w:r>
      <w:r w:rsidR="00BA0F83">
        <w:rPr>
          <w:rFonts w:eastAsia="BatangChe"/>
        </w:rPr>
        <w:t>–</w:t>
      </w:r>
      <w:r w:rsidRPr="00AC6B8B">
        <w:rPr>
          <w:rFonts w:eastAsia="BatangChe"/>
        </w:rPr>
        <w:t xml:space="preserve"> размер субсидии из республиканского бюджета Республики Тыва на об</w:t>
      </w:r>
      <w:r w:rsidRPr="00AC6B8B">
        <w:rPr>
          <w:rFonts w:eastAsia="BatangChe"/>
        </w:rPr>
        <w:t>ъ</w:t>
      </w:r>
      <w:r w:rsidRPr="00AC6B8B">
        <w:rPr>
          <w:rFonts w:eastAsia="BatangChe"/>
        </w:rPr>
        <w:t>ект;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proofErr w:type="spellStart"/>
      <w:r w:rsidRPr="00AC6B8B">
        <w:rPr>
          <w:rFonts w:eastAsia="BatangChe"/>
        </w:rPr>
        <w:t>Сс</w:t>
      </w:r>
      <w:proofErr w:type="spellEnd"/>
      <w:r w:rsidRPr="00AC6B8B">
        <w:rPr>
          <w:rFonts w:eastAsia="BatangChe"/>
        </w:rPr>
        <w:t xml:space="preserve"> </w:t>
      </w:r>
      <w:r w:rsidR="00BA0F83">
        <w:rPr>
          <w:rFonts w:eastAsia="BatangChe"/>
        </w:rPr>
        <w:t>–</w:t>
      </w:r>
      <w:r w:rsidRPr="00AC6B8B">
        <w:rPr>
          <w:rFonts w:eastAsia="BatangChe"/>
        </w:rPr>
        <w:t xml:space="preserve"> сметная стоимость работ по объекту, указанных в пункте 3 настоящего Порядка;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lastRenderedPageBreak/>
        <w:t xml:space="preserve">95 процентов </w:t>
      </w:r>
      <w:r w:rsidR="00BA0F83">
        <w:rPr>
          <w:rFonts w:eastAsia="BatangChe"/>
        </w:rPr>
        <w:t>–</w:t>
      </w:r>
      <w:r w:rsidRPr="00AC6B8B">
        <w:rPr>
          <w:rFonts w:eastAsia="BatangChe"/>
        </w:rPr>
        <w:t xml:space="preserve"> устанавливается при наличии </w:t>
      </w:r>
      <w:proofErr w:type="spellStart"/>
      <w:r w:rsidRPr="00AC6B8B">
        <w:rPr>
          <w:rFonts w:eastAsia="BatangChe"/>
        </w:rPr>
        <w:t>софинансирования</w:t>
      </w:r>
      <w:proofErr w:type="spellEnd"/>
      <w:r w:rsidRPr="00AC6B8B">
        <w:rPr>
          <w:rFonts w:eastAsia="BatangChe"/>
        </w:rPr>
        <w:t xml:space="preserve"> из местного бюджета не менее 5 процентов от сметной стоимости работ, указанных в пункте</w:t>
      </w:r>
      <w:r w:rsidR="00BA0F83">
        <w:rPr>
          <w:rFonts w:eastAsia="BatangChe"/>
        </w:rPr>
        <w:t xml:space="preserve">          </w:t>
      </w:r>
      <w:r w:rsidRPr="00AC6B8B">
        <w:rPr>
          <w:rFonts w:eastAsia="BatangChe"/>
        </w:rPr>
        <w:t xml:space="preserve"> 10 настоящего Порядка.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12. Решение о предоставлении субсидий или об отказе в предоставлении су</w:t>
      </w:r>
      <w:r w:rsidRPr="00AC6B8B">
        <w:rPr>
          <w:rFonts w:eastAsia="BatangChe"/>
        </w:rPr>
        <w:t>б</w:t>
      </w:r>
      <w:r w:rsidRPr="00AC6B8B">
        <w:rPr>
          <w:rFonts w:eastAsia="BatangChe"/>
        </w:rPr>
        <w:t>сидий принимается Министерством</w:t>
      </w:r>
      <w:r w:rsidR="00BA0F83">
        <w:rPr>
          <w:rFonts w:eastAsia="BatangChe"/>
        </w:rPr>
        <w:t xml:space="preserve"> </w:t>
      </w:r>
      <w:r w:rsidRPr="00AC6B8B">
        <w:rPr>
          <w:rFonts w:eastAsia="BatangChe"/>
        </w:rPr>
        <w:t>в течение 5 рабочих дней со дня представления муниципальным образованием документов, указанных в пункте 10 настоящего П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 xml:space="preserve">рядка, на основании протокола заседания комиссии, образуемой Министерством (далее </w:t>
      </w:r>
      <w:r w:rsidR="00BA0F83">
        <w:rPr>
          <w:rFonts w:eastAsia="BatangChe"/>
        </w:rPr>
        <w:t>–</w:t>
      </w:r>
      <w:r w:rsidRPr="00AC6B8B">
        <w:rPr>
          <w:rFonts w:eastAsia="BatangChe"/>
        </w:rPr>
        <w:t xml:space="preserve"> комиссия). Решение о предоставлении субсидий оформляется приказом Министерства.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Порядок формирования и деятельности комиссии определяется Министерс</w:t>
      </w:r>
      <w:r w:rsidRPr="00AC6B8B">
        <w:rPr>
          <w:rFonts w:eastAsia="BatangChe"/>
        </w:rPr>
        <w:t>т</w:t>
      </w:r>
      <w:r w:rsidRPr="00AC6B8B">
        <w:rPr>
          <w:rFonts w:eastAsia="BatangChe"/>
        </w:rPr>
        <w:t>вом.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Министерство уведомляет каждое муниципальное образование о принятом решении в письменной форме в течение 5 рабочих дней со дня принятия решения. В случае принятия решения об отказе в предоставлении субсидий в уведомлении ук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>зывается основание для отказа в предоставлении субсидий.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13. Основаниями для отказа в предоставлении субсидий являются: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1) представление неполного пакета документов, указанных в пункте 10 н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>стоящего Порядка, и (или) недостоверных сведений в них;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2) несоблюдение срока представления документов, указанного в пункте 10 н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>стоящего Порядка;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 xml:space="preserve">3) несоблюдение условий предоставления субсидий, указанных в пункте </w:t>
      </w:r>
      <w:r w:rsidR="00A76299" w:rsidRPr="00A76299">
        <w:rPr>
          <w:rFonts w:eastAsia="BatangChe"/>
        </w:rPr>
        <w:t>8</w:t>
      </w:r>
      <w:r w:rsidRPr="00AC6B8B">
        <w:rPr>
          <w:rFonts w:eastAsia="BatangChe"/>
        </w:rPr>
        <w:t xml:space="preserve"> н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>стоящего Порядка.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proofErr w:type="gramStart"/>
      <w:r w:rsidRPr="00AC6B8B">
        <w:rPr>
          <w:rFonts w:eastAsia="BatangChe"/>
        </w:rPr>
        <w:t>В случае отказа в предоставлении субсидий в связи с предоставлением непо</w:t>
      </w:r>
      <w:r w:rsidRPr="00AC6B8B">
        <w:rPr>
          <w:rFonts w:eastAsia="BatangChe"/>
        </w:rPr>
        <w:t>л</w:t>
      </w:r>
      <w:r w:rsidRPr="00AC6B8B">
        <w:rPr>
          <w:rFonts w:eastAsia="BatangChe"/>
        </w:rPr>
        <w:t>ного пакета документов, указанных в пункте 10 настоящего Порядка, муниципал</w:t>
      </w:r>
      <w:r w:rsidRPr="00AC6B8B">
        <w:rPr>
          <w:rFonts w:eastAsia="BatangChe"/>
        </w:rPr>
        <w:t>ь</w:t>
      </w:r>
      <w:r w:rsidRPr="00AC6B8B">
        <w:rPr>
          <w:rFonts w:eastAsia="BatangChe"/>
        </w:rPr>
        <w:t>ное образование Республики Тыва имеет право повторно обратиться за предоста</w:t>
      </w:r>
      <w:r w:rsidRPr="00AC6B8B">
        <w:rPr>
          <w:rFonts w:eastAsia="BatangChe"/>
        </w:rPr>
        <w:t>в</w:t>
      </w:r>
      <w:r w:rsidRPr="00AC6B8B">
        <w:rPr>
          <w:rFonts w:eastAsia="BatangChe"/>
        </w:rPr>
        <w:t>лением субсидии после устранения оснований, послуживших причиной отказа, но не позднее 5 рабочих дней со дня получения муниципальным образованием Респу</w:t>
      </w:r>
      <w:r w:rsidRPr="00AC6B8B">
        <w:rPr>
          <w:rFonts w:eastAsia="BatangChe"/>
        </w:rPr>
        <w:t>б</w:t>
      </w:r>
      <w:r w:rsidRPr="00AC6B8B">
        <w:rPr>
          <w:rFonts w:eastAsia="BatangChe"/>
        </w:rPr>
        <w:t>лики Тыва решения об отказе в предоставлении субсидии.</w:t>
      </w:r>
      <w:proofErr w:type="gramEnd"/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14. Основанием для перечисления субсидий является соглашение о предоста</w:t>
      </w:r>
      <w:r w:rsidRPr="00AC6B8B">
        <w:rPr>
          <w:rFonts w:eastAsia="BatangChe"/>
        </w:rPr>
        <w:t>в</w:t>
      </w:r>
      <w:r w:rsidRPr="00AC6B8B">
        <w:rPr>
          <w:rFonts w:eastAsia="BatangChe"/>
        </w:rPr>
        <w:t>лении субсидии, заключаемое между Министерством и муниципальным образов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>нием Республики Тыва в государственной интегрированной информационной си</w:t>
      </w:r>
      <w:r w:rsidRPr="00AC6B8B">
        <w:rPr>
          <w:rFonts w:eastAsia="BatangChe"/>
        </w:rPr>
        <w:t>с</w:t>
      </w:r>
      <w:r w:rsidRPr="00AC6B8B">
        <w:rPr>
          <w:rFonts w:eastAsia="BatangChe"/>
        </w:rPr>
        <w:t xml:space="preserve">теме управления общественными финансами </w:t>
      </w:r>
      <w:r w:rsidR="00011C00" w:rsidRPr="00AC6B8B">
        <w:rPr>
          <w:rFonts w:eastAsia="BatangChe"/>
        </w:rPr>
        <w:t>«</w:t>
      </w:r>
      <w:r w:rsidRPr="00AC6B8B">
        <w:rPr>
          <w:rFonts w:eastAsia="BatangChe"/>
        </w:rPr>
        <w:t>Электронный бюджет</w:t>
      </w:r>
      <w:r w:rsidR="00011C00" w:rsidRPr="00AC6B8B">
        <w:rPr>
          <w:rFonts w:eastAsia="BatangChe"/>
        </w:rPr>
        <w:t>»</w:t>
      </w:r>
      <w:r w:rsidRPr="00AC6B8B">
        <w:rPr>
          <w:rFonts w:eastAsia="BatangChe"/>
        </w:rPr>
        <w:t xml:space="preserve"> (далее </w:t>
      </w:r>
      <w:r w:rsidR="00BA0F83">
        <w:rPr>
          <w:rFonts w:eastAsia="BatangChe"/>
        </w:rPr>
        <w:t>–</w:t>
      </w:r>
      <w:r w:rsidRPr="00AC6B8B">
        <w:rPr>
          <w:rFonts w:eastAsia="BatangChe"/>
        </w:rPr>
        <w:t xml:space="preserve"> си</w:t>
      </w:r>
      <w:r w:rsidRPr="00AC6B8B">
        <w:rPr>
          <w:rFonts w:eastAsia="BatangChe"/>
        </w:rPr>
        <w:t>с</w:t>
      </w:r>
      <w:r w:rsidRPr="00AC6B8B">
        <w:rPr>
          <w:rFonts w:eastAsia="BatangChe"/>
        </w:rPr>
        <w:t xml:space="preserve">тема </w:t>
      </w:r>
      <w:r w:rsidR="00011C00" w:rsidRPr="00AC6B8B">
        <w:rPr>
          <w:rFonts w:eastAsia="BatangChe"/>
        </w:rPr>
        <w:t>«</w:t>
      </w:r>
      <w:r w:rsidRPr="00AC6B8B">
        <w:rPr>
          <w:rFonts w:eastAsia="BatangChe"/>
        </w:rPr>
        <w:t>Электронный бюджет</w:t>
      </w:r>
      <w:r w:rsidR="00011C00" w:rsidRPr="00AC6B8B">
        <w:rPr>
          <w:rFonts w:eastAsia="BatangChe"/>
        </w:rPr>
        <w:t>»</w:t>
      </w:r>
      <w:r w:rsidRPr="00AC6B8B">
        <w:rPr>
          <w:rFonts w:eastAsia="BatangChe"/>
        </w:rPr>
        <w:t>) в течение 5 рабочих дней со дня уведомления мун</w:t>
      </w:r>
      <w:r w:rsidRPr="00AC6B8B">
        <w:rPr>
          <w:rFonts w:eastAsia="BatangChe"/>
        </w:rPr>
        <w:t>и</w:t>
      </w:r>
      <w:r w:rsidRPr="00AC6B8B">
        <w:rPr>
          <w:rFonts w:eastAsia="BatangChe"/>
        </w:rPr>
        <w:t>ципального образования о предоставлении субсидии. Форма соглашения устанавл</w:t>
      </w:r>
      <w:r w:rsidRPr="00AC6B8B">
        <w:rPr>
          <w:rFonts w:eastAsia="BatangChe"/>
        </w:rPr>
        <w:t>и</w:t>
      </w:r>
      <w:r w:rsidRPr="00AC6B8B">
        <w:rPr>
          <w:rFonts w:eastAsia="BatangChe"/>
        </w:rPr>
        <w:t>вается Министерством финансов Республики Тыва.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15. Соглашение о предоставлении субсидии должно содержать следующие положения: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1) реквизиты нормативного правового акта муниципального образования, у</w:t>
      </w:r>
      <w:r w:rsidRPr="00AC6B8B">
        <w:rPr>
          <w:rFonts w:eastAsia="BatangChe"/>
        </w:rPr>
        <w:t>с</w:t>
      </w:r>
      <w:r w:rsidRPr="00AC6B8B">
        <w:rPr>
          <w:rFonts w:eastAsia="BatangChe"/>
        </w:rPr>
        <w:t>танавливающего расходное обязательство муниципального образования, на испо</w:t>
      </w:r>
      <w:r w:rsidRPr="00AC6B8B">
        <w:rPr>
          <w:rFonts w:eastAsia="BatangChe"/>
        </w:rPr>
        <w:t>л</w:t>
      </w:r>
      <w:r w:rsidRPr="00AC6B8B">
        <w:rPr>
          <w:rFonts w:eastAsia="BatangChe"/>
        </w:rPr>
        <w:t>нение которого предоставляется субсидия;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2) размер предоставляемой субсидии, порядок, условия и сроки ее перечисл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>ния в местный бюджет муниципального образования, а также объем бюджетных а</w:t>
      </w:r>
      <w:r w:rsidRPr="00AC6B8B">
        <w:rPr>
          <w:rFonts w:eastAsia="BatangChe"/>
        </w:rPr>
        <w:t>с</w:t>
      </w:r>
      <w:r w:rsidRPr="00AC6B8B">
        <w:rPr>
          <w:rFonts w:eastAsia="BatangChe"/>
        </w:rPr>
        <w:t>сигнований местного бюджета на реализацию соответствующих расходных обяз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>тельств;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lastRenderedPageBreak/>
        <w:t>3) значения показателей результативности использования субсидий, которые должны соответствовать значениям целевых показателей и индикаторов Программы и обязательства муниципального образования по их достижению, согласно плану реализации Программы;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4) обязательства муниципального образования по согласованию с Министе</w:t>
      </w:r>
      <w:r w:rsidRPr="00AC6B8B">
        <w:rPr>
          <w:rFonts w:eastAsia="BatangChe"/>
        </w:rPr>
        <w:t>р</w:t>
      </w:r>
      <w:r w:rsidRPr="00AC6B8B">
        <w:rPr>
          <w:rFonts w:eastAsia="BatangChe"/>
        </w:rPr>
        <w:t xml:space="preserve">ством, </w:t>
      </w:r>
      <w:proofErr w:type="spellStart"/>
      <w:r w:rsidRPr="00AC6B8B">
        <w:rPr>
          <w:rFonts w:eastAsia="BatangChe"/>
        </w:rPr>
        <w:t>софинансируемые</w:t>
      </w:r>
      <w:proofErr w:type="spellEnd"/>
      <w:r w:rsidRPr="00AC6B8B">
        <w:rPr>
          <w:rFonts w:eastAsia="BatangChe"/>
        </w:rPr>
        <w:t xml:space="preserve"> за счет средств республиканского бюджета Республики Тыва, и внесение в них изменений, которые влекут изменения объемов финансир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>вания и (или) показателей результативности муниципальных программ, и (или) и</w:t>
      </w:r>
      <w:r w:rsidRPr="00AC6B8B">
        <w:rPr>
          <w:rFonts w:eastAsia="BatangChe"/>
        </w:rPr>
        <w:t>з</w:t>
      </w:r>
      <w:r w:rsidRPr="00AC6B8B">
        <w:rPr>
          <w:rFonts w:eastAsia="BatangChe"/>
        </w:rPr>
        <w:t>менение состава мероприятий указанных программ, на которые предоставляются субсидии;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5) сроки и порядок представления отчетности об осуществлении расходов м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>стного бюджета муниципального образования, источником финансового обеспеч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 xml:space="preserve">ния которых является субсидия, а также о достижении </w:t>
      </w:r>
      <w:proofErr w:type="gramStart"/>
      <w:r w:rsidRPr="00AC6B8B">
        <w:rPr>
          <w:rFonts w:eastAsia="BatangChe"/>
        </w:rPr>
        <w:t>значений показателей резул</w:t>
      </w:r>
      <w:r w:rsidRPr="00AC6B8B">
        <w:rPr>
          <w:rFonts w:eastAsia="BatangChe"/>
        </w:rPr>
        <w:t>ь</w:t>
      </w:r>
      <w:r w:rsidRPr="00AC6B8B">
        <w:rPr>
          <w:rFonts w:eastAsia="BatangChe"/>
        </w:rPr>
        <w:t>тативности использования субсидии</w:t>
      </w:r>
      <w:proofErr w:type="gramEnd"/>
      <w:r w:rsidRPr="00AC6B8B">
        <w:rPr>
          <w:rFonts w:eastAsia="BatangChe"/>
        </w:rPr>
        <w:t>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 xml:space="preserve">6) порядок осуществления </w:t>
      </w:r>
      <w:proofErr w:type="gramStart"/>
      <w:r w:rsidRPr="00AC6B8B">
        <w:rPr>
          <w:rFonts w:eastAsia="BatangChe"/>
        </w:rPr>
        <w:t>контроля за</w:t>
      </w:r>
      <w:proofErr w:type="gramEnd"/>
      <w:r w:rsidRPr="00AC6B8B">
        <w:rPr>
          <w:rFonts w:eastAsia="BatangChe"/>
        </w:rPr>
        <w:t xml:space="preserve"> выполнением муниципальным образ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>ванием обязательств, предусмотренных соглашением о предоставлении субсидии;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7) ответственность сторон за нарушение условий соглашения о предоставл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>нии субсидии;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8) условие о вступлении в силу соглашения о предоставлении субсидии;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9) иные положения, регулирующие порядок предоставления субсидии, опр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>деляемые по соглашению сторон.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16. Перечисление субсидий в доход бюджета муниципального района, горо</w:t>
      </w:r>
      <w:r w:rsidRPr="00AC6B8B">
        <w:rPr>
          <w:rFonts w:eastAsia="BatangChe"/>
        </w:rPr>
        <w:t>д</w:t>
      </w:r>
      <w:r w:rsidRPr="00AC6B8B">
        <w:rPr>
          <w:rFonts w:eastAsia="BatangChe"/>
        </w:rPr>
        <w:t xml:space="preserve">ского округа, городского поселения осуществляется Министерством в течение </w:t>
      </w:r>
      <w:r w:rsidR="0085463C">
        <w:rPr>
          <w:rFonts w:eastAsia="BatangChe"/>
        </w:rPr>
        <w:t xml:space="preserve">           </w:t>
      </w:r>
      <w:r w:rsidRPr="00AC6B8B">
        <w:rPr>
          <w:rFonts w:eastAsia="BatangChe"/>
        </w:rPr>
        <w:t>10 рабочих дней со дня поступления денежных средств на лицевой счет Министе</w:t>
      </w:r>
      <w:r w:rsidRPr="00AC6B8B">
        <w:rPr>
          <w:rFonts w:eastAsia="BatangChe"/>
        </w:rPr>
        <w:t>р</w:t>
      </w:r>
      <w:r w:rsidRPr="00AC6B8B">
        <w:rPr>
          <w:rFonts w:eastAsia="BatangChe"/>
        </w:rPr>
        <w:t>ства в соответствии с утвержденной бюджетной росписью в пределах бюджетных ассигнований, утвержденных Законом о бюджете</w:t>
      </w:r>
      <w:r w:rsidR="0085463C">
        <w:rPr>
          <w:rFonts w:eastAsia="BatangChe"/>
        </w:rPr>
        <w:t>, согласно приложению № 3 к н</w:t>
      </w:r>
      <w:r w:rsidR="0085463C">
        <w:rPr>
          <w:rFonts w:eastAsia="BatangChe"/>
        </w:rPr>
        <w:t>а</w:t>
      </w:r>
      <w:r w:rsidR="0085463C">
        <w:rPr>
          <w:rFonts w:eastAsia="BatangChe"/>
        </w:rPr>
        <w:t>стоящему Порядку</w:t>
      </w:r>
      <w:r w:rsidRPr="00AC6B8B">
        <w:rPr>
          <w:rFonts w:eastAsia="BatangChe"/>
        </w:rPr>
        <w:t>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17. Сведения о предоставлении субсидий (включая информацию об их пол</w:t>
      </w:r>
      <w:r w:rsidRPr="00AC6B8B">
        <w:rPr>
          <w:rFonts w:eastAsia="BatangChe"/>
        </w:rPr>
        <w:t>у</w:t>
      </w:r>
      <w:r w:rsidRPr="00AC6B8B">
        <w:rPr>
          <w:rFonts w:eastAsia="BatangChe"/>
        </w:rPr>
        <w:t>чателях, целях и объемах) и достижении получателями государственной поддержки целевых показателей, установленных при предоставлении субсидий, размещаются на официальном сайте Министерства в информационно-телекоммуникационной с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 xml:space="preserve">ти </w:t>
      </w:r>
      <w:r w:rsidR="00011C00" w:rsidRPr="00AC6B8B">
        <w:rPr>
          <w:rFonts w:eastAsia="BatangChe"/>
        </w:rPr>
        <w:t>«</w:t>
      </w:r>
      <w:r w:rsidRPr="00AC6B8B">
        <w:rPr>
          <w:rFonts w:eastAsia="BatangChe"/>
        </w:rPr>
        <w:t>Интернет</w:t>
      </w:r>
      <w:r w:rsidR="00011C00" w:rsidRPr="00AC6B8B">
        <w:rPr>
          <w:rFonts w:eastAsia="BatangChe"/>
        </w:rPr>
        <w:t>»</w:t>
      </w:r>
      <w:r w:rsidRPr="00AC6B8B">
        <w:rPr>
          <w:rFonts w:eastAsia="BatangChe"/>
        </w:rPr>
        <w:t xml:space="preserve"> в течение 5 дней со дня заключения соглашения о предоставлении субсидий.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18. Муниципальные районы, городские округа и городские поселения Респу</w:t>
      </w:r>
      <w:r w:rsidRPr="00AC6B8B">
        <w:rPr>
          <w:rFonts w:eastAsia="BatangChe"/>
        </w:rPr>
        <w:t>б</w:t>
      </w:r>
      <w:r w:rsidRPr="00AC6B8B">
        <w:rPr>
          <w:rFonts w:eastAsia="BatangChe"/>
        </w:rPr>
        <w:t>лики Тыва представляют в Министерство: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1) ежеквартально, до 5-го числа месяца, следующего за отчетным периодом: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 xml:space="preserve">отчет </w:t>
      </w:r>
      <w:proofErr w:type="gramStart"/>
      <w:r w:rsidRPr="00AC6B8B">
        <w:rPr>
          <w:rFonts w:eastAsia="BatangChe"/>
        </w:rPr>
        <w:t xml:space="preserve">об использовании субсидий из республиканского бюджета Республики Тыва муниципальными образованиями на проведение </w:t>
      </w:r>
      <w:r w:rsidR="00BA0F83">
        <w:rPr>
          <w:rFonts w:eastAsia="BatangChe"/>
        </w:rPr>
        <w:t xml:space="preserve">отдельных </w:t>
      </w:r>
      <w:r w:rsidRPr="00AC6B8B">
        <w:rPr>
          <w:rFonts w:eastAsia="BatangChe"/>
        </w:rPr>
        <w:t>мероприятий в о</w:t>
      </w:r>
      <w:r w:rsidRPr="00AC6B8B">
        <w:rPr>
          <w:rFonts w:eastAsia="BatangChe"/>
        </w:rPr>
        <w:t>б</w:t>
      </w:r>
      <w:r w:rsidRPr="00AC6B8B">
        <w:rPr>
          <w:rFonts w:eastAsia="BatangChe"/>
        </w:rPr>
        <w:t>ласти обращения с твердыми коммунальными отходами</w:t>
      </w:r>
      <w:proofErr w:type="gramEnd"/>
      <w:r w:rsidRPr="00AC6B8B">
        <w:rPr>
          <w:rFonts w:eastAsia="BatangChe"/>
        </w:rPr>
        <w:t>, по форме согласно прил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>жению № 1 к настоящему Порядку;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 xml:space="preserve">отчет </w:t>
      </w:r>
      <w:proofErr w:type="gramStart"/>
      <w:r w:rsidRPr="00AC6B8B">
        <w:rPr>
          <w:rFonts w:eastAsia="BatangChe"/>
        </w:rPr>
        <w:t xml:space="preserve">о достижении показателей результативности использования субсидий из республиканского бюджета Республики Тыва на проведение </w:t>
      </w:r>
      <w:r w:rsidR="00BA0F83">
        <w:rPr>
          <w:rFonts w:eastAsia="BatangChe"/>
        </w:rPr>
        <w:t xml:space="preserve">отдельных </w:t>
      </w:r>
      <w:r w:rsidRPr="00AC6B8B">
        <w:rPr>
          <w:rFonts w:eastAsia="BatangChe"/>
        </w:rPr>
        <w:t>меропри</w:t>
      </w:r>
      <w:r w:rsidRPr="00AC6B8B">
        <w:rPr>
          <w:rFonts w:eastAsia="BatangChe"/>
        </w:rPr>
        <w:t>я</w:t>
      </w:r>
      <w:r w:rsidRPr="00AC6B8B">
        <w:rPr>
          <w:rFonts w:eastAsia="BatangChe"/>
        </w:rPr>
        <w:t>тий в области обращения с твердыми коммунальными отходами</w:t>
      </w:r>
      <w:proofErr w:type="gramEnd"/>
      <w:r w:rsidRPr="00AC6B8B">
        <w:rPr>
          <w:rFonts w:eastAsia="BatangChe"/>
        </w:rPr>
        <w:t xml:space="preserve"> согласно прилож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>нию № 2 к настоящему Порядку;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lastRenderedPageBreak/>
        <w:t xml:space="preserve">2) ежегодно до 27 декабря соответствующего года </w:t>
      </w:r>
      <w:r w:rsidR="00E467A6">
        <w:rPr>
          <w:rFonts w:eastAsia="BatangChe"/>
        </w:rPr>
        <w:t>–</w:t>
      </w:r>
      <w:r w:rsidRPr="00AC6B8B">
        <w:rPr>
          <w:rFonts w:eastAsia="BatangChe"/>
        </w:rPr>
        <w:t xml:space="preserve"> информационную справку о проведении мероприятий, направленных на выполнение мероприятий по защите населения и объектов экономики от негативного воздействия вод.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19. Результативность использования субсидий оценивается по фактическому достижению индикативных показателей, предусмотренных соглашением о предо</w:t>
      </w:r>
      <w:r w:rsidRPr="00AC6B8B">
        <w:rPr>
          <w:rFonts w:eastAsia="BatangChe"/>
        </w:rPr>
        <w:t>с</w:t>
      </w:r>
      <w:r w:rsidRPr="00AC6B8B">
        <w:rPr>
          <w:rFonts w:eastAsia="BatangChe"/>
        </w:rPr>
        <w:t>тавлении субсидии;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r w:rsidRPr="00AC6B8B">
        <w:rPr>
          <w:rFonts w:eastAsia="BatangChe"/>
        </w:rPr>
        <w:t xml:space="preserve">20. </w:t>
      </w:r>
      <w:proofErr w:type="gramStart"/>
      <w:r w:rsidRPr="00AC6B8B">
        <w:rPr>
          <w:rFonts w:eastAsia="BatangChe"/>
          <w:color w:val="000000"/>
        </w:rPr>
        <w:t>В случае если муниципальным образованием по состоянию на 31 декабря соответствующего года допущены нарушения обязательств, предусмотренных с</w:t>
      </w:r>
      <w:r w:rsidRPr="00AC6B8B">
        <w:rPr>
          <w:rFonts w:eastAsia="BatangChe"/>
          <w:color w:val="000000"/>
        </w:rPr>
        <w:t>о</w:t>
      </w:r>
      <w:r w:rsidRPr="00AC6B8B">
        <w:rPr>
          <w:rFonts w:eastAsia="BatangChe"/>
          <w:color w:val="000000"/>
        </w:rPr>
        <w:t>глашением, в части достижения показателей результативности использования су</w:t>
      </w:r>
      <w:r w:rsidRPr="00AC6B8B">
        <w:rPr>
          <w:rFonts w:eastAsia="BatangChe"/>
          <w:color w:val="000000"/>
        </w:rPr>
        <w:t>б</w:t>
      </w:r>
      <w:r w:rsidRPr="00AC6B8B">
        <w:rPr>
          <w:rFonts w:eastAsia="BatangChe"/>
          <w:color w:val="000000"/>
        </w:rPr>
        <w:t>сидий и до 1 февраля года, следующего за годом предоставления субсидий, указа</w:t>
      </w:r>
      <w:r w:rsidRPr="00AC6B8B">
        <w:rPr>
          <w:rFonts w:eastAsia="BatangChe"/>
          <w:color w:val="000000"/>
        </w:rPr>
        <w:t>н</w:t>
      </w:r>
      <w:r w:rsidRPr="00AC6B8B">
        <w:rPr>
          <w:rFonts w:eastAsia="BatangChe"/>
          <w:color w:val="000000"/>
        </w:rPr>
        <w:t>ные нарушения не устранены, то до 5 февраля года, следующего за годом предо</w:t>
      </w:r>
      <w:r w:rsidRPr="00AC6B8B">
        <w:rPr>
          <w:rFonts w:eastAsia="BatangChe"/>
          <w:color w:val="000000"/>
        </w:rPr>
        <w:t>с</w:t>
      </w:r>
      <w:r w:rsidRPr="00AC6B8B">
        <w:rPr>
          <w:rFonts w:eastAsia="BatangChe"/>
          <w:color w:val="000000"/>
        </w:rPr>
        <w:t>тавления субсидий, из бюджета муниципального образования в республиканский бюджет Республики Тыва подлежат возврату средства</w:t>
      </w:r>
      <w:proofErr w:type="gramEnd"/>
      <w:r w:rsidRPr="00AC6B8B">
        <w:rPr>
          <w:rFonts w:eastAsia="BatangChe"/>
          <w:color w:val="000000"/>
        </w:rPr>
        <w:t xml:space="preserve"> (</w:t>
      </w:r>
      <w:proofErr w:type="spellStart"/>
      <w:proofErr w:type="gramStart"/>
      <w:r w:rsidRPr="00AC6B8B">
        <w:rPr>
          <w:rFonts w:eastAsia="BatangChe"/>
          <w:color w:val="000000"/>
        </w:rPr>
        <w:t>V</w:t>
      </w:r>
      <w:r w:rsidRPr="00AC6B8B">
        <w:rPr>
          <w:rFonts w:eastAsia="BatangChe"/>
          <w:color w:val="000000"/>
          <w:vertAlign w:val="subscript"/>
        </w:rPr>
        <w:t>возврата</w:t>
      </w:r>
      <w:proofErr w:type="spellEnd"/>
      <w:r w:rsidRPr="00AC6B8B">
        <w:rPr>
          <w:rFonts w:eastAsia="BatangChe"/>
          <w:color w:val="000000"/>
        </w:rPr>
        <w:t>) в размере, опред</w:t>
      </w:r>
      <w:r w:rsidRPr="00AC6B8B">
        <w:rPr>
          <w:rFonts w:eastAsia="BatangChe"/>
          <w:color w:val="000000"/>
        </w:rPr>
        <w:t>е</w:t>
      </w:r>
      <w:r w:rsidRPr="00AC6B8B">
        <w:rPr>
          <w:rFonts w:eastAsia="BatangChe"/>
          <w:color w:val="000000"/>
        </w:rPr>
        <w:t>ляемом по формуле:</w:t>
      </w:r>
      <w:proofErr w:type="gramEnd"/>
    </w:p>
    <w:p w:rsidR="00687832" w:rsidRPr="00BA0F83" w:rsidRDefault="00687832" w:rsidP="00BA0F83">
      <w:pPr>
        <w:pStyle w:val="ConsPlusNormal"/>
        <w:ind w:firstLine="709"/>
        <w:jc w:val="center"/>
        <w:rPr>
          <w:rFonts w:eastAsia="BatangChe"/>
          <w:color w:val="000000"/>
        </w:rPr>
      </w:pPr>
    </w:p>
    <w:p w:rsidR="00687832" w:rsidRPr="00BA0F83" w:rsidRDefault="00687832" w:rsidP="00BA0F83">
      <w:pPr>
        <w:pStyle w:val="ConsPlusNormal"/>
        <w:ind w:firstLine="709"/>
        <w:rPr>
          <w:rFonts w:eastAsia="BatangChe"/>
          <w:color w:val="000000"/>
        </w:rPr>
      </w:pPr>
      <w:proofErr w:type="spellStart"/>
      <w:proofErr w:type="gramStart"/>
      <w:r w:rsidRPr="00BA0F83">
        <w:rPr>
          <w:rFonts w:eastAsia="BatangChe"/>
          <w:color w:val="000000"/>
        </w:rPr>
        <w:t>V</w:t>
      </w:r>
      <w:proofErr w:type="gramEnd"/>
      <w:r w:rsidRPr="00BA0F83">
        <w:rPr>
          <w:rFonts w:eastAsia="BatangChe"/>
          <w:color w:val="000000"/>
          <w:vertAlign w:val="subscript"/>
        </w:rPr>
        <w:t>возврата</w:t>
      </w:r>
      <w:proofErr w:type="spellEnd"/>
      <w:r w:rsidRPr="00BA0F83">
        <w:rPr>
          <w:rFonts w:eastAsia="BatangChe"/>
          <w:color w:val="000000"/>
          <w:vertAlign w:val="subscript"/>
        </w:rPr>
        <w:t xml:space="preserve"> =</w:t>
      </w:r>
      <w:r w:rsidRPr="00BA0F83">
        <w:rPr>
          <w:rFonts w:eastAsia="BatangChe"/>
          <w:color w:val="000000"/>
        </w:rPr>
        <w:t xml:space="preserve"> </w:t>
      </w:r>
      <w:proofErr w:type="spellStart"/>
      <w:r w:rsidRPr="00BA0F83">
        <w:rPr>
          <w:rFonts w:eastAsia="BatangChe"/>
          <w:color w:val="000000"/>
        </w:rPr>
        <w:t>V</w:t>
      </w:r>
      <w:r w:rsidRPr="00BA0F83">
        <w:rPr>
          <w:rFonts w:eastAsia="BatangChe"/>
          <w:color w:val="000000"/>
          <w:vertAlign w:val="subscript"/>
        </w:rPr>
        <w:t>субсидии</w:t>
      </w:r>
      <w:proofErr w:type="spellEnd"/>
      <w:r w:rsidRPr="00BA0F83">
        <w:rPr>
          <w:rFonts w:eastAsia="BatangChe"/>
          <w:color w:val="000000"/>
        </w:rPr>
        <w:t xml:space="preserve"> </w:t>
      </w:r>
      <w:proofErr w:type="spellStart"/>
      <w:r w:rsidRPr="00BA0F83">
        <w:rPr>
          <w:rFonts w:eastAsia="BatangChe"/>
          <w:color w:val="000000"/>
        </w:rPr>
        <w:t>x</w:t>
      </w:r>
      <w:proofErr w:type="spellEnd"/>
      <w:r w:rsidRPr="00BA0F83">
        <w:rPr>
          <w:rFonts w:eastAsia="BatangChe"/>
          <w:color w:val="000000"/>
        </w:rPr>
        <w:t xml:space="preserve"> </w:t>
      </w:r>
      <w:proofErr w:type="spellStart"/>
      <w:r w:rsidRPr="00BA0F83">
        <w:rPr>
          <w:rFonts w:eastAsia="BatangChe"/>
          <w:color w:val="000000"/>
        </w:rPr>
        <w:t>k</w:t>
      </w:r>
      <w:proofErr w:type="spellEnd"/>
      <w:r w:rsidRPr="00BA0F83">
        <w:rPr>
          <w:rFonts w:eastAsia="BatangChe"/>
          <w:color w:val="000000"/>
        </w:rPr>
        <w:t xml:space="preserve"> </w:t>
      </w:r>
      <w:proofErr w:type="spellStart"/>
      <w:r w:rsidRPr="00BA0F83">
        <w:rPr>
          <w:rFonts w:eastAsia="BatangChe"/>
          <w:color w:val="000000"/>
        </w:rPr>
        <w:t>x</w:t>
      </w:r>
      <w:proofErr w:type="spellEnd"/>
      <w:r w:rsidRPr="00BA0F83">
        <w:rPr>
          <w:rFonts w:eastAsia="BatangChe"/>
          <w:color w:val="000000"/>
        </w:rPr>
        <w:t xml:space="preserve"> </w:t>
      </w:r>
      <w:proofErr w:type="spellStart"/>
      <w:r w:rsidRPr="00BA0F83">
        <w:rPr>
          <w:rFonts w:eastAsia="BatangChe"/>
          <w:color w:val="000000"/>
        </w:rPr>
        <w:t>m</w:t>
      </w:r>
      <w:proofErr w:type="spellEnd"/>
      <w:r w:rsidRPr="00BA0F83">
        <w:rPr>
          <w:rFonts w:eastAsia="BatangChe"/>
          <w:color w:val="000000"/>
        </w:rPr>
        <w:t xml:space="preserve"> / </w:t>
      </w:r>
      <w:proofErr w:type="spellStart"/>
      <w:r w:rsidRPr="00BA0F83">
        <w:rPr>
          <w:rFonts w:eastAsia="BatangChe"/>
          <w:color w:val="000000"/>
        </w:rPr>
        <w:t>n</w:t>
      </w:r>
      <w:proofErr w:type="spellEnd"/>
      <w:r w:rsidRPr="00BA0F83">
        <w:rPr>
          <w:rFonts w:eastAsia="BatangChe"/>
          <w:color w:val="000000"/>
        </w:rPr>
        <w:t>,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r w:rsidRPr="00AC6B8B">
        <w:rPr>
          <w:rFonts w:eastAsia="BatangChe"/>
          <w:color w:val="000000"/>
        </w:rPr>
        <w:t>где: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proofErr w:type="spellStart"/>
      <w:proofErr w:type="gramStart"/>
      <w:r w:rsidRPr="00BA0F83">
        <w:rPr>
          <w:rFonts w:eastAsia="BatangChe"/>
          <w:color w:val="000000"/>
        </w:rPr>
        <w:t>V</w:t>
      </w:r>
      <w:proofErr w:type="gramEnd"/>
      <w:r w:rsidRPr="00BA0F83">
        <w:rPr>
          <w:rFonts w:eastAsia="BatangChe"/>
          <w:color w:val="000000"/>
          <w:vertAlign w:val="subscript"/>
        </w:rPr>
        <w:t>субсидии</w:t>
      </w:r>
      <w:proofErr w:type="spellEnd"/>
      <w:r w:rsidR="00BA0F83">
        <w:rPr>
          <w:rFonts w:eastAsia="BatangChe"/>
          <w:color w:val="000000"/>
          <w:vertAlign w:val="subscript"/>
        </w:rPr>
        <w:t xml:space="preserve"> </w:t>
      </w:r>
      <w:r w:rsidR="00BA0F83">
        <w:rPr>
          <w:rFonts w:eastAsia="BatangChe"/>
          <w:color w:val="000000"/>
        </w:rPr>
        <w:t>–</w:t>
      </w:r>
      <w:r w:rsidRPr="00AC6B8B">
        <w:rPr>
          <w:rFonts w:eastAsia="BatangChe"/>
          <w:color w:val="000000"/>
        </w:rPr>
        <w:t xml:space="preserve"> размер субсидии, предоставленной бюджету муниципального обр</w:t>
      </w:r>
      <w:r w:rsidRPr="00AC6B8B">
        <w:rPr>
          <w:rFonts w:eastAsia="BatangChe"/>
          <w:color w:val="000000"/>
        </w:rPr>
        <w:t>а</w:t>
      </w:r>
      <w:r w:rsidRPr="00AC6B8B">
        <w:rPr>
          <w:rFonts w:eastAsia="BatangChe"/>
          <w:color w:val="000000"/>
        </w:rPr>
        <w:t>зования;</w:t>
      </w: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proofErr w:type="spellStart"/>
      <w:r w:rsidRPr="00BA0F83">
        <w:rPr>
          <w:rFonts w:eastAsia="BatangChe"/>
          <w:color w:val="000000"/>
        </w:rPr>
        <w:t>m</w:t>
      </w:r>
      <w:proofErr w:type="spellEnd"/>
      <w:r w:rsidRPr="00BA0F83">
        <w:rPr>
          <w:rFonts w:eastAsia="BatangChe"/>
          <w:color w:val="000000"/>
        </w:rPr>
        <w:t xml:space="preserve"> </w:t>
      </w:r>
      <w:r w:rsidR="00BA0F83">
        <w:rPr>
          <w:rFonts w:eastAsia="BatangChe"/>
          <w:color w:val="000000"/>
        </w:rPr>
        <w:t>–</w:t>
      </w:r>
      <w:r w:rsidRPr="00BA0F83">
        <w:rPr>
          <w:rFonts w:eastAsia="BatangChe"/>
          <w:color w:val="000000"/>
        </w:rPr>
        <w:t xml:space="preserve"> количество показателей результативности использования субсидии, по к</w:t>
      </w:r>
      <w:r w:rsidRPr="00BA0F83">
        <w:rPr>
          <w:rFonts w:eastAsia="BatangChe"/>
          <w:color w:val="000000"/>
        </w:rPr>
        <w:t>о</w:t>
      </w:r>
      <w:r w:rsidRPr="00BA0F83">
        <w:rPr>
          <w:rFonts w:eastAsia="BatangChe"/>
          <w:color w:val="000000"/>
        </w:rPr>
        <w:t xml:space="preserve">торым индекс, отражающий уровень </w:t>
      </w:r>
      <w:proofErr w:type="spellStart"/>
      <w:r w:rsidRPr="00BA0F83">
        <w:rPr>
          <w:rFonts w:eastAsia="BatangChe"/>
          <w:color w:val="000000"/>
        </w:rPr>
        <w:t>недостижения</w:t>
      </w:r>
      <w:proofErr w:type="spellEnd"/>
      <w:r w:rsidRPr="00BA0F83">
        <w:rPr>
          <w:rFonts w:eastAsia="BatangChe"/>
          <w:color w:val="000000"/>
        </w:rPr>
        <w:t xml:space="preserve"> i-го показателя результативн</w:t>
      </w:r>
      <w:r w:rsidRPr="00BA0F83">
        <w:rPr>
          <w:rFonts w:eastAsia="BatangChe"/>
          <w:color w:val="000000"/>
        </w:rPr>
        <w:t>о</w:t>
      </w:r>
      <w:r w:rsidRPr="00BA0F83">
        <w:rPr>
          <w:rFonts w:eastAsia="BatangChe"/>
          <w:color w:val="000000"/>
        </w:rPr>
        <w:t>сти использования субсидии, имеет положительное значение;</w:t>
      </w: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proofErr w:type="spellStart"/>
      <w:r w:rsidRPr="00BA0F83">
        <w:rPr>
          <w:rFonts w:eastAsia="BatangChe"/>
          <w:color w:val="000000"/>
        </w:rPr>
        <w:t>n</w:t>
      </w:r>
      <w:proofErr w:type="spellEnd"/>
      <w:r w:rsidRPr="00BA0F83">
        <w:rPr>
          <w:rFonts w:eastAsia="BatangChe"/>
          <w:color w:val="000000"/>
        </w:rPr>
        <w:t xml:space="preserve"> </w:t>
      </w:r>
      <w:r w:rsidR="00BA0F83">
        <w:rPr>
          <w:rFonts w:eastAsia="BatangChe"/>
          <w:color w:val="000000"/>
        </w:rPr>
        <w:t>–</w:t>
      </w:r>
      <w:r w:rsidRPr="00BA0F83">
        <w:rPr>
          <w:rFonts w:eastAsia="BatangChe"/>
          <w:color w:val="000000"/>
        </w:rPr>
        <w:t xml:space="preserve"> общее количество показателей результативности использования субсидии;</w:t>
      </w: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proofErr w:type="spellStart"/>
      <w:r w:rsidRPr="00BA0F83">
        <w:rPr>
          <w:rFonts w:eastAsia="BatangChe"/>
          <w:color w:val="000000"/>
        </w:rPr>
        <w:t>k</w:t>
      </w:r>
      <w:proofErr w:type="spellEnd"/>
      <w:r w:rsidRPr="00BA0F83">
        <w:rPr>
          <w:rFonts w:eastAsia="BatangChe"/>
          <w:color w:val="000000"/>
        </w:rPr>
        <w:t xml:space="preserve"> </w:t>
      </w:r>
      <w:r w:rsidR="00BA0F83">
        <w:rPr>
          <w:rFonts w:eastAsia="BatangChe"/>
          <w:color w:val="000000"/>
        </w:rPr>
        <w:t>–</w:t>
      </w:r>
      <w:r w:rsidRPr="00BA0F83">
        <w:rPr>
          <w:rFonts w:eastAsia="BatangChe"/>
          <w:color w:val="000000"/>
        </w:rPr>
        <w:t xml:space="preserve"> коэффициент возврата субсидии.</w:t>
      </w: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r w:rsidRPr="00BA0F83">
        <w:rPr>
          <w:rFonts w:eastAsia="BatangChe"/>
          <w:color w:val="000000"/>
        </w:rPr>
        <w:t>Коэффициент возврата субсидии (</w:t>
      </w:r>
      <w:proofErr w:type="spellStart"/>
      <w:r w:rsidRPr="00BA0F83">
        <w:rPr>
          <w:rFonts w:eastAsia="BatangChe"/>
          <w:color w:val="000000"/>
        </w:rPr>
        <w:t>k</w:t>
      </w:r>
      <w:proofErr w:type="spellEnd"/>
      <w:r w:rsidRPr="00BA0F83">
        <w:rPr>
          <w:rFonts w:eastAsia="BatangChe"/>
          <w:color w:val="000000"/>
        </w:rPr>
        <w:t>) рассчитывается по формуле:</w:t>
      </w: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</w:p>
    <w:p w:rsidR="00687832" w:rsidRPr="00E3174D" w:rsidRDefault="00687832" w:rsidP="00AC6B8B">
      <w:pPr>
        <w:pStyle w:val="ConsPlusNormal"/>
        <w:ind w:firstLine="709"/>
        <w:jc w:val="both"/>
        <w:rPr>
          <w:rFonts w:eastAsia="BatangChe"/>
          <w:color w:val="000000"/>
          <w:lang w:val="en-US"/>
        </w:rPr>
      </w:pPr>
      <w:r w:rsidRPr="00E3174D">
        <w:rPr>
          <w:rFonts w:eastAsia="BatangChe"/>
          <w:color w:val="000000"/>
          <w:lang w:val="en-US"/>
        </w:rPr>
        <w:t>k = SUM D</w:t>
      </w:r>
      <w:r w:rsidRPr="00E3174D">
        <w:rPr>
          <w:rFonts w:eastAsia="BatangChe"/>
          <w:color w:val="000000"/>
          <w:vertAlign w:val="subscript"/>
          <w:lang w:val="en-US"/>
        </w:rPr>
        <w:t>i</w:t>
      </w:r>
      <w:r w:rsidRPr="00E3174D">
        <w:rPr>
          <w:rFonts w:eastAsia="BatangChe"/>
          <w:color w:val="000000"/>
          <w:lang w:val="en-US"/>
        </w:rPr>
        <w:t xml:space="preserve"> / m,</w:t>
      </w:r>
    </w:p>
    <w:p w:rsidR="00E467A6" w:rsidRPr="00E3174D" w:rsidRDefault="00687832" w:rsidP="00AC6B8B">
      <w:pPr>
        <w:pStyle w:val="ConsPlusNormal"/>
        <w:ind w:firstLine="709"/>
        <w:jc w:val="both"/>
        <w:rPr>
          <w:rFonts w:eastAsia="BatangChe"/>
          <w:color w:val="000000"/>
          <w:lang w:val="en-US"/>
        </w:rPr>
      </w:pPr>
      <w:r w:rsidRPr="00BA0F83">
        <w:rPr>
          <w:rFonts w:eastAsia="BatangChe"/>
          <w:color w:val="000000"/>
        </w:rPr>
        <w:t>где</w:t>
      </w:r>
      <w:r w:rsidR="00E467A6" w:rsidRPr="00E3174D">
        <w:rPr>
          <w:rFonts w:eastAsia="BatangChe"/>
          <w:color w:val="000000"/>
          <w:lang w:val="en-US"/>
        </w:rPr>
        <w:t>: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proofErr w:type="spellStart"/>
      <w:r w:rsidRPr="00BA0F83">
        <w:rPr>
          <w:rFonts w:eastAsia="BatangChe"/>
          <w:color w:val="000000"/>
        </w:rPr>
        <w:t>D</w:t>
      </w:r>
      <w:r w:rsidRPr="00BA0F83">
        <w:rPr>
          <w:rFonts w:eastAsia="BatangChe"/>
          <w:color w:val="000000"/>
          <w:vertAlign w:val="subscript"/>
        </w:rPr>
        <w:t>i</w:t>
      </w:r>
      <w:proofErr w:type="spellEnd"/>
      <w:r w:rsidRPr="00AC6B8B">
        <w:rPr>
          <w:rFonts w:eastAsia="BatangChe"/>
          <w:color w:val="000000"/>
        </w:rPr>
        <w:t xml:space="preserve"> </w:t>
      </w:r>
      <w:r w:rsidR="00BA0F83">
        <w:rPr>
          <w:rFonts w:eastAsia="BatangChe"/>
          <w:color w:val="000000"/>
        </w:rPr>
        <w:t>–</w:t>
      </w:r>
      <w:r w:rsidRPr="00AC6B8B">
        <w:rPr>
          <w:rFonts w:eastAsia="BatangChe"/>
          <w:color w:val="000000"/>
        </w:rPr>
        <w:t xml:space="preserve"> индекс, отражающий уровень </w:t>
      </w:r>
      <w:proofErr w:type="spellStart"/>
      <w:r w:rsidRPr="00AC6B8B">
        <w:rPr>
          <w:rFonts w:eastAsia="BatangChe"/>
          <w:color w:val="000000"/>
        </w:rPr>
        <w:t>недостижения</w:t>
      </w:r>
      <w:proofErr w:type="spellEnd"/>
      <w:r w:rsidRPr="00AC6B8B">
        <w:rPr>
          <w:rFonts w:eastAsia="BatangChe"/>
          <w:color w:val="000000"/>
        </w:rPr>
        <w:t xml:space="preserve"> значения i-го показателя р</w:t>
      </w:r>
      <w:r w:rsidRPr="00AC6B8B">
        <w:rPr>
          <w:rFonts w:eastAsia="BatangChe"/>
          <w:color w:val="000000"/>
        </w:rPr>
        <w:t>е</w:t>
      </w:r>
      <w:r w:rsidRPr="00AC6B8B">
        <w:rPr>
          <w:rFonts w:eastAsia="BatangChe"/>
          <w:color w:val="000000"/>
        </w:rPr>
        <w:t>зультативности использования субсидии, который рассчитывается по формуле:</w:t>
      </w: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proofErr w:type="spellStart"/>
      <w:r w:rsidRPr="00BA0F83">
        <w:rPr>
          <w:rFonts w:eastAsia="BatangChe"/>
          <w:color w:val="000000"/>
        </w:rPr>
        <w:t>D</w:t>
      </w:r>
      <w:r w:rsidRPr="00BA0F83">
        <w:rPr>
          <w:rFonts w:eastAsia="BatangChe"/>
          <w:color w:val="000000"/>
          <w:vertAlign w:val="subscript"/>
        </w:rPr>
        <w:t>i</w:t>
      </w:r>
      <w:proofErr w:type="spellEnd"/>
      <w:r w:rsidRPr="00BA0F83">
        <w:rPr>
          <w:rFonts w:eastAsia="BatangChe"/>
          <w:color w:val="000000"/>
        </w:rPr>
        <w:t xml:space="preserve"> = 1 - </w:t>
      </w:r>
      <w:proofErr w:type="spellStart"/>
      <w:r w:rsidRPr="00BA0F83">
        <w:rPr>
          <w:rFonts w:eastAsia="BatangChe"/>
          <w:color w:val="000000"/>
        </w:rPr>
        <w:t>T</w:t>
      </w:r>
      <w:r w:rsidRPr="00BA0F83">
        <w:rPr>
          <w:rFonts w:eastAsia="BatangChe"/>
          <w:color w:val="000000"/>
          <w:vertAlign w:val="subscript"/>
        </w:rPr>
        <w:t>i</w:t>
      </w:r>
      <w:proofErr w:type="spellEnd"/>
      <w:r w:rsidRPr="00BA0F83">
        <w:rPr>
          <w:rFonts w:eastAsia="BatangChe"/>
          <w:color w:val="000000"/>
        </w:rPr>
        <w:t xml:space="preserve"> / </w:t>
      </w:r>
      <w:proofErr w:type="spellStart"/>
      <w:r w:rsidRPr="00BA0F83">
        <w:rPr>
          <w:rFonts w:eastAsia="BatangChe"/>
          <w:color w:val="000000"/>
        </w:rPr>
        <w:t>S</w:t>
      </w:r>
      <w:r w:rsidRPr="00BA0F83">
        <w:rPr>
          <w:rFonts w:eastAsia="BatangChe"/>
          <w:color w:val="000000"/>
          <w:vertAlign w:val="subscript"/>
        </w:rPr>
        <w:t>i</w:t>
      </w:r>
      <w:proofErr w:type="spellEnd"/>
      <w:r w:rsidRPr="00BA0F83">
        <w:rPr>
          <w:rFonts w:eastAsia="BatangChe"/>
          <w:color w:val="000000"/>
        </w:rPr>
        <w:t>,</w:t>
      </w: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r w:rsidRPr="00BA0F83">
        <w:rPr>
          <w:rFonts w:eastAsia="BatangChe"/>
          <w:color w:val="000000"/>
        </w:rPr>
        <w:t>где:</w:t>
      </w:r>
    </w:p>
    <w:p w:rsidR="00687832" w:rsidRPr="00BA0F83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proofErr w:type="spellStart"/>
      <w:r w:rsidRPr="00BA0F83">
        <w:rPr>
          <w:rFonts w:eastAsia="BatangChe"/>
          <w:color w:val="000000"/>
        </w:rPr>
        <w:t>T</w:t>
      </w:r>
      <w:r w:rsidRPr="00BA0F83">
        <w:rPr>
          <w:rFonts w:eastAsia="BatangChe"/>
          <w:color w:val="000000"/>
          <w:vertAlign w:val="subscript"/>
        </w:rPr>
        <w:t>i</w:t>
      </w:r>
      <w:proofErr w:type="spellEnd"/>
      <w:r w:rsidRPr="00BA0F83">
        <w:rPr>
          <w:rFonts w:eastAsia="BatangChe"/>
          <w:color w:val="000000"/>
        </w:rPr>
        <w:t xml:space="preserve"> </w:t>
      </w:r>
      <w:r w:rsidR="00BA0F83">
        <w:rPr>
          <w:rFonts w:eastAsia="BatangChe"/>
          <w:color w:val="000000"/>
        </w:rPr>
        <w:t>–</w:t>
      </w:r>
      <w:r w:rsidRPr="00BA0F83">
        <w:rPr>
          <w:rFonts w:eastAsia="BatangChe"/>
          <w:color w:val="000000"/>
        </w:rPr>
        <w:t xml:space="preserve"> фактически достигнутое значение i-го показателя результативности и</w:t>
      </w:r>
      <w:r w:rsidRPr="00BA0F83">
        <w:rPr>
          <w:rFonts w:eastAsia="BatangChe"/>
          <w:color w:val="000000"/>
        </w:rPr>
        <w:t>с</w:t>
      </w:r>
      <w:r w:rsidRPr="00BA0F83">
        <w:rPr>
          <w:rFonts w:eastAsia="BatangChe"/>
          <w:color w:val="000000"/>
        </w:rPr>
        <w:t>пользования субсидии на отчетную дату;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proofErr w:type="spellStart"/>
      <w:r w:rsidRPr="00BA0F83">
        <w:rPr>
          <w:rFonts w:eastAsia="BatangChe"/>
          <w:color w:val="000000"/>
        </w:rPr>
        <w:t>S</w:t>
      </w:r>
      <w:r w:rsidRPr="00BA0F83">
        <w:rPr>
          <w:rFonts w:eastAsia="BatangChe"/>
          <w:color w:val="000000"/>
          <w:vertAlign w:val="subscript"/>
        </w:rPr>
        <w:t>i</w:t>
      </w:r>
      <w:proofErr w:type="spellEnd"/>
      <w:r w:rsidRPr="00BA0F83">
        <w:rPr>
          <w:rFonts w:eastAsia="BatangChe"/>
          <w:color w:val="000000"/>
        </w:rPr>
        <w:t xml:space="preserve"> </w:t>
      </w:r>
      <w:r w:rsidR="00BA0F83">
        <w:rPr>
          <w:rFonts w:eastAsia="BatangChe"/>
          <w:color w:val="000000"/>
        </w:rPr>
        <w:t>–</w:t>
      </w:r>
      <w:r w:rsidRPr="00AC6B8B">
        <w:rPr>
          <w:rFonts w:eastAsia="BatangChe"/>
          <w:color w:val="000000"/>
        </w:rPr>
        <w:t xml:space="preserve"> плановое значение i-го показателя результативности использования су</w:t>
      </w:r>
      <w:r w:rsidRPr="00AC6B8B">
        <w:rPr>
          <w:rFonts w:eastAsia="BatangChe"/>
          <w:color w:val="000000"/>
        </w:rPr>
        <w:t>б</w:t>
      </w:r>
      <w:r w:rsidRPr="00AC6B8B">
        <w:rPr>
          <w:rFonts w:eastAsia="BatangChe"/>
          <w:color w:val="000000"/>
        </w:rPr>
        <w:t>сидии на отчетную дату.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  <w:color w:val="000000"/>
        </w:rPr>
      </w:pPr>
      <w:r w:rsidRPr="00AC6B8B">
        <w:rPr>
          <w:rFonts w:eastAsia="BatangChe"/>
          <w:color w:val="000000"/>
        </w:rPr>
        <w:t>При расчете коэффициента возврата субсидии используются только полож</w:t>
      </w:r>
      <w:r w:rsidRPr="00AC6B8B">
        <w:rPr>
          <w:rFonts w:eastAsia="BatangChe"/>
          <w:color w:val="000000"/>
        </w:rPr>
        <w:t>и</w:t>
      </w:r>
      <w:r w:rsidRPr="00AC6B8B">
        <w:rPr>
          <w:rFonts w:eastAsia="BatangChe"/>
          <w:color w:val="000000"/>
        </w:rPr>
        <w:t xml:space="preserve">тельные значения индекса, отражающего уровень </w:t>
      </w:r>
      <w:proofErr w:type="spellStart"/>
      <w:r w:rsidRPr="00AC6B8B">
        <w:rPr>
          <w:rFonts w:eastAsia="BatangChe"/>
          <w:color w:val="000000"/>
        </w:rPr>
        <w:t>недостижения</w:t>
      </w:r>
      <w:proofErr w:type="spellEnd"/>
      <w:r w:rsidRPr="00AC6B8B">
        <w:rPr>
          <w:rFonts w:eastAsia="BatangChe"/>
          <w:color w:val="000000"/>
        </w:rPr>
        <w:t xml:space="preserve"> i-го показателя р</w:t>
      </w:r>
      <w:r w:rsidRPr="00AC6B8B">
        <w:rPr>
          <w:rFonts w:eastAsia="BatangChe"/>
          <w:color w:val="000000"/>
        </w:rPr>
        <w:t>е</w:t>
      </w:r>
      <w:r w:rsidRPr="00AC6B8B">
        <w:rPr>
          <w:rFonts w:eastAsia="BatangChe"/>
          <w:color w:val="000000"/>
        </w:rPr>
        <w:t>зультативности использования субсидии.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21. Министерство в соответствии с Бюджетным кодексом Российской Федер</w:t>
      </w:r>
      <w:r w:rsidRPr="00AC6B8B">
        <w:rPr>
          <w:rFonts w:eastAsia="BatangChe"/>
        </w:rPr>
        <w:t>а</w:t>
      </w:r>
      <w:r w:rsidRPr="00AC6B8B">
        <w:rPr>
          <w:rFonts w:eastAsia="BatangChe"/>
        </w:rPr>
        <w:t>ции обеспечивает соблюдение муниципальными образованиями условий, целей и порядка, установленных при предоставлении субсидий.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lastRenderedPageBreak/>
        <w:t>В случае несоблюдения муниципальным образованием условий, целей и п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>рядка предоставления субсидий Министерство уведомляет муниципальное образ</w:t>
      </w:r>
      <w:r w:rsidRPr="00AC6B8B">
        <w:rPr>
          <w:rFonts w:eastAsia="BatangChe"/>
        </w:rPr>
        <w:t>о</w:t>
      </w:r>
      <w:r w:rsidRPr="00AC6B8B">
        <w:rPr>
          <w:rFonts w:eastAsia="BatangChe"/>
        </w:rPr>
        <w:t>вание о выявленных нарушениях в течение 5 рабочих дней со дня их выявления.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Муниципальное образование обязано устранить выявленные нарушения в т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>чение 14 рабочих дней со дня получения уведомления.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В случае не устранения муниципальным образованием нарушений в срок, у</w:t>
      </w:r>
      <w:r w:rsidRPr="00AC6B8B">
        <w:rPr>
          <w:rFonts w:eastAsia="BatangChe"/>
        </w:rPr>
        <w:t>с</w:t>
      </w:r>
      <w:r w:rsidRPr="00AC6B8B">
        <w:rPr>
          <w:rFonts w:eastAsia="BatangChe"/>
        </w:rPr>
        <w:t>тановленный абзацем третьим настоящего пункта, к нему применяются бюджетные меры принуждения в порядке, установленном бюджетным законодательством Ро</w:t>
      </w:r>
      <w:r w:rsidRPr="00AC6B8B">
        <w:rPr>
          <w:rFonts w:eastAsia="BatangChe"/>
        </w:rPr>
        <w:t>с</w:t>
      </w:r>
      <w:r w:rsidRPr="00AC6B8B">
        <w:rPr>
          <w:rFonts w:eastAsia="BatangChe"/>
        </w:rPr>
        <w:t>сийской Федерации.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22. За неисполнение и (или) ненадлежащее исполнение и за не достижение ц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>левых индикаторов и (или) показателей, за нецелевое использование субсидии, в</w:t>
      </w:r>
      <w:r w:rsidRPr="00AC6B8B">
        <w:rPr>
          <w:rFonts w:eastAsia="BatangChe"/>
        </w:rPr>
        <w:t>ы</w:t>
      </w:r>
      <w:r w:rsidRPr="00AC6B8B">
        <w:rPr>
          <w:rFonts w:eastAsia="BatangChe"/>
        </w:rPr>
        <w:t>деленной из республиканского бюджета Республики Тыва, получатель субсидии н</w:t>
      </w:r>
      <w:r w:rsidRPr="00AC6B8B">
        <w:rPr>
          <w:rFonts w:eastAsia="BatangChe"/>
        </w:rPr>
        <w:t>е</w:t>
      </w:r>
      <w:r w:rsidRPr="00AC6B8B">
        <w:rPr>
          <w:rFonts w:eastAsia="BatangChe"/>
        </w:rPr>
        <w:t>сет ответственность в соответствии с законодательством.</w:t>
      </w:r>
    </w:p>
    <w:p w:rsidR="00687832" w:rsidRPr="00AC6B8B" w:rsidRDefault="00687832" w:rsidP="00AC6B8B">
      <w:pPr>
        <w:pStyle w:val="ConsPlusNormal"/>
        <w:ind w:firstLine="709"/>
        <w:jc w:val="both"/>
        <w:rPr>
          <w:rFonts w:eastAsia="BatangChe"/>
        </w:rPr>
      </w:pPr>
      <w:r w:rsidRPr="00AC6B8B">
        <w:rPr>
          <w:rFonts w:eastAsia="BatangChe"/>
        </w:rPr>
        <w:t>23. Остаток не использованных в соответствующем году субсидий подлежит возврату в доход республиканского бюджета Республики Тыва в соответствии с бюджетным законодательством Российской Федерации.</w:t>
      </w:r>
    </w:p>
    <w:p w:rsidR="00687832" w:rsidRDefault="00687832" w:rsidP="00687832">
      <w:pPr>
        <w:pStyle w:val="ConsPlusNormal"/>
      </w:pPr>
    </w:p>
    <w:p w:rsidR="00687832" w:rsidRDefault="00687832" w:rsidP="00687832">
      <w:pPr>
        <w:pStyle w:val="ConsPlusNormal"/>
      </w:pPr>
    </w:p>
    <w:p w:rsidR="00BA0F83" w:rsidRDefault="00E467A6" w:rsidP="00BA0F83">
      <w:pPr>
        <w:pStyle w:val="ConsPlusNormal"/>
        <w:jc w:val="center"/>
      </w:pPr>
      <w:r>
        <w:t>______</w:t>
      </w:r>
    </w:p>
    <w:p w:rsidR="00BA0F83" w:rsidRDefault="00BA0F83" w:rsidP="00687832">
      <w:pPr>
        <w:pStyle w:val="ConsPlusNormal"/>
      </w:pPr>
    </w:p>
    <w:p w:rsidR="00687832" w:rsidRDefault="00687832" w:rsidP="00687832">
      <w:pPr>
        <w:pStyle w:val="ConsPlusNormal"/>
        <w:jc w:val="right"/>
        <w:outlineLvl w:val="1"/>
        <w:rPr>
          <w:sz w:val="22"/>
        </w:rPr>
        <w:sectPr w:rsidR="00687832" w:rsidSect="00AC6B8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87832" w:rsidRPr="00BA0F83" w:rsidRDefault="00687832" w:rsidP="00BA0F83">
      <w:pPr>
        <w:pStyle w:val="ConsPlusNormal"/>
        <w:ind w:left="9072"/>
        <w:jc w:val="center"/>
        <w:outlineLvl w:val="1"/>
      </w:pPr>
      <w:r w:rsidRPr="00BA0F83">
        <w:lastRenderedPageBreak/>
        <w:t>Приложение № 1</w:t>
      </w:r>
    </w:p>
    <w:p w:rsidR="00BA0F83" w:rsidRDefault="00687832" w:rsidP="00BA0F83">
      <w:pPr>
        <w:pStyle w:val="ConsPlusNormal"/>
        <w:ind w:left="9072"/>
        <w:jc w:val="center"/>
      </w:pPr>
      <w:r w:rsidRPr="00BA0F83">
        <w:t xml:space="preserve">к Порядку предоставления субсидий </w:t>
      </w:r>
      <w:proofErr w:type="gramStart"/>
      <w:r w:rsidRPr="00BA0F83">
        <w:t>из</w:t>
      </w:r>
      <w:proofErr w:type="gramEnd"/>
      <w:r w:rsidRPr="00BA0F83">
        <w:t xml:space="preserve"> </w:t>
      </w:r>
    </w:p>
    <w:p w:rsidR="00BA0F83" w:rsidRDefault="00687832" w:rsidP="00BA0F83">
      <w:pPr>
        <w:pStyle w:val="ConsPlusNormal"/>
        <w:ind w:left="9072"/>
        <w:jc w:val="center"/>
      </w:pPr>
      <w:r w:rsidRPr="00BA0F83">
        <w:t>республиканского бюджета Республики Тыва</w:t>
      </w:r>
    </w:p>
    <w:p w:rsidR="00BA0F83" w:rsidRDefault="00687832" w:rsidP="00BA0F83">
      <w:pPr>
        <w:pStyle w:val="ConsPlusNormal"/>
        <w:ind w:left="9072"/>
        <w:jc w:val="center"/>
      </w:pPr>
      <w:r w:rsidRPr="00BA0F83">
        <w:t xml:space="preserve"> бюджетам муниципальных образований </w:t>
      </w:r>
    </w:p>
    <w:p w:rsidR="00BA0F83" w:rsidRDefault="00687832" w:rsidP="00BA0F83">
      <w:pPr>
        <w:pStyle w:val="ConsPlusNormal"/>
        <w:ind w:left="9072"/>
        <w:jc w:val="center"/>
      </w:pPr>
      <w:r w:rsidRPr="00BA0F83">
        <w:t xml:space="preserve">Республики Тыва на реализацию </w:t>
      </w:r>
      <w:proofErr w:type="gramStart"/>
      <w:r w:rsidRPr="00BA0F83">
        <w:t>отдельных</w:t>
      </w:r>
      <w:proofErr w:type="gramEnd"/>
      <w:r w:rsidRPr="00BA0F83">
        <w:t xml:space="preserve"> </w:t>
      </w:r>
    </w:p>
    <w:p w:rsidR="00BA0F83" w:rsidRDefault="00687832" w:rsidP="00BA0F83">
      <w:pPr>
        <w:pStyle w:val="ConsPlusNormal"/>
        <w:ind w:left="9072"/>
        <w:jc w:val="center"/>
      </w:pPr>
      <w:r w:rsidRPr="00BA0F83">
        <w:t xml:space="preserve">мероприятий в области обращений </w:t>
      </w:r>
    </w:p>
    <w:p w:rsidR="00687832" w:rsidRPr="00BA0F83" w:rsidRDefault="00687832" w:rsidP="00BA0F83">
      <w:pPr>
        <w:pStyle w:val="ConsPlusNormal"/>
        <w:ind w:left="9072"/>
        <w:jc w:val="center"/>
      </w:pPr>
      <w:r w:rsidRPr="00BA0F83">
        <w:t>с твердыми коммунальными отходами</w:t>
      </w:r>
    </w:p>
    <w:p w:rsidR="00687832" w:rsidRPr="00BA0F83" w:rsidRDefault="00687832" w:rsidP="00BA0F83">
      <w:pPr>
        <w:pStyle w:val="ConsPlusNormal"/>
        <w:ind w:left="9072"/>
        <w:jc w:val="center"/>
      </w:pPr>
    </w:p>
    <w:p w:rsidR="00687832" w:rsidRPr="00BA0F83" w:rsidRDefault="00687832" w:rsidP="00BA0F83">
      <w:pPr>
        <w:pStyle w:val="ConsPlusNormal"/>
        <w:ind w:left="9072"/>
        <w:jc w:val="right"/>
      </w:pPr>
      <w:r w:rsidRPr="00BA0F83">
        <w:t>Форма</w:t>
      </w:r>
    </w:p>
    <w:p w:rsidR="00687832" w:rsidRPr="00BA0F83" w:rsidRDefault="00687832" w:rsidP="00BA0F83">
      <w:pPr>
        <w:pStyle w:val="ConsPlusNormal"/>
        <w:jc w:val="center"/>
        <w:rPr>
          <w:b/>
        </w:rPr>
      </w:pPr>
    </w:p>
    <w:p w:rsidR="00687832" w:rsidRPr="00BA0F83" w:rsidRDefault="00687832" w:rsidP="00BA0F83">
      <w:pPr>
        <w:pStyle w:val="ConsPlusTitle"/>
        <w:jc w:val="center"/>
        <w:rPr>
          <w:sz w:val="28"/>
          <w:szCs w:val="28"/>
        </w:rPr>
      </w:pPr>
      <w:r w:rsidRPr="00BA0F83">
        <w:rPr>
          <w:sz w:val="28"/>
          <w:szCs w:val="28"/>
        </w:rPr>
        <w:t>ОТЧЕТ</w:t>
      </w:r>
    </w:p>
    <w:p w:rsidR="00BA0F83" w:rsidRDefault="00687832" w:rsidP="00BA0F83">
      <w:pPr>
        <w:pStyle w:val="ConsPlusNormal"/>
        <w:jc w:val="center"/>
      </w:pPr>
      <w:r w:rsidRPr="00BA0F83">
        <w:t xml:space="preserve">об использовании субсидий из республиканского бюджета Республики Тыва </w:t>
      </w:r>
    </w:p>
    <w:p w:rsidR="00BA0F83" w:rsidRDefault="00687832" w:rsidP="00BA0F83">
      <w:pPr>
        <w:pStyle w:val="ConsPlusNormal"/>
        <w:jc w:val="center"/>
      </w:pPr>
      <w:r w:rsidRPr="00BA0F83">
        <w:t xml:space="preserve">муниципальными образованиями на проведение отдельных мероприятий </w:t>
      </w:r>
    </w:p>
    <w:p w:rsidR="00687832" w:rsidRPr="00BA0F83" w:rsidRDefault="00687832" w:rsidP="00BA0F83">
      <w:pPr>
        <w:pStyle w:val="ConsPlusNormal"/>
        <w:jc w:val="center"/>
      </w:pPr>
      <w:r w:rsidRPr="00BA0F83">
        <w:t>в области обращения с твердыми коммунальными отходами</w:t>
      </w:r>
    </w:p>
    <w:p w:rsidR="00687832" w:rsidRPr="00BA0F83" w:rsidRDefault="00687832" w:rsidP="00BA0F83">
      <w:pPr>
        <w:pStyle w:val="ConsPlusNormal"/>
        <w:jc w:val="center"/>
      </w:pPr>
    </w:p>
    <w:p w:rsidR="00687832" w:rsidRPr="00BA0F83" w:rsidRDefault="00687832" w:rsidP="00BA0F83">
      <w:pPr>
        <w:pStyle w:val="ConsPlusNormal"/>
        <w:rPr>
          <w:sz w:val="24"/>
          <w:szCs w:val="24"/>
        </w:rPr>
      </w:pPr>
      <w:r w:rsidRPr="00BA0F83">
        <w:rPr>
          <w:sz w:val="24"/>
          <w:szCs w:val="24"/>
        </w:rPr>
        <w:t>Муниципальный район: _______________________________</w:t>
      </w:r>
    </w:p>
    <w:p w:rsidR="00687832" w:rsidRPr="00BA0F83" w:rsidRDefault="00687832" w:rsidP="00BA0F83">
      <w:pPr>
        <w:pStyle w:val="ConsPlusNormal"/>
        <w:rPr>
          <w:sz w:val="24"/>
          <w:szCs w:val="24"/>
        </w:rPr>
      </w:pPr>
      <w:r w:rsidRPr="00BA0F83">
        <w:rPr>
          <w:sz w:val="24"/>
          <w:szCs w:val="24"/>
        </w:rPr>
        <w:t xml:space="preserve">Отчетный период: по состоянию на </w:t>
      </w:r>
      <w:r w:rsidR="00011C00" w:rsidRPr="00BA0F83">
        <w:rPr>
          <w:sz w:val="24"/>
          <w:szCs w:val="24"/>
        </w:rPr>
        <w:t>«</w:t>
      </w:r>
      <w:r w:rsidRPr="00BA0F83">
        <w:rPr>
          <w:sz w:val="24"/>
          <w:szCs w:val="24"/>
        </w:rPr>
        <w:t>___</w:t>
      </w:r>
      <w:r w:rsidR="00011C00" w:rsidRPr="00BA0F83">
        <w:rPr>
          <w:sz w:val="24"/>
          <w:szCs w:val="24"/>
        </w:rPr>
        <w:t>»</w:t>
      </w:r>
      <w:r w:rsidRPr="00BA0F83">
        <w:rPr>
          <w:sz w:val="24"/>
          <w:szCs w:val="24"/>
        </w:rPr>
        <w:t xml:space="preserve"> _____________ 201__ г.</w:t>
      </w:r>
    </w:p>
    <w:p w:rsidR="00687832" w:rsidRPr="00BA0F83" w:rsidRDefault="00BA0F83" w:rsidP="00BA0F83">
      <w:pPr>
        <w:tabs>
          <w:tab w:val="left" w:pos="975"/>
        </w:tabs>
        <w:rPr>
          <w:sz w:val="24"/>
          <w:szCs w:val="24"/>
        </w:rPr>
      </w:pPr>
      <w:r w:rsidRPr="00BA0F83">
        <w:rPr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6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7"/>
        <w:gridCol w:w="709"/>
        <w:gridCol w:w="1417"/>
        <w:gridCol w:w="1276"/>
        <w:gridCol w:w="844"/>
        <w:gridCol w:w="1424"/>
        <w:gridCol w:w="1417"/>
        <w:gridCol w:w="844"/>
        <w:gridCol w:w="1424"/>
        <w:gridCol w:w="1417"/>
        <w:gridCol w:w="2553"/>
      </w:tblGrid>
      <w:tr w:rsidR="00687832" w:rsidRPr="00BA0F83" w:rsidTr="00BA0F83">
        <w:tc>
          <w:tcPr>
            <w:tcW w:w="2127" w:type="dxa"/>
            <w:vMerge w:val="restart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3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Лимит финансирования</w:t>
            </w:r>
          </w:p>
        </w:tc>
        <w:tc>
          <w:tcPr>
            <w:tcW w:w="3685" w:type="dxa"/>
            <w:gridSpan w:val="3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Профинансировано</w:t>
            </w:r>
          </w:p>
        </w:tc>
        <w:tc>
          <w:tcPr>
            <w:tcW w:w="3685" w:type="dxa"/>
            <w:gridSpan w:val="3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2553" w:type="dxa"/>
            <w:vMerge w:val="restart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Причины отклонения</w:t>
            </w:r>
          </w:p>
        </w:tc>
      </w:tr>
      <w:tr w:rsidR="00687832" w:rsidRPr="00BA0F83" w:rsidTr="00BA0F83">
        <w:tc>
          <w:tcPr>
            <w:tcW w:w="2127" w:type="dxa"/>
            <w:vMerge/>
          </w:tcPr>
          <w:p w:rsidR="00687832" w:rsidRPr="00BA0F83" w:rsidRDefault="00687832" w:rsidP="00BA0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в том числе по источн</w:t>
            </w:r>
            <w:r w:rsidRPr="00BA0F83">
              <w:rPr>
                <w:sz w:val="24"/>
                <w:szCs w:val="24"/>
              </w:rPr>
              <w:t>и</w:t>
            </w:r>
            <w:r w:rsidRPr="00BA0F83">
              <w:rPr>
                <w:sz w:val="24"/>
                <w:szCs w:val="24"/>
              </w:rPr>
              <w:t>кам финансирования</w:t>
            </w:r>
          </w:p>
        </w:tc>
        <w:tc>
          <w:tcPr>
            <w:tcW w:w="844" w:type="dxa"/>
            <w:vMerge w:val="restart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всего</w:t>
            </w:r>
          </w:p>
        </w:tc>
        <w:tc>
          <w:tcPr>
            <w:tcW w:w="2841" w:type="dxa"/>
            <w:gridSpan w:val="2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всего</w:t>
            </w:r>
          </w:p>
        </w:tc>
        <w:tc>
          <w:tcPr>
            <w:tcW w:w="844" w:type="dxa"/>
            <w:vMerge w:val="restart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всего</w:t>
            </w:r>
          </w:p>
        </w:tc>
        <w:tc>
          <w:tcPr>
            <w:tcW w:w="2841" w:type="dxa"/>
            <w:gridSpan w:val="2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в том числе по источн</w:t>
            </w:r>
            <w:r w:rsidRPr="00BA0F83">
              <w:rPr>
                <w:sz w:val="24"/>
                <w:szCs w:val="24"/>
              </w:rPr>
              <w:t>и</w:t>
            </w:r>
            <w:r w:rsidRPr="00BA0F83">
              <w:rPr>
                <w:sz w:val="24"/>
                <w:szCs w:val="24"/>
              </w:rPr>
              <w:t>кам финансирования</w:t>
            </w:r>
          </w:p>
        </w:tc>
        <w:tc>
          <w:tcPr>
            <w:tcW w:w="2553" w:type="dxa"/>
            <w:vMerge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87832" w:rsidRPr="00BA0F83" w:rsidTr="00BA0F83">
        <w:tc>
          <w:tcPr>
            <w:tcW w:w="2127" w:type="dxa"/>
            <w:vMerge/>
          </w:tcPr>
          <w:p w:rsidR="00687832" w:rsidRPr="00BA0F83" w:rsidRDefault="00687832" w:rsidP="00BA0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7832" w:rsidRPr="00BA0F83" w:rsidRDefault="00687832" w:rsidP="00BA0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РБ</w:t>
            </w:r>
          </w:p>
        </w:tc>
        <w:tc>
          <w:tcPr>
            <w:tcW w:w="1276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МБ</w:t>
            </w:r>
          </w:p>
        </w:tc>
        <w:tc>
          <w:tcPr>
            <w:tcW w:w="844" w:type="dxa"/>
            <w:vMerge/>
          </w:tcPr>
          <w:p w:rsidR="00687832" w:rsidRPr="00BA0F83" w:rsidRDefault="00687832" w:rsidP="00BA0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РБ</w:t>
            </w: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МБ</w:t>
            </w:r>
          </w:p>
        </w:tc>
        <w:tc>
          <w:tcPr>
            <w:tcW w:w="844" w:type="dxa"/>
            <w:vMerge/>
          </w:tcPr>
          <w:p w:rsidR="00687832" w:rsidRPr="00BA0F83" w:rsidRDefault="00687832" w:rsidP="00BA0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РБ</w:t>
            </w: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МБ</w:t>
            </w:r>
          </w:p>
        </w:tc>
        <w:tc>
          <w:tcPr>
            <w:tcW w:w="2553" w:type="dxa"/>
            <w:vMerge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87832" w:rsidRPr="00BA0F83" w:rsidTr="00BA0F83">
        <w:tc>
          <w:tcPr>
            <w:tcW w:w="212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11</w:t>
            </w:r>
          </w:p>
        </w:tc>
      </w:tr>
      <w:tr w:rsidR="00687832" w:rsidRPr="00BA0F83" w:rsidTr="00BA0F83">
        <w:tc>
          <w:tcPr>
            <w:tcW w:w="212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87832" w:rsidRPr="00BA0F83" w:rsidTr="00BA0F83">
        <w:tc>
          <w:tcPr>
            <w:tcW w:w="212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87832" w:rsidRPr="00BA0F83" w:rsidRDefault="00687832" w:rsidP="00BA0F83">
      <w:pPr>
        <w:pStyle w:val="ConsPlusNormal"/>
        <w:jc w:val="both"/>
        <w:rPr>
          <w:sz w:val="24"/>
          <w:szCs w:val="24"/>
        </w:rPr>
      </w:pPr>
    </w:p>
    <w:p w:rsidR="00687832" w:rsidRPr="00BA0F83" w:rsidRDefault="00687832" w:rsidP="00BA0F83">
      <w:pPr>
        <w:pStyle w:val="ConsPlusNormal"/>
        <w:jc w:val="both"/>
        <w:rPr>
          <w:sz w:val="24"/>
          <w:szCs w:val="24"/>
        </w:rPr>
      </w:pPr>
      <w:r w:rsidRPr="00BA0F83">
        <w:rPr>
          <w:sz w:val="24"/>
          <w:szCs w:val="24"/>
        </w:rPr>
        <w:t>Председатель администрации __________________ (расшифровка подписи)</w:t>
      </w:r>
    </w:p>
    <w:p w:rsidR="00687832" w:rsidRPr="00BA0F83" w:rsidRDefault="00687832" w:rsidP="00BA0F83">
      <w:pPr>
        <w:pStyle w:val="ConsPlusNormal"/>
        <w:jc w:val="both"/>
        <w:rPr>
          <w:sz w:val="24"/>
          <w:szCs w:val="24"/>
        </w:rPr>
      </w:pPr>
      <w:r w:rsidRPr="00BA0F83">
        <w:rPr>
          <w:sz w:val="24"/>
          <w:szCs w:val="24"/>
        </w:rPr>
        <w:t>Начальник финансового управления ____________ (расшифровка подписи)</w:t>
      </w:r>
    </w:p>
    <w:p w:rsidR="00687832" w:rsidRPr="00BA0F83" w:rsidRDefault="00687832" w:rsidP="00BA0F83">
      <w:pPr>
        <w:pStyle w:val="ConsPlusNormal"/>
        <w:jc w:val="both"/>
        <w:rPr>
          <w:sz w:val="24"/>
          <w:szCs w:val="24"/>
        </w:rPr>
      </w:pPr>
    </w:p>
    <w:p w:rsidR="00687832" w:rsidRPr="005255C4" w:rsidRDefault="00687832" w:rsidP="00BA0F83">
      <w:pPr>
        <w:pStyle w:val="ConsPlusNonformat"/>
        <w:jc w:val="both"/>
      </w:pPr>
      <w:r w:rsidRPr="00BA0F83">
        <w:rPr>
          <w:rFonts w:ascii="Times New Roman" w:hAnsi="Times New Roman" w:cs="Times New Roman"/>
          <w:sz w:val="24"/>
          <w:szCs w:val="24"/>
        </w:rPr>
        <w:t>М.П.                          Дата ___________</w:t>
      </w:r>
    </w:p>
    <w:p w:rsidR="00687832" w:rsidRPr="005255C4" w:rsidRDefault="00687832" w:rsidP="00687832">
      <w:pPr>
        <w:sectPr w:rsidR="00687832" w:rsidRPr="005255C4" w:rsidSect="00BA0F8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687832" w:rsidRPr="00BA0F83" w:rsidRDefault="00687832" w:rsidP="00BA0F83">
      <w:pPr>
        <w:pStyle w:val="ConsPlusNormal"/>
        <w:ind w:left="5103"/>
        <w:jc w:val="center"/>
        <w:outlineLvl w:val="1"/>
      </w:pPr>
      <w:r w:rsidRPr="00BA0F83">
        <w:lastRenderedPageBreak/>
        <w:t>Приложение № 2</w:t>
      </w:r>
    </w:p>
    <w:p w:rsidR="00BA0F83" w:rsidRDefault="00687832" w:rsidP="00BA0F83">
      <w:pPr>
        <w:pStyle w:val="ConsPlusNormal"/>
        <w:ind w:left="5103"/>
        <w:jc w:val="center"/>
      </w:pPr>
      <w:r w:rsidRPr="00BA0F83">
        <w:t xml:space="preserve">к Порядку предоставления субсидий </w:t>
      </w:r>
    </w:p>
    <w:p w:rsidR="00BA0F83" w:rsidRDefault="00687832" w:rsidP="00BA0F83">
      <w:pPr>
        <w:pStyle w:val="ConsPlusNormal"/>
        <w:ind w:left="5103"/>
        <w:jc w:val="center"/>
      </w:pPr>
      <w:r w:rsidRPr="00BA0F83">
        <w:t xml:space="preserve">из республиканского бюджета </w:t>
      </w:r>
    </w:p>
    <w:p w:rsidR="00BA0F83" w:rsidRDefault="00687832" w:rsidP="00BA0F83">
      <w:pPr>
        <w:pStyle w:val="ConsPlusNormal"/>
        <w:ind w:left="5103"/>
        <w:jc w:val="center"/>
      </w:pPr>
      <w:r w:rsidRPr="00BA0F83">
        <w:t xml:space="preserve">Республики Тыва бюджетам </w:t>
      </w:r>
    </w:p>
    <w:p w:rsidR="00BA0F83" w:rsidRDefault="00687832" w:rsidP="00BA0F83">
      <w:pPr>
        <w:pStyle w:val="ConsPlusNormal"/>
        <w:ind w:left="5103"/>
        <w:jc w:val="center"/>
      </w:pPr>
      <w:r w:rsidRPr="00BA0F83">
        <w:t xml:space="preserve">муниципальных образований Республики Тыва на реализацию отдельных </w:t>
      </w:r>
    </w:p>
    <w:p w:rsidR="00687832" w:rsidRPr="00BA0F83" w:rsidRDefault="00687832" w:rsidP="00BA0F83">
      <w:pPr>
        <w:pStyle w:val="ConsPlusNormal"/>
        <w:ind w:left="5103"/>
        <w:jc w:val="center"/>
      </w:pPr>
      <w:r w:rsidRPr="00BA0F83">
        <w:t>мероприятий в области обращений с твердыми коммунальными отходами</w:t>
      </w:r>
    </w:p>
    <w:p w:rsidR="00687832" w:rsidRPr="00BA0F83" w:rsidRDefault="00687832" w:rsidP="00BA0F83">
      <w:pPr>
        <w:pStyle w:val="ConsPlusNormal"/>
        <w:ind w:left="5103"/>
        <w:jc w:val="center"/>
      </w:pPr>
    </w:p>
    <w:p w:rsidR="00687832" w:rsidRPr="00BA0F83" w:rsidRDefault="00687832" w:rsidP="00BA0F83">
      <w:pPr>
        <w:pStyle w:val="ConsPlusNormal"/>
        <w:jc w:val="right"/>
      </w:pPr>
      <w:r w:rsidRPr="00BA0F83">
        <w:t>Форма</w:t>
      </w:r>
    </w:p>
    <w:p w:rsidR="00687832" w:rsidRPr="00BA0F83" w:rsidRDefault="00687832" w:rsidP="00BA0F83">
      <w:pPr>
        <w:jc w:val="center"/>
        <w:rPr>
          <w:sz w:val="28"/>
          <w:szCs w:val="28"/>
        </w:rPr>
      </w:pPr>
    </w:p>
    <w:p w:rsidR="00687832" w:rsidRPr="00BA0F83" w:rsidRDefault="00687832" w:rsidP="00687832">
      <w:pPr>
        <w:pStyle w:val="ConsPlusNormal"/>
        <w:jc w:val="center"/>
        <w:rPr>
          <w:b/>
        </w:rPr>
      </w:pPr>
      <w:r w:rsidRPr="00BA0F83">
        <w:rPr>
          <w:b/>
        </w:rPr>
        <w:t>ОТЧЕТ</w:t>
      </w:r>
    </w:p>
    <w:p w:rsidR="00687832" w:rsidRDefault="00687832" w:rsidP="00687832">
      <w:pPr>
        <w:pStyle w:val="ConsPlusNormal"/>
        <w:jc w:val="center"/>
      </w:pPr>
      <w:r>
        <w:t>о достижении показателей результативности использования</w:t>
      </w:r>
    </w:p>
    <w:p w:rsidR="00BA0F83" w:rsidRDefault="00687832" w:rsidP="00687832">
      <w:pPr>
        <w:pStyle w:val="ConsPlusNormal"/>
        <w:jc w:val="center"/>
      </w:pPr>
      <w:r>
        <w:t xml:space="preserve">субсидий из республиканского бюджета Республики Тыва </w:t>
      </w:r>
    </w:p>
    <w:p w:rsidR="00E467A6" w:rsidRDefault="00687832" w:rsidP="00687832">
      <w:pPr>
        <w:pStyle w:val="ConsPlusNormal"/>
        <w:jc w:val="center"/>
      </w:pPr>
      <w:r>
        <w:t>на проведение отдельных мероприятий</w:t>
      </w:r>
      <w:r w:rsidR="00E467A6" w:rsidRPr="00E467A6">
        <w:t xml:space="preserve"> </w:t>
      </w:r>
      <w:r w:rsidR="00E467A6" w:rsidRPr="00BA0F83">
        <w:t>в области обращений</w:t>
      </w:r>
    </w:p>
    <w:p w:rsidR="00687832" w:rsidRDefault="00E467A6" w:rsidP="00687832">
      <w:pPr>
        <w:pStyle w:val="ConsPlusNormal"/>
        <w:jc w:val="center"/>
      </w:pPr>
      <w:r w:rsidRPr="00BA0F83">
        <w:t xml:space="preserve"> с твердыми коммунальными отходами</w:t>
      </w:r>
    </w:p>
    <w:p w:rsidR="00687832" w:rsidRDefault="00687832" w:rsidP="00BA0F83">
      <w:pPr>
        <w:pStyle w:val="ConsPlusNormal"/>
        <w:ind w:firstLine="709"/>
        <w:jc w:val="both"/>
      </w:pPr>
    </w:p>
    <w:p w:rsidR="00687832" w:rsidRDefault="00687832" w:rsidP="00BA0F83">
      <w:pPr>
        <w:pStyle w:val="ConsPlusNormal"/>
        <w:ind w:firstLine="709"/>
        <w:jc w:val="both"/>
      </w:pPr>
      <w:r>
        <w:t>Достижение показателей результативности использования субсидии, пред</w:t>
      </w:r>
      <w:r>
        <w:t>у</w:t>
      </w:r>
      <w:r>
        <w:t>смотренных соглашением</w:t>
      </w:r>
    </w:p>
    <w:p w:rsidR="00687832" w:rsidRDefault="00687832" w:rsidP="00BA0F83">
      <w:pPr>
        <w:pStyle w:val="ConsPlusNormal"/>
        <w:ind w:firstLine="709"/>
        <w:jc w:val="both"/>
      </w:pPr>
    </w:p>
    <w:tbl>
      <w:tblPr>
        <w:tblW w:w="0" w:type="auto"/>
        <w:jc w:val="center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428"/>
        <w:gridCol w:w="2268"/>
        <w:gridCol w:w="1077"/>
        <w:gridCol w:w="1134"/>
      </w:tblGrid>
      <w:tr w:rsidR="00687832" w:rsidRPr="00BA0F83" w:rsidTr="00BA0F83">
        <w:trPr>
          <w:jc w:val="center"/>
        </w:trPr>
        <w:tc>
          <w:tcPr>
            <w:tcW w:w="5428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87832" w:rsidRPr="00BA0F83" w:rsidRDefault="00687832" w:rsidP="00BA0F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Факт</w:t>
            </w:r>
          </w:p>
        </w:tc>
      </w:tr>
      <w:tr w:rsidR="00687832" w:rsidRPr="00BA0F83" w:rsidTr="00BA0F83">
        <w:trPr>
          <w:jc w:val="center"/>
        </w:trPr>
        <w:tc>
          <w:tcPr>
            <w:tcW w:w="5428" w:type="dxa"/>
          </w:tcPr>
          <w:p w:rsidR="00687832" w:rsidRPr="00BA0F83" w:rsidRDefault="00687832" w:rsidP="00BA0F83">
            <w:pPr>
              <w:pStyle w:val="ConsPlusNormal"/>
              <w:jc w:val="both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87832" w:rsidRPr="00BA0F83" w:rsidRDefault="00687832" w:rsidP="00BA0F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7832" w:rsidRPr="00BA0F83" w:rsidRDefault="00687832" w:rsidP="00BA0F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7832" w:rsidRPr="00BA0F83" w:rsidRDefault="00687832" w:rsidP="00BA0F8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7832" w:rsidRPr="00BA0F83" w:rsidTr="00BA0F83">
        <w:trPr>
          <w:jc w:val="center"/>
        </w:trPr>
        <w:tc>
          <w:tcPr>
            <w:tcW w:w="5428" w:type="dxa"/>
          </w:tcPr>
          <w:p w:rsidR="00687832" w:rsidRPr="00BA0F83" w:rsidRDefault="00687832" w:rsidP="00BA0F83">
            <w:pPr>
              <w:pStyle w:val="ConsPlusNormal"/>
              <w:jc w:val="both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87832" w:rsidRPr="00BA0F83" w:rsidRDefault="00687832" w:rsidP="00BA0F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87832" w:rsidRPr="00BA0F83" w:rsidRDefault="00687832" w:rsidP="00BA0F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7832" w:rsidRPr="00BA0F83" w:rsidRDefault="00687832" w:rsidP="00BA0F8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87832" w:rsidRPr="00BA0F83" w:rsidRDefault="00687832" w:rsidP="00BA0F83">
      <w:pPr>
        <w:pStyle w:val="ConsPlusNormal"/>
        <w:jc w:val="both"/>
      </w:pPr>
    </w:p>
    <w:p w:rsidR="00687832" w:rsidRPr="00BA0F83" w:rsidRDefault="00687832" w:rsidP="00BA0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F83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p w:rsidR="00687832" w:rsidRPr="00BA0F83" w:rsidRDefault="00687832" w:rsidP="00BA0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832" w:rsidRPr="00BA0F83" w:rsidRDefault="00687832" w:rsidP="00BA0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F83">
        <w:rPr>
          <w:rFonts w:ascii="Times New Roman" w:hAnsi="Times New Roman" w:cs="Times New Roman"/>
          <w:sz w:val="28"/>
          <w:szCs w:val="28"/>
        </w:rPr>
        <w:t>Глава (председатель администрации)</w:t>
      </w:r>
    </w:p>
    <w:p w:rsidR="00687832" w:rsidRPr="00BA0F83" w:rsidRDefault="00687832" w:rsidP="00BA0F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F83">
        <w:rPr>
          <w:rFonts w:ascii="Times New Roman" w:hAnsi="Times New Roman" w:cs="Times New Roman"/>
          <w:sz w:val="28"/>
          <w:szCs w:val="28"/>
        </w:rPr>
        <w:t>муниципального района              ______________ _________________________</w:t>
      </w:r>
    </w:p>
    <w:p w:rsidR="00687832" w:rsidRPr="00BA0F83" w:rsidRDefault="00687832" w:rsidP="00BA0F83">
      <w:pPr>
        <w:pStyle w:val="ConsPlusNonformat"/>
        <w:ind w:left="4956"/>
        <w:jc w:val="both"/>
        <w:rPr>
          <w:rFonts w:ascii="Times New Roman" w:hAnsi="Times New Roman" w:cs="Times New Roman"/>
          <w:sz w:val="22"/>
          <w:szCs w:val="22"/>
        </w:rPr>
      </w:pPr>
      <w:r w:rsidRPr="00BA0F83">
        <w:rPr>
          <w:rFonts w:ascii="Times New Roman" w:hAnsi="Times New Roman" w:cs="Times New Roman"/>
          <w:sz w:val="22"/>
          <w:szCs w:val="22"/>
        </w:rPr>
        <w:t xml:space="preserve">  (подпись)     </w:t>
      </w:r>
      <w:r w:rsidR="00BA0F83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A0F8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687832" w:rsidRPr="00BA0F83" w:rsidRDefault="00687832" w:rsidP="00BA0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F83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687832" w:rsidRPr="00BA0F83" w:rsidRDefault="00687832" w:rsidP="00BA0F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F83">
        <w:rPr>
          <w:rFonts w:ascii="Times New Roman" w:hAnsi="Times New Roman" w:cs="Times New Roman"/>
          <w:sz w:val="28"/>
          <w:szCs w:val="28"/>
        </w:rPr>
        <w:t>му</w:t>
      </w:r>
      <w:r w:rsidR="00BA0F83">
        <w:rPr>
          <w:rFonts w:ascii="Times New Roman" w:hAnsi="Times New Roman" w:cs="Times New Roman"/>
          <w:sz w:val="28"/>
          <w:szCs w:val="28"/>
        </w:rPr>
        <w:t xml:space="preserve">ниципального образования  </w:t>
      </w:r>
      <w:r w:rsidRPr="00BA0F83">
        <w:rPr>
          <w:rFonts w:ascii="Times New Roman" w:hAnsi="Times New Roman" w:cs="Times New Roman"/>
          <w:sz w:val="28"/>
          <w:szCs w:val="28"/>
        </w:rPr>
        <w:t xml:space="preserve"> ______________ _________________________</w:t>
      </w:r>
    </w:p>
    <w:p w:rsidR="00687832" w:rsidRPr="00BA0F83" w:rsidRDefault="00BA0F83" w:rsidP="00BA0F83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87832" w:rsidRPr="00BA0F83">
        <w:rPr>
          <w:rFonts w:ascii="Times New Roman" w:hAnsi="Times New Roman" w:cs="Times New Roman"/>
          <w:sz w:val="22"/>
          <w:szCs w:val="22"/>
        </w:rPr>
        <w:t xml:space="preserve"> (подпись)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687832" w:rsidRPr="00BA0F8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687832" w:rsidRPr="00954DA7" w:rsidRDefault="00687832" w:rsidP="00687832">
      <w:pPr>
        <w:autoSpaceDE w:val="0"/>
        <w:autoSpaceDN w:val="0"/>
        <w:adjustRightInd w:val="0"/>
        <w:ind w:firstLine="709"/>
        <w:jc w:val="both"/>
      </w:pPr>
    </w:p>
    <w:p w:rsidR="00687832" w:rsidRDefault="00687832" w:rsidP="00687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832" w:rsidRDefault="00687832" w:rsidP="00687832">
      <w:pPr>
        <w:autoSpaceDE w:val="0"/>
        <w:autoSpaceDN w:val="0"/>
        <w:adjustRightInd w:val="0"/>
        <w:jc w:val="both"/>
        <w:rPr>
          <w:sz w:val="28"/>
          <w:szCs w:val="28"/>
        </w:rPr>
        <w:sectPr w:rsidR="00687832" w:rsidSect="00BA0F8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87832" w:rsidRPr="00BA0F83" w:rsidRDefault="00687832" w:rsidP="00BA0F83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BA0F83">
        <w:rPr>
          <w:sz w:val="28"/>
          <w:szCs w:val="28"/>
        </w:rPr>
        <w:lastRenderedPageBreak/>
        <w:t>Приложение № 3</w:t>
      </w:r>
    </w:p>
    <w:p w:rsidR="00175EFD" w:rsidRDefault="00687832" w:rsidP="00BA0F8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BA0F83">
        <w:rPr>
          <w:sz w:val="28"/>
          <w:szCs w:val="28"/>
        </w:rPr>
        <w:t xml:space="preserve">к Порядку предоставления субсидий из республиканского бюджета Республики Тыва бюджетам муниципальных </w:t>
      </w:r>
    </w:p>
    <w:p w:rsidR="00175EFD" w:rsidRDefault="00687832" w:rsidP="00BA0F8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BA0F83">
        <w:rPr>
          <w:sz w:val="28"/>
          <w:szCs w:val="28"/>
        </w:rPr>
        <w:t xml:space="preserve">образований Республики Тыва </w:t>
      </w:r>
      <w:proofErr w:type="gramStart"/>
      <w:r w:rsidRPr="00BA0F83">
        <w:rPr>
          <w:sz w:val="28"/>
          <w:szCs w:val="28"/>
        </w:rPr>
        <w:t>на</w:t>
      </w:r>
      <w:proofErr w:type="gramEnd"/>
      <w:r w:rsidRPr="00BA0F83">
        <w:rPr>
          <w:sz w:val="28"/>
          <w:szCs w:val="28"/>
        </w:rPr>
        <w:t xml:space="preserve"> </w:t>
      </w:r>
    </w:p>
    <w:p w:rsidR="00175EFD" w:rsidRDefault="00687832" w:rsidP="00BA0F8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BA0F83">
        <w:rPr>
          <w:sz w:val="28"/>
          <w:szCs w:val="28"/>
        </w:rPr>
        <w:t xml:space="preserve">реализацию отдельных мероприятий </w:t>
      </w:r>
      <w:proofErr w:type="gramStart"/>
      <w:r w:rsidRPr="00BA0F83">
        <w:rPr>
          <w:sz w:val="28"/>
          <w:szCs w:val="28"/>
        </w:rPr>
        <w:t>в</w:t>
      </w:r>
      <w:proofErr w:type="gramEnd"/>
    </w:p>
    <w:p w:rsidR="00175EFD" w:rsidRDefault="00687832" w:rsidP="00BA0F8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BA0F83">
        <w:rPr>
          <w:sz w:val="28"/>
          <w:szCs w:val="28"/>
        </w:rPr>
        <w:t xml:space="preserve"> области обращений с </w:t>
      </w:r>
      <w:proofErr w:type="gramStart"/>
      <w:r w:rsidRPr="00BA0F83">
        <w:rPr>
          <w:sz w:val="28"/>
          <w:szCs w:val="28"/>
        </w:rPr>
        <w:t>твердыми</w:t>
      </w:r>
      <w:proofErr w:type="gramEnd"/>
      <w:r w:rsidRPr="00BA0F83">
        <w:rPr>
          <w:sz w:val="28"/>
          <w:szCs w:val="28"/>
        </w:rPr>
        <w:t xml:space="preserve"> </w:t>
      </w:r>
    </w:p>
    <w:p w:rsidR="00687832" w:rsidRPr="00BA0F83" w:rsidRDefault="00687832" w:rsidP="00BA0F8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BA0F83">
        <w:rPr>
          <w:sz w:val="28"/>
          <w:szCs w:val="28"/>
        </w:rPr>
        <w:t>коммунальными отходами</w:t>
      </w:r>
    </w:p>
    <w:p w:rsidR="00687832" w:rsidRDefault="00687832" w:rsidP="00175E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5EFD" w:rsidRDefault="00175EFD" w:rsidP="00175E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5EFD" w:rsidRPr="00175EFD" w:rsidRDefault="00175EFD" w:rsidP="00175E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832" w:rsidRPr="00175EFD" w:rsidRDefault="00687832" w:rsidP="00175EFD">
      <w:pPr>
        <w:pStyle w:val="ConsPlusTitle"/>
        <w:jc w:val="center"/>
        <w:rPr>
          <w:sz w:val="28"/>
          <w:szCs w:val="28"/>
        </w:rPr>
      </w:pPr>
      <w:r w:rsidRPr="00175EFD">
        <w:rPr>
          <w:sz w:val="28"/>
          <w:szCs w:val="28"/>
        </w:rPr>
        <w:t>РАСПРЕДЕЛЕНИЕ</w:t>
      </w:r>
    </w:p>
    <w:p w:rsidR="00175EFD" w:rsidRDefault="00175EFD" w:rsidP="00175EFD">
      <w:pPr>
        <w:pStyle w:val="ConsPlusTitle"/>
        <w:jc w:val="center"/>
        <w:rPr>
          <w:b w:val="0"/>
          <w:sz w:val="28"/>
          <w:szCs w:val="28"/>
        </w:rPr>
      </w:pPr>
      <w:r w:rsidRPr="00175EFD">
        <w:rPr>
          <w:b w:val="0"/>
          <w:sz w:val="28"/>
          <w:szCs w:val="28"/>
        </w:rPr>
        <w:t>субсиди</w:t>
      </w:r>
      <w:r w:rsidR="00E467A6">
        <w:rPr>
          <w:b w:val="0"/>
          <w:sz w:val="28"/>
          <w:szCs w:val="28"/>
        </w:rPr>
        <w:t>й</w:t>
      </w:r>
      <w:r w:rsidRPr="00175EFD">
        <w:rPr>
          <w:b w:val="0"/>
          <w:sz w:val="28"/>
          <w:szCs w:val="28"/>
        </w:rPr>
        <w:t xml:space="preserve"> бюджетам муниципальных образований</w:t>
      </w:r>
    </w:p>
    <w:p w:rsidR="00687832" w:rsidRPr="00175EFD" w:rsidRDefault="00175EFD" w:rsidP="00175EF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175EFD">
        <w:rPr>
          <w:b w:val="0"/>
          <w:sz w:val="28"/>
          <w:szCs w:val="28"/>
        </w:rPr>
        <w:t xml:space="preserve">еспублики </w:t>
      </w:r>
      <w:r>
        <w:rPr>
          <w:b w:val="0"/>
          <w:sz w:val="28"/>
          <w:szCs w:val="28"/>
        </w:rPr>
        <w:t>Т</w:t>
      </w:r>
      <w:r w:rsidRPr="00175EFD">
        <w:rPr>
          <w:b w:val="0"/>
          <w:sz w:val="28"/>
          <w:szCs w:val="28"/>
        </w:rPr>
        <w:t>ыва на 2019 год</w:t>
      </w:r>
    </w:p>
    <w:p w:rsidR="00687832" w:rsidRPr="00175EFD" w:rsidRDefault="00687832" w:rsidP="00175EFD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825"/>
        <w:gridCol w:w="1134"/>
        <w:gridCol w:w="1559"/>
        <w:gridCol w:w="1725"/>
        <w:gridCol w:w="1104"/>
        <w:gridCol w:w="330"/>
      </w:tblGrid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  <w:vMerge w:val="restart"/>
          </w:tcPr>
          <w:p w:rsidR="00E467A6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467A6">
              <w:rPr>
                <w:sz w:val="24"/>
                <w:szCs w:val="24"/>
              </w:rPr>
              <w:t>муниципального</w:t>
            </w:r>
            <w:proofErr w:type="gramEnd"/>
            <w:r w:rsidRPr="00E467A6">
              <w:rPr>
                <w:sz w:val="24"/>
                <w:szCs w:val="24"/>
              </w:rPr>
              <w:t xml:space="preserve"> </w:t>
            </w:r>
          </w:p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образования</w:t>
            </w:r>
          </w:p>
        </w:tc>
        <w:tc>
          <w:tcPr>
            <w:tcW w:w="5522" w:type="dxa"/>
            <w:gridSpan w:val="4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2019 год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  <w:vMerge/>
          </w:tcPr>
          <w:p w:rsidR="00687832" w:rsidRPr="00E467A6" w:rsidRDefault="00687832" w:rsidP="00E46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республика</w:t>
            </w:r>
            <w:r w:rsidRPr="00E467A6">
              <w:rPr>
                <w:sz w:val="24"/>
                <w:szCs w:val="24"/>
              </w:rPr>
              <w:t>н</w:t>
            </w:r>
            <w:r w:rsidRPr="00E467A6">
              <w:rPr>
                <w:sz w:val="24"/>
                <w:szCs w:val="24"/>
              </w:rPr>
              <w:t>ский бюджет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местный бюджет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5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1. г. Кызыл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2. г. Ак-Довурак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3. </w:t>
            </w:r>
            <w:proofErr w:type="spellStart"/>
            <w:r w:rsidRPr="00E467A6">
              <w:rPr>
                <w:sz w:val="24"/>
                <w:szCs w:val="24"/>
              </w:rPr>
              <w:t>Бай-Тайгинский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4. </w:t>
            </w:r>
            <w:proofErr w:type="spellStart"/>
            <w:r w:rsidRPr="00E467A6">
              <w:rPr>
                <w:sz w:val="24"/>
                <w:szCs w:val="24"/>
              </w:rPr>
              <w:t>Барун-Хемчикский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5. </w:t>
            </w:r>
            <w:proofErr w:type="spellStart"/>
            <w:r w:rsidRPr="00E467A6">
              <w:rPr>
                <w:sz w:val="24"/>
                <w:szCs w:val="24"/>
              </w:rPr>
              <w:t>Дзун-Хемчикский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6. </w:t>
            </w:r>
            <w:proofErr w:type="spellStart"/>
            <w:r w:rsidRPr="00E467A6">
              <w:rPr>
                <w:sz w:val="24"/>
                <w:szCs w:val="24"/>
              </w:rPr>
              <w:t>Каа-Хемский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7. </w:t>
            </w:r>
            <w:proofErr w:type="spellStart"/>
            <w:r w:rsidRPr="00E467A6">
              <w:rPr>
                <w:sz w:val="24"/>
                <w:szCs w:val="24"/>
              </w:rPr>
              <w:t>Кызылский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4430,0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4200,0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230,0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8. </w:t>
            </w:r>
            <w:proofErr w:type="spellStart"/>
            <w:r w:rsidRPr="00E467A6">
              <w:rPr>
                <w:sz w:val="24"/>
                <w:szCs w:val="24"/>
              </w:rPr>
              <w:t>Монгун-Тайгинский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9. </w:t>
            </w:r>
            <w:proofErr w:type="spellStart"/>
            <w:r w:rsidRPr="00E467A6">
              <w:rPr>
                <w:sz w:val="24"/>
                <w:szCs w:val="24"/>
              </w:rPr>
              <w:t>Овюрский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10. </w:t>
            </w:r>
            <w:proofErr w:type="spellStart"/>
            <w:r w:rsidRPr="00E467A6">
              <w:rPr>
                <w:sz w:val="24"/>
                <w:szCs w:val="24"/>
              </w:rPr>
              <w:t>Пий-Хемский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11. </w:t>
            </w:r>
            <w:proofErr w:type="spellStart"/>
            <w:r w:rsidRPr="00E467A6">
              <w:rPr>
                <w:sz w:val="24"/>
                <w:szCs w:val="24"/>
              </w:rPr>
              <w:t>Сут-Хольский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12. </w:t>
            </w:r>
            <w:proofErr w:type="spellStart"/>
            <w:r w:rsidRPr="00E467A6">
              <w:rPr>
                <w:sz w:val="24"/>
                <w:szCs w:val="24"/>
              </w:rPr>
              <w:t>Тандинский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13. </w:t>
            </w:r>
            <w:proofErr w:type="spellStart"/>
            <w:r w:rsidRPr="00E467A6">
              <w:rPr>
                <w:sz w:val="24"/>
                <w:szCs w:val="24"/>
              </w:rPr>
              <w:t>Тере-Хольский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14. </w:t>
            </w:r>
            <w:proofErr w:type="spellStart"/>
            <w:r w:rsidRPr="00E467A6">
              <w:rPr>
                <w:sz w:val="24"/>
                <w:szCs w:val="24"/>
              </w:rPr>
              <w:t>Тес-Хемский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15. </w:t>
            </w:r>
            <w:proofErr w:type="spellStart"/>
            <w:r w:rsidRPr="00E467A6">
              <w:rPr>
                <w:sz w:val="24"/>
                <w:szCs w:val="24"/>
              </w:rPr>
              <w:t>Тоджинский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16. </w:t>
            </w:r>
            <w:proofErr w:type="spellStart"/>
            <w:r w:rsidRPr="00E467A6">
              <w:rPr>
                <w:sz w:val="24"/>
                <w:szCs w:val="24"/>
              </w:rPr>
              <w:t>Улуг-Хемский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17. Чаа-Хольский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18. </w:t>
            </w:r>
            <w:proofErr w:type="spellStart"/>
            <w:r w:rsidRPr="00E467A6">
              <w:rPr>
                <w:sz w:val="24"/>
                <w:szCs w:val="24"/>
              </w:rPr>
              <w:t>Чеди-Хольский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687832" w:rsidRPr="00E467A6" w:rsidTr="00175EFD">
        <w:trPr>
          <w:gridAfter w:val="1"/>
          <w:wAfter w:w="330" w:type="dxa"/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 xml:space="preserve">19. </w:t>
            </w:r>
            <w:proofErr w:type="spellStart"/>
            <w:r w:rsidRPr="00E467A6">
              <w:rPr>
                <w:sz w:val="24"/>
                <w:szCs w:val="24"/>
              </w:rPr>
              <w:t>Эрзинский</w:t>
            </w:r>
            <w:proofErr w:type="spellEnd"/>
            <w:r w:rsidRPr="00E467A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</w:tr>
      <w:tr w:rsidR="00E467A6" w:rsidRPr="00E467A6" w:rsidTr="00E467A6">
        <w:trPr>
          <w:jc w:val="center"/>
        </w:trPr>
        <w:tc>
          <w:tcPr>
            <w:tcW w:w="3825" w:type="dxa"/>
          </w:tcPr>
          <w:p w:rsidR="00687832" w:rsidRPr="00E467A6" w:rsidRDefault="00687832" w:rsidP="00E467A6">
            <w:pPr>
              <w:pStyle w:val="ConsPlusNormal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4430,0</w:t>
            </w:r>
          </w:p>
        </w:tc>
        <w:tc>
          <w:tcPr>
            <w:tcW w:w="1559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4200,0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687832" w:rsidRPr="00E467A6" w:rsidRDefault="00687832" w:rsidP="00E46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230,0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67A6" w:rsidRPr="00E467A6" w:rsidRDefault="00E467A6" w:rsidP="00E467A6">
            <w:pPr>
              <w:rPr>
                <w:sz w:val="24"/>
                <w:szCs w:val="24"/>
              </w:rPr>
            </w:pPr>
            <w:r w:rsidRPr="00E467A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75EFD" w:rsidRDefault="00175EFD" w:rsidP="00175EF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bookmarkStart w:id="3" w:name="_GoBack"/>
      <w:bookmarkEnd w:id="3"/>
    </w:p>
    <w:p w:rsidR="00687832" w:rsidRDefault="00687832" w:rsidP="00175EFD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B17A64">
        <w:rPr>
          <w:sz w:val="28"/>
          <w:szCs w:val="28"/>
        </w:rPr>
        <w:t>Разместить</w:t>
      </w:r>
      <w:proofErr w:type="gramEnd"/>
      <w:r w:rsidRPr="00B17A64">
        <w:rPr>
          <w:sz w:val="28"/>
          <w:szCs w:val="28"/>
        </w:rPr>
        <w:t xml:space="preserve"> настоящее постановление на </w:t>
      </w:r>
      <w:r w:rsidR="00011C00">
        <w:rPr>
          <w:sz w:val="28"/>
          <w:szCs w:val="28"/>
        </w:rPr>
        <w:t>«</w:t>
      </w:r>
      <w:r w:rsidRPr="00B17A64">
        <w:rPr>
          <w:sz w:val="28"/>
          <w:szCs w:val="28"/>
        </w:rPr>
        <w:t>Официальном интернет-портале правовой информации</w:t>
      </w:r>
      <w:r w:rsidR="00011C00">
        <w:rPr>
          <w:sz w:val="28"/>
          <w:szCs w:val="28"/>
        </w:rPr>
        <w:t>»</w:t>
      </w:r>
      <w:r w:rsidRPr="00B17A64">
        <w:rPr>
          <w:sz w:val="28"/>
          <w:szCs w:val="28"/>
        </w:rPr>
        <w:t xml:space="preserve"> (</w:t>
      </w:r>
      <w:hyperlink r:id="rId13" w:history="1">
        <w:r w:rsidRPr="00B17A64">
          <w:rPr>
            <w:rStyle w:val="a4"/>
            <w:color w:val="000000"/>
            <w:sz w:val="28"/>
            <w:szCs w:val="28"/>
            <w:u w:val="none"/>
            <w:lang w:val="en-US"/>
          </w:rPr>
          <w:t>www</w:t>
        </w:r>
        <w:r w:rsidRPr="00B17A64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B17A64">
          <w:rPr>
            <w:rStyle w:val="a4"/>
            <w:color w:val="000000"/>
            <w:sz w:val="28"/>
            <w:szCs w:val="28"/>
            <w:u w:val="none"/>
            <w:lang w:val="en-US"/>
          </w:rPr>
          <w:t>pravo</w:t>
        </w:r>
        <w:proofErr w:type="spellEnd"/>
        <w:r w:rsidRPr="00B17A64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B17A64">
          <w:rPr>
            <w:rStyle w:val="a4"/>
            <w:color w:val="000000"/>
            <w:sz w:val="28"/>
            <w:szCs w:val="28"/>
            <w:u w:val="none"/>
            <w:lang w:val="en-US"/>
          </w:rPr>
          <w:t>gov</w:t>
        </w:r>
        <w:proofErr w:type="spellEnd"/>
        <w:r w:rsidRPr="00B17A64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B17A64"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17A64">
        <w:rPr>
          <w:color w:val="000000"/>
          <w:sz w:val="28"/>
          <w:szCs w:val="28"/>
        </w:rPr>
        <w:t xml:space="preserve">) </w:t>
      </w:r>
      <w:r w:rsidRPr="00B17A64">
        <w:rPr>
          <w:sz w:val="28"/>
          <w:szCs w:val="28"/>
        </w:rPr>
        <w:t xml:space="preserve">и официальном сайте Республики Тыва в информационно-телекоммуникационной сети </w:t>
      </w:r>
      <w:r w:rsidR="00011C00">
        <w:rPr>
          <w:sz w:val="28"/>
          <w:szCs w:val="28"/>
        </w:rPr>
        <w:t>«</w:t>
      </w:r>
      <w:r w:rsidRPr="00B17A64">
        <w:rPr>
          <w:sz w:val="28"/>
          <w:szCs w:val="28"/>
        </w:rPr>
        <w:t>Интернет</w:t>
      </w:r>
      <w:r w:rsidR="00011C00">
        <w:rPr>
          <w:sz w:val="28"/>
          <w:szCs w:val="28"/>
        </w:rPr>
        <w:t>»</w:t>
      </w:r>
      <w:r w:rsidRPr="00B17A64">
        <w:rPr>
          <w:sz w:val="28"/>
          <w:szCs w:val="28"/>
        </w:rPr>
        <w:t xml:space="preserve">. </w:t>
      </w:r>
    </w:p>
    <w:p w:rsidR="00687832" w:rsidRDefault="00687832" w:rsidP="00175EF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687832" w:rsidRPr="00B17A64" w:rsidRDefault="00687832" w:rsidP="00175EF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175EFD" w:rsidRDefault="00175EFD" w:rsidP="0017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687832" w:rsidRDefault="00175EFD" w:rsidP="0017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Правительства</w:t>
      </w:r>
      <w:r w:rsidR="00687832">
        <w:rPr>
          <w:sz w:val="28"/>
          <w:szCs w:val="28"/>
        </w:rPr>
        <w:t xml:space="preserve"> Республики Тыва                                                           </w:t>
      </w:r>
      <w:r>
        <w:rPr>
          <w:sz w:val="28"/>
          <w:szCs w:val="28"/>
        </w:rPr>
        <w:t xml:space="preserve"> </w:t>
      </w:r>
      <w:r w:rsidR="006878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Брокерт</w:t>
      </w:r>
      <w:proofErr w:type="spellEnd"/>
    </w:p>
    <w:sectPr w:rsidR="00687832" w:rsidSect="006878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72" w:rsidRDefault="002A5072" w:rsidP="00687832">
      <w:r>
        <w:separator/>
      </w:r>
    </w:p>
  </w:endnote>
  <w:endnote w:type="continuationSeparator" w:id="0">
    <w:p w:rsidR="002A5072" w:rsidRDefault="002A5072" w:rsidP="0068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3B" w:rsidRDefault="00900C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3B" w:rsidRDefault="00900C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3B" w:rsidRDefault="00900C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72" w:rsidRDefault="002A5072" w:rsidP="00687832">
      <w:r>
        <w:separator/>
      </w:r>
    </w:p>
  </w:footnote>
  <w:footnote w:type="continuationSeparator" w:id="0">
    <w:p w:rsidR="002A5072" w:rsidRDefault="002A5072" w:rsidP="00687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3B" w:rsidRDefault="00900C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2840"/>
    </w:sdtPr>
    <w:sdtEndPr>
      <w:rPr>
        <w:sz w:val="24"/>
        <w:szCs w:val="24"/>
      </w:rPr>
    </w:sdtEndPr>
    <w:sdtContent>
      <w:p w:rsidR="00900C3B" w:rsidRPr="00687832" w:rsidRDefault="0052773D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="00900C3B"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900B94">
          <w:rPr>
            <w:noProof/>
            <w:sz w:val="24"/>
            <w:szCs w:val="24"/>
          </w:rPr>
          <w:t>2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3B" w:rsidRDefault="00900C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3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4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6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24"/>
  </w:num>
  <w:num w:numId="18">
    <w:abstractNumId w:val="14"/>
  </w:num>
  <w:num w:numId="19">
    <w:abstractNumId w:val="1"/>
  </w:num>
  <w:num w:numId="20">
    <w:abstractNumId w:val="3"/>
  </w:num>
  <w:num w:numId="21">
    <w:abstractNumId w:val="10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1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8184c58-1ba8-4976-8b44-42538e8625d4"/>
  </w:docVars>
  <w:rsids>
    <w:rsidRoot w:val="00687832"/>
    <w:rsid w:val="00011C00"/>
    <w:rsid w:val="00132E18"/>
    <w:rsid w:val="00163914"/>
    <w:rsid w:val="00175EFD"/>
    <w:rsid w:val="0025698B"/>
    <w:rsid w:val="002A5072"/>
    <w:rsid w:val="00312731"/>
    <w:rsid w:val="003E70F3"/>
    <w:rsid w:val="00432EE7"/>
    <w:rsid w:val="004372D1"/>
    <w:rsid w:val="004B742C"/>
    <w:rsid w:val="004D01E7"/>
    <w:rsid w:val="004E6B9C"/>
    <w:rsid w:val="00500CA7"/>
    <w:rsid w:val="0052773D"/>
    <w:rsid w:val="00571DA5"/>
    <w:rsid w:val="005D7DD3"/>
    <w:rsid w:val="00654853"/>
    <w:rsid w:val="006649BD"/>
    <w:rsid w:val="00687832"/>
    <w:rsid w:val="0085463C"/>
    <w:rsid w:val="008F5321"/>
    <w:rsid w:val="00900B94"/>
    <w:rsid w:val="00900C3B"/>
    <w:rsid w:val="00A76299"/>
    <w:rsid w:val="00AC6B8B"/>
    <w:rsid w:val="00BA0F83"/>
    <w:rsid w:val="00D40FB8"/>
    <w:rsid w:val="00D77790"/>
    <w:rsid w:val="00DE0B14"/>
    <w:rsid w:val="00E3174D"/>
    <w:rsid w:val="00E467A6"/>
    <w:rsid w:val="00E5158C"/>
    <w:rsid w:val="00EE107A"/>
    <w:rsid w:val="00F7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5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link w:val="aff8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uiPriority w:val="99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b/>
      <w:bCs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6732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2019-09-11T02:22:00Z</cp:lastPrinted>
  <dcterms:created xsi:type="dcterms:W3CDTF">2019-09-11T02:22:00Z</dcterms:created>
  <dcterms:modified xsi:type="dcterms:W3CDTF">2019-09-11T02:23:00Z</dcterms:modified>
</cp:coreProperties>
</file>