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036" w:rsidRDefault="00823036" w:rsidP="00823036">
      <w:pPr>
        <w:jc w:val="center"/>
        <w:rPr>
          <w:rFonts w:ascii="Times New Roman" w:eastAsia="Calibri" w:hAnsi="Times New Roman" w:cs="Times New Roman"/>
          <w:noProof/>
          <w:sz w:val="24"/>
          <w:szCs w:val="24"/>
          <w:lang w:eastAsia="ru-RU"/>
        </w:rPr>
      </w:pPr>
    </w:p>
    <w:p w:rsidR="002F04E3" w:rsidRDefault="002F04E3" w:rsidP="00823036">
      <w:pPr>
        <w:jc w:val="center"/>
        <w:rPr>
          <w:rFonts w:ascii="Times New Roman" w:eastAsia="Calibri" w:hAnsi="Times New Roman" w:cs="Times New Roman"/>
          <w:noProof/>
          <w:sz w:val="24"/>
          <w:szCs w:val="24"/>
          <w:lang w:eastAsia="ru-RU"/>
        </w:rPr>
      </w:pPr>
    </w:p>
    <w:p w:rsidR="002F04E3" w:rsidRPr="00823036" w:rsidRDefault="002F04E3" w:rsidP="00823036">
      <w:pPr>
        <w:jc w:val="center"/>
        <w:rPr>
          <w:rFonts w:ascii="Times New Roman" w:eastAsia="Calibri" w:hAnsi="Times New Roman" w:cs="Times New Roman"/>
          <w:sz w:val="24"/>
          <w:szCs w:val="24"/>
          <w:lang w:val="en-US"/>
        </w:rPr>
      </w:pPr>
      <w:bookmarkStart w:id="0" w:name="_GoBack"/>
      <w:bookmarkEnd w:id="0"/>
    </w:p>
    <w:p w:rsidR="00823036" w:rsidRPr="00823036" w:rsidRDefault="00823036" w:rsidP="00823036">
      <w:pPr>
        <w:jc w:val="center"/>
        <w:rPr>
          <w:rFonts w:ascii="Times New Roman" w:eastAsia="Calibri" w:hAnsi="Times New Roman" w:cs="Times New Roman"/>
          <w:sz w:val="36"/>
          <w:szCs w:val="36"/>
        </w:rPr>
      </w:pPr>
      <w:r w:rsidRPr="00823036">
        <w:rPr>
          <w:rFonts w:ascii="Times New Roman" w:eastAsia="Calibri" w:hAnsi="Times New Roman" w:cs="Times New Roman"/>
          <w:sz w:val="32"/>
          <w:szCs w:val="32"/>
        </w:rPr>
        <w:t>ТЫВА РЕСПУБЛИКАНЫӉ ЧАЗАА</w:t>
      </w:r>
      <w:r w:rsidRPr="00823036">
        <w:rPr>
          <w:rFonts w:ascii="Times New Roman" w:eastAsia="Calibri" w:hAnsi="Times New Roman" w:cs="Times New Roman"/>
          <w:sz w:val="36"/>
          <w:szCs w:val="36"/>
        </w:rPr>
        <w:br/>
      </w:r>
      <w:r w:rsidRPr="00823036">
        <w:rPr>
          <w:rFonts w:ascii="Times New Roman" w:eastAsia="Calibri" w:hAnsi="Times New Roman" w:cs="Times New Roman"/>
          <w:b/>
          <w:sz w:val="36"/>
          <w:szCs w:val="36"/>
        </w:rPr>
        <w:t>ДОКТААЛ</w:t>
      </w:r>
    </w:p>
    <w:p w:rsidR="00823036" w:rsidRPr="00823036" w:rsidRDefault="00823036" w:rsidP="00823036">
      <w:pPr>
        <w:jc w:val="center"/>
        <w:rPr>
          <w:rFonts w:ascii="Times New Roman" w:eastAsia="Calibri" w:hAnsi="Times New Roman" w:cs="Times New Roman"/>
          <w:b/>
          <w:sz w:val="40"/>
          <w:szCs w:val="40"/>
        </w:rPr>
      </w:pPr>
      <w:r w:rsidRPr="00823036">
        <w:rPr>
          <w:rFonts w:ascii="Times New Roman" w:eastAsia="Calibri" w:hAnsi="Times New Roman" w:cs="Times New Roman"/>
          <w:sz w:val="32"/>
          <w:szCs w:val="32"/>
        </w:rPr>
        <w:t>ПРАВИТЕЛЬСТВО РЕСПУБЛИКИ ТЫВА</w:t>
      </w:r>
      <w:r w:rsidRPr="00823036">
        <w:rPr>
          <w:rFonts w:ascii="Times New Roman" w:eastAsia="Calibri" w:hAnsi="Times New Roman" w:cs="Times New Roman"/>
          <w:sz w:val="36"/>
          <w:szCs w:val="36"/>
        </w:rPr>
        <w:br/>
      </w:r>
      <w:r w:rsidRPr="00823036">
        <w:rPr>
          <w:rFonts w:ascii="Times New Roman" w:eastAsia="Calibri" w:hAnsi="Times New Roman" w:cs="Times New Roman"/>
          <w:b/>
          <w:sz w:val="36"/>
          <w:szCs w:val="36"/>
        </w:rPr>
        <w:t>ПОСТАНОВЛЕНИЕ</w:t>
      </w:r>
    </w:p>
    <w:p w:rsidR="00823036" w:rsidRDefault="00823036" w:rsidP="006A176F">
      <w:pPr>
        <w:spacing w:after="0" w:line="360" w:lineRule="auto"/>
        <w:jc w:val="center"/>
        <w:rPr>
          <w:rFonts w:ascii="Times New Roman" w:hAnsi="Times New Roman" w:cs="Times New Roman"/>
          <w:sz w:val="28"/>
          <w:szCs w:val="28"/>
        </w:rPr>
      </w:pPr>
    </w:p>
    <w:p w:rsidR="007869B8" w:rsidRDefault="006A176F" w:rsidP="006A176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от 30 августа 2021 г. № 459</w:t>
      </w:r>
    </w:p>
    <w:p w:rsidR="006A176F" w:rsidRDefault="006A176F" w:rsidP="006A176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 Кызыл</w:t>
      </w:r>
    </w:p>
    <w:p w:rsidR="007869B8" w:rsidRPr="007869B8" w:rsidRDefault="007869B8" w:rsidP="007869B8">
      <w:pPr>
        <w:spacing w:after="0" w:line="240" w:lineRule="auto"/>
        <w:jc w:val="center"/>
        <w:rPr>
          <w:rFonts w:ascii="Times New Roman" w:hAnsi="Times New Roman" w:cs="Times New Roman"/>
          <w:sz w:val="28"/>
          <w:szCs w:val="28"/>
        </w:rPr>
      </w:pPr>
    </w:p>
    <w:p w:rsidR="007869B8" w:rsidRDefault="00640F85" w:rsidP="007869B8">
      <w:pPr>
        <w:spacing w:after="0" w:line="240" w:lineRule="auto"/>
        <w:jc w:val="center"/>
        <w:rPr>
          <w:rFonts w:ascii="Times New Roman" w:hAnsi="Times New Roman" w:cs="Times New Roman"/>
          <w:b/>
          <w:sz w:val="28"/>
          <w:szCs w:val="28"/>
        </w:rPr>
      </w:pPr>
      <w:r w:rsidRPr="007869B8">
        <w:rPr>
          <w:rFonts w:ascii="Times New Roman" w:hAnsi="Times New Roman" w:cs="Times New Roman"/>
          <w:b/>
          <w:sz w:val="28"/>
          <w:szCs w:val="28"/>
        </w:rPr>
        <w:t xml:space="preserve">Об утверждении </w:t>
      </w:r>
      <w:r w:rsidR="00CC2549" w:rsidRPr="007869B8">
        <w:rPr>
          <w:rFonts w:ascii="Times New Roman" w:hAnsi="Times New Roman" w:cs="Times New Roman"/>
          <w:b/>
          <w:sz w:val="28"/>
          <w:szCs w:val="28"/>
        </w:rPr>
        <w:t xml:space="preserve">Порядка предоставления </w:t>
      </w:r>
    </w:p>
    <w:p w:rsidR="007869B8" w:rsidRDefault="00CC2549" w:rsidP="007869B8">
      <w:pPr>
        <w:spacing w:after="0" w:line="240" w:lineRule="auto"/>
        <w:jc w:val="center"/>
        <w:rPr>
          <w:rFonts w:ascii="Times New Roman" w:hAnsi="Times New Roman" w:cs="Times New Roman"/>
          <w:b/>
          <w:sz w:val="28"/>
          <w:szCs w:val="28"/>
        </w:rPr>
      </w:pPr>
      <w:r w:rsidRPr="007869B8">
        <w:rPr>
          <w:rFonts w:ascii="Times New Roman" w:hAnsi="Times New Roman" w:cs="Times New Roman"/>
          <w:b/>
          <w:sz w:val="28"/>
          <w:szCs w:val="28"/>
        </w:rPr>
        <w:t xml:space="preserve">сельскохозяйственным товаропроизводителям </w:t>
      </w:r>
    </w:p>
    <w:p w:rsidR="007869B8" w:rsidRDefault="00CC2549" w:rsidP="007869B8">
      <w:pPr>
        <w:spacing w:after="0" w:line="240" w:lineRule="auto"/>
        <w:jc w:val="center"/>
        <w:rPr>
          <w:rFonts w:ascii="Times New Roman" w:hAnsi="Times New Roman" w:cs="Times New Roman"/>
          <w:b/>
          <w:sz w:val="28"/>
          <w:szCs w:val="28"/>
        </w:rPr>
      </w:pPr>
      <w:r w:rsidRPr="007869B8">
        <w:rPr>
          <w:rFonts w:ascii="Times New Roman" w:hAnsi="Times New Roman" w:cs="Times New Roman"/>
          <w:b/>
          <w:sz w:val="28"/>
          <w:szCs w:val="28"/>
        </w:rPr>
        <w:t>субсидий на реализацию мероприятий</w:t>
      </w:r>
      <w:r w:rsidR="007869B8">
        <w:rPr>
          <w:rFonts w:ascii="Times New Roman" w:hAnsi="Times New Roman" w:cs="Times New Roman"/>
          <w:b/>
          <w:sz w:val="28"/>
          <w:szCs w:val="28"/>
        </w:rPr>
        <w:t xml:space="preserve"> </w:t>
      </w:r>
      <w:r w:rsidRPr="007869B8">
        <w:rPr>
          <w:rFonts w:ascii="Times New Roman" w:hAnsi="Times New Roman" w:cs="Times New Roman"/>
          <w:b/>
          <w:sz w:val="28"/>
          <w:szCs w:val="28"/>
        </w:rPr>
        <w:t xml:space="preserve">в области </w:t>
      </w:r>
    </w:p>
    <w:p w:rsidR="007869B8" w:rsidRDefault="00CC2549" w:rsidP="007869B8">
      <w:pPr>
        <w:spacing w:after="0" w:line="240" w:lineRule="auto"/>
        <w:jc w:val="center"/>
        <w:rPr>
          <w:rFonts w:ascii="Times New Roman" w:hAnsi="Times New Roman" w:cs="Times New Roman"/>
          <w:b/>
          <w:sz w:val="28"/>
          <w:szCs w:val="28"/>
        </w:rPr>
      </w:pPr>
      <w:r w:rsidRPr="007869B8">
        <w:rPr>
          <w:rFonts w:ascii="Times New Roman" w:hAnsi="Times New Roman" w:cs="Times New Roman"/>
          <w:b/>
          <w:sz w:val="28"/>
          <w:szCs w:val="28"/>
        </w:rPr>
        <w:t xml:space="preserve">мелиорации земель сельскохозяйственного </w:t>
      </w:r>
    </w:p>
    <w:p w:rsidR="00640F85" w:rsidRPr="007869B8" w:rsidRDefault="00CC2549" w:rsidP="007869B8">
      <w:pPr>
        <w:spacing w:after="0" w:line="240" w:lineRule="auto"/>
        <w:jc w:val="center"/>
        <w:rPr>
          <w:rFonts w:ascii="Times New Roman" w:hAnsi="Times New Roman" w:cs="Times New Roman"/>
          <w:b/>
          <w:sz w:val="28"/>
          <w:szCs w:val="28"/>
        </w:rPr>
      </w:pPr>
      <w:r w:rsidRPr="007869B8">
        <w:rPr>
          <w:rFonts w:ascii="Times New Roman" w:hAnsi="Times New Roman" w:cs="Times New Roman"/>
          <w:b/>
          <w:sz w:val="28"/>
          <w:szCs w:val="28"/>
        </w:rPr>
        <w:t>назначения</w:t>
      </w:r>
      <w:r w:rsidR="007869B8">
        <w:rPr>
          <w:rFonts w:ascii="Times New Roman" w:hAnsi="Times New Roman" w:cs="Times New Roman"/>
          <w:b/>
          <w:sz w:val="28"/>
          <w:szCs w:val="28"/>
        </w:rPr>
        <w:t xml:space="preserve"> </w:t>
      </w:r>
      <w:r w:rsidRPr="007869B8">
        <w:rPr>
          <w:rFonts w:ascii="Times New Roman" w:hAnsi="Times New Roman" w:cs="Times New Roman"/>
          <w:b/>
          <w:sz w:val="28"/>
          <w:szCs w:val="28"/>
        </w:rPr>
        <w:t>в Республике Тыва</w:t>
      </w:r>
    </w:p>
    <w:p w:rsidR="00640F85" w:rsidRDefault="00640F85" w:rsidP="007869B8">
      <w:pPr>
        <w:spacing w:after="0" w:line="240" w:lineRule="auto"/>
        <w:jc w:val="center"/>
        <w:rPr>
          <w:rFonts w:ascii="Times New Roman" w:hAnsi="Times New Roman" w:cs="Times New Roman"/>
          <w:sz w:val="28"/>
          <w:szCs w:val="28"/>
        </w:rPr>
      </w:pPr>
    </w:p>
    <w:p w:rsidR="007869B8" w:rsidRPr="007869B8" w:rsidRDefault="007869B8" w:rsidP="007869B8">
      <w:pPr>
        <w:spacing w:after="0" w:line="240" w:lineRule="auto"/>
        <w:jc w:val="center"/>
        <w:rPr>
          <w:rFonts w:ascii="Times New Roman" w:hAnsi="Times New Roman" w:cs="Times New Roman"/>
          <w:sz w:val="28"/>
          <w:szCs w:val="28"/>
        </w:rPr>
      </w:pPr>
    </w:p>
    <w:p w:rsidR="00640F85" w:rsidRPr="007869B8" w:rsidRDefault="00AA7499" w:rsidP="007869B8">
      <w:pPr>
        <w:spacing w:after="0" w:line="360" w:lineRule="atLeast"/>
        <w:ind w:firstLine="709"/>
        <w:jc w:val="both"/>
        <w:rPr>
          <w:rFonts w:ascii="Times New Roman" w:hAnsi="Times New Roman" w:cs="Times New Roman"/>
          <w:sz w:val="28"/>
          <w:szCs w:val="28"/>
        </w:rPr>
      </w:pPr>
      <w:r w:rsidRPr="007869B8">
        <w:rPr>
          <w:rFonts w:ascii="Times New Roman" w:hAnsi="Times New Roman" w:cs="Times New Roman"/>
          <w:sz w:val="28"/>
          <w:szCs w:val="28"/>
        </w:rPr>
        <w:t>В соответствии со статьей 78 Бюджетного кодекса Российской Федерации, приложением №</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10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и в</w:t>
      </w:r>
      <w:r w:rsidR="00CC2549" w:rsidRPr="007869B8">
        <w:rPr>
          <w:rFonts w:ascii="Times New Roman" w:hAnsi="Times New Roman" w:cs="Times New Roman"/>
          <w:sz w:val="28"/>
          <w:szCs w:val="28"/>
        </w:rPr>
        <w:t xml:space="preserve"> целях реализации мероприятий государственной программы «Развитие сельского хозяйства и регулирование рынков сельскохозяйственной продукции, сырья и продовольствия в Республике Тыва», утвержденной постановлением Правительства Республики Тыва от 30 октября 2013 г. № 633,</w:t>
      </w:r>
      <w:r w:rsidR="007869B8">
        <w:rPr>
          <w:rFonts w:ascii="Times New Roman" w:hAnsi="Times New Roman" w:cs="Times New Roman"/>
          <w:sz w:val="28"/>
          <w:szCs w:val="28"/>
        </w:rPr>
        <w:t xml:space="preserve"> </w:t>
      </w:r>
      <w:r w:rsidR="00CC2549" w:rsidRPr="007869B8">
        <w:rPr>
          <w:rFonts w:ascii="Times New Roman" w:hAnsi="Times New Roman" w:cs="Times New Roman"/>
          <w:sz w:val="28"/>
          <w:szCs w:val="28"/>
        </w:rPr>
        <w:t>достижения результатов регионального</w:t>
      </w:r>
      <w:r w:rsidR="007869B8">
        <w:rPr>
          <w:rFonts w:ascii="Times New Roman" w:hAnsi="Times New Roman" w:cs="Times New Roman"/>
          <w:sz w:val="28"/>
          <w:szCs w:val="28"/>
        </w:rPr>
        <w:t xml:space="preserve"> </w:t>
      </w:r>
      <w:r w:rsidR="00CC2549" w:rsidRPr="007869B8">
        <w:rPr>
          <w:rFonts w:ascii="Times New Roman" w:hAnsi="Times New Roman" w:cs="Times New Roman"/>
          <w:sz w:val="28"/>
          <w:szCs w:val="28"/>
        </w:rPr>
        <w:t>проекта «Экспорт продукции агропромышленного комплекса»,</w:t>
      </w:r>
      <w:r w:rsidR="00A95150" w:rsidRPr="007869B8">
        <w:rPr>
          <w:rFonts w:ascii="Times New Roman" w:hAnsi="Times New Roman" w:cs="Times New Roman"/>
          <w:sz w:val="28"/>
          <w:szCs w:val="28"/>
        </w:rPr>
        <w:t xml:space="preserve"> </w:t>
      </w:r>
      <w:r w:rsidR="00CC2549" w:rsidRPr="007869B8">
        <w:rPr>
          <w:rFonts w:ascii="Times New Roman" w:hAnsi="Times New Roman" w:cs="Times New Roman"/>
          <w:sz w:val="28"/>
          <w:szCs w:val="28"/>
        </w:rPr>
        <w:t>обеспечивающих достижение целей, показателей, результатов</w:t>
      </w:r>
      <w:r w:rsidR="007869B8">
        <w:rPr>
          <w:rFonts w:ascii="Times New Roman" w:hAnsi="Times New Roman" w:cs="Times New Roman"/>
          <w:sz w:val="28"/>
          <w:szCs w:val="28"/>
        </w:rPr>
        <w:t xml:space="preserve"> </w:t>
      </w:r>
      <w:r w:rsidR="00CC2549" w:rsidRPr="007869B8">
        <w:rPr>
          <w:rFonts w:ascii="Times New Roman" w:hAnsi="Times New Roman" w:cs="Times New Roman"/>
          <w:sz w:val="28"/>
          <w:szCs w:val="28"/>
        </w:rPr>
        <w:t>федерального проекта «Экспорт продукции агропромышленного</w:t>
      </w:r>
      <w:r w:rsidR="00A95150" w:rsidRPr="007869B8">
        <w:rPr>
          <w:rFonts w:ascii="Times New Roman" w:hAnsi="Times New Roman" w:cs="Times New Roman"/>
          <w:sz w:val="28"/>
          <w:szCs w:val="28"/>
        </w:rPr>
        <w:t xml:space="preserve"> </w:t>
      </w:r>
      <w:r w:rsidR="00CC2549" w:rsidRPr="007869B8">
        <w:rPr>
          <w:rFonts w:ascii="Times New Roman" w:hAnsi="Times New Roman" w:cs="Times New Roman"/>
          <w:sz w:val="28"/>
          <w:szCs w:val="28"/>
        </w:rPr>
        <w:t>комплекса», входящего в состав национального проекта</w:t>
      </w:r>
      <w:r w:rsidR="007869B8">
        <w:rPr>
          <w:rFonts w:ascii="Times New Roman" w:hAnsi="Times New Roman" w:cs="Times New Roman"/>
          <w:sz w:val="28"/>
          <w:szCs w:val="28"/>
        </w:rPr>
        <w:t xml:space="preserve"> </w:t>
      </w:r>
      <w:r w:rsidR="00CC2549" w:rsidRPr="007869B8">
        <w:rPr>
          <w:rFonts w:ascii="Times New Roman" w:hAnsi="Times New Roman" w:cs="Times New Roman"/>
          <w:sz w:val="28"/>
          <w:szCs w:val="28"/>
        </w:rPr>
        <w:t>«Международная кооперация и экспорт»</w:t>
      </w:r>
      <w:r w:rsidR="00640F85" w:rsidRPr="007869B8">
        <w:rPr>
          <w:rFonts w:ascii="Times New Roman" w:hAnsi="Times New Roman" w:cs="Times New Roman"/>
          <w:sz w:val="28"/>
          <w:szCs w:val="28"/>
        </w:rPr>
        <w:t xml:space="preserve"> Правительств</w:t>
      </w:r>
      <w:r w:rsidR="002C3FE3" w:rsidRPr="007869B8">
        <w:rPr>
          <w:rFonts w:ascii="Times New Roman" w:hAnsi="Times New Roman" w:cs="Times New Roman"/>
          <w:sz w:val="28"/>
          <w:szCs w:val="28"/>
        </w:rPr>
        <w:t>о Республики Тыва ПОСТАНОВЛЯЕТ:</w:t>
      </w:r>
    </w:p>
    <w:p w:rsidR="00640F85" w:rsidRPr="007869B8" w:rsidRDefault="00640F85" w:rsidP="007869B8">
      <w:pPr>
        <w:spacing w:after="0" w:line="360" w:lineRule="atLeast"/>
        <w:ind w:firstLine="709"/>
        <w:jc w:val="both"/>
        <w:rPr>
          <w:rFonts w:ascii="Times New Roman" w:hAnsi="Times New Roman" w:cs="Times New Roman"/>
          <w:sz w:val="28"/>
          <w:szCs w:val="28"/>
        </w:rPr>
      </w:pPr>
    </w:p>
    <w:p w:rsidR="00640F85" w:rsidRPr="007869B8" w:rsidRDefault="00640F85" w:rsidP="007869B8">
      <w:pPr>
        <w:spacing w:after="0" w:line="360" w:lineRule="atLeast"/>
        <w:ind w:firstLine="709"/>
        <w:jc w:val="both"/>
        <w:rPr>
          <w:rFonts w:ascii="Times New Roman" w:hAnsi="Times New Roman" w:cs="Times New Roman"/>
          <w:sz w:val="28"/>
          <w:szCs w:val="28"/>
        </w:rPr>
      </w:pPr>
      <w:r w:rsidRPr="007869B8">
        <w:rPr>
          <w:rFonts w:ascii="Times New Roman" w:hAnsi="Times New Roman" w:cs="Times New Roman"/>
          <w:sz w:val="28"/>
          <w:szCs w:val="28"/>
        </w:rPr>
        <w:t>1. Утвердить прилагаем</w:t>
      </w:r>
      <w:r w:rsidR="005F0C4C" w:rsidRPr="007869B8">
        <w:rPr>
          <w:rFonts w:ascii="Times New Roman" w:hAnsi="Times New Roman" w:cs="Times New Roman"/>
          <w:sz w:val="28"/>
          <w:szCs w:val="28"/>
        </w:rPr>
        <w:t>ый</w:t>
      </w:r>
      <w:r w:rsidR="00A95150" w:rsidRPr="007869B8">
        <w:rPr>
          <w:rFonts w:ascii="Times New Roman" w:hAnsi="Times New Roman" w:cs="Times New Roman"/>
          <w:sz w:val="28"/>
          <w:szCs w:val="28"/>
        </w:rPr>
        <w:t xml:space="preserve"> </w:t>
      </w:r>
      <w:r w:rsidR="005F0C4C" w:rsidRPr="007869B8">
        <w:rPr>
          <w:rFonts w:ascii="Times New Roman" w:hAnsi="Times New Roman" w:cs="Times New Roman"/>
          <w:sz w:val="28"/>
          <w:szCs w:val="28"/>
        </w:rPr>
        <w:t xml:space="preserve">Порядок </w:t>
      </w:r>
      <w:r w:rsidR="00CC2549" w:rsidRPr="007869B8">
        <w:rPr>
          <w:rFonts w:ascii="Times New Roman" w:hAnsi="Times New Roman" w:cs="Times New Roman"/>
          <w:sz w:val="28"/>
          <w:szCs w:val="28"/>
        </w:rPr>
        <w:t>предоставления сельскохозяйственным товаропроизводителям субсидий на реализацию мероприятий</w:t>
      </w:r>
      <w:r w:rsidR="00A95150" w:rsidRPr="007869B8">
        <w:rPr>
          <w:rFonts w:ascii="Times New Roman" w:hAnsi="Times New Roman" w:cs="Times New Roman"/>
          <w:sz w:val="28"/>
          <w:szCs w:val="28"/>
        </w:rPr>
        <w:t xml:space="preserve"> </w:t>
      </w:r>
      <w:r w:rsidR="00CC2549" w:rsidRPr="007869B8">
        <w:rPr>
          <w:rFonts w:ascii="Times New Roman" w:hAnsi="Times New Roman" w:cs="Times New Roman"/>
          <w:sz w:val="28"/>
          <w:szCs w:val="28"/>
        </w:rPr>
        <w:t>в области мелиорации земель сельскохозяйственного назначения в Республике Тыва</w:t>
      </w:r>
      <w:r w:rsidRPr="007869B8">
        <w:rPr>
          <w:rFonts w:ascii="Times New Roman" w:hAnsi="Times New Roman" w:cs="Times New Roman"/>
          <w:sz w:val="28"/>
          <w:szCs w:val="28"/>
        </w:rPr>
        <w:t>.</w:t>
      </w:r>
    </w:p>
    <w:p w:rsidR="00640F85" w:rsidRPr="007869B8" w:rsidRDefault="001965ED" w:rsidP="007869B8">
      <w:pPr>
        <w:spacing w:after="0" w:line="360" w:lineRule="atLeast"/>
        <w:ind w:firstLine="709"/>
        <w:jc w:val="both"/>
        <w:rPr>
          <w:rFonts w:ascii="Times New Roman" w:hAnsi="Times New Roman" w:cs="Times New Roman"/>
          <w:sz w:val="28"/>
          <w:szCs w:val="28"/>
        </w:rPr>
      </w:pPr>
      <w:r w:rsidRPr="007869B8">
        <w:rPr>
          <w:rFonts w:ascii="Times New Roman" w:hAnsi="Times New Roman" w:cs="Times New Roman"/>
          <w:sz w:val="28"/>
          <w:szCs w:val="28"/>
        </w:rPr>
        <w:lastRenderedPageBreak/>
        <w:t>2</w:t>
      </w:r>
      <w:r w:rsidR="00640F85" w:rsidRPr="007869B8">
        <w:rPr>
          <w:rFonts w:ascii="Times New Roman" w:hAnsi="Times New Roman" w:cs="Times New Roman"/>
          <w:sz w:val="28"/>
          <w:szCs w:val="28"/>
        </w:rPr>
        <w:t xml:space="preserve">. Настоящее постановление вступает в силу со дня </w:t>
      </w:r>
      <w:r w:rsidR="00CC2549" w:rsidRPr="007869B8">
        <w:rPr>
          <w:rFonts w:ascii="Times New Roman" w:hAnsi="Times New Roman" w:cs="Times New Roman"/>
          <w:sz w:val="28"/>
          <w:szCs w:val="28"/>
        </w:rPr>
        <w:t xml:space="preserve">его </w:t>
      </w:r>
      <w:r w:rsidR="00640F85" w:rsidRPr="007869B8">
        <w:rPr>
          <w:rFonts w:ascii="Times New Roman" w:hAnsi="Times New Roman" w:cs="Times New Roman"/>
          <w:sz w:val="28"/>
          <w:szCs w:val="28"/>
        </w:rPr>
        <w:t>официального опубликования.</w:t>
      </w:r>
    </w:p>
    <w:p w:rsidR="00640F85" w:rsidRPr="007869B8" w:rsidRDefault="001965ED" w:rsidP="007869B8">
      <w:pPr>
        <w:spacing w:after="0" w:line="360" w:lineRule="atLeast"/>
        <w:ind w:firstLine="709"/>
        <w:jc w:val="both"/>
        <w:rPr>
          <w:rFonts w:ascii="Times New Roman" w:hAnsi="Times New Roman" w:cs="Times New Roman"/>
          <w:sz w:val="28"/>
          <w:szCs w:val="28"/>
        </w:rPr>
      </w:pPr>
      <w:r w:rsidRPr="007869B8">
        <w:rPr>
          <w:rFonts w:ascii="Times New Roman" w:hAnsi="Times New Roman" w:cs="Times New Roman"/>
          <w:sz w:val="28"/>
          <w:szCs w:val="28"/>
        </w:rPr>
        <w:t>3</w:t>
      </w:r>
      <w:r w:rsidR="00640F85" w:rsidRPr="007869B8">
        <w:rPr>
          <w:rFonts w:ascii="Times New Roman" w:hAnsi="Times New Roman" w:cs="Times New Roman"/>
          <w:sz w:val="28"/>
          <w:szCs w:val="28"/>
        </w:rPr>
        <w:t>. Разместить настоящее постановление на «Официальном интернет</w:t>
      </w:r>
      <w:r w:rsidRPr="007869B8">
        <w:rPr>
          <w:rFonts w:ascii="Times New Roman" w:hAnsi="Times New Roman" w:cs="Times New Roman"/>
          <w:sz w:val="28"/>
          <w:szCs w:val="28"/>
        </w:rPr>
        <w:t>-</w:t>
      </w:r>
      <w:r w:rsidR="00640F85" w:rsidRPr="007869B8">
        <w:rPr>
          <w:rFonts w:ascii="Times New Roman" w:hAnsi="Times New Roman" w:cs="Times New Roman"/>
          <w:sz w:val="28"/>
          <w:szCs w:val="28"/>
        </w:rPr>
        <w:t>портале правовой информации» (www.pravo.gov.ru) и официальном сайте Республики Тыва в информационно-телекоммуникационной сети «Интернет».</w:t>
      </w:r>
    </w:p>
    <w:p w:rsidR="00640F85" w:rsidRPr="006939D6" w:rsidRDefault="00640F85" w:rsidP="007869B8">
      <w:pPr>
        <w:pStyle w:val="ConsPlusNormal"/>
        <w:rPr>
          <w:rFonts w:ascii="Times New Roman" w:hAnsi="Times New Roman" w:cs="Times New Roman"/>
          <w:sz w:val="28"/>
          <w:szCs w:val="28"/>
        </w:rPr>
      </w:pPr>
    </w:p>
    <w:p w:rsidR="00640F85" w:rsidRDefault="00640F85" w:rsidP="007869B8">
      <w:pPr>
        <w:pStyle w:val="ConsPlusNormal"/>
        <w:rPr>
          <w:rFonts w:ascii="Times New Roman" w:hAnsi="Times New Roman" w:cs="Times New Roman"/>
          <w:sz w:val="28"/>
          <w:szCs w:val="28"/>
        </w:rPr>
      </w:pPr>
    </w:p>
    <w:p w:rsidR="007869B8" w:rsidRDefault="007869B8" w:rsidP="007869B8">
      <w:pPr>
        <w:pStyle w:val="ConsPlusNormal"/>
        <w:rPr>
          <w:rFonts w:ascii="Times New Roman" w:hAnsi="Times New Roman" w:cs="Times New Roman"/>
          <w:sz w:val="28"/>
          <w:szCs w:val="28"/>
        </w:rPr>
      </w:pPr>
    </w:p>
    <w:p w:rsidR="00CC2549" w:rsidRPr="006939D6" w:rsidRDefault="00CC2549" w:rsidP="007869B8">
      <w:pPr>
        <w:pStyle w:val="ConsPlusNormal"/>
        <w:rPr>
          <w:rFonts w:ascii="Times New Roman" w:hAnsi="Times New Roman" w:cs="Times New Roman"/>
          <w:sz w:val="28"/>
          <w:szCs w:val="28"/>
        </w:rPr>
      </w:pPr>
      <w:r>
        <w:rPr>
          <w:rFonts w:ascii="Times New Roman" w:hAnsi="Times New Roman" w:cs="Times New Roman"/>
          <w:sz w:val="28"/>
          <w:szCs w:val="28"/>
        </w:rPr>
        <w:t>Временно исполняющий обязанности</w:t>
      </w:r>
    </w:p>
    <w:p w:rsidR="00A67DB0" w:rsidRPr="006939D6" w:rsidRDefault="007869B8" w:rsidP="007869B8">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640F85" w:rsidRPr="006939D6">
        <w:rPr>
          <w:rFonts w:ascii="Times New Roman" w:hAnsi="Times New Roman" w:cs="Times New Roman"/>
          <w:sz w:val="28"/>
          <w:szCs w:val="28"/>
        </w:rPr>
        <w:t>Глав</w:t>
      </w:r>
      <w:r w:rsidR="00CC2549">
        <w:rPr>
          <w:rFonts w:ascii="Times New Roman" w:hAnsi="Times New Roman" w:cs="Times New Roman"/>
          <w:sz w:val="28"/>
          <w:szCs w:val="28"/>
        </w:rPr>
        <w:t>ы</w:t>
      </w:r>
      <w:r w:rsidR="00640F85" w:rsidRPr="006939D6">
        <w:rPr>
          <w:rFonts w:ascii="Times New Roman" w:hAnsi="Times New Roman" w:cs="Times New Roman"/>
          <w:sz w:val="28"/>
          <w:szCs w:val="28"/>
        </w:rPr>
        <w:t xml:space="preserve"> Республики Тыва                 </w:t>
      </w:r>
      <w:r w:rsidR="00AD7C15">
        <w:rPr>
          <w:rFonts w:ascii="Times New Roman" w:hAnsi="Times New Roman" w:cs="Times New Roman"/>
          <w:sz w:val="28"/>
          <w:szCs w:val="28"/>
        </w:rPr>
        <w:t xml:space="preserve">                              </w:t>
      </w:r>
      <w:r>
        <w:rPr>
          <w:rFonts w:ascii="Times New Roman" w:hAnsi="Times New Roman" w:cs="Times New Roman"/>
          <w:sz w:val="28"/>
          <w:szCs w:val="28"/>
        </w:rPr>
        <w:t xml:space="preserve">      </w:t>
      </w:r>
      <w:r w:rsidR="00AD7C15">
        <w:rPr>
          <w:rFonts w:ascii="Times New Roman" w:hAnsi="Times New Roman" w:cs="Times New Roman"/>
          <w:sz w:val="28"/>
          <w:szCs w:val="28"/>
        </w:rPr>
        <w:t xml:space="preserve">                </w:t>
      </w:r>
      <w:r w:rsidR="00640F85" w:rsidRPr="006939D6">
        <w:rPr>
          <w:rFonts w:ascii="Times New Roman" w:hAnsi="Times New Roman" w:cs="Times New Roman"/>
          <w:sz w:val="28"/>
          <w:szCs w:val="28"/>
        </w:rPr>
        <w:t xml:space="preserve"> </w:t>
      </w:r>
      <w:r w:rsidR="00CC2549">
        <w:rPr>
          <w:rFonts w:ascii="Times New Roman" w:hAnsi="Times New Roman" w:cs="Times New Roman"/>
          <w:sz w:val="28"/>
          <w:szCs w:val="28"/>
        </w:rPr>
        <w:t>В. Ховалыг</w:t>
      </w:r>
    </w:p>
    <w:p w:rsidR="00A67DB0" w:rsidRPr="006939D6" w:rsidRDefault="00A67DB0">
      <w:pPr>
        <w:pStyle w:val="ConsPlusNormal"/>
        <w:jc w:val="both"/>
        <w:rPr>
          <w:rFonts w:ascii="Times New Roman" w:hAnsi="Times New Roman" w:cs="Times New Roman"/>
          <w:sz w:val="28"/>
          <w:szCs w:val="28"/>
        </w:rPr>
      </w:pPr>
    </w:p>
    <w:p w:rsidR="007869B8" w:rsidRDefault="007869B8">
      <w:pPr>
        <w:pStyle w:val="ConsPlusNormal"/>
        <w:jc w:val="both"/>
        <w:rPr>
          <w:rFonts w:ascii="Times New Roman" w:hAnsi="Times New Roman" w:cs="Times New Roman"/>
          <w:sz w:val="28"/>
          <w:szCs w:val="28"/>
        </w:rPr>
        <w:sectPr w:rsidR="007869B8" w:rsidSect="007869B8">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134" w:header="709" w:footer="709" w:gutter="0"/>
          <w:cols w:space="708"/>
          <w:titlePg/>
          <w:docGrid w:linePitch="360"/>
        </w:sectPr>
      </w:pPr>
    </w:p>
    <w:p w:rsidR="00640F85" w:rsidRPr="007869B8" w:rsidRDefault="00640F85" w:rsidP="007869B8">
      <w:pPr>
        <w:spacing w:after="0" w:line="240" w:lineRule="auto"/>
        <w:ind w:left="5670"/>
        <w:jc w:val="center"/>
        <w:rPr>
          <w:rFonts w:ascii="Times New Roman" w:hAnsi="Times New Roman" w:cs="Times New Roman"/>
          <w:sz w:val="28"/>
          <w:szCs w:val="28"/>
        </w:rPr>
      </w:pPr>
      <w:r w:rsidRPr="007869B8">
        <w:rPr>
          <w:rFonts w:ascii="Times New Roman" w:hAnsi="Times New Roman" w:cs="Times New Roman"/>
          <w:sz w:val="28"/>
          <w:szCs w:val="28"/>
        </w:rPr>
        <w:lastRenderedPageBreak/>
        <w:t>Утвержден</w:t>
      </w:r>
    </w:p>
    <w:p w:rsidR="00640F85" w:rsidRPr="007869B8" w:rsidRDefault="00640F85" w:rsidP="007869B8">
      <w:pPr>
        <w:spacing w:after="0" w:line="240" w:lineRule="auto"/>
        <w:ind w:left="5670"/>
        <w:jc w:val="center"/>
        <w:rPr>
          <w:rFonts w:ascii="Times New Roman" w:hAnsi="Times New Roman" w:cs="Times New Roman"/>
          <w:sz w:val="28"/>
          <w:szCs w:val="28"/>
        </w:rPr>
      </w:pPr>
      <w:r w:rsidRPr="007869B8">
        <w:rPr>
          <w:rFonts w:ascii="Times New Roman" w:hAnsi="Times New Roman" w:cs="Times New Roman"/>
          <w:sz w:val="28"/>
          <w:szCs w:val="28"/>
        </w:rPr>
        <w:t>постановлением Правительства</w:t>
      </w:r>
    </w:p>
    <w:p w:rsidR="00640F85" w:rsidRPr="007869B8" w:rsidRDefault="00640F85" w:rsidP="007869B8">
      <w:pPr>
        <w:spacing w:after="0" w:line="240" w:lineRule="auto"/>
        <w:ind w:left="5670"/>
        <w:jc w:val="center"/>
        <w:rPr>
          <w:rFonts w:ascii="Times New Roman" w:hAnsi="Times New Roman" w:cs="Times New Roman"/>
          <w:sz w:val="28"/>
          <w:szCs w:val="28"/>
        </w:rPr>
      </w:pPr>
      <w:r w:rsidRPr="007869B8">
        <w:rPr>
          <w:rFonts w:ascii="Times New Roman" w:hAnsi="Times New Roman" w:cs="Times New Roman"/>
          <w:sz w:val="28"/>
          <w:szCs w:val="28"/>
        </w:rPr>
        <w:t>Республики Тыва</w:t>
      </w:r>
    </w:p>
    <w:p w:rsidR="006A176F" w:rsidRDefault="006A176F" w:rsidP="006A176F">
      <w:pPr>
        <w:spacing w:after="0" w:line="360" w:lineRule="auto"/>
        <w:jc w:val="center"/>
        <w:rPr>
          <w:rFonts w:ascii="Times New Roman" w:hAnsi="Times New Roman" w:cs="Times New Roman"/>
          <w:sz w:val="28"/>
          <w:szCs w:val="28"/>
        </w:rPr>
      </w:pPr>
      <w:bookmarkStart w:id="1" w:name="P31"/>
      <w:bookmarkEnd w:id="1"/>
      <w:r>
        <w:rPr>
          <w:rFonts w:ascii="Times New Roman" w:hAnsi="Times New Roman" w:cs="Times New Roman"/>
          <w:sz w:val="28"/>
          <w:szCs w:val="28"/>
        </w:rPr>
        <w:t>от 30 августа 2021 г. № 459</w:t>
      </w:r>
    </w:p>
    <w:p w:rsidR="007869B8" w:rsidRPr="007869B8" w:rsidRDefault="007869B8" w:rsidP="007869B8">
      <w:pPr>
        <w:spacing w:after="0" w:line="240" w:lineRule="auto"/>
        <w:jc w:val="center"/>
        <w:rPr>
          <w:rFonts w:ascii="Times New Roman" w:hAnsi="Times New Roman" w:cs="Times New Roman"/>
          <w:sz w:val="28"/>
          <w:szCs w:val="28"/>
        </w:rPr>
      </w:pPr>
    </w:p>
    <w:p w:rsidR="00A67DB0" w:rsidRPr="007869B8" w:rsidRDefault="007869B8" w:rsidP="007869B8">
      <w:pPr>
        <w:spacing w:after="0" w:line="240" w:lineRule="auto"/>
        <w:jc w:val="center"/>
        <w:rPr>
          <w:rFonts w:ascii="Times New Roman" w:hAnsi="Times New Roman" w:cs="Times New Roman"/>
          <w:b/>
          <w:sz w:val="28"/>
          <w:szCs w:val="28"/>
        </w:rPr>
      </w:pPr>
      <w:r w:rsidRPr="007869B8">
        <w:rPr>
          <w:rFonts w:ascii="Times New Roman" w:hAnsi="Times New Roman" w:cs="Times New Roman"/>
          <w:b/>
          <w:sz w:val="28"/>
          <w:szCs w:val="28"/>
        </w:rPr>
        <w:t>П</w:t>
      </w:r>
      <w:r>
        <w:rPr>
          <w:rFonts w:ascii="Times New Roman" w:hAnsi="Times New Roman" w:cs="Times New Roman"/>
          <w:b/>
          <w:sz w:val="28"/>
          <w:szCs w:val="28"/>
        </w:rPr>
        <w:t xml:space="preserve"> </w:t>
      </w:r>
      <w:r w:rsidRPr="007869B8">
        <w:rPr>
          <w:rFonts w:ascii="Times New Roman" w:hAnsi="Times New Roman" w:cs="Times New Roman"/>
          <w:b/>
          <w:sz w:val="28"/>
          <w:szCs w:val="28"/>
        </w:rPr>
        <w:t>О</w:t>
      </w:r>
      <w:r>
        <w:rPr>
          <w:rFonts w:ascii="Times New Roman" w:hAnsi="Times New Roman" w:cs="Times New Roman"/>
          <w:b/>
          <w:sz w:val="28"/>
          <w:szCs w:val="28"/>
        </w:rPr>
        <w:t xml:space="preserve"> </w:t>
      </w:r>
      <w:r w:rsidRPr="007869B8">
        <w:rPr>
          <w:rFonts w:ascii="Times New Roman" w:hAnsi="Times New Roman" w:cs="Times New Roman"/>
          <w:b/>
          <w:sz w:val="28"/>
          <w:szCs w:val="28"/>
        </w:rPr>
        <w:t>Р</w:t>
      </w:r>
      <w:r>
        <w:rPr>
          <w:rFonts w:ascii="Times New Roman" w:hAnsi="Times New Roman" w:cs="Times New Roman"/>
          <w:b/>
          <w:sz w:val="28"/>
          <w:szCs w:val="28"/>
        </w:rPr>
        <w:t xml:space="preserve"> </w:t>
      </w:r>
      <w:r w:rsidRPr="007869B8">
        <w:rPr>
          <w:rFonts w:ascii="Times New Roman" w:hAnsi="Times New Roman" w:cs="Times New Roman"/>
          <w:b/>
          <w:sz w:val="28"/>
          <w:szCs w:val="28"/>
        </w:rPr>
        <w:t>Я</w:t>
      </w:r>
      <w:r>
        <w:rPr>
          <w:rFonts w:ascii="Times New Roman" w:hAnsi="Times New Roman" w:cs="Times New Roman"/>
          <w:b/>
          <w:sz w:val="28"/>
          <w:szCs w:val="28"/>
        </w:rPr>
        <w:t xml:space="preserve"> </w:t>
      </w:r>
      <w:r w:rsidRPr="007869B8">
        <w:rPr>
          <w:rFonts w:ascii="Times New Roman" w:hAnsi="Times New Roman" w:cs="Times New Roman"/>
          <w:b/>
          <w:sz w:val="28"/>
          <w:szCs w:val="28"/>
        </w:rPr>
        <w:t>Д</w:t>
      </w:r>
      <w:r>
        <w:rPr>
          <w:rFonts w:ascii="Times New Roman" w:hAnsi="Times New Roman" w:cs="Times New Roman"/>
          <w:b/>
          <w:sz w:val="28"/>
          <w:szCs w:val="28"/>
        </w:rPr>
        <w:t xml:space="preserve"> </w:t>
      </w:r>
      <w:r w:rsidRPr="007869B8">
        <w:rPr>
          <w:rFonts w:ascii="Times New Roman" w:hAnsi="Times New Roman" w:cs="Times New Roman"/>
          <w:b/>
          <w:sz w:val="28"/>
          <w:szCs w:val="28"/>
        </w:rPr>
        <w:t>О</w:t>
      </w:r>
      <w:r>
        <w:rPr>
          <w:rFonts w:ascii="Times New Roman" w:hAnsi="Times New Roman" w:cs="Times New Roman"/>
          <w:b/>
          <w:sz w:val="28"/>
          <w:szCs w:val="28"/>
        </w:rPr>
        <w:t xml:space="preserve"> </w:t>
      </w:r>
      <w:r w:rsidRPr="007869B8">
        <w:rPr>
          <w:rFonts w:ascii="Times New Roman" w:hAnsi="Times New Roman" w:cs="Times New Roman"/>
          <w:b/>
          <w:sz w:val="28"/>
          <w:szCs w:val="28"/>
        </w:rPr>
        <w:t>К</w:t>
      </w:r>
    </w:p>
    <w:p w:rsidR="007869B8" w:rsidRDefault="00CC2549" w:rsidP="007869B8">
      <w:pPr>
        <w:spacing w:after="0" w:line="240" w:lineRule="auto"/>
        <w:jc w:val="center"/>
        <w:rPr>
          <w:rFonts w:ascii="Times New Roman" w:hAnsi="Times New Roman" w:cs="Times New Roman"/>
          <w:sz w:val="28"/>
          <w:szCs w:val="28"/>
        </w:rPr>
      </w:pPr>
      <w:r w:rsidRPr="007869B8">
        <w:rPr>
          <w:rFonts w:ascii="Times New Roman" w:hAnsi="Times New Roman" w:cs="Times New Roman"/>
          <w:sz w:val="28"/>
          <w:szCs w:val="28"/>
        </w:rPr>
        <w:t xml:space="preserve">предоставления сельскохозяйственным </w:t>
      </w:r>
    </w:p>
    <w:p w:rsidR="007869B8" w:rsidRDefault="00CC2549" w:rsidP="007869B8">
      <w:pPr>
        <w:spacing w:after="0" w:line="240" w:lineRule="auto"/>
        <w:jc w:val="center"/>
        <w:rPr>
          <w:rFonts w:ascii="Times New Roman" w:hAnsi="Times New Roman" w:cs="Times New Roman"/>
          <w:sz w:val="28"/>
          <w:szCs w:val="28"/>
        </w:rPr>
      </w:pPr>
      <w:r w:rsidRPr="007869B8">
        <w:rPr>
          <w:rFonts w:ascii="Times New Roman" w:hAnsi="Times New Roman" w:cs="Times New Roman"/>
          <w:sz w:val="28"/>
          <w:szCs w:val="28"/>
        </w:rPr>
        <w:t>товаропроизводителям</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 xml:space="preserve">субсидий на реализацию </w:t>
      </w:r>
    </w:p>
    <w:p w:rsidR="007869B8" w:rsidRDefault="00CC2549" w:rsidP="007869B8">
      <w:pPr>
        <w:spacing w:after="0" w:line="240" w:lineRule="auto"/>
        <w:jc w:val="center"/>
        <w:rPr>
          <w:rFonts w:ascii="Times New Roman" w:hAnsi="Times New Roman" w:cs="Times New Roman"/>
          <w:sz w:val="28"/>
          <w:szCs w:val="28"/>
        </w:rPr>
      </w:pPr>
      <w:r w:rsidRPr="007869B8">
        <w:rPr>
          <w:rFonts w:ascii="Times New Roman" w:hAnsi="Times New Roman" w:cs="Times New Roman"/>
          <w:sz w:val="28"/>
          <w:szCs w:val="28"/>
        </w:rPr>
        <w:t xml:space="preserve">мероприятий в области мелиорации земель </w:t>
      </w:r>
    </w:p>
    <w:p w:rsidR="00A67DB0" w:rsidRPr="007869B8" w:rsidRDefault="00CC2549" w:rsidP="007869B8">
      <w:pPr>
        <w:spacing w:after="0" w:line="240" w:lineRule="auto"/>
        <w:jc w:val="center"/>
        <w:rPr>
          <w:rFonts w:ascii="Times New Roman" w:hAnsi="Times New Roman" w:cs="Times New Roman"/>
          <w:sz w:val="28"/>
          <w:szCs w:val="28"/>
        </w:rPr>
      </w:pPr>
      <w:r w:rsidRPr="007869B8">
        <w:rPr>
          <w:rFonts w:ascii="Times New Roman" w:hAnsi="Times New Roman" w:cs="Times New Roman"/>
          <w:sz w:val="28"/>
          <w:szCs w:val="28"/>
        </w:rPr>
        <w:t>сельскохозяйственного назначения в Республике Тыва</w:t>
      </w:r>
    </w:p>
    <w:p w:rsidR="00A67DB0" w:rsidRPr="007869B8" w:rsidRDefault="00A67DB0" w:rsidP="007869B8">
      <w:pPr>
        <w:spacing w:after="0" w:line="240" w:lineRule="auto"/>
        <w:jc w:val="center"/>
        <w:rPr>
          <w:rFonts w:ascii="Times New Roman" w:hAnsi="Times New Roman" w:cs="Times New Roman"/>
          <w:sz w:val="28"/>
          <w:szCs w:val="28"/>
        </w:rPr>
      </w:pPr>
    </w:p>
    <w:p w:rsidR="008A4CD0" w:rsidRPr="007869B8" w:rsidRDefault="00BE298C" w:rsidP="007869B8">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w:t>
      </w:r>
      <w:r w:rsidR="008A4CD0" w:rsidRPr="007869B8">
        <w:rPr>
          <w:rFonts w:ascii="Times New Roman" w:hAnsi="Times New Roman" w:cs="Times New Roman"/>
          <w:sz w:val="28"/>
          <w:szCs w:val="28"/>
        </w:rPr>
        <w:t>. Общие положения</w:t>
      </w:r>
    </w:p>
    <w:p w:rsidR="008A4CD0" w:rsidRPr="007869B8" w:rsidRDefault="008A4CD0" w:rsidP="007869B8">
      <w:pPr>
        <w:spacing w:after="0" w:line="240" w:lineRule="auto"/>
        <w:jc w:val="center"/>
        <w:rPr>
          <w:rFonts w:ascii="Times New Roman" w:hAnsi="Times New Roman" w:cs="Times New Roman"/>
          <w:sz w:val="28"/>
          <w:szCs w:val="28"/>
        </w:rPr>
      </w:pPr>
    </w:p>
    <w:p w:rsidR="00AA7499" w:rsidRPr="007869B8" w:rsidRDefault="00CC254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1. Настоящи</w:t>
      </w:r>
      <w:r w:rsidR="008A4CD0" w:rsidRPr="007869B8">
        <w:rPr>
          <w:rFonts w:ascii="Times New Roman" w:hAnsi="Times New Roman" w:cs="Times New Roman"/>
          <w:sz w:val="28"/>
          <w:szCs w:val="28"/>
        </w:rPr>
        <w:t>й</w:t>
      </w:r>
      <w:r w:rsidR="00A95150" w:rsidRPr="007869B8">
        <w:rPr>
          <w:rFonts w:ascii="Times New Roman" w:hAnsi="Times New Roman" w:cs="Times New Roman"/>
          <w:sz w:val="28"/>
          <w:szCs w:val="28"/>
        </w:rPr>
        <w:t xml:space="preserve"> </w:t>
      </w:r>
      <w:r w:rsidR="008A4CD0" w:rsidRPr="007869B8">
        <w:rPr>
          <w:rFonts w:ascii="Times New Roman" w:hAnsi="Times New Roman" w:cs="Times New Roman"/>
          <w:sz w:val="28"/>
          <w:szCs w:val="28"/>
        </w:rPr>
        <w:t>Порядок</w:t>
      </w:r>
      <w:r w:rsidRPr="007869B8">
        <w:rPr>
          <w:rFonts w:ascii="Times New Roman" w:hAnsi="Times New Roman" w:cs="Times New Roman"/>
          <w:sz w:val="28"/>
          <w:szCs w:val="28"/>
        </w:rPr>
        <w:t xml:space="preserve"> в соответствии с Правилами предоставления и распределения субсидий из федерального бюджета бюджетам субъектов Российской Федерации в рамках реализации мероприятий ведомственной программы «Развитие мелиоративного комплекса России» и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содержащимися в приложении № 10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определя</w:t>
      </w:r>
      <w:r w:rsidR="008A4CD0" w:rsidRPr="007869B8">
        <w:rPr>
          <w:rFonts w:ascii="Times New Roman" w:hAnsi="Times New Roman" w:cs="Times New Roman"/>
          <w:sz w:val="28"/>
          <w:szCs w:val="28"/>
        </w:rPr>
        <w:t>е</w:t>
      </w:r>
      <w:r w:rsidRPr="007869B8">
        <w:rPr>
          <w:rFonts w:ascii="Times New Roman" w:hAnsi="Times New Roman" w:cs="Times New Roman"/>
          <w:sz w:val="28"/>
          <w:szCs w:val="28"/>
        </w:rPr>
        <w:t xml:space="preserve">т цели, условия и порядок предоставления в Республике Тыва отдельным категориям сельскохозяйственных товаропроизводителей субсидий на реализацию мероприятий в области мелиорации земель сельскохозяйственного назначения в рамках подпрограммы «Развитие мелиорации земель сельскохозяйственного назначения Республики Тыва» государственной программы </w:t>
      </w:r>
      <w:r w:rsidR="00BE298C">
        <w:rPr>
          <w:rFonts w:ascii="Times New Roman" w:hAnsi="Times New Roman" w:cs="Times New Roman"/>
          <w:sz w:val="28"/>
          <w:szCs w:val="28"/>
        </w:rPr>
        <w:t xml:space="preserve">Республики Тыва </w:t>
      </w:r>
      <w:r w:rsidR="00AA7499" w:rsidRPr="007869B8">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в Республике Тыва»</w:t>
      </w:r>
      <w:r w:rsidRPr="007869B8">
        <w:rPr>
          <w:rFonts w:ascii="Times New Roman" w:hAnsi="Times New Roman" w:cs="Times New Roman"/>
          <w:sz w:val="28"/>
          <w:szCs w:val="28"/>
        </w:rPr>
        <w:t xml:space="preserve"> и регионального проекта</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«Экспорт продукции агропромышленного комплекса»</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(далее</w:t>
      </w:r>
      <w:r w:rsidR="007869B8">
        <w:rPr>
          <w:rFonts w:ascii="Times New Roman" w:hAnsi="Times New Roman" w:cs="Times New Roman"/>
          <w:sz w:val="28"/>
          <w:szCs w:val="28"/>
        </w:rPr>
        <w:t xml:space="preserve"> </w:t>
      </w:r>
      <w:r w:rsidR="00BE298C">
        <w:rPr>
          <w:rFonts w:ascii="Times New Roman" w:hAnsi="Times New Roman" w:cs="Times New Roman"/>
          <w:sz w:val="28"/>
          <w:szCs w:val="28"/>
        </w:rPr>
        <w:t xml:space="preserve">соответственно </w:t>
      </w:r>
      <w:r w:rsidRPr="007869B8">
        <w:rPr>
          <w:rFonts w:ascii="Times New Roman" w:hAnsi="Times New Roman" w:cs="Times New Roman"/>
          <w:sz w:val="28"/>
          <w:szCs w:val="28"/>
        </w:rPr>
        <w:t>– субсидии, государственная программа</w:t>
      </w:r>
      <w:r w:rsidR="00AA7499" w:rsidRPr="007869B8">
        <w:rPr>
          <w:rFonts w:ascii="Times New Roman" w:hAnsi="Times New Roman" w:cs="Times New Roman"/>
          <w:sz w:val="28"/>
          <w:szCs w:val="28"/>
        </w:rPr>
        <w:t xml:space="preserve"> Республики Тыва</w:t>
      </w:r>
      <w:r w:rsidRPr="007869B8">
        <w:rPr>
          <w:rFonts w:ascii="Times New Roman" w:hAnsi="Times New Roman" w:cs="Times New Roman"/>
          <w:sz w:val="28"/>
          <w:szCs w:val="28"/>
        </w:rPr>
        <w:t>,</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региональный проект), а также порядок возврата субсидий в случае</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нарушения условий, установленных при их предоставлении.</w:t>
      </w:r>
    </w:p>
    <w:p w:rsidR="00AA7499" w:rsidRPr="007869B8" w:rsidRDefault="00AA749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2. Главным распорядителем средств республиканского бюджета</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Республики</w:t>
      </w:r>
      <w:r w:rsidR="00E55EBF" w:rsidRPr="007869B8">
        <w:rPr>
          <w:rFonts w:ascii="Times New Roman" w:hAnsi="Times New Roman" w:cs="Times New Roman"/>
          <w:sz w:val="28"/>
          <w:szCs w:val="28"/>
        </w:rPr>
        <w:t xml:space="preserve"> Тыва</w:t>
      </w:r>
      <w:r w:rsidRPr="007869B8">
        <w:rPr>
          <w:rFonts w:ascii="Times New Roman" w:hAnsi="Times New Roman" w:cs="Times New Roman"/>
          <w:sz w:val="28"/>
          <w:szCs w:val="28"/>
        </w:rPr>
        <w:t>, предусмотренных</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на предоставление субсидий, является Министерство сельского</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хозяйства и продовольствия Республики Тыва (далее – Министерство).</w:t>
      </w:r>
    </w:p>
    <w:p w:rsidR="004072CD" w:rsidRPr="007869B8" w:rsidRDefault="004072CD"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w:t>
      </w:r>
    </w:p>
    <w:p w:rsidR="00A67DB0" w:rsidRDefault="00AA749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3. Предоставление субсидий осуществляется Министерством</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в пределах бюджетных ассигнований, предусмотренных</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в республиканском бюджете Республики Тыва,</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в соответствии со сводной бюджетной росписью республиканского</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бюджета Республики Тыва, доведенными лимитами</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бюджетных обязательств и предельными объемами финансирования.</w:t>
      </w:r>
    </w:p>
    <w:p w:rsidR="00BE298C" w:rsidRDefault="00BE298C" w:rsidP="007869B8">
      <w:pPr>
        <w:spacing w:after="0" w:line="240" w:lineRule="auto"/>
        <w:ind w:firstLine="709"/>
        <w:jc w:val="both"/>
        <w:rPr>
          <w:rFonts w:ascii="Times New Roman" w:hAnsi="Times New Roman" w:cs="Times New Roman"/>
          <w:sz w:val="28"/>
          <w:szCs w:val="28"/>
        </w:rPr>
      </w:pPr>
    </w:p>
    <w:p w:rsidR="00BE298C" w:rsidRPr="007869B8" w:rsidRDefault="00BE298C" w:rsidP="007869B8">
      <w:pPr>
        <w:spacing w:after="0" w:line="240" w:lineRule="auto"/>
        <w:ind w:firstLine="709"/>
        <w:jc w:val="both"/>
        <w:rPr>
          <w:rFonts w:ascii="Times New Roman" w:hAnsi="Times New Roman" w:cs="Times New Roman"/>
          <w:sz w:val="28"/>
          <w:szCs w:val="28"/>
        </w:rPr>
      </w:pPr>
    </w:p>
    <w:p w:rsidR="00AA7499" w:rsidRPr="007869B8" w:rsidRDefault="00AA749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lastRenderedPageBreak/>
        <w:t>4. В настоящ</w:t>
      </w:r>
      <w:r w:rsidR="008A4CD0" w:rsidRPr="007869B8">
        <w:rPr>
          <w:rFonts w:ascii="Times New Roman" w:hAnsi="Times New Roman" w:cs="Times New Roman"/>
          <w:sz w:val="28"/>
          <w:szCs w:val="28"/>
        </w:rPr>
        <w:t>ем</w:t>
      </w:r>
      <w:r w:rsidR="00A95150" w:rsidRPr="007869B8">
        <w:rPr>
          <w:rFonts w:ascii="Times New Roman" w:hAnsi="Times New Roman" w:cs="Times New Roman"/>
          <w:sz w:val="28"/>
          <w:szCs w:val="28"/>
        </w:rPr>
        <w:t xml:space="preserve"> </w:t>
      </w:r>
      <w:r w:rsidR="008A4CD0" w:rsidRPr="007869B8">
        <w:rPr>
          <w:rFonts w:ascii="Times New Roman" w:hAnsi="Times New Roman" w:cs="Times New Roman"/>
          <w:sz w:val="28"/>
          <w:szCs w:val="28"/>
        </w:rPr>
        <w:t>Порядке</w:t>
      </w:r>
      <w:r w:rsidRPr="007869B8">
        <w:rPr>
          <w:rFonts w:ascii="Times New Roman" w:hAnsi="Times New Roman" w:cs="Times New Roman"/>
          <w:sz w:val="28"/>
          <w:szCs w:val="28"/>
        </w:rPr>
        <w:t xml:space="preserve"> используются следующие основные</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понятия:</w:t>
      </w:r>
    </w:p>
    <w:p w:rsidR="004072CD" w:rsidRPr="007869B8" w:rsidRDefault="004072CD"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 xml:space="preserve">а) платежные документы </w:t>
      </w:r>
      <w:r w:rsidR="007869B8">
        <w:rPr>
          <w:rFonts w:ascii="Times New Roman" w:hAnsi="Times New Roman" w:cs="Times New Roman"/>
          <w:sz w:val="28"/>
          <w:szCs w:val="28"/>
        </w:rPr>
        <w:t>–</w:t>
      </w:r>
      <w:r w:rsidRPr="007869B8">
        <w:rPr>
          <w:rFonts w:ascii="Times New Roman" w:hAnsi="Times New Roman" w:cs="Times New Roman"/>
          <w:sz w:val="28"/>
          <w:szCs w:val="28"/>
        </w:rPr>
        <w:t xml:space="preserve"> документы, подтверждающие оплату товаров, работ, услуг или иных расходов заявителя, в том числе при:</w:t>
      </w:r>
    </w:p>
    <w:p w:rsidR="004072CD" w:rsidRPr="007869B8" w:rsidRDefault="004072CD"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 xml:space="preserve">безналичном переводе денежных средств в валюте Российской Федерации </w:t>
      </w:r>
      <w:r w:rsidR="007869B8">
        <w:rPr>
          <w:rFonts w:ascii="Times New Roman" w:hAnsi="Times New Roman" w:cs="Times New Roman"/>
          <w:sz w:val="28"/>
          <w:szCs w:val="28"/>
        </w:rPr>
        <w:t>–</w:t>
      </w:r>
      <w:r w:rsidRPr="007869B8">
        <w:rPr>
          <w:rFonts w:ascii="Times New Roman" w:hAnsi="Times New Roman" w:cs="Times New Roman"/>
          <w:sz w:val="28"/>
          <w:szCs w:val="28"/>
        </w:rPr>
        <w:t xml:space="preserve"> платежное поручение, иной документ в рамках расчетов по аккредитиву, в форме перевода электронных денежных средств;</w:t>
      </w:r>
    </w:p>
    <w:p w:rsidR="004072CD" w:rsidRPr="007869B8" w:rsidRDefault="004072CD"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 xml:space="preserve">оплате наличными денежными средствами </w:t>
      </w:r>
      <w:r w:rsidR="007869B8">
        <w:rPr>
          <w:rFonts w:ascii="Times New Roman" w:hAnsi="Times New Roman" w:cs="Times New Roman"/>
          <w:sz w:val="28"/>
          <w:szCs w:val="28"/>
        </w:rPr>
        <w:t>–</w:t>
      </w:r>
      <w:r w:rsidRPr="007869B8">
        <w:rPr>
          <w:rFonts w:ascii="Times New Roman" w:hAnsi="Times New Roman" w:cs="Times New Roman"/>
          <w:sz w:val="28"/>
          <w:szCs w:val="28"/>
        </w:rPr>
        <w:t xml:space="preserve"> кассовый чек или бланк строгой отчетности, соответствующий требованиям законодательства Российской Федерации о применении контрольно-кассовой техники;</w:t>
      </w:r>
    </w:p>
    <w:p w:rsidR="004072CD" w:rsidRPr="007869B8" w:rsidRDefault="004072CD"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 xml:space="preserve">погашении обязательства путем проведения зачета взаимных требований, предусмотренных статьей 410 Гражданского кодекса Российской Федерации (за исключением обязательств, возникших на основании бартерных сделок), </w:t>
      </w:r>
      <w:r w:rsidR="007869B8">
        <w:rPr>
          <w:rFonts w:ascii="Times New Roman" w:hAnsi="Times New Roman" w:cs="Times New Roman"/>
          <w:sz w:val="28"/>
          <w:szCs w:val="28"/>
        </w:rPr>
        <w:t>–</w:t>
      </w:r>
      <w:r w:rsidRPr="007869B8">
        <w:rPr>
          <w:rFonts w:ascii="Times New Roman" w:hAnsi="Times New Roman" w:cs="Times New Roman"/>
          <w:sz w:val="28"/>
          <w:szCs w:val="28"/>
        </w:rPr>
        <w:t xml:space="preserve"> акт зачета взаимных требований;</w:t>
      </w:r>
    </w:p>
    <w:p w:rsidR="004072CD" w:rsidRPr="007869B8" w:rsidRDefault="004072CD"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 xml:space="preserve">переводе денежных средств в иностранной валюте </w:t>
      </w:r>
      <w:r w:rsidR="007869B8">
        <w:rPr>
          <w:rFonts w:ascii="Times New Roman" w:hAnsi="Times New Roman" w:cs="Times New Roman"/>
          <w:sz w:val="28"/>
          <w:szCs w:val="28"/>
        </w:rPr>
        <w:t>–</w:t>
      </w:r>
      <w:r w:rsidRPr="007869B8">
        <w:rPr>
          <w:rFonts w:ascii="Times New Roman" w:hAnsi="Times New Roman" w:cs="Times New Roman"/>
          <w:sz w:val="28"/>
          <w:szCs w:val="28"/>
        </w:rPr>
        <w:t xml:space="preserve"> </w:t>
      </w:r>
      <w:proofErr w:type="spellStart"/>
      <w:r w:rsidRPr="007869B8">
        <w:rPr>
          <w:rFonts w:ascii="Times New Roman" w:hAnsi="Times New Roman" w:cs="Times New Roman"/>
          <w:sz w:val="28"/>
          <w:szCs w:val="28"/>
        </w:rPr>
        <w:t>свифт</w:t>
      </w:r>
      <w:proofErr w:type="spellEnd"/>
      <w:r w:rsidRPr="007869B8">
        <w:rPr>
          <w:rFonts w:ascii="Times New Roman" w:hAnsi="Times New Roman" w:cs="Times New Roman"/>
          <w:sz w:val="28"/>
          <w:szCs w:val="28"/>
        </w:rPr>
        <w:t>-сообщение или иной документ, подтверждающий списание денежных средств со счета заявителя, заверенный кредитной организацией;</w:t>
      </w:r>
    </w:p>
    <w:p w:rsidR="004072CD" w:rsidRPr="007869B8" w:rsidRDefault="004072CD"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 xml:space="preserve">б) сельскохозяйственные товаропроизводители </w:t>
      </w:r>
      <w:r w:rsidR="007869B8">
        <w:rPr>
          <w:rFonts w:ascii="Times New Roman" w:hAnsi="Times New Roman" w:cs="Times New Roman"/>
          <w:sz w:val="28"/>
          <w:szCs w:val="28"/>
        </w:rPr>
        <w:t>–</w:t>
      </w:r>
      <w:r w:rsidRPr="007869B8">
        <w:rPr>
          <w:rFonts w:ascii="Times New Roman" w:hAnsi="Times New Roman" w:cs="Times New Roman"/>
          <w:sz w:val="28"/>
          <w:szCs w:val="28"/>
        </w:rPr>
        <w:t xml:space="preserve"> сельскохозяйственные товаропроизводители, признанные таковыми в соответствии с Федеральным законом от 29 декабря 2006 г. №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w:t>
      </w:r>
    </w:p>
    <w:p w:rsidR="004072CD" w:rsidRPr="007869B8" w:rsidRDefault="004072CD"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 xml:space="preserve">в) заявители </w:t>
      </w:r>
      <w:r w:rsidR="007869B8">
        <w:rPr>
          <w:rFonts w:ascii="Times New Roman" w:hAnsi="Times New Roman" w:cs="Times New Roman"/>
          <w:sz w:val="28"/>
          <w:szCs w:val="28"/>
        </w:rPr>
        <w:t>–</w:t>
      </w:r>
      <w:r w:rsidRPr="007869B8">
        <w:rPr>
          <w:rFonts w:ascii="Times New Roman" w:hAnsi="Times New Roman" w:cs="Times New Roman"/>
          <w:sz w:val="28"/>
          <w:szCs w:val="28"/>
        </w:rPr>
        <w:t xml:space="preserve"> сельскохозяйственные товаропроизводители, представившие заявку на предоставление субсидий в соответствии с настоящим Порядком;</w:t>
      </w:r>
    </w:p>
    <w:p w:rsidR="00AA7499" w:rsidRPr="007869B8" w:rsidRDefault="004072CD"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 xml:space="preserve">г) получатели субсидий </w:t>
      </w:r>
      <w:r w:rsidR="007869B8">
        <w:rPr>
          <w:rFonts w:ascii="Times New Roman" w:hAnsi="Times New Roman" w:cs="Times New Roman"/>
          <w:sz w:val="28"/>
          <w:szCs w:val="28"/>
        </w:rPr>
        <w:t>–</w:t>
      </w:r>
      <w:r w:rsidRPr="007869B8">
        <w:rPr>
          <w:rFonts w:ascii="Times New Roman" w:hAnsi="Times New Roman" w:cs="Times New Roman"/>
          <w:sz w:val="28"/>
          <w:szCs w:val="28"/>
        </w:rPr>
        <w:t xml:space="preserve"> победител</w:t>
      </w:r>
      <w:r w:rsidR="00BE298C">
        <w:rPr>
          <w:rFonts w:ascii="Times New Roman" w:hAnsi="Times New Roman" w:cs="Times New Roman"/>
          <w:sz w:val="28"/>
          <w:szCs w:val="28"/>
        </w:rPr>
        <w:t>и</w:t>
      </w:r>
      <w:r w:rsidRPr="007869B8">
        <w:rPr>
          <w:rFonts w:ascii="Times New Roman" w:hAnsi="Times New Roman" w:cs="Times New Roman"/>
          <w:sz w:val="28"/>
          <w:szCs w:val="28"/>
        </w:rPr>
        <w:t xml:space="preserve"> отбора на предоставление субсидии.</w:t>
      </w:r>
    </w:p>
    <w:p w:rsidR="00AA7499" w:rsidRPr="007869B8" w:rsidRDefault="00AA749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5. Субсидии в рамках государственной программы</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Республики Тыва предоставляются</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сельскохозяйственным товаропроизводителям на возмещение части</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фактически осуществленных ими расходов при реализации:</w:t>
      </w:r>
    </w:p>
    <w:p w:rsidR="00AA7499" w:rsidRPr="007869B8" w:rsidRDefault="00AA749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а) гидромелиоративных мероприятий</w:t>
      </w:r>
      <w:r w:rsidR="007869B8">
        <w:rPr>
          <w:rFonts w:ascii="Times New Roman" w:hAnsi="Times New Roman" w:cs="Times New Roman"/>
          <w:sz w:val="28"/>
          <w:szCs w:val="28"/>
        </w:rPr>
        <w:t xml:space="preserve"> </w:t>
      </w:r>
      <w:r w:rsidR="00ED25CC" w:rsidRPr="007869B8">
        <w:rPr>
          <w:rFonts w:ascii="Times New Roman" w:hAnsi="Times New Roman" w:cs="Times New Roman"/>
          <w:sz w:val="28"/>
          <w:szCs w:val="28"/>
        </w:rPr>
        <w:t>–</w:t>
      </w:r>
      <w:r w:rsidRPr="007869B8">
        <w:rPr>
          <w:rFonts w:ascii="Times New Roman" w:hAnsi="Times New Roman" w:cs="Times New Roman"/>
          <w:sz w:val="28"/>
          <w:szCs w:val="28"/>
        </w:rPr>
        <w:t xml:space="preserve">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принадлежащих на праве собственности (аренды) сельскохозяйственным товаропроизводителям,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r w:rsidR="00BE298C">
        <w:rPr>
          <w:rFonts w:ascii="Times New Roman" w:hAnsi="Times New Roman" w:cs="Times New Roman"/>
          <w:sz w:val="28"/>
          <w:szCs w:val="28"/>
        </w:rPr>
        <w:t xml:space="preserve"> </w:t>
      </w:r>
      <w:r w:rsidR="00ED25CC" w:rsidRPr="007869B8">
        <w:rPr>
          <w:rFonts w:ascii="Times New Roman" w:hAnsi="Times New Roman" w:cs="Times New Roman"/>
          <w:sz w:val="28"/>
          <w:szCs w:val="28"/>
        </w:rPr>
        <w:t>в рамках государственной программы Республики Тыва, и регионального проекта</w:t>
      </w:r>
      <w:r w:rsidRPr="007869B8">
        <w:rPr>
          <w:rFonts w:ascii="Times New Roman" w:hAnsi="Times New Roman" w:cs="Times New Roman"/>
          <w:sz w:val="28"/>
          <w:szCs w:val="28"/>
        </w:rPr>
        <w:t>;</w:t>
      </w:r>
    </w:p>
    <w:p w:rsidR="00AA7499" w:rsidRPr="007869B8" w:rsidRDefault="00AA749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 xml:space="preserve">б) </w:t>
      </w:r>
      <w:proofErr w:type="spellStart"/>
      <w:r w:rsidRPr="007869B8">
        <w:rPr>
          <w:rFonts w:ascii="Times New Roman" w:hAnsi="Times New Roman" w:cs="Times New Roman"/>
          <w:sz w:val="28"/>
          <w:szCs w:val="28"/>
        </w:rPr>
        <w:t>культуртехнических</w:t>
      </w:r>
      <w:proofErr w:type="spellEnd"/>
      <w:r w:rsidRPr="007869B8">
        <w:rPr>
          <w:rFonts w:ascii="Times New Roman" w:hAnsi="Times New Roman" w:cs="Times New Roman"/>
          <w:sz w:val="28"/>
          <w:szCs w:val="28"/>
        </w:rPr>
        <w:t xml:space="preserve"> мероприятий на выбывших сельскохозяйственных угодьях, вовлекаемых в сельскохозяйственный оборот, в том числе:</w:t>
      </w:r>
    </w:p>
    <w:p w:rsidR="00AA7499" w:rsidRPr="007869B8" w:rsidRDefault="00AA749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расчистка земель от древесной и травянистой растительности, кочек, пней и мха, а также от камней и иных предметов;</w:t>
      </w:r>
    </w:p>
    <w:p w:rsidR="00AA7499" w:rsidRPr="007869B8" w:rsidRDefault="00AA749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 xml:space="preserve">рыхление, </w:t>
      </w:r>
      <w:proofErr w:type="spellStart"/>
      <w:r w:rsidRPr="007869B8">
        <w:rPr>
          <w:rFonts w:ascii="Times New Roman" w:hAnsi="Times New Roman" w:cs="Times New Roman"/>
          <w:sz w:val="28"/>
          <w:szCs w:val="28"/>
        </w:rPr>
        <w:t>пескование</w:t>
      </w:r>
      <w:proofErr w:type="spellEnd"/>
      <w:r w:rsidRPr="007869B8">
        <w:rPr>
          <w:rFonts w:ascii="Times New Roman" w:hAnsi="Times New Roman" w:cs="Times New Roman"/>
          <w:sz w:val="28"/>
          <w:szCs w:val="28"/>
        </w:rPr>
        <w:t xml:space="preserve">, </w:t>
      </w:r>
      <w:proofErr w:type="spellStart"/>
      <w:r w:rsidRPr="007869B8">
        <w:rPr>
          <w:rFonts w:ascii="Times New Roman" w:hAnsi="Times New Roman" w:cs="Times New Roman"/>
          <w:sz w:val="28"/>
          <w:szCs w:val="28"/>
        </w:rPr>
        <w:t>глинование</w:t>
      </w:r>
      <w:proofErr w:type="spellEnd"/>
      <w:r w:rsidRPr="007869B8">
        <w:rPr>
          <w:rFonts w:ascii="Times New Roman" w:hAnsi="Times New Roman" w:cs="Times New Roman"/>
          <w:sz w:val="28"/>
          <w:szCs w:val="28"/>
        </w:rPr>
        <w:t>, землевание, плантаж и первичная обработка почвы;</w:t>
      </w:r>
    </w:p>
    <w:p w:rsidR="00AA7499" w:rsidRPr="007869B8" w:rsidRDefault="00AA749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 xml:space="preserve">в) </w:t>
      </w:r>
      <w:proofErr w:type="spellStart"/>
      <w:r w:rsidRPr="007869B8">
        <w:rPr>
          <w:rFonts w:ascii="Times New Roman" w:hAnsi="Times New Roman" w:cs="Times New Roman"/>
          <w:sz w:val="28"/>
          <w:szCs w:val="28"/>
        </w:rPr>
        <w:t>агролесомелиоративных</w:t>
      </w:r>
      <w:proofErr w:type="spellEnd"/>
      <w:r w:rsidRPr="007869B8">
        <w:rPr>
          <w:rFonts w:ascii="Times New Roman" w:hAnsi="Times New Roman" w:cs="Times New Roman"/>
          <w:sz w:val="28"/>
          <w:szCs w:val="28"/>
        </w:rPr>
        <w:t xml:space="preserve"> мероприятий, в том числе:</w:t>
      </w:r>
    </w:p>
    <w:p w:rsidR="00AA7499" w:rsidRPr="007869B8" w:rsidRDefault="00AA749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lastRenderedPageBreak/>
        <w:t>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AA7499" w:rsidRPr="007869B8" w:rsidRDefault="00AA749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предотвращение деградации земель пастбищ путем создания защитных лесных насаждений;</w:t>
      </w:r>
    </w:p>
    <w:p w:rsidR="00AA7499" w:rsidRPr="007869B8" w:rsidRDefault="00AA749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защита земель от эрозии путем создания лесных насаждений в оврагах, балках, песках, на берегах рек и на других территориях;</w:t>
      </w:r>
    </w:p>
    <w:p w:rsidR="00AA7499" w:rsidRPr="007869B8" w:rsidRDefault="00AA749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г) фитомелиоративных мероприятий, направленных на закрепление песков;</w:t>
      </w:r>
    </w:p>
    <w:p w:rsidR="00AA7499" w:rsidRPr="007869B8" w:rsidRDefault="00AA749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 xml:space="preserve">д) мероприятий в области известкования кислых почв на пашне (далее </w:t>
      </w:r>
      <w:r w:rsidR="007869B8">
        <w:rPr>
          <w:rFonts w:ascii="Times New Roman" w:hAnsi="Times New Roman" w:cs="Times New Roman"/>
          <w:sz w:val="28"/>
          <w:szCs w:val="28"/>
        </w:rPr>
        <w:t>–</w:t>
      </w:r>
      <w:r w:rsidRPr="007869B8">
        <w:rPr>
          <w:rFonts w:ascii="Times New Roman" w:hAnsi="Times New Roman" w:cs="Times New Roman"/>
          <w:sz w:val="28"/>
          <w:szCs w:val="28"/>
        </w:rPr>
        <w:t xml:space="preserve"> известкование кислых почв), в том числе:</w:t>
      </w:r>
    </w:p>
    <w:p w:rsidR="00AA7499" w:rsidRPr="007869B8" w:rsidRDefault="00AA749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AA7499" w:rsidRPr="007869B8" w:rsidRDefault="00AA749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 xml:space="preserve">приобретение </w:t>
      </w:r>
      <w:proofErr w:type="spellStart"/>
      <w:r w:rsidRPr="007869B8">
        <w:rPr>
          <w:rFonts w:ascii="Times New Roman" w:hAnsi="Times New Roman" w:cs="Times New Roman"/>
          <w:sz w:val="28"/>
          <w:szCs w:val="28"/>
        </w:rPr>
        <w:t>мелиорантов</w:t>
      </w:r>
      <w:proofErr w:type="spellEnd"/>
      <w:r w:rsidRPr="007869B8">
        <w:rPr>
          <w:rFonts w:ascii="Times New Roman" w:hAnsi="Times New Roman" w:cs="Times New Roman"/>
          <w:sz w:val="28"/>
          <w:szCs w:val="28"/>
        </w:rPr>
        <w:t xml:space="preserve"> почвы известковых для проведения работ в области известкования кислых почв (далее </w:t>
      </w:r>
      <w:r w:rsidR="007869B8">
        <w:rPr>
          <w:rFonts w:ascii="Times New Roman" w:hAnsi="Times New Roman" w:cs="Times New Roman"/>
          <w:sz w:val="28"/>
          <w:szCs w:val="28"/>
        </w:rPr>
        <w:t>–</w:t>
      </w:r>
      <w:r w:rsidRPr="007869B8">
        <w:rPr>
          <w:rFonts w:ascii="Times New Roman" w:hAnsi="Times New Roman" w:cs="Times New Roman"/>
          <w:sz w:val="28"/>
          <w:szCs w:val="28"/>
        </w:rPr>
        <w:t xml:space="preserve"> известковые </w:t>
      </w:r>
      <w:proofErr w:type="spellStart"/>
      <w:r w:rsidRPr="007869B8">
        <w:rPr>
          <w:rFonts w:ascii="Times New Roman" w:hAnsi="Times New Roman" w:cs="Times New Roman"/>
          <w:sz w:val="28"/>
          <w:szCs w:val="28"/>
        </w:rPr>
        <w:t>мелиоранты</w:t>
      </w:r>
      <w:proofErr w:type="spellEnd"/>
      <w:r w:rsidRPr="007869B8">
        <w:rPr>
          <w:rFonts w:ascii="Times New Roman" w:hAnsi="Times New Roman" w:cs="Times New Roman"/>
          <w:sz w:val="28"/>
          <w:szCs w:val="28"/>
        </w:rPr>
        <w:t>);</w:t>
      </w:r>
    </w:p>
    <w:p w:rsidR="00AA7499" w:rsidRPr="007869B8" w:rsidRDefault="00AA749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 xml:space="preserve">осуществление транспортных расходов по доставке известковых </w:t>
      </w:r>
      <w:proofErr w:type="spellStart"/>
      <w:r w:rsidRPr="007869B8">
        <w:rPr>
          <w:rFonts w:ascii="Times New Roman" w:hAnsi="Times New Roman" w:cs="Times New Roman"/>
          <w:sz w:val="28"/>
          <w:szCs w:val="28"/>
        </w:rPr>
        <w:t>мелиорантов</w:t>
      </w:r>
      <w:proofErr w:type="spellEnd"/>
      <w:r w:rsidRPr="007869B8">
        <w:rPr>
          <w:rFonts w:ascii="Times New Roman" w:hAnsi="Times New Roman" w:cs="Times New Roman"/>
          <w:sz w:val="28"/>
          <w:szCs w:val="28"/>
        </w:rPr>
        <w:t xml:space="preserve"> от места их приобретения до места проведения мероприятий в области известкования кислых почв;</w:t>
      </w:r>
    </w:p>
    <w:p w:rsidR="00AA7499" w:rsidRPr="007869B8" w:rsidRDefault="00AA749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 xml:space="preserve">проведение технологических работ по внесению известковых </w:t>
      </w:r>
      <w:proofErr w:type="spellStart"/>
      <w:r w:rsidRPr="007869B8">
        <w:rPr>
          <w:rFonts w:ascii="Times New Roman" w:hAnsi="Times New Roman" w:cs="Times New Roman"/>
          <w:sz w:val="28"/>
          <w:szCs w:val="28"/>
        </w:rPr>
        <w:t>мелиорантов</w:t>
      </w:r>
      <w:proofErr w:type="spellEnd"/>
      <w:r w:rsidRPr="007869B8">
        <w:rPr>
          <w:rFonts w:ascii="Times New Roman" w:hAnsi="Times New Roman" w:cs="Times New Roman"/>
          <w:sz w:val="28"/>
          <w:szCs w:val="28"/>
        </w:rPr>
        <w:t>.</w:t>
      </w:r>
    </w:p>
    <w:p w:rsidR="00B81C87" w:rsidRPr="007869B8" w:rsidRDefault="00AA749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 xml:space="preserve">6. Субсидии в рамках </w:t>
      </w:r>
      <w:r w:rsidR="00B81C87" w:rsidRPr="007869B8">
        <w:rPr>
          <w:rFonts w:ascii="Times New Roman" w:hAnsi="Times New Roman" w:cs="Times New Roman"/>
          <w:sz w:val="28"/>
          <w:szCs w:val="28"/>
        </w:rPr>
        <w:t xml:space="preserve">регионального </w:t>
      </w:r>
      <w:r w:rsidRPr="007869B8">
        <w:rPr>
          <w:rFonts w:ascii="Times New Roman" w:hAnsi="Times New Roman" w:cs="Times New Roman"/>
          <w:sz w:val="28"/>
          <w:szCs w:val="28"/>
        </w:rPr>
        <w:t>проекта предоставляются сельскохозяйственным товаропроизводителям на возмещение части фактически осуществленных ими расходов при реализации мероприятий, указанных в подпунктах «а» и «б» пункта 5 настоящего Порядка.</w:t>
      </w:r>
    </w:p>
    <w:p w:rsidR="00AA7499" w:rsidRPr="007869B8" w:rsidRDefault="00B81C87"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 xml:space="preserve">7. </w:t>
      </w:r>
      <w:r w:rsidR="00AA7499" w:rsidRPr="007869B8">
        <w:rPr>
          <w:rFonts w:ascii="Times New Roman" w:hAnsi="Times New Roman" w:cs="Times New Roman"/>
          <w:sz w:val="28"/>
          <w:szCs w:val="28"/>
        </w:rPr>
        <w:t xml:space="preserve">Субсидии предоставляются сельскохозяйственным товаропроизводителям на </w:t>
      </w:r>
      <w:r w:rsidR="005C6D14" w:rsidRPr="007869B8">
        <w:rPr>
          <w:rFonts w:ascii="Times New Roman" w:hAnsi="Times New Roman" w:cs="Times New Roman"/>
          <w:sz w:val="28"/>
          <w:szCs w:val="28"/>
        </w:rPr>
        <w:t xml:space="preserve">возмещение </w:t>
      </w:r>
      <w:r w:rsidR="00AA7499" w:rsidRPr="007869B8">
        <w:rPr>
          <w:rFonts w:ascii="Times New Roman" w:hAnsi="Times New Roman" w:cs="Times New Roman"/>
          <w:sz w:val="28"/>
          <w:szCs w:val="28"/>
        </w:rPr>
        <w:t>части фактически осуществленных ими расходов (без учета налога на добавленную</w:t>
      </w:r>
      <w:r w:rsidR="00A95150" w:rsidRPr="007869B8">
        <w:rPr>
          <w:rFonts w:ascii="Times New Roman" w:hAnsi="Times New Roman" w:cs="Times New Roman"/>
          <w:sz w:val="28"/>
          <w:szCs w:val="28"/>
        </w:rPr>
        <w:t xml:space="preserve"> </w:t>
      </w:r>
      <w:r w:rsidR="00AA7499" w:rsidRPr="007869B8">
        <w:rPr>
          <w:rFonts w:ascii="Times New Roman" w:hAnsi="Times New Roman" w:cs="Times New Roman"/>
          <w:sz w:val="28"/>
          <w:szCs w:val="28"/>
        </w:rPr>
        <w:t>стоимость, за исключением сельскохозяйственных</w:t>
      </w:r>
      <w:r w:rsidR="00A95150" w:rsidRPr="007869B8">
        <w:rPr>
          <w:rFonts w:ascii="Times New Roman" w:hAnsi="Times New Roman" w:cs="Times New Roman"/>
          <w:sz w:val="28"/>
          <w:szCs w:val="28"/>
        </w:rPr>
        <w:t xml:space="preserve"> </w:t>
      </w:r>
      <w:r w:rsidR="00AA7499" w:rsidRPr="007869B8">
        <w:rPr>
          <w:rFonts w:ascii="Times New Roman" w:hAnsi="Times New Roman" w:cs="Times New Roman"/>
          <w:sz w:val="28"/>
          <w:szCs w:val="28"/>
        </w:rPr>
        <w:t>товаропроизводителей, использующих право на освобождение</w:t>
      </w:r>
      <w:r w:rsidR="007869B8">
        <w:rPr>
          <w:rFonts w:ascii="Times New Roman" w:hAnsi="Times New Roman" w:cs="Times New Roman"/>
          <w:sz w:val="28"/>
          <w:szCs w:val="28"/>
        </w:rPr>
        <w:t xml:space="preserve"> </w:t>
      </w:r>
      <w:r w:rsidR="00AA7499" w:rsidRPr="007869B8">
        <w:rPr>
          <w:rFonts w:ascii="Times New Roman" w:hAnsi="Times New Roman" w:cs="Times New Roman"/>
          <w:sz w:val="28"/>
          <w:szCs w:val="28"/>
        </w:rPr>
        <w:t>от исполнения обязанностей налогоплательщика, связанных</w:t>
      </w:r>
      <w:r w:rsidR="00A95150" w:rsidRPr="007869B8">
        <w:rPr>
          <w:rFonts w:ascii="Times New Roman" w:hAnsi="Times New Roman" w:cs="Times New Roman"/>
          <w:sz w:val="28"/>
          <w:szCs w:val="28"/>
        </w:rPr>
        <w:t xml:space="preserve"> </w:t>
      </w:r>
      <w:r w:rsidR="00AA7499" w:rsidRPr="007869B8">
        <w:rPr>
          <w:rFonts w:ascii="Times New Roman" w:hAnsi="Times New Roman" w:cs="Times New Roman"/>
          <w:sz w:val="28"/>
          <w:szCs w:val="28"/>
        </w:rPr>
        <w:t>с исчислением и уплатой налога на добавленную стоимость, возмещение</w:t>
      </w:r>
      <w:r w:rsidR="00A95150" w:rsidRPr="007869B8">
        <w:rPr>
          <w:rFonts w:ascii="Times New Roman" w:hAnsi="Times New Roman" w:cs="Times New Roman"/>
          <w:sz w:val="28"/>
          <w:szCs w:val="28"/>
        </w:rPr>
        <w:t xml:space="preserve"> </w:t>
      </w:r>
      <w:r w:rsidR="00AA7499" w:rsidRPr="007869B8">
        <w:rPr>
          <w:rFonts w:ascii="Times New Roman" w:hAnsi="Times New Roman" w:cs="Times New Roman"/>
          <w:sz w:val="28"/>
          <w:szCs w:val="28"/>
        </w:rPr>
        <w:t>части затрат которых осуществляется исходя из суммы расходов</w:t>
      </w:r>
      <w:r w:rsidR="007869B8">
        <w:rPr>
          <w:rFonts w:ascii="Times New Roman" w:hAnsi="Times New Roman" w:cs="Times New Roman"/>
          <w:sz w:val="28"/>
          <w:szCs w:val="28"/>
        </w:rPr>
        <w:t xml:space="preserve"> </w:t>
      </w:r>
      <w:r w:rsidR="00AA7499" w:rsidRPr="007869B8">
        <w:rPr>
          <w:rFonts w:ascii="Times New Roman" w:hAnsi="Times New Roman" w:cs="Times New Roman"/>
          <w:sz w:val="28"/>
          <w:szCs w:val="28"/>
        </w:rPr>
        <w:t>на приобретение товаров (работ, услуг), включая сумму налога</w:t>
      </w:r>
      <w:r w:rsidR="00A95150" w:rsidRPr="007869B8">
        <w:rPr>
          <w:rFonts w:ascii="Times New Roman" w:hAnsi="Times New Roman" w:cs="Times New Roman"/>
          <w:sz w:val="28"/>
          <w:szCs w:val="28"/>
        </w:rPr>
        <w:t xml:space="preserve"> </w:t>
      </w:r>
      <w:r w:rsidR="00AA7499" w:rsidRPr="007869B8">
        <w:rPr>
          <w:rFonts w:ascii="Times New Roman" w:hAnsi="Times New Roman" w:cs="Times New Roman"/>
          <w:sz w:val="28"/>
          <w:szCs w:val="28"/>
        </w:rPr>
        <w:t>на добавленную стоимость), в размере, устанавливаемом</w:t>
      </w:r>
      <w:r w:rsidR="00A95150" w:rsidRPr="007869B8">
        <w:rPr>
          <w:rFonts w:ascii="Times New Roman" w:hAnsi="Times New Roman" w:cs="Times New Roman"/>
          <w:sz w:val="28"/>
          <w:szCs w:val="28"/>
        </w:rPr>
        <w:t xml:space="preserve"> </w:t>
      </w:r>
      <w:r w:rsidR="00AA7499" w:rsidRPr="007869B8">
        <w:rPr>
          <w:rFonts w:ascii="Times New Roman" w:hAnsi="Times New Roman" w:cs="Times New Roman"/>
          <w:sz w:val="28"/>
          <w:szCs w:val="28"/>
        </w:rPr>
        <w:t>Министерством</w:t>
      </w:r>
      <w:r w:rsidR="006E4D63" w:rsidRPr="007869B8">
        <w:rPr>
          <w:rFonts w:ascii="Times New Roman" w:hAnsi="Times New Roman" w:cs="Times New Roman"/>
          <w:sz w:val="28"/>
          <w:szCs w:val="28"/>
        </w:rPr>
        <w:t xml:space="preserve"> в соответствии с пунктом 28 настоящего Порядка</w:t>
      </w:r>
      <w:r w:rsidR="00AA7499" w:rsidRPr="007869B8">
        <w:rPr>
          <w:rFonts w:ascii="Times New Roman" w:hAnsi="Times New Roman" w:cs="Times New Roman"/>
          <w:sz w:val="28"/>
          <w:szCs w:val="28"/>
        </w:rPr>
        <w:t>, но не более 90 процентов по мероприятиям, указанным</w:t>
      </w:r>
      <w:r w:rsidR="00A95150" w:rsidRPr="007869B8">
        <w:rPr>
          <w:rFonts w:ascii="Times New Roman" w:hAnsi="Times New Roman" w:cs="Times New Roman"/>
          <w:sz w:val="28"/>
          <w:szCs w:val="28"/>
        </w:rPr>
        <w:t xml:space="preserve"> </w:t>
      </w:r>
      <w:r w:rsidR="00AA7499" w:rsidRPr="007869B8">
        <w:rPr>
          <w:rFonts w:ascii="Times New Roman" w:hAnsi="Times New Roman" w:cs="Times New Roman"/>
          <w:sz w:val="28"/>
          <w:szCs w:val="28"/>
        </w:rPr>
        <w:t>в пункт</w:t>
      </w:r>
      <w:r w:rsidRPr="007869B8">
        <w:rPr>
          <w:rFonts w:ascii="Times New Roman" w:hAnsi="Times New Roman" w:cs="Times New Roman"/>
          <w:sz w:val="28"/>
          <w:szCs w:val="28"/>
        </w:rPr>
        <w:t>ах</w:t>
      </w:r>
      <w:r w:rsidR="00AA7499" w:rsidRPr="007869B8">
        <w:rPr>
          <w:rFonts w:ascii="Times New Roman" w:hAnsi="Times New Roman" w:cs="Times New Roman"/>
          <w:sz w:val="28"/>
          <w:szCs w:val="28"/>
        </w:rPr>
        <w:t xml:space="preserve"> 5</w:t>
      </w:r>
      <w:r w:rsidRPr="007869B8">
        <w:rPr>
          <w:rFonts w:ascii="Times New Roman" w:hAnsi="Times New Roman" w:cs="Times New Roman"/>
          <w:sz w:val="28"/>
          <w:szCs w:val="28"/>
        </w:rPr>
        <w:t xml:space="preserve"> и 6</w:t>
      </w:r>
      <w:r w:rsidR="00AA7499" w:rsidRPr="007869B8">
        <w:rPr>
          <w:rFonts w:ascii="Times New Roman" w:hAnsi="Times New Roman" w:cs="Times New Roman"/>
          <w:sz w:val="28"/>
          <w:szCs w:val="28"/>
        </w:rPr>
        <w:t xml:space="preserve"> настоящего Порядка.</w:t>
      </w:r>
    </w:p>
    <w:p w:rsidR="00B81C87" w:rsidRPr="007869B8" w:rsidRDefault="00B81C87"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 xml:space="preserve">8. Субсидии за счет собственных средств республиканского бюджета предоставляются на финансовое обеспечение (возмещение) части затрат сельскохозяйственных товаропроизводителей на проведение проектных и изыскательских работ и (или) подготовкой проектной документации на строительство, реконструкция и техническое перевооружение оросительных систем общего и индивидуального пользования </w:t>
      </w:r>
      <w:r w:rsidR="007B4166" w:rsidRPr="007869B8">
        <w:rPr>
          <w:rFonts w:ascii="Times New Roman" w:hAnsi="Times New Roman" w:cs="Times New Roman"/>
          <w:sz w:val="28"/>
          <w:szCs w:val="28"/>
        </w:rPr>
        <w:t xml:space="preserve">(без учета налога на добавленную стоимость, за исключением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которых осуществляется исходя из суммы расходов на приобретение товаров (работ, услуг), включая сумму налога на добавленную стоимость) </w:t>
      </w:r>
      <w:r w:rsidRPr="007869B8">
        <w:rPr>
          <w:rFonts w:ascii="Times New Roman" w:hAnsi="Times New Roman" w:cs="Times New Roman"/>
          <w:sz w:val="28"/>
          <w:szCs w:val="28"/>
        </w:rPr>
        <w:t>в размере не более 90 процентов</w:t>
      </w:r>
      <w:r w:rsidR="006E4D63" w:rsidRPr="007869B8">
        <w:rPr>
          <w:rFonts w:ascii="Times New Roman" w:hAnsi="Times New Roman" w:cs="Times New Roman"/>
          <w:sz w:val="28"/>
          <w:szCs w:val="28"/>
        </w:rPr>
        <w:t xml:space="preserve"> по формуле в соответствии с пунктом 29 настоящего Порядка</w:t>
      </w:r>
      <w:r w:rsidRPr="007869B8">
        <w:rPr>
          <w:rFonts w:ascii="Times New Roman" w:hAnsi="Times New Roman" w:cs="Times New Roman"/>
          <w:sz w:val="28"/>
          <w:szCs w:val="28"/>
        </w:rPr>
        <w:t>.</w:t>
      </w:r>
    </w:p>
    <w:p w:rsidR="00AA7499" w:rsidRPr="007869B8" w:rsidRDefault="007B4166"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lastRenderedPageBreak/>
        <w:t>9</w:t>
      </w:r>
      <w:r w:rsidR="00AA7499" w:rsidRPr="007869B8">
        <w:rPr>
          <w:rFonts w:ascii="Times New Roman" w:hAnsi="Times New Roman" w:cs="Times New Roman"/>
          <w:sz w:val="28"/>
          <w:szCs w:val="28"/>
        </w:rPr>
        <w:t xml:space="preserve">. Не осуществляется </w:t>
      </w:r>
      <w:r w:rsidR="007B3E0F" w:rsidRPr="007869B8">
        <w:rPr>
          <w:rFonts w:ascii="Times New Roman" w:hAnsi="Times New Roman" w:cs="Times New Roman"/>
          <w:sz w:val="28"/>
          <w:szCs w:val="28"/>
        </w:rPr>
        <w:t>возмещение расходов сельскохозяйственных товаропроизводителей на приобретение оборудования, машин, механизмов, мелиоративной техники и других основных средств, бывших в употреблении, а также на приобретение объектов незавершенного строительства, проведение капитального ремонта мелиоративных систем и отдельно расположенных гидротехнических сооружений</w:t>
      </w:r>
      <w:r w:rsidR="00AA7499" w:rsidRPr="007869B8">
        <w:rPr>
          <w:rFonts w:ascii="Times New Roman" w:hAnsi="Times New Roman" w:cs="Times New Roman"/>
          <w:sz w:val="28"/>
          <w:szCs w:val="28"/>
        </w:rPr>
        <w:t>.</w:t>
      </w:r>
    </w:p>
    <w:p w:rsidR="008A4CD0" w:rsidRPr="007869B8" w:rsidRDefault="007B4166"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10</w:t>
      </w:r>
      <w:r w:rsidR="00AA7499" w:rsidRPr="007869B8">
        <w:rPr>
          <w:rFonts w:ascii="Times New Roman" w:hAnsi="Times New Roman" w:cs="Times New Roman"/>
          <w:sz w:val="28"/>
          <w:szCs w:val="28"/>
        </w:rPr>
        <w:t>. Возмещение расходов, произведенных сельскохозяйственными</w:t>
      </w:r>
      <w:r w:rsidR="00A95150" w:rsidRPr="007869B8">
        <w:rPr>
          <w:rFonts w:ascii="Times New Roman" w:hAnsi="Times New Roman" w:cs="Times New Roman"/>
          <w:sz w:val="28"/>
          <w:szCs w:val="28"/>
        </w:rPr>
        <w:t xml:space="preserve"> </w:t>
      </w:r>
      <w:r w:rsidR="00AA7499" w:rsidRPr="007869B8">
        <w:rPr>
          <w:rFonts w:ascii="Times New Roman" w:hAnsi="Times New Roman" w:cs="Times New Roman"/>
          <w:sz w:val="28"/>
          <w:szCs w:val="28"/>
        </w:rPr>
        <w:t>товаропроизводителями в текущем финансовом году и (или) отчетном</w:t>
      </w:r>
      <w:r w:rsidR="00A95150" w:rsidRPr="007869B8">
        <w:rPr>
          <w:rFonts w:ascii="Times New Roman" w:hAnsi="Times New Roman" w:cs="Times New Roman"/>
          <w:sz w:val="28"/>
          <w:szCs w:val="28"/>
        </w:rPr>
        <w:t xml:space="preserve"> </w:t>
      </w:r>
      <w:r w:rsidR="00AA7499" w:rsidRPr="007869B8">
        <w:rPr>
          <w:rFonts w:ascii="Times New Roman" w:hAnsi="Times New Roman" w:cs="Times New Roman"/>
          <w:sz w:val="28"/>
          <w:szCs w:val="28"/>
        </w:rPr>
        <w:t>финансовом году, осуществляется в текущем финансовом году</w:t>
      </w:r>
      <w:r w:rsidR="00A95150" w:rsidRPr="007869B8">
        <w:rPr>
          <w:rFonts w:ascii="Times New Roman" w:hAnsi="Times New Roman" w:cs="Times New Roman"/>
          <w:sz w:val="28"/>
          <w:szCs w:val="28"/>
        </w:rPr>
        <w:t>.</w:t>
      </w:r>
    </w:p>
    <w:p w:rsidR="00A95150" w:rsidRPr="007869B8" w:rsidRDefault="00A95150" w:rsidP="007869B8">
      <w:pPr>
        <w:spacing w:after="0" w:line="240" w:lineRule="auto"/>
        <w:jc w:val="center"/>
        <w:rPr>
          <w:rFonts w:ascii="Times New Roman" w:hAnsi="Times New Roman" w:cs="Times New Roman"/>
          <w:sz w:val="28"/>
          <w:szCs w:val="28"/>
        </w:rPr>
      </w:pPr>
    </w:p>
    <w:p w:rsidR="008A4CD0" w:rsidRPr="007869B8" w:rsidRDefault="00BE298C" w:rsidP="007869B8">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II</w:t>
      </w:r>
      <w:r w:rsidR="008A4CD0" w:rsidRPr="007869B8">
        <w:rPr>
          <w:rFonts w:ascii="Times New Roman" w:hAnsi="Times New Roman" w:cs="Times New Roman"/>
          <w:sz w:val="28"/>
          <w:szCs w:val="28"/>
        </w:rPr>
        <w:t>. Условия и порядок предоставления субсидии</w:t>
      </w:r>
    </w:p>
    <w:p w:rsidR="008A4CD0" w:rsidRPr="007869B8" w:rsidRDefault="008A4CD0" w:rsidP="007869B8">
      <w:pPr>
        <w:spacing w:after="0" w:line="240" w:lineRule="auto"/>
        <w:jc w:val="center"/>
        <w:rPr>
          <w:rFonts w:ascii="Times New Roman" w:hAnsi="Times New Roman" w:cs="Times New Roman"/>
          <w:sz w:val="28"/>
          <w:szCs w:val="28"/>
        </w:rPr>
      </w:pPr>
    </w:p>
    <w:p w:rsidR="00F177B1" w:rsidRPr="007869B8" w:rsidRDefault="00F177B1"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11. Субсидии предоставляются заявителям при соблюдении сельскохозяйственными товаропроизводителями на дату подачи заявки следующих условий:</w:t>
      </w:r>
    </w:p>
    <w:p w:rsidR="00F177B1" w:rsidRPr="007869B8" w:rsidRDefault="00F177B1"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а) осуществление производственной деятельности на территории Республики Тыва не менее 12 месяцев;</w:t>
      </w:r>
    </w:p>
    <w:p w:rsidR="00F177B1" w:rsidRPr="007869B8" w:rsidRDefault="00F177B1"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б) наличие земель сельскохозяйственного назначения на территории Республики Тыва;</w:t>
      </w:r>
    </w:p>
    <w:p w:rsidR="00F177B1" w:rsidRPr="007869B8" w:rsidRDefault="00F177B1"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в) соблюдение требований, которым должны соответствовать заявители на дату направления документов на получение субсидий:</w:t>
      </w:r>
    </w:p>
    <w:p w:rsidR="00F177B1" w:rsidRPr="007869B8" w:rsidRDefault="00F177B1"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177B1" w:rsidRPr="007869B8" w:rsidRDefault="00F177B1"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отсутствие просроченной задолженности по возврату в республиканский бюджет Республики Тыва субсидий, бюджетных инвестиций, предоставленных в том числе в соответствии с иными правовыми актами, и иная просроченная задолженность перед республиканским бюджетом Республики Тыва;</w:t>
      </w:r>
    </w:p>
    <w:p w:rsidR="00F177B1" w:rsidRPr="007869B8" w:rsidRDefault="00F177B1"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 xml:space="preserve">заявители </w:t>
      </w:r>
      <w:r w:rsidR="007869B8">
        <w:rPr>
          <w:rFonts w:ascii="Times New Roman" w:hAnsi="Times New Roman" w:cs="Times New Roman"/>
          <w:sz w:val="28"/>
          <w:szCs w:val="28"/>
        </w:rPr>
        <w:t>–</w:t>
      </w:r>
      <w:r w:rsidRPr="007869B8">
        <w:rPr>
          <w:rFonts w:ascii="Times New Roman" w:hAnsi="Times New Roman" w:cs="Times New Roman"/>
          <w:sz w:val="28"/>
          <w:szCs w:val="28"/>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w:t>
      </w:r>
      <w:r w:rsidR="007869B8">
        <w:rPr>
          <w:rFonts w:ascii="Times New Roman" w:hAnsi="Times New Roman" w:cs="Times New Roman"/>
          <w:sz w:val="28"/>
          <w:szCs w:val="28"/>
        </w:rPr>
        <w:t>–</w:t>
      </w:r>
      <w:r w:rsidRPr="007869B8">
        <w:rPr>
          <w:rFonts w:ascii="Times New Roman" w:hAnsi="Times New Roman" w:cs="Times New Roman"/>
          <w:sz w:val="28"/>
          <w:szCs w:val="28"/>
        </w:rPr>
        <w:t xml:space="preserve"> индивидуальные предприниматели не должны прекратить деятельность в качестве индивидуального предпринимателя;</w:t>
      </w:r>
    </w:p>
    <w:p w:rsidR="00F177B1" w:rsidRPr="007869B8" w:rsidRDefault="00F177B1"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отношении таких юридических лиц, в совокупности превышает 50 процентов;</w:t>
      </w:r>
    </w:p>
    <w:p w:rsidR="00F177B1" w:rsidRPr="007869B8" w:rsidRDefault="00F177B1"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заявители не должны получать средства из республиканского бюджета Республики Тыва на основании иных нормативных правовых актов или муниципальных правовых актов на цели, указанные в пункте 5 настоящего Порядка;</w:t>
      </w:r>
    </w:p>
    <w:p w:rsidR="00F177B1" w:rsidRPr="007869B8" w:rsidRDefault="00F177B1"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lastRenderedPageBreak/>
        <w:t>г) наличие соглашения о предоставлении субсидий, заключаемого между заявителем и Министерством, в соответствии со статьей 78 Бюджетного кодекса Российской Федерации (далее – соглашение). Соглашение, дополнительные соглашения к соглашению, предусматривающие внесение в него изменений или его расторжение, заключаются в соответствии с типовой формой, утвержденной Министерством финансов Республики Тыва;</w:t>
      </w:r>
    </w:p>
    <w:p w:rsidR="00F177B1" w:rsidRPr="007869B8" w:rsidRDefault="00F177B1"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 xml:space="preserve">д) при реализации мероприятий, указанных в подпунктах «а» и «д» пункта 5 настоящего Порядка, </w:t>
      </w:r>
      <w:r w:rsidR="00BE298C">
        <w:rPr>
          <w:rFonts w:ascii="Times New Roman" w:hAnsi="Times New Roman" w:cs="Times New Roman"/>
          <w:sz w:val="28"/>
          <w:szCs w:val="28"/>
        </w:rPr>
        <w:t xml:space="preserve">– </w:t>
      </w:r>
      <w:r w:rsidRPr="007869B8">
        <w:rPr>
          <w:rFonts w:ascii="Times New Roman" w:hAnsi="Times New Roman" w:cs="Times New Roman"/>
          <w:sz w:val="28"/>
          <w:szCs w:val="28"/>
        </w:rPr>
        <w:t>дополнительно наличие проектной документации;</w:t>
      </w:r>
    </w:p>
    <w:p w:rsidR="00F177B1" w:rsidRPr="007869B8" w:rsidRDefault="00F177B1"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 xml:space="preserve">е) при строительстве, реконструкции и техническом перевооружении оросительных и осушительных систем общего и индивидуального пользования и отдельно расположенных гидротехнических сооружений, </w:t>
      </w:r>
      <w:r w:rsidR="00BE298C">
        <w:rPr>
          <w:rFonts w:ascii="Times New Roman" w:hAnsi="Times New Roman" w:cs="Times New Roman"/>
          <w:sz w:val="28"/>
          <w:szCs w:val="28"/>
        </w:rPr>
        <w:t xml:space="preserve">– </w:t>
      </w:r>
      <w:r w:rsidRPr="007869B8">
        <w:rPr>
          <w:rFonts w:ascii="Times New Roman" w:hAnsi="Times New Roman" w:cs="Times New Roman"/>
          <w:sz w:val="28"/>
          <w:szCs w:val="28"/>
        </w:rPr>
        <w:t>дополнительно наличие на дату представления документов правоустанавливающих документов на оросительные и осушительные системы общего и индивидуального пользования и (или) отдельно расположенные гидротехнические сооружения;</w:t>
      </w:r>
    </w:p>
    <w:p w:rsidR="00F177B1" w:rsidRPr="007869B8" w:rsidRDefault="00F177B1"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 xml:space="preserve">ж) при реализации мероприятий в рамках регионального проекта </w:t>
      </w:r>
      <w:r w:rsidR="00BE298C">
        <w:rPr>
          <w:rFonts w:ascii="Times New Roman" w:hAnsi="Times New Roman" w:cs="Times New Roman"/>
          <w:sz w:val="28"/>
          <w:szCs w:val="28"/>
        </w:rPr>
        <w:t xml:space="preserve">– </w:t>
      </w:r>
      <w:r w:rsidRPr="007869B8">
        <w:rPr>
          <w:rFonts w:ascii="Times New Roman" w:hAnsi="Times New Roman" w:cs="Times New Roman"/>
          <w:sz w:val="28"/>
          <w:szCs w:val="28"/>
        </w:rPr>
        <w:t>дополнительно наличие обязательства по достижению объема производства экспортно-ориентированной продукции (в натуральном выражении) на введенных в эксплуатацию мелиорируемых землях и вовлеченных в оборот сельскохозяйственных угодьях в году, следующего за годом предоставления субсидии.</w:t>
      </w:r>
    </w:p>
    <w:p w:rsidR="00C56959" w:rsidRPr="007869B8" w:rsidRDefault="007B4166"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12</w:t>
      </w:r>
      <w:r w:rsidR="00C56959" w:rsidRPr="007869B8">
        <w:rPr>
          <w:rFonts w:ascii="Times New Roman" w:hAnsi="Times New Roman" w:cs="Times New Roman"/>
          <w:sz w:val="28"/>
          <w:szCs w:val="28"/>
        </w:rPr>
        <w:t>. Сроки направления документов для получения субсидий</w:t>
      </w:r>
      <w:r w:rsidR="00A95150" w:rsidRPr="007869B8">
        <w:rPr>
          <w:rFonts w:ascii="Times New Roman" w:hAnsi="Times New Roman" w:cs="Times New Roman"/>
          <w:sz w:val="28"/>
          <w:szCs w:val="28"/>
        </w:rPr>
        <w:t xml:space="preserve"> </w:t>
      </w:r>
      <w:r w:rsidR="00C56959" w:rsidRPr="007869B8">
        <w:rPr>
          <w:rFonts w:ascii="Times New Roman" w:hAnsi="Times New Roman" w:cs="Times New Roman"/>
          <w:sz w:val="28"/>
          <w:szCs w:val="28"/>
        </w:rPr>
        <w:t>устанавливаются приказом Министерства.</w:t>
      </w:r>
    </w:p>
    <w:p w:rsidR="00F177B1" w:rsidRPr="007869B8" w:rsidRDefault="00C5695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1</w:t>
      </w:r>
      <w:r w:rsidR="007B4166" w:rsidRPr="007869B8">
        <w:rPr>
          <w:rFonts w:ascii="Times New Roman" w:hAnsi="Times New Roman" w:cs="Times New Roman"/>
          <w:sz w:val="28"/>
          <w:szCs w:val="28"/>
        </w:rPr>
        <w:t>3</w:t>
      </w:r>
      <w:r w:rsidRPr="007869B8">
        <w:rPr>
          <w:rFonts w:ascii="Times New Roman" w:hAnsi="Times New Roman" w:cs="Times New Roman"/>
          <w:sz w:val="28"/>
          <w:szCs w:val="28"/>
        </w:rPr>
        <w:t>. Для получения субсидий заявители направляют</w:t>
      </w:r>
      <w:r w:rsidR="00A95150" w:rsidRPr="007869B8">
        <w:rPr>
          <w:rFonts w:ascii="Times New Roman" w:hAnsi="Times New Roman" w:cs="Times New Roman"/>
          <w:sz w:val="28"/>
          <w:szCs w:val="28"/>
        </w:rPr>
        <w:t xml:space="preserve"> </w:t>
      </w:r>
      <w:r w:rsidR="00F177B1" w:rsidRPr="007869B8">
        <w:rPr>
          <w:rFonts w:ascii="Times New Roman" w:hAnsi="Times New Roman" w:cs="Times New Roman"/>
          <w:sz w:val="28"/>
          <w:szCs w:val="28"/>
        </w:rPr>
        <w:t>в Министерство прошитые, пронумерованные, скрепленные печатью (при ее наличии) и подписью заявителя следующие документы:</w:t>
      </w:r>
    </w:p>
    <w:p w:rsidR="00C56959" w:rsidRPr="007869B8" w:rsidRDefault="00C5695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а) заявление на предоставление субсидий в произвольной форме;</w:t>
      </w:r>
    </w:p>
    <w:p w:rsidR="00C56959" w:rsidRPr="007869B8" w:rsidRDefault="00C5695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б) расчет размера причитающихся средств субсидий</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по форме</w:t>
      </w:r>
      <w:r w:rsidR="00914DC1" w:rsidRPr="007869B8">
        <w:rPr>
          <w:rFonts w:ascii="Times New Roman" w:hAnsi="Times New Roman" w:cs="Times New Roman"/>
          <w:sz w:val="28"/>
          <w:szCs w:val="28"/>
        </w:rPr>
        <w:t>,</w:t>
      </w:r>
      <w:r w:rsidR="00A95150" w:rsidRPr="007869B8">
        <w:rPr>
          <w:rFonts w:ascii="Times New Roman" w:hAnsi="Times New Roman" w:cs="Times New Roman"/>
          <w:sz w:val="28"/>
          <w:szCs w:val="28"/>
        </w:rPr>
        <w:t xml:space="preserve"> </w:t>
      </w:r>
      <w:r w:rsidR="00914DC1" w:rsidRPr="007869B8">
        <w:rPr>
          <w:rFonts w:ascii="Times New Roman" w:hAnsi="Times New Roman" w:cs="Times New Roman"/>
          <w:sz w:val="28"/>
          <w:szCs w:val="28"/>
        </w:rPr>
        <w:t>утвержденной приказом Министерства</w:t>
      </w:r>
      <w:r w:rsidRPr="007869B8">
        <w:rPr>
          <w:rFonts w:ascii="Times New Roman" w:hAnsi="Times New Roman" w:cs="Times New Roman"/>
          <w:sz w:val="28"/>
          <w:szCs w:val="28"/>
        </w:rPr>
        <w:t>;</w:t>
      </w:r>
    </w:p>
    <w:p w:rsidR="00C56959" w:rsidRPr="007869B8" w:rsidRDefault="00C5695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в) выписка из Единого государственного реестра недвижимости</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об основных характеристиках и зарегистрированных правах на объект</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недвижимости, содержащая информацию о праве пользования каждым</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земельным участком, выданная Управлением Федеральной службы</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государственной регистрации, кадастра и картографии</w:t>
      </w:r>
      <w:r w:rsidR="00E93386" w:rsidRPr="007869B8">
        <w:rPr>
          <w:rFonts w:ascii="Times New Roman" w:hAnsi="Times New Roman" w:cs="Times New Roman"/>
          <w:sz w:val="28"/>
          <w:szCs w:val="28"/>
        </w:rPr>
        <w:t xml:space="preserve"> </w:t>
      </w:r>
      <w:r w:rsidRPr="007869B8">
        <w:rPr>
          <w:rFonts w:ascii="Times New Roman" w:hAnsi="Times New Roman" w:cs="Times New Roman"/>
          <w:sz w:val="28"/>
          <w:szCs w:val="28"/>
        </w:rPr>
        <w:t>по Республике Тыва не ранее 30 календарных дней</w:t>
      </w:r>
      <w:r w:rsidR="00E93386" w:rsidRPr="007869B8">
        <w:rPr>
          <w:rFonts w:ascii="Times New Roman" w:hAnsi="Times New Roman" w:cs="Times New Roman"/>
          <w:sz w:val="28"/>
          <w:szCs w:val="28"/>
        </w:rPr>
        <w:t xml:space="preserve"> </w:t>
      </w:r>
      <w:r w:rsidRPr="007869B8">
        <w:rPr>
          <w:rFonts w:ascii="Times New Roman" w:hAnsi="Times New Roman" w:cs="Times New Roman"/>
          <w:sz w:val="28"/>
          <w:szCs w:val="28"/>
        </w:rPr>
        <w:t>до даты направления заявления на предоставление субсидий</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(представляется по собственной инициативе), или перечень земельных</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участков с указанием кадастровых номеров (в произвольной форме);</w:t>
      </w:r>
    </w:p>
    <w:p w:rsidR="00C56959" w:rsidRPr="007869B8" w:rsidRDefault="00C5695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г) уведомление о наличии расчетного счета с указанием</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банковских реквизитов заявителя для перечисления субсидий, выданное</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российской кредитной организацией;</w:t>
      </w:r>
    </w:p>
    <w:p w:rsidR="00AA7499" w:rsidRPr="007869B8" w:rsidRDefault="00C5695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д) информация о доле дохода от реализации произведенной, реализованной и (или) отгруженной на собственную переработку сельскохозяйственной продукции в доходе заявителя от реализации товаров (работ, услуг) по форме</w:t>
      </w:r>
      <w:r w:rsidR="00EB00DB" w:rsidRPr="007869B8">
        <w:rPr>
          <w:rFonts w:ascii="Times New Roman" w:hAnsi="Times New Roman" w:cs="Times New Roman"/>
          <w:sz w:val="28"/>
          <w:szCs w:val="28"/>
        </w:rPr>
        <w:t>,</w:t>
      </w:r>
      <w:r w:rsidR="007869B8">
        <w:rPr>
          <w:rFonts w:ascii="Times New Roman" w:hAnsi="Times New Roman" w:cs="Times New Roman"/>
          <w:sz w:val="28"/>
          <w:szCs w:val="28"/>
        </w:rPr>
        <w:t xml:space="preserve"> </w:t>
      </w:r>
      <w:r w:rsidR="00EB00DB" w:rsidRPr="007869B8">
        <w:rPr>
          <w:rFonts w:ascii="Times New Roman" w:hAnsi="Times New Roman" w:cs="Times New Roman"/>
          <w:sz w:val="28"/>
          <w:szCs w:val="28"/>
        </w:rPr>
        <w:t>утвержденной приказом Министерства</w:t>
      </w:r>
      <w:r w:rsidR="006F4FCE" w:rsidRPr="007869B8">
        <w:rPr>
          <w:rFonts w:ascii="Times New Roman" w:hAnsi="Times New Roman" w:cs="Times New Roman"/>
          <w:sz w:val="28"/>
          <w:szCs w:val="28"/>
        </w:rPr>
        <w:t xml:space="preserve"> (в случае, если заявителем является сельскохозяйственный потребительский кооператив)</w:t>
      </w:r>
      <w:r w:rsidRPr="007869B8">
        <w:rPr>
          <w:rFonts w:ascii="Times New Roman" w:hAnsi="Times New Roman" w:cs="Times New Roman"/>
          <w:sz w:val="28"/>
          <w:szCs w:val="28"/>
        </w:rPr>
        <w:t>;</w:t>
      </w:r>
    </w:p>
    <w:p w:rsidR="00C56959" w:rsidRPr="007869B8" w:rsidRDefault="00C5695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lastRenderedPageBreak/>
        <w:t>е) проектная документация по мероприятиям, указанным</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в подпунктах «а» и «д» пункта 5 настоящего Порядка, согласованная</w:t>
      </w:r>
      <w:r w:rsidR="00A95150" w:rsidRPr="007869B8">
        <w:rPr>
          <w:rFonts w:ascii="Times New Roman" w:hAnsi="Times New Roman" w:cs="Times New Roman"/>
          <w:sz w:val="28"/>
          <w:szCs w:val="28"/>
        </w:rPr>
        <w:t xml:space="preserve"> </w:t>
      </w:r>
      <w:r w:rsidR="00914DC1" w:rsidRPr="007869B8">
        <w:rPr>
          <w:rFonts w:ascii="Times New Roman" w:hAnsi="Times New Roman" w:cs="Times New Roman"/>
          <w:sz w:val="28"/>
          <w:szCs w:val="28"/>
        </w:rPr>
        <w:t>региональн</w:t>
      </w:r>
      <w:r w:rsidR="006F4FCE" w:rsidRPr="007869B8">
        <w:rPr>
          <w:rFonts w:ascii="Times New Roman" w:hAnsi="Times New Roman" w:cs="Times New Roman"/>
          <w:sz w:val="28"/>
          <w:szCs w:val="28"/>
        </w:rPr>
        <w:t>ым</w:t>
      </w:r>
      <w:r w:rsidR="00914DC1" w:rsidRPr="007869B8">
        <w:rPr>
          <w:rFonts w:ascii="Times New Roman" w:hAnsi="Times New Roman" w:cs="Times New Roman"/>
          <w:sz w:val="28"/>
          <w:szCs w:val="28"/>
        </w:rPr>
        <w:t xml:space="preserve"> Управление</w:t>
      </w:r>
      <w:r w:rsidR="006F4FCE" w:rsidRPr="007869B8">
        <w:rPr>
          <w:rFonts w:ascii="Times New Roman" w:hAnsi="Times New Roman" w:cs="Times New Roman"/>
          <w:sz w:val="28"/>
          <w:szCs w:val="28"/>
        </w:rPr>
        <w:t>м</w:t>
      </w:r>
      <w:r w:rsidR="00914DC1" w:rsidRPr="007869B8">
        <w:rPr>
          <w:rFonts w:ascii="Times New Roman" w:hAnsi="Times New Roman" w:cs="Times New Roman"/>
          <w:sz w:val="28"/>
          <w:szCs w:val="28"/>
        </w:rPr>
        <w:t xml:space="preserve"> мелиорации</w:t>
      </w:r>
      <w:r w:rsidR="00E740FB" w:rsidRPr="007869B8">
        <w:rPr>
          <w:rFonts w:ascii="Times New Roman" w:hAnsi="Times New Roman" w:cs="Times New Roman"/>
          <w:sz w:val="28"/>
          <w:szCs w:val="28"/>
        </w:rPr>
        <w:t xml:space="preserve"> </w:t>
      </w:r>
      <w:r w:rsidR="007869B8">
        <w:rPr>
          <w:rFonts w:ascii="Times New Roman" w:hAnsi="Times New Roman" w:cs="Times New Roman"/>
          <w:sz w:val="28"/>
          <w:szCs w:val="28"/>
        </w:rPr>
        <w:t xml:space="preserve">– </w:t>
      </w:r>
      <w:r w:rsidR="006F4FCE" w:rsidRPr="007869B8">
        <w:rPr>
          <w:rFonts w:ascii="Times New Roman" w:hAnsi="Times New Roman" w:cs="Times New Roman"/>
          <w:sz w:val="28"/>
          <w:szCs w:val="28"/>
        </w:rPr>
        <w:t>ФГБУ «Управление «</w:t>
      </w:r>
      <w:proofErr w:type="spellStart"/>
      <w:r w:rsidR="006F4FCE" w:rsidRPr="007869B8">
        <w:rPr>
          <w:rFonts w:ascii="Times New Roman" w:hAnsi="Times New Roman" w:cs="Times New Roman"/>
          <w:sz w:val="28"/>
          <w:szCs w:val="28"/>
        </w:rPr>
        <w:t>Тывамелиоводхоз</w:t>
      </w:r>
      <w:proofErr w:type="spellEnd"/>
      <w:r w:rsidR="006F4FCE" w:rsidRPr="007869B8">
        <w:rPr>
          <w:rFonts w:ascii="Times New Roman" w:hAnsi="Times New Roman" w:cs="Times New Roman"/>
          <w:sz w:val="28"/>
          <w:szCs w:val="28"/>
        </w:rPr>
        <w:t>»</w:t>
      </w:r>
      <w:r w:rsidR="00E740FB" w:rsidRPr="007869B8">
        <w:rPr>
          <w:rFonts w:ascii="Times New Roman" w:hAnsi="Times New Roman" w:cs="Times New Roman"/>
          <w:sz w:val="28"/>
          <w:szCs w:val="28"/>
        </w:rPr>
        <w:t>;</w:t>
      </w:r>
    </w:p>
    <w:p w:rsidR="00C56959" w:rsidRPr="007869B8" w:rsidRDefault="00C5695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ж) копия сводного сметного расчета;</w:t>
      </w:r>
    </w:p>
    <w:p w:rsidR="00C56959" w:rsidRPr="007869B8" w:rsidRDefault="00C5695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з) копия положительного заключения государственной</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(негосударственной) экспертизы на проектную документацию в случаях,</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предусмотренных законодательством Российской Федерации;</w:t>
      </w:r>
    </w:p>
    <w:p w:rsidR="00C56959" w:rsidRPr="007869B8" w:rsidRDefault="00C5695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и) копии договоров (контрактов) на выполнение работ</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и (или) оказание услуг, актов о приемке выполненных работ по форме</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КС-2 и (или) оказанных услуг, платежных документов,</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подтверждающих оплату выполненных работ и (или) оказанных</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 xml:space="preserve">услуг, </w:t>
      </w:r>
      <w:r w:rsidR="00BE298C">
        <w:rPr>
          <w:rFonts w:ascii="Times New Roman" w:hAnsi="Times New Roman" w:cs="Times New Roman"/>
          <w:sz w:val="28"/>
          <w:szCs w:val="28"/>
        </w:rPr>
        <w:t>–</w:t>
      </w:r>
      <w:r w:rsidRPr="007869B8">
        <w:rPr>
          <w:rFonts w:ascii="Times New Roman" w:hAnsi="Times New Roman" w:cs="Times New Roman"/>
          <w:sz w:val="28"/>
          <w:szCs w:val="28"/>
        </w:rPr>
        <w:t xml:space="preserve"> при выполнении работ и (или) оказании услуг сторонними</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организациями;</w:t>
      </w:r>
    </w:p>
    <w:p w:rsidR="00C56959" w:rsidRPr="007869B8" w:rsidRDefault="00C5695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к) копии договоров (контрактов) на приобретение оборудования,</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на выполнение работ по его доставке, монтажу, пусконаладочных работ,</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товарных накладных (универсальных передаточных документов),</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платежных документов, подтверждающих оплату оборудования,</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выполнение работ по его доставке, монтажу, пусконаладочных</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 xml:space="preserve">работ, </w:t>
      </w:r>
      <w:r w:rsidR="007869B8">
        <w:rPr>
          <w:rFonts w:ascii="Times New Roman" w:hAnsi="Times New Roman" w:cs="Times New Roman"/>
          <w:sz w:val="28"/>
          <w:szCs w:val="28"/>
        </w:rPr>
        <w:t>–</w:t>
      </w:r>
      <w:r w:rsidRPr="007869B8">
        <w:rPr>
          <w:rFonts w:ascii="Times New Roman" w:hAnsi="Times New Roman" w:cs="Times New Roman"/>
          <w:sz w:val="28"/>
          <w:szCs w:val="28"/>
        </w:rPr>
        <w:t xml:space="preserve"> при приобретении оборудования, выполнении работ</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по его доставке, монтажу, пусконаладочных работ;</w:t>
      </w:r>
    </w:p>
    <w:p w:rsidR="00C56959" w:rsidRPr="007869B8" w:rsidRDefault="00C5695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л) копии договоров (контрактов) на приобретение материалов,</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приспособлений, товарных накладных (универсальных передаточных</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документов), платежных документов, подтверждающих оплату</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 xml:space="preserve">материалов, приспособлений, </w:t>
      </w:r>
      <w:r w:rsidR="007869B8">
        <w:rPr>
          <w:rFonts w:ascii="Times New Roman" w:hAnsi="Times New Roman" w:cs="Times New Roman"/>
          <w:sz w:val="28"/>
          <w:szCs w:val="28"/>
        </w:rPr>
        <w:t>–</w:t>
      </w:r>
      <w:r w:rsidRPr="007869B8">
        <w:rPr>
          <w:rFonts w:ascii="Times New Roman" w:hAnsi="Times New Roman" w:cs="Times New Roman"/>
          <w:sz w:val="28"/>
          <w:szCs w:val="28"/>
        </w:rPr>
        <w:t xml:space="preserve"> при приобретении материалов,</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приспособлений;</w:t>
      </w:r>
    </w:p>
    <w:p w:rsidR="00C56959" w:rsidRPr="007869B8" w:rsidRDefault="00C5695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м) копии документов, подтверждающих приобретение</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оборудования, выполнение работ и (или) оказание услуг по импортным</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сделкам, документов, подтверждающих оплату оборудования,</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выполнение работ и (или) оказание услуг по импортным</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 xml:space="preserve">сделкам, </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 xml:space="preserve"> при приобретении оборудования, выполнении работ</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и (или) оказании услуг по импортным сделкам;</w:t>
      </w:r>
    </w:p>
    <w:p w:rsidR="00C56959" w:rsidRPr="007869B8" w:rsidRDefault="00C5695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н) копии документов, подтверждающих прочие оплаченные</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понесенные затраты (государственная пошлина, невозмещаемые налоги</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и другие затраты, включаемые в соответствии с законодательством</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Российской Федерации в первоначальную стоимость принимаемых</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основных средств)</w:t>
      </w:r>
      <w:r w:rsidR="00BE298C">
        <w:rPr>
          <w:rFonts w:ascii="Times New Roman" w:hAnsi="Times New Roman" w:cs="Times New Roman"/>
          <w:sz w:val="28"/>
          <w:szCs w:val="28"/>
        </w:rPr>
        <w:t>,</w:t>
      </w:r>
      <w:r w:rsidRPr="007869B8">
        <w:rPr>
          <w:rFonts w:ascii="Times New Roman" w:hAnsi="Times New Roman" w:cs="Times New Roman"/>
          <w:sz w:val="28"/>
          <w:szCs w:val="28"/>
        </w:rPr>
        <w:t xml:space="preserve"> </w:t>
      </w:r>
      <w:r w:rsidR="007869B8">
        <w:rPr>
          <w:rFonts w:ascii="Times New Roman" w:hAnsi="Times New Roman" w:cs="Times New Roman"/>
          <w:sz w:val="28"/>
          <w:szCs w:val="28"/>
        </w:rPr>
        <w:t>–</w:t>
      </w:r>
      <w:r w:rsidRPr="007869B8">
        <w:rPr>
          <w:rFonts w:ascii="Times New Roman" w:hAnsi="Times New Roman" w:cs="Times New Roman"/>
          <w:sz w:val="28"/>
          <w:szCs w:val="28"/>
        </w:rPr>
        <w:t xml:space="preserve"> при осуществлении прочих затрат;</w:t>
      </w:r>
    </w:p>
    <w:p w:rsidR="00C56959" w:rsidRPr="007869B8" w:rsidRDefault="00C5695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о) копии документов, содержащих информацию о производителе,</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модели, заводском (серийном) номере и годе выпуска машин, установок,</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дождевальных и поливальных аппаратов, насосных станций,</w:t>
      </w:r>
      <w:r w:rsidR="00AD7C15" w:rsidRPr="007869B8">
        <w:rPr>
          <w:rFonts w:ascii="Times New Roman" w:hAnsi="Times New Roman" w:cs="Times New Roman"/>
          <w:sz w:val="28"/>
          <w:szCs w:val="28"/>
        </w:rPr>
        <w:t xml:space="preserve"> </w:t>
      </w:r>
      <w:r w:rsidRPr="007869B8">
        <w:rPr>
          <w:rFonts w:ascii="Times New Roman" w:hAnsi="Times New Roman" w:cs="Times New Roman"/>
          <w:sz w:val="28"/>
          <w:szCs w:val="28"/>
        </w:rPr>
        <w:t>включенных в сводный сметный расчет стоимости строительства,</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реконструкции и технического перевооружения;</w:t>
      </w:r>
    </w:p>
    <w:p w:rsidR="00C56959" w:rsidRPr="007869B8" w:rsidRDefault="00C5695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п) акты о приеме-передаче объекта основных средств</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 xml:space="preserve">по форме ОС-1 (по впервые принятым на баланс объектам)или акты о приеме-сдаче </w:t>
      </w:r>
      <w:r w:rsidR="007B3E0F" w:rsidRPr="007869B8">
        <w:rPr>
          <w:rFonts w:ascii="Times New Roman" w:hAnsi="Times New Roman" w:cs="Times New Roman"/>
          <w:sz w:val="28"/>
          <w:szCs w:val="28"/>
        </w:rPr>
        <w:t>построенных</w:t>
      </w:r>
      <w:r w:rsidRPr="007869B8">
        <w:rPr>
          <w:rFonts w:ascii="Times New Roman" w:hAnsi="Times New Roman" w:cs="Times New Roman"/>
          <w:sz w:val="28"/>
          <w:szCs w:val="28"/>
        </w:rPr>
        <w:t>, реконструированных,</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модернизированных объектов основных средств по форме</w:t>
      </w:r>
      <w:r w:rsidR="00222A6B" w:rsidRPr="00222A6B">
        <w:rPr>
          <w:rFonts w:ascii="Times New Roman" w:hAnsi="Times New Roman" w:cs="Times New Roman"/>
          <w:sz w:val="28"/>
          <w:szCs w:val="28"/>
        </w:rPr>
        <w:t xml:space="preserve"> </w:t>
      </w:r>
      <w:r w:rsidRPr="007869B8">
        <w:rPr>
          <w:rFonts w:ascii="Times New Roman" w:hAnsi="Times New Roman" w:cs="Times New Roman"/>
          <w:sz w:val="28"/>
          <w:szCs w:val="28"/>
        </w:rPr>
        <w:t>ОС-3 (по реконструированным объектам);</w:t>
      </w:r>
    </w:p>
    <w:p w:rsidR="00C56959" w:rsidRPr="007869B8" w:rsidRDefault="00C5695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р) копия акта ввода в эксплуатацию орошаемых земель за счет</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реализации мелиоративных мероприятий по форме</w:t>
      </w:r>
      <w:r w:rsidR="00EB00DB" w:rsidRPr="007869B8">
        <w:rPr>
          <w:rFonts w:ascii="Times New Roman" w:hAnsi="Times New Roman" w:cs="Times New Roman"/>
          <w:sz w:val="28"/>
          <w:szCs w:val="28"/>
        </w:rPr>
        <w:t>, утвержденной приказом Министерства</w:t>
      </w:r>
      <w:r w:rsidRPr="007869B8">
        <w:rPr>
          <w:rFonts w:ascii="Times New Roman" w:hAnsi="Times New Roman" w:cs="Times New Roman"/>
          <w:sz w:val="28"/>
          <w:szCs w:val="28"/>
        </w:rPr>
        <w:t>;</w:t>
      </w:r>
    </w:p>
    <w:p w:rsidR="00C56959" w:rsidRPr="007869B8" w:rsidRDefault="00C5695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 xml:space="preserve">с) обязательство по достижению объема </w:t>
      </w:r>
      <w:r w:rsidR="000878F1" w:rsidRPr="007869B8">
        <w:rPr>
          <w:rFonts w:ascii="Times New Roman" w:hAnsi="Times New Roman" w:cs="Times New Roman"/>
          <w:sz w:val="28"/>
          <w:szCs w:val="28"/>
        </w:rPr>
        <w:t>производства экспортно-ориентированной продукции (в натуральном выражении) на введенных в эксплуатацию мелиорируемых землях и вовлеченных в оборот сельскохозяйственных угодьях в году, следующего за годом предоставления субсидии</w:t>
      </w:r>
      <w:r w:rsidR="00BE298C">
        <w:rPr>
          <w:rFonts w:ascii="Times New Roman" w:hAnsi="Times New Roman" w:cs="Times New Roman"/>
          <w:sz w:val="28"/>
          <w:szCs w:val="28"/>
        </w:rPr>
        <w:t>,</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по форме</w:t>
      </w:r>
      <w:r w:rsidR="00EB00DB" w:rsidRPr="007869B8">
        <w:rPr>
          <w:rFonts w:ascii="Times New Roman" w:hAnsi="Times New Roman" w:cs="Times New Roman"/>
          <w:sz w:val="28"/>
          <w:szCs w:val="28"/>
        </w:rPr>
        <w:t xml:space="preserve">, утвержденной </w:t>
      </w:r>
      <w:r w:rsidR="00EB00DB" w:rsidRPr="007869B8">
        <w:rPr>
          <w:rFonts w:ascii="Times New Roman" w:hAnsi="Times New Roman" w:cs="Times New Roman"/>
          <w:sz w:val="28"/>
          <w:szCs w:val="28"/>
        </w:rPr>
        <w:lastRenderedPageBreak/>
        <w:t>приказом Министерства</w:t>
      </w:r>
      <w:r w:rsidR="00BE298C">
        <w:rPr>
          <w:rFonts w:ascii="Times New Roman" w:hAnsi="Times New Roman" w:cs="Times New Roman"/>
          <w:sz w:val="28"/>
          <w:szCs w:val="28"/>
        </w:rPr>
        <w:t>,</w:t>
      </w:r>
      <w:r w:rsidR="00EB00DB" w:rsidRPr="007869B8">
        <w:rPr>
          <w:rFonts w:ascii="Times New Roman" w:hAnsi="Times New Roman" w:cs="Times New Roman"/>
          <w:sz w:val="28"/>
          <w:szCs w:val="28"/>
        </w:rPr>
        <w:t xml:space="preserve"> </w:t>
      </w:r>
      <w:r w:rsidR="007869B8">
        <w:rPr>
          <w:rFonts w:ascii="Times New Roman" w:hAnsi="Times New Roman" w:cs="Times New Roman"/>
          <w:sz w:val="28"/>
          <w:szCs w:val="28"/>
        </w:rPr>
        <w:t>–</w:t>
      </w:r>
      <w:r w:rsidRPr="007869B8">
        <w:rPr>
          <w:rFonts w:ascii="Times New Roman" w:hAnsi="Times New Roman" w:cs="Times New Roman"/>
          <w:sz w:val="28"/>
          <w:szCs w:val="28"/>
        </w:rPr>
        <w:t xml:space="preserve"> при реализации мероприятий в рамках</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регионального проекта;</w:t>
      </w:r>
    </w:p>
    <w:p w:rsidR="00C56959" w:rsidRPr="007869B8" w:rsidRDefault="00C5695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т) обязательство по представлению акта выполненных</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работ – при реализации мероприятий, указанных в подпункте «д»</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 xml:space="preserve">пункта 5 </w:t>
      </w:r>
      <w:r w:rsidR="00055647" w:rsidRPr="007869B8">
        <w:rPr>
          <w:rFonts w:ascii="Times New Roman" w:hAnsi="Times New Roman" w:cs="Times New Roman"/>
          <w:sz w:val="28"/>
          <w:szCs w:val="28"/>
        </w:rPr>
        <w:t>настоящего Порядка</w:t>
      </w:r>
      <w:r w:rsidRPr="007869B8">
        <w:rPr>
          <w:rFonts w:ascii="Times New Roman" w:hAnsi="Times New Roman" w:cs="Times New Roman"/>
          <w:sz w:val="28"/>
          <w:szCs w:val="28"/>
        </w:rPr>
        <w:t>;</w:t>
      </w:r>
    </w:p>
    <w:p w:rsidR="00C56959" w:rsidRPr="007869B8" w:rsidRDefault="00C5695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 xml:space="preserve">у) копии правоустанавливающих и (или) </w:t>
      </w:r>
      <w:proofErr w:type="spellStart"/>
      <w:r w:rsidRPr="007869B8">
        <w:rPr>
          <w:rFonts w:ascii="Times New Roman" w:hAnsi="Times New Roman" w:cs="Times New Roman"/>
          <w:sz w:val="28"/>
          <w:szCs w:val="28"/>
        </w:rPr>
        <w:t>правоудостоверяющих</w:t>
      </w:r>
      <w:proofErr w:type="spellEnd"/>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документов на оросительные и осушительные системы общего</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и индивидуального пользования и (или) отдельно расположенные</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гидротехнические сооружения</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(при строительстве, реконструкции и техническом перевооружении</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объектов);</w:t>
      </w:r>
    </w:p>
    <w:p w:rsidR="00C56959" w:rsidRPr="007869B8" w:rsidRDefault="00C5695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ф) подписанную заявителем справк</w:t>
      </w:r>
      <w:r w:rsidR="005F34F8" w:rsidRPr="007869B8">
        <w:rPr>
          <w:rFonts w:ascii="Times New Roman" w:hAnsi="Times New Roman" w:cs="Times New Roman"/>
          <w:sz w:val="28"/>
          <w:szCs w:val="28"/>
        </w:rPr>
        <w:t>у</w:t>
      </w:r>
      <w:r w:rsidR="007869B8">
        <w:rPr>
          <w:rFonts w:ascii="Times New Roman" w:hAnsi="Times New Roman" w:cs="Times New Roman"/>
          <w:sz w:val="28"/>
          <w:szCs w:val="28"/>
        </w:rPr>
        <w:t xml:space="preserve"> </w:t>
      </w:r>
      <w:r w:rsidR="00B3070C" w:rsidRPr="007869B8">
        <w:rPr>
          <w:rFonts w:ascii="Times New Roman" w:hAnsi="Times New Roman" w:cs="Times New Roman"/>
          <w:sz w:val="28"/>
          <w:szCs w:val="28"/>
        </w:rPr>
        <w:t xml:space="preserve">по состоянию на 1 января текущего года </w:t>
      </w:r>
      <w:r w:rsidRPr="007869B8">
        <w:rPr>
          <w:rFonts w:ascii="Times New Roman" w:hAnsi="Times New Roman" w:cs="Times New Roman"/>
          <w:sz w:val="28"/>
          <w:szCs w:val="28"/>
        </w:rPr>
        <w:t xml:space="preserve">о том, что </w:t>
      </w:r>
      <w:r w:rsidR="00B3070C" w:rsidRPr="007869B8">
        <w:rPr>
          <w:rFonts w:ascii="Times New Roman" w:hAnsi="Times New Roman" w:cs="Times New Roman"/>
          <w:sz w:val="28"/>
          <w:szCs w:val="28"/>
        </w:rPr>
        <w:t>при</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направлени</w:t>
      </w:r>
      <w:r w:rsidR="00B3070C" w:rsidRPr="007869B8">
        <w:rPr>
          <w:rFonts w:ascii="Times New Roman" w:hAnsi="Times New Roman" w:cs="Times New Roman"/>
          <w:sz w:val="28"/>
          <w:szCs w:val="28"/>
        </w:rPr>
        <w:t>и</w:t>
      </w:r>
      <w:r w:rsidRPr="007869B8">
        <w:rPr>
          <w:rFonts w:ascii="Times New Roman" w:hAnsi="Times New Roman" w:cs="Times New Roman"/>
          <w:sz w:val="28"/>
          <w:szCs w:val="28"/>
        </w:rPr>
        <w:t xml:space="preserve"> документов на получение субсиди</w:t>
      </w:r>
      <w:r w:rsidR="00B3070C" w:rsidRPr="007869B8">
        <w:rPr>
          <w:rFonts w:ascii="Times New Roman" w:hAnsi="Times New Roman" w:cs="Times New Roman"/>
          <w:sz w:val="28"/>
          <w:szCs w:val="28"/>
        </w:rPr>
        <w:t>и</w:t>
      </w:r>
      <w:r w:rsidRPr="007869B8">
        <w:rPr>
          <w:rFonts w:ascii="Times New Roman" w:hAnsi="Times New Roman" w:cs="Times New Roman"/>
          <w:sz w:val="28"/>
          <w:szCs w:val="28"/>
        </w:rPr>
        <w:t>:</w:t>
      </w:r>
    </w:p>
    <w:p w:rsidR="00C56959" w:rsidRPr="007869B8" w:rsidRDefault="00C5695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 xml:space="preserve">заявитель </w:t>
      </w:r>
      <w:r w:rsidR="007869B8">
        <w:rPr>
          <w:rFonts w:ascii="Times New Roman" w:hAnsi="Times New Roman" w:cs="Times New Roman"/>
          <w:sz w:val="28"/>
          <w:szCs w:val="28"/>
        </w:rPr>
        <w:t xml:space="preserve">– </w:t>
      </w:r>
      <w:r w:rsidR="000878F1" w:rsidRPr="007869B8">
        <w:rPr>
          <w:rFonts w:ascii="Times New Roman" w:hAnsi="Times New Roman" w:cs="Times New Roman"/>
          <w:sz w:val="28"/>
          <w:szCs w:val="28"/>
        </w:rPr>
        <w:t xml:space="preserve">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w:t>
      </w:r>
      <w:r w:rsidR="007869B8">
        <w:rPr>
          <w:rFonts w:ascii="Times New Roman" w:hAnsi="Times New Roman" w:cs="Times New Roman"/>
          <w:sz w:val="28"/>
          <w:szCs w:val="28"/>
        </w:rPr>
        <w:t>–</w:t>
      </w:r>
      <w:r w:rsidR="000878F1" w:rsidRPr="007869B8">
        <w:rPr>
          <w:rFonts w:ascii="Times New Roman" w:hAnsi="Times New Roman" w:cs="Times New Roman"/>
          <w:sz w:val="28"/>
          <w:szCs w:val="28"/>
        </w:rPr>
        <w:t xml:space="preserve"> индивидуальные предприниматели не должны прекратить деятельность в качестве индивидуального предпринимателя</w:t>
      </w:r>
      <w:r w:rsidRPr="007869B8">
        <w:rPr>
          <w:rFonts w:ascii="Times New Roman" w:hAnsi="Times New Roman" w:cs="Times New Roman"/>
          <w:sz w:val="28"/>
          <w:szCs w:val="28"/>
        </w:rPr>
        <w:t>;</w:t>
      </w:r>
    </w:p>
    <w:p w:rsidR="00C56959" w:rsidRPr="007869B8" w:rsidRDefault="00C56959"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не является иностранным юридическим лицом, а также</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российским юридическим лицом, в уставном (складочном) капитале</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которого доля участия иностранных юридических лиц, местом</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регистрации которых является государство или территория, включенные</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в утверждаемый Министерством финансов Российской Федерации</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перечень государств и территорий, предоставляющих льготный</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налоговый режим налогообложения и (или)не предусматривающих раскрытия и предоставления информации</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при проведении финансовых операций (офшорные зоны) в отношении</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таких юридических лиц, в совокупности превышает 50 процентов;</w:t>
      </w:r>
    </w:p>
    <w:p w:rsidR="00055647" w:rsidRPr="007869B8" w:rsidRDefault="00055647"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не получает средства из республиканского бюджета</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Республики Тыва на основании иных нормативных</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правовых актов или муниципальных правовых актов на цели, указанные</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в пункте 5 настоящего Порядка;</w:t>
      </w:r>
    </w:p>
    <w:p w:rsidR="00055647" w:rsidRPr="007869B8" w:rsidRDefault="00055647"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х) опись представленных документов</w:t>
      </w:r>
      <w:r w:rsidR="005F34F8" w:rsidRPr="007869B8">
        <w:rPr>
          <w:rFonts w:ascii="Times New Roman" w:hAnsi="Times New Roman" w:cs="Times New Roman"/>
          <w:sz w:val="28"/>
          <w:szCs w:val="28"/>
        </w:rPr>
        <w:t>, подписанная заявителем</w:t>
      </w:r>
      <w:r w:rsidRPr="007869B8">
        <w:rPr>
          <w:rFonts w:ascii="Times New Roman" w:hAnsi="Times New Roman" w:cs="Times New Roman"/>
          <w:sz w:val="28"/>
          <w:szCs w:val="28"/>
        </w:rPr>
        <w:t>.</w:t>
      </w:r>
    </w:p>
    <w:p w:rsidR="00055647" w:rsidRPr="007869B8" w:rsidRDefault="00F177B1"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Представляемые документы подписываются руководителем заявителя или уполномоченным им лицом (с представлением документов, подтверждающих полномочия этого лица), подпись скрепляется печатью (при наличии).</w:t>
      </w:r>
    </w:p>
    <w:p w:rsidR="00055647" w:rsidRPr="007869B8" w:rsidRDefault="007B4166"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14</w:t>
      </w:r>
      <w:r w:rsidR="00055647" w:rsidRPr="007869B8">
        <w:rPr>
          <w:rFonts w:ascii="Times New Roman" w:hAnsi="Times New Roman" w:cs="Times New Roman"/>
          <w:sz w:val="28"/>
          <w:szCs w:val="28"/>
        </w:rPr>
        <w:t>. Электронные копии документов, предусмотренных</w:t>
      </w:r>
      <w:r w:rsidR="00A95150" w:rsidRP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пунктом 1</w:t>
      </w:r>
      <w:r w:rsidRPr="007869B8">
        <w:rPr>
          <w:rFonts w:ascii="Times New Roman" w:hAnsi="Times New Roman" w:cs="Times New Roman"/>
          <w:sz w:val="28"/>
          <w:szCs w:val="28"/>
        </w:rPr>
        <w:t>3</w:t>
      </w:r>
      <w:r w:rsidR="00055647" w:rsidRPr="007869B8">
        <w:rPr>
          <w:rFonts w:ascii="Times New Roman" w:hAnsi="Times New Roman" w:cs="Times New Roman"/>
          <w:sz w:val="28"/>
          <w:szCs w:val="28"/>
        </w:rPr>
        <w:t xml:space="preserve"> настоящего Порядка, дополнительно представляются</w:t>
      </w:r>
      <w:r w:rsidR="00A95150" w:rsidRP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в Министерство на электронном носителе в формате PDF (при наличии</w:t>
      </w:r>
      <w:r w:rsidR="00A95150" w:rsidRP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технической возможности).</w:t>
      </w:r>
    </w:p>
    <w:p w:rsidR="00055647" w:rsidRPr="007869B8" w:rsidRDefault="007B4166"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15</w:t>
      </w:r>
      <w:r w:rsidR="00055647" w:rsidRPr="007869B8">
        <w:rPr>
          <w:rFonts w:ascii="Times New Roman" w:hAnsi="Times New Roman" w:cs="Times New Roman"/>
          <w:sz w:val="28"/>
          <w:szCs w:val="28"/>
        </w:rPr>
        <w:t>. Министерство в течение 10 рабочих дней со дня поступления</w:t>
      </w:r>
      <w:r w:rsidR="00A95150" w:rsidRP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документов на рассмотрение запрашивает в рамках межведомственного</w:t>
      </w:r>
      <w:r w:rsidR="00A95150" w:rsidRP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информационного взаимодействия:</w:t>
      </w:r>
    </w:p>
    <w:p w:rsidR="00055647" w:rsidRPr="007869B8" w:rsidRDefault="00055647"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выписку из Единого государственного реестра юридических лиц</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(Единого государственного реестра индивидуальных предпринимателей)</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и справку об исполнении заявителем обязанности по уплате налогов,</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сборов,</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страховых взносов, пеней, штрафов, процентов от Управления</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Федеральной налоговой службы по Республике Тыва;</w:t>
      </w:r>
    </w:p>
    <w:p w:rsidR="00055647" w:rsidRPr="007869B8" w:rsidRDefault="00055647"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выписку из Единого государственного реестра прав</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на недвижимое имущество и сделок с ним, содержащую информацию</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 xml:space="preserve">о праве пользования земельными </w:t>
      </w:r>
      <w:r w:rsidRPr="007869B8">
        <w:rPr>
          <w:rFonts w:ascii="Times New Roman" w:hAnsi="Times New Roman" w:cs="Times New Roman"/>
          <w:sz w:val="28"/>
          <w:szCs w:val="28"/>
        </w:rPr>
        <w:lastRenderedPageBreak/>
        <w:t>участками, на дату представления</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документов о</w:t>
      </w:r>
      <w:r w:rsidR="00A95150" w:rsidRPr="007869B8">
        <w:rPr>
          <w:rFonts w:ascii="Times New Roman" w:hAnsi="Times New Roman" w:cs="Times New Roman"/>
          <w:sz w:val="28"/>
          <w:szCs w:val="28"/>
        </w:rPr>
        <w:t xml:space="preserve">т Управления Федеральной службы </w:t>
      </w:r>
      <w:r w:rsidRPr="007869B8">
        <w:rPr>
          <w:rFonts w:ascii="Times New Roman" w:hAnsi="Times New Roman" w:cs="Times New Roman"/>
          <w:sz w:val="28"/>
          <w:szCs w:val="28"/>
        </w:rPr>
        <w:t>государственной</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регистрации, кадастра и картографии по Республике Тыва.</w:t>
      </w:r>
    </w:p>
    <w:p w:rsidR="00055647" w:rsidRPr="007869B8" w:rsidRDefault="00055647"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Выписка из Единого государственного реестра прав</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на недвижимое имущество и сделок с ним запрашивается</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Министерством в случае ее непредставления по инициативе заявителя.</w:t>
      </w:r>
    </w:p>
    <w:p w:rsidR="00055647" w:rsidRPr="007869B8" w:rsidRDefault="00055647"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1</w:t>
      </w:r>
      <w:r w:rsidR="007B4166" w:rsidRPr="007869B8">
        <w:rPr>
          <w:rFonts w:ascii="Times New Roman" w:hAnsi="Times New Roman" w:cs="Times New Roman"/>
          <w:sz w:val="28"/>
          <w:szCs w:val="28"/>
        </w:rPr>
        <w:t>6</w:t>
      </w:r>
      <w:r w:rsidRPr="007869B8">
        <w:rPr>
          <w:rFonts w:ascii="Times New Roman" w:hAnsi="Times New Roman" w:cs="Times New Roman"/>
          <w:sz w:val="28"/>
          <w:szCs w:val="28"/>
        </w:rPr>
        <w:t>. Документы, предусмотренные пунктом 1</w:t>
      </w:r>
      <w:r w:rsidR="007B4166" w:rsidRPr="007869B8">
        <w:rPr>
          <w:rFonts w:ascii="Times New Roman" w:hAnsi="Times New Roman" w:cs="Times New Roman"/>
          <w:sz w:val="28"/>
          <w:szCs w:val="28"/>
        </w:rPr>
        <w:t>3</w:t>
      </w:r>
      <w:r w:rsidRPr="007869B8">
        <w:rPr>
          <w:rFonts w:ascii="Times New Roman" w:hAnsi="Times New Roman" w:cs="Times New Roman"/>
          <w:sz w:val="28"/>
          <w:szCs w:val="28"/>
        </w:rPr>
        <w:t xml:space="preserve"> настоящего Порядка,</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могут быть направлены заявителем в Министерство в объявленный срок</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направления документов:</w:t>
      </w:r>
    </w:p>
    <w:p w:rsidR="00055647" w:rsidRPr="007869B8" w:rsidRDefault="00055647"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в форме электронного документа в порядке, утвержденном</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постановлением Правительства Российской Федерации от 7 июля 2011 г.</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 553 «О порядке оформления и представления заявлений и иных</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документов, необходимых для предоставления государственных</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и (или) муниципальных услуг, в форме электронных документов»;</w:t>
      </w:r>
    </w:p>
    <w:p w:rsidR="00055647" w:rsidRPr="007869B8" w:rsidRDefault="00055647"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посредством почтовой связи.</w:t>
      </w:r>
    </w:p>
    <w:p w:rsidR="00055647" w:rsidRPr="007869B8" w:rsidRDefault="00055647"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В случае направления документов в порядке, указанном</w:t>
      </w:r>
      <w:r w:rsidR="00AD7C15" w:rsidRPr="007869B8">
        <w:rPr>
          <w:rFonts w:ascii="Times New Roman" w:hAnsi="Times New Roman" w:cs="Times New Roman"/>
          <w:sz w:val="28"/>
          <w:szCs w:val="28"/>
        </w:rPr>
        <w:t xml:space="preserve"> </w:t>
      </w:r>
      <w:r w:rsidRPr="007869B8">
        <w:rPr>
          <w:rFonts w:ascii="Times New Roman" w:hAnsi="Times New Roman" w:cs="Times New Roman"/>
          <w:sz w:val="28"/>
          <w:szCs w:val="28"/>
        </w:rPr>
        <w:t xml:space="preserve">в абзаце </w:t>
      </w:r>
      <w:r w:rsidR="00AD7C15" w:rsidRPr="007869B8">
        <w:rPr>
          <w:rFonts w:ascii="Times New Roman" w:hAnsi="Times New Roman" w:cs="Times New Roman"/>
          <w:sz w:val="28"/>
          <w:szCs w:val="28"/>
        </w:rPr>
        <w:t>третьем</w:t>
      </w:r>
      <w:r w:rsidRPr="007869B8">
        <w:rPr>
          <w:rFonts w:ascii="Times New Roman" w:hAnsi="Times New Roman" w:cs="Times New Roman"/>
          <w:sz w:val="28"/>
          <w:szCs w:val="28"/>
        </w:rPr>
        <w:t xml:space="preserve"> настоящего пункта, датой его направления</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считается дата, указанная на штемпеле на конверте либо в описи</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или ином подтверждающем факт получения документов от заявителя</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документе организации, являющейся участником данных отношений</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в силу указанных положений.</w:t>
      </w:r>
    </w:p>
    <w:p w:rsidR="00055647" w:rsidRPr="007869B8" w:rsidRDefault="007B4166"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17</w:t>
      </w:r>
      <w:r w:rsidR="00055647" w:rsidRPr="007869B8">
        <w:rPr>
          <w:rFonts w:ascii="Times New Roman" w:hAnsi="Times New Roman" w:cs="Times New Roman"/>
          <w:sz w:val="28"/>
          <w:szCs w:val="28"/>
        </w:rPr>
        <w:t>. Министерство независимо от способа направления документов</w:t>
      </w:r>
      <w:r w:rsidR="00A95150" w:rsidRP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регистрирует их в порядке очередности поступления в Министерство</w:t>
      </w:r>
      <w:r w:rsid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в журнале регистрации (с указанием даты и времени), который должен</w:t>
      </w:r>
      <w:r w:rsid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быть пронумерован, прошнурован и скреплен печатью Министерства.</w:t>
      </w:r>
    </w:p>
    <w:p w:rsidR="00055647" w:rsidRPr="007869B8" w:rsidRDefault="007B4166"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18</w:t>
      </w:r>
      <w:r w:rsidR="00055647" w:rsidRPr="007869B8">
        <w:rPr>
          <w:rFonts w:ascii="Times New Roman" w:hAnsi="Times New Roman" w:cs="Times New Roman"/>
          <w:sz w:val="28"/>
          <w:szCs w:val="28"/>
        </w:rPr>
        <w:t>. Представленные заявителями документы рассматриваются</w:t>
      </w:r>
      <w:r w:rsidR="00A95150" w:rsidRP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Министерством в порядке очередности в течение 15 рабочих дней со дня</w:t>
      </w:r>
      <w:r w:rsidR="00A95150" w:rsidRP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их регистрации.</w:t>
      </w:r>
    </w:p>
    <w:p w:rsidR="00055647" w:rsidRPr="007869B8" w:rsidRDefault="007B4166"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19</w:t>
      </w:r>
      <w:r w:rsidR="00055647" w:rsidRPr="007869B8">
        <w:rPr>
          <w:rFonts w:ascii="Times New Roman" w:hAnsi="Times New Roman" w:cs="Times New Roman"/>
          <w:sz w:val="28"/>
          <w:szCs w:val="28"/>
        </w:rPr>
        <w:t>. В течение 15 рабочих дней после окончания приема</w:t>
      </w:r>
      <w:r w:rsid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документов приказом Министерства утверждаются</w:t>
      </w:r>
      <w:r w:rsid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списки получателей субсидий – в пределах лимитов бюджетных</w:t>
      </w:r>
      <w:r w:rsid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обязательств, доведенных Министерству на соответствующие цели</w:t>
      </w:r>
      <w:r w:rsidR="00A95150" w:rsidRP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в текущем финансовом году, при отсутствии оснований для отказа,</w:t>
      </w:r>
      <w:r w:rsid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 xml:space="preserve">предусмотренных пунктом </w:t>
      </w:r>
      <w:r w:rsidR="008A5CA5" w:rsidRPr="007869B8">
        <w:rPr>
          <w:rFonts w:ascii="Times New Roman" w:hAnsi="Times New Roman" w:cs="Times New Roman"/>
          <w:sz w:val="28"/>
          <w:szCs w:val="28"/>
        </w:rPr>
        <w:t>30</w:t>
      </w:r>
      <w:r w:rsidR="00055647" w:rsidRPr="007869B8">
        <w:rPr>
          <w:rFonts w:ascii="Times New Roman" w:hAnsi="Times New Roman" w:cs="Times New Roman"/>
          <w:sz w:val="28"/>
          <w:szCs w:val="28"/>
        </w:rPr>
        <w:t xml:space="preserve"> настоящего Порядка</w:t>
      </w:r>
      <w:r w:rsidR="008A5CA5" w:rsidRPr="007869B8">
        <w:rPr>
          <w:rFonts w:ascii="Times New Roman" w:hAnsi="Times New Roman" w:cs="Times New Roman"/>
          <w:sz w:val="28"/>
          <w:szCs w:val="28"/>
        </w:rPr>
        <w:t>.</w:t>
      </w:r>
    </w:p>
    <w:p w:rsidR="00055647" w:rsidRPr="007869B8" w:rsidRDefault="007B4166"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20</w:t>
      </w:r>
      <w:r w:rsidR="00055647" w:rsidRPr="007869B8">
        <w:rPr>
          <w:rFonts w:ascii="Times New Roman" w:hAnsi="Times New Roman" w:cs="Times New Roman"/>
          <w:sz w:val="28"/>
          <w:szCs w:val="28"/>
        </w:rPr>
        <w:t>.</w:t>
      </w:r>
      <w:r w:rsidR="00A95150" w:rsidRPr="007869B8">
        <w:rPr>
          <w:rFonts w:ascii="Times New Roman" w:hAnsi="Times New Roman" w:cs="Times New Roman"/>
          <w:sz w:val="28"/>
          <w:szCs w:val="28"/>
        </w:rPr>
        <w:t xml:space="preserve"> </w:t>
      </w:r>
      <w:r w:rsidR="007D4FE8" w:rsidRPr="007869B8">
        <w:rPr>
          <w:rFonts w:ascii="Times New Roman" w:hAnsi="Times New Roman" w:cs="Times New Roman"/>
          <w:sz w:val="28"/>
          <w:szCs w:val="28"/>
        </w:rPr>
        <w:t>Заявители уведомляются о принятом решении в течение 10 рабочих дней с даты включения в списки получателей субсидий, которые утверждаются после окончания приема документов приказом Министерства.</w:t>
      </w:r>
    </w:p>
    <w:p w:rsidR="00055647" w:rsidRPr="007869B8" w:rsidRDefault="007B4166"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21</w:t>
      </w:r>
      <w:r w:rsidR="00055647" w:rsidRPr="007869B8">
        <w:rPr>
          <w:rFonts w:ascii="Times New Roman" w:hAnsi="Times New Roman" w:cs="Times New Roman"/>
          <w:sz w:val="28"/>
          <w:szCs w:val="28"/>
        </w:rPr>
        <w:t>. Список получателей субсидий формируется в хронологическом</w:t>
      </w:r>
      <w:r w:rsidR="00A95150" w:rsidRP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порядке в соответствии с датой и временем регистрации заявлений</w:t>
      </w:r>
      <w:r w:rsidR="00A95150" w:rsidRP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и документов в журнале регистрации с учетом лимитов бюджетных</w:t>
      </w:r>
      <w:r w:rsidR="00A95150" w:rsidRP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обязательств, доведенных Министерству на исполнение</w:t>
      </w:r>
      <w:r w:rsidR="00A95150" w:rsidRP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соответствующего расходного обязательства республиканского бюджета</w:t>
      </w:r>
      <w:r w:rsidR="00A95150" w:rsidRP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Республики Тыва. При недостаточности бюджетных</w:t>
      </w:r>
      <w:r w:rsidR="00A95150" w:rsidRP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средств на соответствующие цели для предоставления субсидий всем</w:t>
      </w:r>
      <w:r w:rsidR="00A95150" w:rsidRP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заявителям формирование списка получателей субсидий осуществляется</w:t>
      </w:r>
      <w:r w:rsidR="00A95150" w:rsidRP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в том же порядке.</w:t>
      </w:r>
    </w:p>
    <w:p w:rsidR="00055647" w:rsidRPr="007869B8" w:rsidRDefault="007B4166"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22.</w:t>
      </w:r>
      <w:r w:rsidR="00055647" w:rsidRPr="007869B8">
        <w:rPr>
          <w:rFonts w:ascii="Times New Roman" w:hAnsi="Times New Roman" w:cs="Times New Roman"/>
          <w:sz w:val="28"/>
          <w:szCs w:val="28"/>
        </w:rPr>
        <w:t xml:space="preserve"> Заявители вправе отозвать представленные документы</w:t>
      </w:r>
      <w:r w:rsidR="00A95150" w:rsidRP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до принятия решения о предоставлении субсидий или об отказе</w:t>
      </w:r>
      <w:r w:rsidR="00A95150" w:rsidRP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в предоставлении субсидий, в том числе для повторного обращения</w:t>
      </w:r>
      <w:r w:rsidR="00A95150" w:rsidRP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в Министерство.</w:t>
      </w:r>
    </w:p>
    <w:p w:rsidR="00055647" w:rsidRPr="007869B8" w:rsidRDefault="007B4166"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23.</w:t>
      </w:r>
      <w:r w:rsidR="00055647" w:rsidRPr="007869B8">
        <w:rPr>
          <w:rFonts w:ascii="Times New Roman" w:hAnsi="Times New Roman" w:cs="Times New Roman"/>
          <w:sz w:val="28"/>
          <w:szCs w:val="28"/>
        </w:rPr>
        <w:t xml:space="preserve"> Министерство одновременно с уведомлением о принятии</w:t>
      </w:r>
      <w:r w:rsidR="00A95150" w:rsidRP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решения о предоставлении субсидий направляет получателю субсидий</w:t>
      </w:r>
      <w:r w:rsidR="00A95150" w:rsidRP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два экземпляра согла</w:t>
      </w:r>
      <w:r w:rsidR="00055647" w:rsidRPr="007869B8">
        <w:rPr>
          <w:rFonts w:ascii="Times New Roman" w:hAnsi="Times New Roman" w:cs="Times New Roman"/>
          <w:sz w:val="28"/>
          <w:szCs w:val="28"/>
        </w:rPr>
        <w:lastRenderedPageBreak/>
        <w:t>шения с предложением подписать</w:t>
      </w:r>
      <w:r w:rsidR="00AD7C15" w:rsidRP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его и представить в Министерство</w:t>
      </w:r>
      <w:r w:rsidR="00AD7C15" w:rsidRPr="007869B8">
        <w:rPr>
          <w:rFonts w:ascii="Times New Roman" w:hAnsi="Times New Roman" w:cs="Times New Roman"/>
          <w:sz w:val="28"/>
          <w:szCs w:val="28"/>
        </w:rPr>
        <w:t xml:space="preserve"> в течение 5 рабочих дней</w:t>
      </w:r>
      <w:r w:rsidR="00055647" w:rsidRPr="007869B8">
        <w:rPr>
          <w:rFonts w:ascii="Times New Roman" w:hAnsi="Times New Roman" w:cs="Times New Roman"/>
          <w:sz w:val="28"/>
          <w:szCs w:val="28"/>
        </w:rPr>
        <w:t xml:space="preserve"> со дня</w:t>
      </w:r>
      <w:r w:rsidR="00AD7C15" w:rsidRP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получения им соглашения (в случаях возникновения документально</w:t>
      </w:r>
      <w:r w:rsidR="00A95150" w:rsidRP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подтвержденных обстоятельств непреодолимой силы, представляемых</w:t>
      </w:r>
      <w:r w:rsidR="00A95150" w:rsidRP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в Министерство вмес</w:t>
      </w:r>
      <w:r w:rsidR="00A713C3" w:rsidRPr="007869B8">
        <w:rPr>
          <w:rFonts w:ascii="Times New Roman" w:hAnsi="Times New Roman" w:cs="Times New Roman"/>
          <w:sz w:val="28"/>
          <w:szCs w:val="28"/>
        </w:rPr>
        <w:t xml:space="preserve">те с подписанным соглашением, </w:t>
      </w:r>
      <w:r w:rsidR="007869B8">
        <w:rPr>
          <w:rFonts w:ascii="Times New Roman" w:hAnsi="Times New Roman" w:cs="Times New Roman"/>
          <w:sz w:val="28"/>
          <w:szCs w:val="28"/>
        </w:rPr>
        <w:t>–</w:t>
      </w:r>
      <w:r w:rsidR="00A713C3" w:rsidRP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в</w:t>
      </w:r>
      <w:r w:rsid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течение</w:t>
      </w:r>
      <w:r w:rsidR="00A95150" w:rsidRPr="007869B8">
        <w:rPr>
          <w:rFonts w:ascii="Times New Roman" w:hAnsi="Times New Roman" w:cs="Times New Roman"/>
          <w:sz w:val="28"/>
          <w:szCs w:val="28"/>
        </w:rPr>
        <w:t xml:space="preserve"> </w:t>
      </w:r>
      <w:r w:rsidR="00AD7C15" w:rsidRPr="007869B8">
        <w:rPr>
          <w:rFonts w:ascii="Times New Roman" w:hAnsi="Times New Roman" w:cs="Times New Roman"/>
          <w:sz w:val="28"/>
          <w:szCs w:val="28"/>
        </w:rPr>
        <w:t>10</w:t>
      </w:r>
      <w:r w:rsidR="00055647" w:rsidRPr="007869B8">
        <w:rPr>
          <w:rFonts w:ascii="Times New Roman" w:hAnsi="Times New Roman" w:cs="Times New Roman"/>
          <w:sz w:val="28"/>
          <w:szCs w:val="28"/>
        </w:rPr>
        <w:t xml:space="preserve"> рабочих дней со дня получения им соглашения).</w:t>
      </w:r>
    </w:p>
    <w:p w:rsidR="00B81C87" w:rsidRPr="007869B8" w:rsidRDefault="00055647"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Непредставление в Министерство подписанного заявителем</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соглашения в указанный срок является основанием для отказа</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в предоставлении субсидии. В этом случае Министерство в течени</w:t>
      </w:r>
      <w:r w:rsidR="00A95150" w:rsidRPr="007869B8">
        <w:rPr>
          <w:rFonts w:ascii="Times New Roman" w:hAnsi="Times New Roman" w:cs="Times New Roman"/>
          <w:sz w:val="28"/>
          <w:szCs w:val="28"/>
        </w:rPr>
        <w:t xml:space="preserve">е </w:t>
      </w:r>
      <w:r w:rsidRPr="007869B8">
        <w:rPr>
          <w:rFonts w:ascii="Times New Roman" w:hAnsi="Times New Roman" w:cs="Times New Roman"/>
          <w:sz w:val="28"/>
          <w:szCs w:val="28"/>
        </w:rPr>
        <w:t>одного рабочего дня следующего за днем истечения срока,</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необходимого для заключения соглашения, издает приказ об отказе</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в предоставлении субсидии и внесении изменений в утвержденный</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список получателей субсидий, предусматривающих исключение</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указанного заявителя, и включение в список другого в порядке</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очередности регистрации заявителя (заявителей) (в соответствии</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с пунктом 16 настоящего Порядка), а также направляет соответствующим</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заявителям уведомления о принятых решениях с указанием оснований</w:t>
      </w:r>
      <w:r w:rsidR="007869B8">
        <w:rPr>
          <w:rFonts w:ascii="Times New Roman" w:hAnsi="Times New Roman" w:cs="Times New Roman"/>
          <w:sz w:val="28"/>
          <w:szCs w:val="28"/>
        </w:rPr>
        <w:t xml:space="preserve"> </w:t>
      </w:r>
      <w:r w:rsidRPr="007869B8">
        <w:rPr>
          <w:rFonts w:ascii="Times New Roman" w:hAnsi="Times New Roman" w:cs="Times New Roman"/>
          <w:sz w:val="28"/>
          <w:szCs w:val="28"/>
        </w:rPr>
        <w:t>для принятия указанных решений.</w:t>
      </w:r>
    </w:p>
    <w:p w:rsidR="00E740FB" w:rsidRPr="007869B8" w:rsidRDefault="00E740FB"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2</w:t>
      </w:r>
      <w:r w:rsidR="007B4166" w:rsidRPr="007869B8">
        <w:rPr>
          <w:rFonts w:ascii="Times New Roman" w:hAnsi="Times New Roman" w:cs="Times New Roman"/>
          <w:sz w:val="28"/>
          <w:szCs w:val="28"/>
        </w:rPr>
        <w:t>4</w:t>
      </w:r>
      <w:r w:rsidRPr="007869B8">
        <w:rPr>
          <w:rFonts w:ascii="Times New Roman" w:hAnsi="Times New Roman" w:cs="Times New Roman"/>
          <w:sz w:val="28"/>
          <w:szCs w:val="28"/>
        </w:rPr>
        <w:t>. После принятия решения о предоставлении субсидии Министерство утверждает перечень получателей субсидий и не позднее 10 рабочих дней со дня утверждения перечня получателей субсидий между Министерством и получателем субсидии заключается соглашение с установлением значений результативности использования субсидии.</w:t>
      </w:r>
    </w:p>
    <w:p w:rsidR="007D4FE8" w:rsidRPr="007869B8" w:rsidRDefault="00B81C87"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2</w:t>
      </w:r>
      <w:r w:rsidR="007B4166" w:rsidRPr="007869B8">
        <w:rPr>
          <w:rFonts w:ascii="Times New Roman" w:hAnsi="Times New Roman" w:cs="Times New Roman"/>
          <w:sz w:val="28"/>
          <w:szCs w:val="28"/>
        </w:rPr>
        <w:t>5</w:t>
      </w:r>
      <w:r w:rsidR="00E740FB" w:rsidRPr="007869B8">
        <w:rPr>
          <w:rFonts w:ascii="Times New Roman" w:hAnsi="Times New Roman" w:cs="Times New Roman"/>
          <w:sz w:val="28"/>
          <w:szCs w:val="28"/>
        </w:rPr>
        <w:t xml:space="preserve">. </w:t>
      </w:r>
      <w:r w:rsidR="007D4FE8" w:rsidRPr="007869B8">
        <w:rPr>
          <w:rFonts w:ascii="Times New Roman" w:hAnsi="Times New Roman" w:cs="Times New Roman"/>
          <w:sz w:val="28"/>
          <w:szCs w:val="28"/>
        </w:rPr>
        <w:t xml:space="preserve">Предоставление субсидий осуществляется на основании соглашения о предоставлении субсидии в соответствии с типовой формой, утвержденной Министерством финансов Республики Тыва (далее соответственно </w:t>
      </w:r>
      <w:r w:rsidR="007869B8">
        <w:rPr>
          <w:rFonts w:ascii="Times New Roman" w:hAnsi="Times New Roman" w:cs="Times New Roman"/>
          <w:sz w:val="28"/>
          <w:szCs w:val="28"/>
        </w:rPr>
        <w:t>–</w:t>
      </w:r>
      <w:r w:rsidR="007D4FE8" w:rsidRPr="007869B8">
        <w:rPr>
          <w:rFonts w:ascii="Times New Roman" w:hAnsi="Times New Roman" w:cs="Times New Roman"/>
          <w:sz w:val="28"/>
          <w:szCs w:val="28"/>
        </w:rPr>
        <w:t xml:space="preserve"> соглашение, приказ о типовой форме соглашения).</w:t>
      </w:r>
    </w:p>
    <w:p w:rsidR="007D4FE8" w:rsidRPr="007869B8" w:rsidRDefault="007D4FE8"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 xml:space="preserve">В случае уменьшения объема ранее доведенных Министерству лимитов бюджетных обязательств на предоставление субсидий на соответствующий финансовый год, приводящего к невозможности предоставления субсидии получателю в размере, определенном в соглашении о предоставлении субсидии, условия о согласовании новых условий соглашения или о расторжении соглашения при </w:t>
      </w:r>
      <w:proofErr w:type="spellStart"/>
      <w:r w:rsidRPr="007869B8">
        <w:rPr>
          <w:rFonts w:ascii="Times New Roman" w:hAnsi="Times New Roman" w:cs="Times New Roman"/>
          <w:sz w:val="28"/>
          <w:szCs w:val="28"/>
        </w:rPr>
        <w:t>недостижении</w:t>
      </w:r>
      <w:proofErr w:type="spellEnd"/>
      <w:r w:rsidRPr="007869B8">
        <w:rPr>
          <w:rFonts w:ascii="Times New Roman" w:hAnsi="Times New Roman" w:cs="Times New Roman"/>
          <w:sz w:val="28"/>
          <w:szCs w:val="28"/>
        </w:rPr>
        <w:t xml:space="preserve"> согласия по новым условиям предусматриваются дополнительным соглашением.</w:t>
      </w:r>
    </w:p>
    <w:p w:rsidR="007D4FE8" w:rsidRPr="007869B8" w:rsidRDefault="007D4FE8"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 xml:space="preserve">При внесении изменений в соглашение или при его расторжении между Министерством и получателем субсидии заключается дополнительное соглашение к соглашению либо дополнительное соглашение о расторжении соглашения (далее </w:t>
      </w:r>
      <w:r w:rsidR="00BE298C">
        <w:rPr>
          <w:rFonts w:ascii="Times New Roman" w:hAnsi="Times New Roman" w:cs="Times New Roman"/>
          <w:sz w:val="28"/>
          <w:szCs w:val="28"/>
        </w:rPr>
        <w:t>–</w:t>
      </w:r>
      <w:r w:rsidRPr="007869B8">
        <w:rPr>
          <w:rFonts w:ascii="Times New Roman" w:hAnsi="Times New Roman" w:cs="Times New Roman"/>
          <w:sz w:val="28"/>
          <w:szCs w:val="28"/>
        </w:rPr>
        <w:t xml:space="preserve"> дополнительное соглашение) в соответствии с типовой формой, утвержденной Министерством. После заключения соглашения Министерство оформляет заявки на финансирование расходов по государственной поддержке и представляет их в Министерство финансов Республики Тыва.</w:t>
      </w:r>
    </w:p>
    <w:p w:rsidR="007D4FE8" w:rsidRPr="007869B8" w:rsidRDefault="007D4FE8"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Соглашение в отношении субсидии, предоставляемой из республиканского бюджета Республики Тыва, если источником финансового обеспечения расходных обязательств Республики Тыва по предоставлению указанных субсидий являются межбюджетные трансферты, имеющие целевое назначение, из федерального бюджета республиканскому бюджету Республики Тыва,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E740FB" w:rsidRPr="007869B8" w:rsidRDefault="00B81C87"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lastRenderedPageBreak/>
        <w:t>2</w:t>
      </w:r>
      <w:r w:rsidR="007B4166" w:rsidRPr="007869B8">
        <w:rPr>
          <w:rFonts w:ascii="Times New Roman" w:hAnsi="Times New Roman" w:cs="Times New Roman"/>
          <w:sz w:val="28"/>
          <w:szCs w:val="28"/>
        </w:rPr>
        <w:t>6</w:t>
      </w:r>
      <w:r w:rsidR="00E740FB" w:rsidRPr="007869B8">
        <w:rPr>
          <w:rFonts w:ascii="Times New Roman" w:hAnsi="Times New Roman" w:cs="Times New Roman"/>
          <w:sz w:val="28"/>
          <w:szCs w:val="28"/>
        </w:rPr>
        <w:t xml:space="preserve">. </w:t>
      </w:r>
      <w:r w:rsidR="007D4FE8" w:rsidRPr="007869B8">
        <w:rPr>
          <w:rFonts w:ascii="Times New Roman" w:hAnsi="Times New Roman" w:cs="Times New Roman"/>
          <w:sz w:val="28"/>
          <w:szCs w:val="28"/>
        </w:rPr>
        <w:t>После заключения соглашения Министерство оформляет заявки на финансирование расходов по государственной поддержке с приложением справок-расчетов и представляет их в Министерство финансов Республики Тыва.</w:t>
      </w:r>
    </w:p>
    <w:p w:rsidR="00E740FB" w:rsidRPr="007869B8" w:rsidRDefault="00B81C87"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2</w:t>
      </w:r>
      <w:r w:rsidR="007B4166" w:rsidRPr="007869B8">
        <w:rPr>
          <w:rFonts w:ascii="Times New Roman" w:hAnsi="Times New Roman" w:cs="Times New Roman"/>
          <w:sz w:val="28"/>
          <w:szCs w:val="28"/>
        </w:rPr>
        <w:t>7</w:t>
      </w:r>
      <w:r w:rsidR="00E740FB" w:rsidRPr="007869B8">
        <w:rPr>
          <w:rFonts w:ascii="Times New Roman" w:hAnsi="Times New Roman" w:cs="Times New Roman"/>
          <w:sz w:val="28"/>
          <w:szCs w:val="28"/>
        </w:rPr>
        <w:t xml:space="preserve">. После поступления финансовых средств на лицевой счет Министерства в течение 10 рабочих дней Министерство перечисляет на </w:t>
      </w:r>
      <w:r w:rsidR="00A95150" w:rsidRPr="007869B8">
        <w:rPr>
          <w:rFonts w:ascii="Times New Roman" w:hAnsi="Times New Roman" w:cs="Times New Roman"/>
          <w:sz w:val="28"/>
          <w:szCs w:val="28"/>
        </w:rPr>
        <w:t>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r w:rsidR="00E740FB" w:rsidRPr="007869B8">
        <w:rPr>
          <w:rFonts w:ascii="Times New Roman" w:hAnsi="Times New Roman" w:cs="Times New Roman"/>
          <w:sz w:val="28"/>
          <w:szCs w:val="28"/>
        </w:rPr>
        <w:t>.</w:t>
      </w:r>
    </w:p>
    <w:p w:rsidR="00E740FB" w:rsidRPr="007869B8" w:rsidRDefault="00B81C87"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2</w:t>
      </w:r>
      <w:r w:rsidR="007B4166" w:rsidRPr="007869B8">
        <w:rPr>
          <w:rFonts w:ascii="Times New Roman" w:hAnsi="Times New Roman" w:cs="Times New Roman"/>
          <w:sz w:val="28"/>
          <w:szCs w:val="28"/>
        </w:rPr>
        <w:t>8</w:t>
      </w:r>
      <w:r w:rsidR="00E740FB" w:rsidRPr="007869B8">
        <w:rPr>
          <w:rFonts w:ascii="Times New Roman" w:hAnsi="Times New Roman" w:cs="Times New Roman"/>
          <w:sz w:val="28"/>
          <w:szCs w:val="28"/>
        </w:rPr>
        <w:t>. Размер субс</w:t>
      </w:r>
      <w:r w:rsidR="00AD7C15" w:rsidRPr="007869B8">
        <w:rPr>
          <w:rFonts w:ascii="Times New Roman" w:hAnsi="Times New Roman" w:cs="Times New Roman"/>
          <w:sz w:val="28"/>
          <w:szCs w:val="28"/>
        </w:rPr>
        <w:t>идии по направлениям, указанным</w:t>
      </w:r>
      <w:r w:rsidR="00E740FB" w:rsidRPr="007869B8">
        <w:rPr>
          <w:rFonts w:ascii="Times New Roman" w:hAnsi="Times New Roman" w:cs="Times New Roman"/>
          <w:sz w:val="28"/>
          <w:szCs w:val="28"/>
        </w:rPr>
        <w:t xml:space="preserve"> в пунктах </w:t>
      </w:r>
      <w:r w:rsidR="007B4166" w:rsidRPr="007869B8">
        <w:rPr>
          <w:rFonts w:ascii="Times New Roman" w:hAnsi="Times New Roman" w:cs="Times New Roman"/>
          <w:sz w:val="28"/>
          <w:szCs w:val="28"/>
        </w:rPr>
        <w:t>5</w:t>
      </w:r>
      <w:r w:rsidR="00E740FB" w:rsidRPr="007869B8">
        <w:rPr>
          <w:rFonts w:ascii="Times New Roman" w:hAnsi="Times New Roman" w:cs="Times New Roman"/>
          <w:sz w:val="28"/>
          <w:szCs w:val="28"/>
        </w:rPr>
        <w:t xml:space="preserve"> и </w:t>
      </w:r>
      <w:r w:rsidR="007B4166" w:rsidRPr="007869B8">
        <w:rPr>
          <w:rFonts w:ascii="Times New Roman" w:hAnsi="Times New Roman" w:cs="Times New Roman"/>
          <w:sz w:val="28"/>
          <w:szCs w:val="28"/>
        </w:rPr>
        <w:t>6</w:t>
      </w:r>
      <w:r w:rsidR="00E740FB" w:rsidRPr="007869B8">
        <w:rPr>
          <w:rFonts w:ascii="Times New Roman" w:hAnsi="Times New Roman" w:cs="Times New Roman"/>
          <w:sz w:val="28"/>
          <w:szCs w:val="28"/>
        </w:rPr>
        <w:t xml:space="preserve"> настоящ</w:t>
      </w:r>
      <w:r w:rsidR="005C6D14" w:rsidRPr="007869B8">
        <w:rPr>
          <w:rFonts w:ascii="Times New Roman" w:hAnsi="Times New Roman" w:cs="Times New Roman"/>
          <w:sz w:val="28"/>
          <w:szCs w:val="28"/>
        </w:rPr>
        <w:t>его</w:t>
      </w:r>
      <w:r w:rsidR="00A95150" w:rsidRPr="007869B8">
        <w:rPr>
          <w:rFonts w:ascii="Times New Roman" w:hAnsi="Times New Roman" w:cs="Times New Roman"/>
          <w:sz w:val="28"/>
          <w:szCs w:val="28"/>
        </w:rPr>
        <w:t xml:space="preserve"> </w:t>
      </w:r>
      <w:r w:rsidR="005C6D14" w:rsidRPr="007869B8">
        <w:rPr>
          <w:rFonts w:ascii="Times New Roman" w:hAnsi="Times New Roman" w:cs="Times New Roman"/>
          <w:sz w:val="28"/>
          <w:szCs w:val="28"/>
        </w:rPr>
        <w:t>Порядка</w:t>
      </w:r>
      <w:r w:rsidR="00E740FB" w:rsidRPr="007869B8">
        <w:rPr>
          <w:rFonts w:ascii="Times New Roman" w:hAnsi="Times New Roman" w:cs="Times New Roman"/>
          <w:sz w:val="28"/>
          <w:szCs w:val="28"/>
        </w:rPr>
        <w:t>, предоставляемой получателю субсидии, определя</w:t>
      </w:r>
      <w:r w:rsidR="007B4166" w:rsidRPr="007869B8">
        <w:rPr>
          <w:rFonts w:ascii="Times New Roman" w:hAnsi="Times New Roman" w:cs="Times New Roman"/>
          <w:sz w:val="28"/>
          <w:szCs w:val="28"/>
        </w:rPr>
        <w:t>ется по следующей</w:t>
      </w:r>
      <w:r w:rsidR="00E740FB" w:rsidRPr="007869B8">
        <w:rPr>
          <w:rFonts w:ascii="Times New Roman" w:hAnsi="Times New Roman" w:cs="Times New Roman"/>
          <w:sz w:val="28"/>
          <w:szCs w:val="28"/>
        </w:rPr>
        <w:t xml:space="preserve"> формул</w:t>
      </w:r>
      <w:r w:rsidR="007B4166" w:rsidRPr="007869B8">
        <w:rPr>
          <w:rFonts w:ascii="Times New Roman" w:hAnsi="Times New Roman" w:cs="Times New Roman"/>
          <w:sz w:val="28"/>
          <w:szCs w:val="28"/>
        </w:rPr>
        <w:t>е</w:t>
      </w:r>
      <w:r w:rsidR="00E740FB" w:rsidRPr="007869B8">
        <w:rPr>
          <w:rFonts w:ascii="Times New Roman" w:hAnsi="Times New Roman" w:cs="Times New Roman"/>
          <w:sz w:val="28"/>
          <w:szCs w:val="28"/>
        </w:rPr>
        <w:t>:</w:t>
      </w:r>
    </w:p>
    <w:p w:rsidR="002371A1" w:rsidRPr="007869B8" w:rsidRDefault="002371A1" w:rsidP="007869B8">
      <w:pPr>
        <w:spacing w:after="0" w:line="240" w:lineRule="auto"/>
        <w:jc w:val="center"/>
        <w:rPr>
          <w:rFonts w:ascii="Times New Roman" w:hAnsi="Times New Roman" w:cs="Times New Roman"/>
          <w:sz w:val="28"/>
          <w:szCs w:val="28"/>
          <w:highlight w:val="yellow"/>
        </w:rPr>
      </w:pPr>
    </w:p>
    <w:p w:rsidR="007869B8" w:rsidRDefault="002371A1" w:rsidP="007869B8">
      <w:pPr>
        <w:spacing w:after="0" w:line="240" w:lineRule="auto"/>
        <w:jc w:val="center"/>
        <w:rPr>
          <w:rFonts w:ascii="Times New Roman" w:hAnsi="Times New Roman" w:cs="Times New Roman"/>
          <w:sz w:val="28"/>
          <w:szCs w:val="28"/>
        </w:rPr>
      </w:pPr>
      <w:proofErr w:type="spellStart"/>
      <w:r w:rsidRPr="007869B8">
        <w:rPr>
          <w:rFonts w:ascii="Times New Roman" w:hAnsi="Times New Roman" w:cs="Times New Roman"/>
          <w:sz w:val="28"/>
          <w:szCs w:val="28"/>
        </w:rPr>
        <w:t>Сс</w:t>
      </w:r>
      <w:proofErr w:type="spellEnd"/>
      <w:r w:rsidRPr="007869B8">
        <w:rPr>
          <w:rFonts w:ascii="Times New Roman" w:hAnsi="Times New Roman" w:cs="Times New Roman"/>
          <w:sz w:val="28"/>
          <w:szCs w:val="28"/>
        </w:rPr>
        <w:t xml:space="preserve"> = </w:t>
      </w:r>
      <w:proofErr w:type="spellStart"/>
      <w:r w:rsidRPr="007869B8">
        <w:rPr>
          <w:rFonts w:ascii="Times New Roman" w:hAnsi="Times New Roman" w:cs="Times New Roman"/>
          <w:sz w:val="28"/>
          <w:szCs w:val="28"/>
        </w:rPr>
        <w:t>Sр</w:t>
      </w:r>
      <w:proofErr w:type="spellEnd"/>
      <w:r w:rsidRPr="007869B8">
        <w:rPr>
          <w:rFonts w:ascii="Times New Roman" w:hAnsi="Times New Roman" w:cs="Times New Roman"/>
          <w:sz w:val="28"/>
          <w:szCs w:val="28"/>
        </w:rPr>
        <w:t xml:space="preserve">(i) * 90%, </w:t>
      </w:r>
    </w:p>
    <w:p w:rsidR="007869B8" w:rsidRDefault="007869B8" w:rsidP="007869B8">
      <w:pPr>
        <w:spacing w:after="0" w:line="240" w:lineRule="auto"/>
        <w:jc w:val="center"/>
        <w:rPr>
          <w:rFonts w:ascii="Times New Roman" w:hAnsi="Times New Roman" w:cs="Times New Roman"/>
          <w:sz w:val="28"/>
          <w:szCs w:val="28"/>
        </w:rPr>
      </w:pPr>
    </w:p>
    <w:p w:rsidR="002371A1" w:rsidRPr="007869B8" w:rsidRDefault="002371A1"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где:</w:t>
      </w:r>
    </w:p>
    <w:p w:rsidR="002371A1" w:rsidRPr="007869B8" w:rsidRDefault="002371A1" w:rsidP="007869B8">
      <w:pPr>
        <w:spacing w:after="0" w:line="240" w:lineRule="auto"/>
        <w:ind w:firstLine="709"/>
        <w:jc w:val="both"/>
        <w:rPr>
          <w:rFonts w:ascii="Times New Roman" w:hAnsi="Times New Roman" w:cs="Times New Roman"/>
          <w:sz w:val="28"/>
          <w:szCs w:val="28"/>
        </w:rPr>
      </w:pPr>
      <w:proofErr w:type="spellStart"/>
      <w:r w:rsidRPr="007869B8">
        <w:rPr>
          <w:rFonts w:ascii="Times New Roman" w:hAnsi="Times New Roman" w:cs="Times New Roman"/>
          <w:sz w:val="28"/>
          <w:szCs w:val="28"/>
        </w:rPr>
        <w:t>Сс</w:t>
      </w:r>
      <w:proofErr w:type="spellEnd"/>
      <w:r w:rsidR="007869B8">
        <w:rPr>
          <w:rFonts w:ascii="Times New Roman" w:hAnsi="Times New Roman" w:cs="Times New Roman"/>
          <w:sz w:val="28"/>
          <w:szCs w:val="28"/>
        </w:rPr>
        <w:t xml:space="preserve"> –</w:t>
      </w:r>
      <w:r w:rsidRPr="007869B8">
        <w:rPr>
          <w:rFonts w:ascii="Times New Roman" w:hAnsi="Times New Roman" w:cs="Times New Roman"/>
          <w:sz w:val="28"/>
          <w:szCs w:val="28"/>
        </w:rPr>
        <w:t xml:space="preserve"> сумма начисленной субсидии, рублей;</w:t>
      </w:r>
    </w:p>
    <w:p w:rsidR="002371A1" w:rsidRPr="007869B8" w:rsidRDefault="002371A1" w:rsidP="007869B8">
      <w:pPr>
        <w:spacing w:after="0" w:line="240" w:lineRule="auto"/>
        <w:ind w:firstLine="709"/>
        <w:jc w:val="both"/>
        <w:rPr>
          <w:rFonts w:ascii="Times New Roman" w:hAnsi="Times New Roman" w:cs="Times New Roman"/>
          <w:sz w:val="28"/>
          <w:szCs w:val="28"/>
        </w:rPr>
      </w:pPr>
      <w:proofErr w:type="spellStart"/>
      <w:r w:rsidRPr="007869B8">
        <w:rPr>
          <w:rFonts w:ascii="Times New Roman" w:hAnsi="Times New Roman" w:cs="Times New Roman"/>
          <w:sz w:val="28"/>
          <w:szCs w:val="28"/>
        </w:rPr>
        <w:t>Sр</w:t>
      </w:r>
      <w:proofErr w:type="spellEnd"/>
      <w:r w:rsidRPr="007869B8">
        <w:rPr>
          <w:rFonts w:ascii="Times New Roman" w:hAnsi="Times New Roman" w:cs="Times New Roman"/>
          <w:sz w:val="28"/>
          <w:szCs w:val="28"/>
        </w:rPr>
        <w:t>(i) – сумма затрат в соответствии с проектной документацией i-го сельскохозяйственного товаропроизводителя;</w:t>
      </w:r>
    </w:p>
    <w:p w:rsidR="002371A1" w:rsidRPr="007869B8" w:rsidRDefault="007869B8" w:rsidP="007869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90</w:t>
      </w:r>
      <w:r w:rsidR="002371A1" w:rsidRPr="007869B8">
        <w:rPr>
          <w:rFonts w:ascii="Times New Roman" w:hAnsi="Times New Roman" w:cs="Times New Roman"/>
          <w:sz w:val="28"/>
          <w:szCs w:val="28"/>
        </w:rPr>
        <w:t xml:space="preserve">% </w:t>
      </w:r>
      <w:r>
        <w:rPr>
          <w:rFonts w:ascii="Times New Roman" w:hAnsi="Times New Roman" w:cs="Times New Roman"/>
          <w:sz w:val="28"/>
          <w:szCs w:val="28"/>
        </w:rPr>
        <w:t>–</w:t>
      </w:r>
      <w:r w:rsidR="002371A1" w:rsidRPr="007869B8">
        <w:rPr>
          <w:rFonts w:ascii="Times New Roman" w:hAnsi="Times New Roman" w:cs="Times New Roman"/>
          <w:sz w:val="28"/>
          <w:szCs w:val="28"/>
        </w:rPr>
        <w:t xml:space="preserve"> размер ставки субсидии на осуществление возмещения части затрат сельскохоз</w:t>
      </w:r>
      <w:r w:rsidR="00BE298C">
        <w:rPr>
          <w:rFonts w:ascii="Times New Roman" w:hAnsi="Times New Roman" w:cs="Times New Roman"/>
          <w:sz w:val="28"/>
          <w:szCs w:val="28"/>
        </w:rPr>
        <w:t>яйственным товаропроизводителям.</w:t>
      </w:r>
    </w:p>
    <w:p w:rsidR="007B4166" w:rsidRPr="007869B8" w:rsidRDefault="007B4166"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29</w:t>
      </w:r>
      <w:r w:rsidR="00AD7C15" w:rsidRPr="007869B8">
        <w:rPr>
          <w:rFonts w:ascii="Times New Roman" w:hAnsi="Times New Roman" w:cs="Times New Roman"/>
          <w:sz w:val="28"/>
          <w:szCs w:val="28"/>
        </w:rPr>
        <w:t>. Размер субсидии</w:t>
      </w:r>
      <w:r w:rsidRPr="007869B8">
        <w:rPr>
          <w:rFonts w:ascii="Times New Roman" w:hAnsi="Times New Roman" w:cs="Times New Roman"/>
          <w:sz w:val="28"/>
          <w:szCs w:val="28"/>
        </w:rPr>
        <w:t xml:space="preserve"> по направлению, указанному в пункте </w:t>
      </w:r>
      <w:r w:rsidR="005C6D14" w:rsidRPr="007869B8">
        <w:rPr>
          <w:rFonts w:ascii="Times New Roman" w:hAnsi="Times New Roman" w:cs="Times New Roman"/>
          <w:sz w:val="28"/>
          <w:szCs w:val="28"/>
        </w:rPr>
        <w:t>8</w:t>
      </w:r>
      <w:r w:rsidRPr="007869B8">
        <w:rPr>
          <w:rFonts w:ascii="Times New Roman" w:hAnsi="Times New Roman" w:cs="Times New Roman"/>
          <w:sz w:val="28"/>
          <w:szCs w:val="28"/>
        </w:rPr>
        <w:t xml:space="preserve"> настоящ</w:t>
      </w:r>
      <w:r w:rsidR="005C6D14" w:rsidRPr="007869B8">
        <w:rPr>
          <w:rFonts w:ascii="Times New Roman" w:hAnsi="Times New Roman" w:cs="Times New Roman"/>
          <w:sz w:val="28"/>
          <w:szCs w:val="28"/>
        </w:rPr>
        <w:t>его</w:t>
      </w:r>
      <w:r w:rsidR="007869B8">
        <w:rPr>
          <w:rFonts w:ascii="Times New Roman" w:hAnsi="Times New Roman" w:cs="Times New Roman"/>
          <w:sz w:val="28"/>
          <w:szCs w:val="28"/>
        </w:rPr>
        <w:t xml:space="preserve"> </w:t>
      </w:r>
      <w:r w:rsidR="005C6D14" w:rsidRPr="007869B8">
        <w:rPr>
          <w:rFonts w:ascii="Times New Roman" w:hAnsi="Times New Roman" w:cs="Times New Roman"/>
          <w:sz w:val="28"/>
          <w:szCs w:val="28"/>
        </w:rPr>
        <w:t>Порядка</w:t>
      </w:r>
      <w:r w:rsidRPr="007869B8">
        <w:rPr>
          <w:rFonts w:ascii="Times New Roman" w:hAnsi="Times New Roman" w:cs="Times New Roman"/>
          <w:sz w:val="28"/>
          <w:szCs w:val="28"/>
        </w:rPr>
        <w:t>, предоставляемой получателю субсидии, определяется по следующей формуле:</w:t>
      </w:r>
    </w:p>
    <w:p w:rsidR="00AA3580" w:rsidRPr="007869B8" w:rsidRDefault="00AA3580" w:rsidP="007869B8">
      <w:pPr>
        <w:spacing w:after="0" w:line="240" w:lineRule="auto"/>
        <w:jc w:val="center"/>
        <w:rPr>
          <w:rFonts w:ascii="Times New Roman" w:hAnsi="Times New Roman" w:cs="Times New Roman"/>
          <w:sz w:val="28"/>
          <w:szCs w:val="28"/>
        </w:rPr>
      </w:pPr>
    </w:p>
    <w:p w:rsidR="007869B8" w:rsidRPr="00BE298C" w:rsidRDefault="002371A1" w:rsidP="007869B8">
      <w:pPr>
        <w:spacing w:after="0" w:line="240" w:lineRule="auto"/>
        <w:jc w:val="center"/>
        <w:rPr>
          <w:rFonts w:ascii="Times New Roman" w:hAnsi="Times New Roman" w:cs="Times New Roman"/>
          <w:sz w:val="28"/>
          <w:szCs w:val="28"/>
          <w:lang w:val="en-US"/>
        </w:rPr>
      </w:pPr>
      <w:proofErr w:type="spellStart"/>
      <w:r w:rsidRPr="007869B8">
        <w:rPr>
          <w:rFonts w:ascii="Times New Roman" w:hAnsi="Times New Roman" w:cs="Times New Roman"/>
          <w:sz w:val="28"/>
          <w:szCs w:val="28"/>
        </w:rPr>
        <w:t>Сп</w:t>
      </w:r>
      <w:proofErr w:type="spellEnd"/>
      <w:r w:rsidRPr="00BE298C">
        <w:rPr>
          <w:rFonts w:ascii="Times New Roman" w:hAnsi="Times New Roman" w:cs="Times New Roman"/>
          <w:sz w:val="28"/>
          <w:szCs w:val="28"/>
          <w:lang w:val="en-US"/>
        </w:rPr>
        <w:t xml:space="preserve"> = S</w:t>
      </w:r>
      <w:r w:rsidRPr="007869B8">
        <w:rPr>
          <w:rFonts w:ascii="Times New Roman" w:hAnsi="Times New Roman" w:cs="Times New Roman"/>
          <w:sz w:val="28"/>
          <w:szCs w:val="28"/>
        </w:rPr>
        <w:t>п</w:t>
      </w:r>
      <w:r w:rsidRPr="00BE298C">
        <w:rPr>
          <w:rFonts w:ascii="Times New Roman" w:hAnsi="Times New Roman" w:cs="Times New Roman"/>
          <w:sz w:val="28"/>
          <w:szCs w:val="28"/>
          <w:lang w:val="en-US"/>
        </w:rPr>
        <w:t>(</w:t>
      </w:r>
      <w:proofErr w:type="spellStart"/>
      <w:r w:rsidRPr="00BE298C">
        <w:rPr>
          <w:rFonts w:ascii="Times New Roman" w:hAnsi="Times New Roman" w:cs="Times New Roman"/>
          <w:sz w:val="28"/>
          <w:szCs w:val="28"/>
          <w:lang w:val="en-US"/>
        </w:rPr>
        <w:t>i</w:t>
      </w:r>
      <w:proofErr w:type="spellEnd"/>
      <w:r w:rsidRPr="00BE298C">
        <w:rPr>
          <w:rFonts w:ascii="Times New Roman" w:hAnsi="Times New Roman" w:cs="Times New Roman"/>
          <w:sz w:val="28"/>
          <w:szCs w:val="28"/>
          <w:lang w:val="en-US"/>
        </w:rPr>
        <w:t>) * St,</w:t>
      </w:r>
    </w:p>
    <w:p w:rsidR="007869B8" w:rsidRPr="00BE298C" w:rsidRDefault="007869B8" w:rsidP="007869B8">
      <w:pPr>
        <w:spacing w:after="0" w:line="240" w:lineRule="auto"/>
        <w:jc w:val="center"/>
        <w:rPr>
          <w:rFonts w:ascii="Times New Roman" w:hAnsi="Times New Roman" w:cs="Times New Roman"/>
          <w:sz w:val="28"/>
          <w:szCs w:val="28"/>
          <w:lang w:val="en-US"/>
        </w:rPr>
      </w:pPr>
    </w:p>
    <w:p w:rsidR="002371A1" w:rsidRPr="00BE298C" w:rsidRDefault="002371A1" w:rsidP="007869B8">
      <w:pPr>
        <w:spacing w:after="0" w:line="240" w:lineRule="auto"/>
        <w:ind w:firstLine="709"/>
        <w:jc w:val="both"/>
        <w:rPr>
          <w:rFonts w:ascii="Times New Roman" w:hAnsi="Times New Roman" w:cs="Times New Roman"/>
          <w:sz w:val="28"/>
          <w:szCs w:val="28"/>
          <w:lang w:val="en-US"/>
        </w:rPr>
      </w:pPr>
      <w:r w:rsidRPr="007869B8">
        <w:rPr>
          <w:rFonts w:ascii="Times New Roman" w:hAnsi="Times New Roman" w:cs="Times New Roman"/>
          <w:sz w:val="28"/>
          <w:szCs w:val="28"/>
        </w:rPr>
        <w:t>где</w:t>
      </w:r>
      <w:r w:rsidRPr="00BE298C">
        <w:rPr>
          <w:rFonts w:ascii="Times New Roman" w:hAnsi="Times New Roman" w:cs="Times New Roman"/>
          <w:sz w:val="28"/>
          <w:szCs w:val="28"/>
          <w:lang w:val="en-US"/>
        </w:rPr>
        <w:t>:</w:t>
      </w:r>
    </w:p>
    <w:p w:rsidR="002371A1" w:rsidRPr="007869B8" w:rsidRDefault="002371A1" w:rsidP="007869B8">
      <w:pPr>
        <w:spacing w:after="0" w:line="240" w:lineRule="auto"/>
        <w:ind w:firstLine="709"/>
        <w:jc w:val="both"/>
        <w:rPr>
          <w:rFonts w:ascii="Times New Roman" w:hAnsi="Times New Roman" w:cs="Times New Roman"/>
          <w:sz w:val="28"/>
          <w:szCs w:val="28"/>
        </w:rPr>
      </w:pPr>
      <w:proofErr w:type="spellStart"/>
      <w:r w:rsidRPr="007869B8">
        <w:rPr>
          <w:rFonts w:ascii="Times New Roman" w:hAnsi="Times New Roman" w:cs="Times New Roman"/>
          <w:sz w:val="28"/>
          <w:szCs w:val="28"/>
        </w:rPr>
        <w:t>Сп</w:t>
      </w:r>
      <w:proofErr w:type="spellEnd"/>
      <w:r w:rsidR="007869B8">
        <w:rPr>
          <w:rFonts w:ascii="Times New Roman" w:hAnsi="Times New Roman" w:cs="Times New Roman"/>
          <w:sz w:val="28"/>
          <w:szCs w:val="28"/>
        </w:rPr>
        <w:t xml:space="preserve"> –</w:t>
      </w:r>
      <w:r w:rsidRPr="007869B8">
        <w:rPr>
          <w:rFonts w:ascii="Times New Roman" w:hAnsi="Times New Roman" w:cs="Times New Roman"/>
          <w:sz w:val="28"/>
          <w:szCs w:val="28"/>
        </w:rPr>
        <w:t xml:space="preserve"> сумма начисленной субсидии, рублей;</w:t>
      </w:r>
    </w:p>
    <w:p w:rsidR="00AA3580" w:rsidRPr="007869B8" w:rsidRDefault="002371A1" w:rsidP="007869B8">
      <w:pPr>
        <w:spacing w:after="0" w:line="240" w:lineRule="auto"/>
        <w:ind w:firstLine="709"/>
        <w:jc w:val="both"/>
        <w:rPr>
          <w:rFonts w:ascii="Times New Roman" w:hAnsi="Times New Roman" w:cs="Times New Roman"/>
          <w:sz w:val="28"/>
          <w:szCs w:val="28"/>
        </w:rPr>
      </w:pPr>
      <w:proofErr w:type="spellStart"/>
      <w:r w:rsidRPr="007869B8">
        <w:rPr>
          <w:rFonts w:ascii="Times New Roman" w:hAnsi="Times New Roman" w:cs="Times New Roman"/>
          <w:sz w:val="28"/>
          <w:szCs w:val="28"/>
        </w:rPr>
        <w:t>Sп</w:t>
      </w:r>
      <w:proofErr w:type="spellEnd"/>
      <w:r w:rsidRPr="007869B8">
        <w:rPr>
          <w:rFonts w:ascii="Times New Roman" w:hAnsi="Times New Roman" w:cs="Times New Roman"/>
          <w:sz w:val="28"/>
          <w:szCs w:val="28"/>
        </w:rPr>
        <w:t>(i) – сумма затрат в соответствии с документацией i-го сельскохозя</w:t>
      </w:r>
      <w:r w:rsidR="00AA3580" w:rsidRPr="007869B8">
        <w:rPr>
          <w:rFonts w:ascii="Times New Roman" w:hAnsi="Times New Roman" w:cs="Times New Roman"/>
          <w:sz w:val="28"/>
          <w:szCs w:val="28"/>
        </w:rPr>
        <w:t>йственного товаропроизводителя;</w:t>
      </w:r>
    </w:p>
    <w:p w:rsidR="00AA3580" w:rsidRPr="007869B8" w:rsidRDefault="002371A1" w:rsidP="007869B8">
      <w:pPr>
        <w:spacing w:after="0" w:line="240" w:lineRule="auto"/>
        <w:ind w:firstLine="709"/>
        <w:jc w:val="both"/>
        <w:rPr>
          <w:rFonts w:ascii="Times New Roman" w:hAnsi="Times New Roman" w:cs="Times New Roman"/>
          <w:sz w:val="28"/>
          <w:szCs w:val="28"/>
        </w:rPr>
      </w:pPr>
      <w:proofErr w:type="spellStart"/>
      <w:r w:rsidRPr="007869B8">
        <w:rPr>
          <w:rFonts w:ascii="Times New Roman" w:hAnsi="Times New Roman" w:cs="Times New Roman"/>
          <w:sz w:val="28"/>
          <w:szCs w:val="28"/>
        </w:rPr>
        <w:t>St</w:t>
      </w:r>
      <w:proofErr w:type="spellEnd"/>
      <w:r w:rsidRPr="007869B8">
        <w:rPr>
          <w:rFonts w:ascii="Times New Roman" w:hAnsi="Times New Roman" w:cs="Times New Roman"/>
          <w:sz w:val="28"/>
          <w:szCs w:val="28"/>
        </w:rPr>
        <w:t xml:space="preserve"> </w:t>
      </w:r>
      <w:r w:rsidR="007869B8">
        <w:rPr>
          <w:rFonts w:ascii="Times New Roman" w:hAnsi="Times New Roman" w:cs="Times New Roman"/>
          <w:sz w:val="28"/>
          <w:szCs w:val="28"/>
        </w:rPr>
        <w:t>–</w:t>
      </w:r>
      <w:r w:rsidRPr="007869B8">
        <w:rPr>
          <w:rFonts w:ascii="Times New Roman" w:hAnsi="Times New Roman" w:cs="Times New Roman"/>
          <w:sz w:val="28"/>
          <w:szCs w:val="28"/>
        </w:rPr>
        <w:t xml:space="preserve"> раз</w:t>
      </w:r>
      <w:r w:rsidR="00AD7C15" w:rsidRPr="007869B8">
        <w:rPr>
          <w:rFonts w:ascii="Times New Roman" w:hAnsi="Times New Roman" w:cs="Times New Roman"/>
          <w:sz w:val="28"/>
          <w:szCs w:val="28"/>
        </w:rPr>
        <w:t>мер ставки субсидии, утвержденной</w:t>
      </w:r>
      <w:r w:rsidRPr="007869B8">
        <w:rPr>
          <w:rFonts w:ascii="Times New Roman" w:hAnsi="Times New Roman" w:cs="Times New Roman"/>
          <w:sz w:val="28"/>
          <w:szCs w:val="28"/>
        </w:rPr>
        <w:t xml:space="preserve"> приказом Министерства в </w:t>
      </w:r>
      <w:r w:rsidR="00AA3580" w:rsidRPr="007869B8">
        <w:rPr>
          <w:rFonts w:ascii="Times New Roman" w:hAnsi="Times New Roman" w:cs="Times New Roman"/>
          <w:sz w:val="28"/>
          <w:szCs w:val="28"/>
        </w:rPr>
        <w:t>соответствии</w:t>
      </w:r>
      <w:r w:rsidRPr="007869B8">
        <w:rPr>
          <w:rFonts w:ascii="Times New Roman" w:hAnsi="Times New Roman" w:cs="Times New Roman"/>
          <w:sz w:val="28"/>
          <w:szCs w:val="28"/>
        </w:rPr>
        <w:t xml:space="preserve"> с пунктом </w:t>
      </w:r>
      <w:r w:rsidR="00D64C78" w:rsidRPr="007869B8">
        <w:rPr>
          <w:rFonts w:ascii="Times New Roman" w:hAnsi="Times New Roman" w:cs="Times New Roman"/>
          <w:sz w:val="28"/>
          <w:szCs w:val="28"/>
        </w:rPr>
        <w:t>8</w:t>
      </w:r>
      <w:r w:rsidRPr="007869B8">
        <w:rPr>
          <w:rFonts w:ascii="Times New Roman" w:hAnsi="Times New Roman" w:cs="Times New Roman"/>
          <w:sz w:val="28"/>
          <w:szCs w:val="28"/>
        </w:rPr>
        <w:t xml:space="preserve"> настоящ</w:t>
      </w:r>
      <w:r w:rsidR="00D64C78" w:rsidRPr="007869B8">
        <w:rPr>
          <w:rFonts w:ascii="Times New Roman" w:hAnsi="Times New Roman" w:cs="Times New Roman"/>
          <w:sz w:val="28"/>
          <w:szCs w:val="28"/>
        </w:rPr>
        <w:t>его</w:t>
      </w:r>
      <w:r w:rsidR="007869B8">
        <w:rPr>
          <w:rFonts w:ascii="Times New Roman" w:hAnsi="Times New Roman" w:cs="Times New Roman"/>
          <w:sz w:val="28"/>
          <w:szCs w:val="28"/>
        </w:rPr>
        <w:t xml:space="preserve"> </w:t>
      </w:r>
      <w:r w:rsidR="00D64C78" w:rsidRPr="007869B8">
        <w:rPr>
          <w:rFonts w:ascii="Times New Roman" w:hAnsi="Times New Roman" w:cs="Times New Roman"/>
          <w:sz w:val="28"/>
          <w:szCs w:val="28"/>
        </w:rPr>
        <w:t>Порядка</w:t>
      </w:r>
      <w:r w:rsidRPr="007869B8">
        <w:rPr>
          <w:rFonts w:ascii="Times New Roman" w:hAnsi="Times New Roman" w:cs="Times New Roman"/>
          <w:sz w:val="28"/>
          <w:szCs w:val="28"/>
        </w:rPr>
        <w:t>.</w:t>
      </w:r>
    </w:p>
    <w:p w:rsidR="00055647" w:rsidRPr="007869B8" w:rsidRDefault="00AA3580" w:rsidP="007869B8">
      <w:pPr>
        <w:spacing w:after="0" w:line="240" w:lineRule="auto"/>
        <w:ind w:firstLine="709"/>
        <w:jc w:val="both"/>
        <w:rPr>
          <w:rFonts w:ascii="Times New Roman" w:hAnsi="Times New Roman" w:cs="Times New Roman"/>
          <w:sz w:val="28"/>
          <w:szCs w:val="28"/>
          <w:highlight w:val="yellow"/>
        </w:rPr>
      </w:pPr>
      <w:r w:rsidRPr="007869B8">
        <w:rPr>
          <w:rFonts w:ascii="Times New Roman" w:hAnsi="Times New Roman" w:cs="Times New Roman"/>
          <w:sz w:val="28"/>
          <w:szCs w:val="28"/>
        </w:rPr>
        <w:t>30</w:t>
      </w:r>
      <w:r w:rsidR="00055647" w:rsidRPr="007869B8">
        <w:rPr>
          <w:rFonts w:ascii="Times New Roman" w:hAnsi="Times New Roman" w:cs="Times New Roman"/>
          <w:sz w:val="28"/>
          <w:szCs w:val="28"/>
        </w:rPr>
        <w:t>. Основанием для отказа в предоставлении субсидий являются:</w:t>
      </w:r>
    </w:p>
    <w:p w:rsidR="00055647" w:rsidRPr="007869B8" w:rsidRDefault="00BE298C" w:rsidP="007869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055647" w:rsidRPr="007869B8">
        <w:rPr>
          <w:rFonts w:ascii="Times New Roman" w:hAnsi="Times New Roman" w:cs="Times New Roman"/>
          <w:sz w:val="28"/>
          <w:szCs w:val="28"/>
        </w:rPr>
        <w:t>несоблюдение заявителем условий и требований, установленных</w:t>
      </w:r>
      <w:r w:rsidR="00A95150" w:rsidRP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настоящим Порядком;</w:t>
      </w:r>
    </w:p>
    <w:p w:rsidR="00055647" w:rsidRPr="007869B8" w:rsidRDefault="00BE298C" w:rsidP="007869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055647" w:rsidRPr="007869B8">
        <w:rPr>
          <w:rFonts w:ascii="Times New Roman" w:hAnsi="Times New Roman" w:cs="Times New Roman"/>
          <w:sz w:val="28"/>
          <w:szCs w:val="28"/>
        </w:rPr>
        <w:t>непредставление или представление не в полном объеме</w:t>
      </w:r>
      <w:r w:rsid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документов, предусмотренных пунктом 1</w:t>
      </w:r>
      <w:r w:rsidR="00AA3580" w:rsidRPr="007869B8">
        <w:rPr>
          <w:rFonts w:ascii="Times New Roman" w:hAnsi="Times New Roman" w:cs="Times New Roman"/>
          <w:sz w:val="28"/>
          <w:szCs w:val="28"/>
        </w:rPr>
        <w:t>3</w:t>
      </w:r>
      <w:r w:rsidR="00055647" w:rsidRPr="007869B8">
        <w:rPr>
          <w:rFonts w:ascii="Times New Roman" w:hAnsi="Times New Roman" w:cs="Times New Roman"/>
          <w:sz w:val="28"/>
          <w:szCs w:val="28"/>
        </w:rPr>
        <w:t xml:space="preserve"> настоящего Порядка;</w:t>
      </w:r>
    </w:p>
    <w:p w:rsidR="00055647" w:rsidRPr="007869B8" w:rsidRDefault="00BE298C" w:rsidP="007869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55647" w:rsidRPr="007869B8">
        <w:rPr>
          <w:rFonts w:ascii="Times New Roman" w:hAnsi="Times New Roman" w:cs="Times New Roman"/>
          <w:sz w:val="28"/>
          <w:szCs w:val="28"/>
        </w:rPr>
        <w:t>направление документов, предусмотренных пунктом 1</w:t>
      </w:r>
      <w:r w:rsidR="00AA3580" w:rsidRPr="007869B8">
        <w:rPr>
          <w:rFonts w:ascii="Times New Roman" w:hAnsi="Times New Roman" w:cs="Times New Roman"/>
          <w:sz w:val="28"/>
          <w:szCs w:val="28"/>
        </w:rPr>
        <w:t>3</w:t>
      </w:r>
      <w:r w:rsidR="007869B8">
        <w:rPr>
          <w:rFonts w:ascii="Times New Roman" w:hAnsi="Times New Roman" w:cs="Times New Roman"/>
          <w:sz w:val="28"/>
          <w:szCs w:val="28"/>
        </w:rPr>
        <w:t xml:space="preserve"> </w:t>
      </w:r>
      <w:r w:rsidR="003470C3" w:rsidRPr="007869B8">
        <w:rPr>
          <w:rFonts w:ascii="Times New Roman" w:hAnsi="Times New Roman" w:cs="Times New Roman"/>
          <w:sz w:val="28"/>
          <w:szCs w:val="28"/>
        </w:rPr>
        <w:t>настоящего Порядка</w:t>
      </w:r>
      <w:r w:rsidR="00055647" w:rsidRPr="007869B8">
        <w:rPr>
          <w:rFonts w:ascii="Times New Roman" w:hAnsi="Times New Roman" w:cs="Times New Roman"/>
          <w:sz w:val="28"/>
          <w:szCs w:val="28"/>
        </w:rPr>
        <w:t>, за пределами установленных сроков;</w:t>
      </w:r>
    </w:p>
    <w:p w:rsidR="00055647" w:rsidRPr="007869B8" w:rsidRDefault="00BE298C" w:rsidP="007869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055647" w:rsidRPr="007869B8">
        <w:rPr>
          <w:rFonts w:ascii="Times New Roman" w:hAnsi="Times New Roman" w:cs="Times New Roman"/>
          <w:sz w:val="28"/>
          <w:szCs w:val="28"/>
        </w:rPr>
        <w:t>установление недостоверности сведений, изложенных</w:t>
      </w:r>
      <w:r w:rsidR="00A95150" w:rsidRPr="007869B8">
        <w:rPr>
          <w:rFonts w:ascii="Times New Roman" w:hAnsi="Times New Roman" w:cs="Times New Roman"/>
          <w:sz w:val="28"/>
          <w:szCs w:val="28"/>
        </w:rPr>
        <w:t xml:space="preserve"> </w:t>
      </w:r>
      <w:r w:rsidR="00055647" w:rsidRPr="007869B8">
        <w:rPr>
          <w:rFonts w:ascii="Times New Roman" w:hAnsi="Times New Roman" w:cs="Times New Roman"/>
          <w:sz w:val="28"/>
          <w:szCs w:val="28"/>
        </w:rPr>
        <w:t>в документах, представленных заявителями;</w:t>
      </w:r>
    </w:p>
    <w:p w:rsidR="003470C3" w:rsidRPr="007869B8" w:rsidRDefault="00BE298C" w:rsidP="007869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3470C3" w:rsidRPr="007869B8">
        <w:rPr>
          <w:rFonts w:ascii="Times New Roman" w:hAnsi="Times New Roman" w:cs="Times New Roman"/>
          <w:sz w:val="28"/>
          <w:szCs w:val="28"/>
        </w:rPr>
        <w:t>представление расчетов и документов, предусматривающих</w:t>
      </w:r>
      <w:r w:rsidR="00A95150" w:rsidRPr="007869B8">
        <w:rPr>
          <w:rFonts w:ascii="Times New Roman" w:hAnsi="Times New Roman" w:cs="Times New Roman"/>
          <w:sz w:val="28"/>
          <w:szCs w:val="28"/>
        </w:rPr>
        <w:t xml:space="preserve"> </w:t>
      </w:r>
      <w:r w:rsidR="003470C3" w:rsidRPr="007869B8">
        <w:rPr>
          <w:rFonts w:ascii="Times New Roman" w:hAnsi="Times New Roman" w:cs="Times New Roman"/>
          <w:sz w:val="28"/>
          <w:szCs w:val="28"/>
        </w:rPr>
        <w:t>завышенный объем потребности в субсидиях;</w:t>
      </w:r>
    </w:p>
    <w:p w:rsidR="003470C3" w:rsidRPr="007869B8" w:rsidRDefault="00BE298C" w:rsidP="007869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3470C3" w:rsidRPr="007869B8">
        <w:rPr>
          <w:rFonts w:ascii="Times New Roman" w:hAnsi="Times New Roman" w:cs="Times New Roman"/>
          <w:sz w:val="28"/>
          <w:szCs w:val="28"/>
        </w:rPr>
        <w:t>отсутствие лимитов бюджетных обязательств, доведенных</w:t>
      </w:r>
      <w:r w:rsidR="00A95150" w:rsidRPr="007869B8">
        <w:rPr>
          <w:rFonts w:ascii="Times New Roman" w:hAnsi="Times New Roman" w:cs="Times New Roman"/>
          <w:sz w:val="28"/>
          <w:szCs w:val="28"/>
        </w:rPr>
        <w:t xml:space="preserve"> </w:t>
      </w:r>
      <w:r w:rsidR="003470C3" w:rsidRPr="007869B8">
        <w:rPr>
          <w:rFonts w:ascii="Times New Roman" w:hAnsi="Times New Roman" w:cs="Times New Roman"/>
          <w:sz w:val="28"/>
          <w:szCs w:val="28"/>
        </w:rPr>
        <w:t>Министерству на исполнение соответствующего расходного</w:t>
      </w:r>
      <w:r w:rsidR="00A95150" w:rsidRPr="007869B8">
        <w:rPr>
          <w:rFonts w:ascii="Times New Roman" w:hAnsi="Times New Roman" w:cs="Times New Roman"/>
          <w:sz w:val="28"/>
          <w:szCs w:val="28"/>
        </w:rPr>
        <w:t xml:space="preserve"> </w:t>
      </w:r>
      <w:r w:rsidR="003470C3" w:rsidRPr="007869B8">
        <w:rPr>
          <w:rFonts w:ascii="Times New Roman" w:hAnsi="Times New Roman" w:cs="Times New Roman"/>
          <w:sz w:val="28"/>
          <w:szCs w:val="28"/>
        </w:rPr>
        <w:t>обязательства республиканского бюджета Республики Тыва;</w:t>
      </w:r>
    </w:p>
    <w:p w:rsidR="003470C3" w:rsidRPr="007869B8" w:rsidRDefault="00BE298C" w:rsidP="007869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ж) </w:t>
      </w:r>
      <w:r w:rsidR="003470C3" w:rsidRPr="007869B8">
        <w:rPr>
          <w:rFonts w:ascii="Times New Roman" w:hAnsi="Times New Roman" w:cs="Times New Roman"/>
          <w:sz w:val="28"/>
          <w:szCs w:val="28"/>
        </w:rPr>
        <w:t>непредставление заявителем в Министерство в установленные</w:t>
      </w:r>
      <w:r w:rsidR="00A95150" w:rsidRPr="007869B8">
        <w:rPr>
          <w:rFonts w:ascii="Times New Roman" w:hAnsi="Times New Roman" w:cs="Times New Roman"/>
          <w:sz w:val="28"/>
          <w:szCs w:val="28"/>
        </w:rPr>
        <w:t xml:space="preserve"> </w:t>
      </w:r>
      <w:r w:rsidR="003470C3" w:rsidRPr="007869B8">
        <w:rPr>
          <w:rFonts w:ascii="Times New Roman" w:hAnsi="Times New Roman" w:cs="Times New Roman"/>
          <w:sz w:val="28"/>
          <w:szCs w:val="28"/>
        </w:rPr>
        <w:t>пунктом 2</w:t>
      </w:r>
      <w:r w:rsidR="00AA3580" w:rsidRPr="007869B8">
        <w:rPr>
          <w:rFonts w:ascii="Times New Roman" w:hAnsi="Times New Roman" w:cs="Times New Roman"/>
          <w:sz w:val="28"/>
          <w:szCs w:val="28"/>
        </w:rPr>
        <w:t>3</w:t>
      </w:r>
      <w:r w:rsidR="003470C3" w:rsidRPr="007869B8">
        <w:rPr>
          <w:rFonts w:ascii="Times New Roman" w:hAnsi="Times New Roman" w:cs="Times New Roman"/>
          <w:sz w:val="28"/>
          <w:szCs w:val="28"/>
        </w:rPr>
        <w:t xml:space="preserve"> настоящего Порядка сроки подписанного соглашения о предоставлении субсидий;</w:t>
      </w:r>
    </w:p>
    <w:p w:rsidR="003470C3" w:rsidRPr="007869B8" w:rsidRDefault="00BE298C" w:rsidP="007869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w:t>
      </w:r>
      <w:r w:rsidR="003470C3" w:rsidRPr="007869B8">
        <w:rPr>
          <w:rFonts w:ascii="Times New Roman" w:hAnsi="Times New Roman" w:cs="Times New Roman"/>
          <w:sz w:val="28"/>
          <w:szCs w:val="28"/>
        </w:rPr>
        <w:t>невозврат получателем субсидии бюджетных средств, подлежащих возврату в соответствующий бюджет (федеральный и (или) республиканский) в порядке, установленном законодательством Российской Федерации (по уведомлениям Министерства)</w:t>
      </w:r>
      <w:r w:rsidR="007D4FE8" w:rsidRPr="007869B8">
        <w:rPr>
          <w:rFonts w:ascii="Times New Roman" w:hAnsi="Times New Roman" w:cs="Times New Roman"/>
          <w:sz w:val="28"/>
          <w:szCs w:val="28"/>
        </w:rPr>
        <w:t>.</w:t>
      </w:r>
    </w:p>
    <w:p w:rsidR="003470C3" w:rsidRPr="007869B8" w:rsidRDefault="00AA3580"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31</w:t>
      </w:r>
      <w:r w:rsidR="003470C3" w:rsidRPr="007869B8">
        <w:rPr>
          <w:rFonts w:ascii="Times New Roman" w:hAnsi="Times New Roman" w:cs="Times New Roman"/>
          <w:sz w:val="28"/>
          <w:szCs w:val="28"/>
        </w:rPr>
        <w:t>. Заявители вправе путем подачи заявления в письменной</w:t>
      </w:r>
      <w:r w:rsidR="007869B8">
        <w:rPr>
          <w:rFonts w:ascii="Times New Roman" w:hAnsi="Times New Roman" w:cs="Times New Roman"/>
          <w:sz w:val="28"/>
          <w:szCs w:val="28"/>
        </w:rPr>
        <w:t xml:space="preserve"> </w:t>
      </w:r>
      <w:r w:rsidR="003470C3" w:rsidRPr="007869B8">
        <w:rPr>
          <w:rFonts w:ascii="Times New Roman" w:hAnsi="Times New Roman" w:cs="Times New Roman"/>
          <w:sz w:val="28"/>
          <w:szCs w:val="28"/>
        </w:rPr>
        <w:t>(электронной) форме отозвать представленные документы</w:t>
      </w:r>
      <w:r w:rsidR="00A95150" w:rsidRPr="007869B8">
        <w:rPr>
          <w:rFonts w:ascii="Times New Roman" w:hAnsi="Times New Roman" w:cs="Times New Roman"/>
          <w:sz w:val="28"/>
          <w:szCs w:val="28"/>
        </w:rPr>
        <w:t xml:space="preserve"> </w:t>
      </w:r>
      <w:r w:rsidR="003470C3" w:rsidRPr="007869B8">
        <w:rPr>
          <w:rFonts w:ascii="Times New Roman" w:hAnsi="Times New Roman" w:cs="Times New Roman"/>
          <w:sz w:val="28"/>
          <w:szCs w:val="28"/>
        </w:rPr>
        <w:t>до принятия решения о предоставлении субсидий или об отказе</w:t>
      </w:r>
      <w:r w:rsidR="00A95150" w:rsidRPr="007869B8">
        <w:rPr>
          <w:rFonts w:ascii="Times New Roman" w:hAnsi="Times New Roman" w:cs="Times New Roman"/>
          <w:sz w:val="28"/>
          <w:szCs w:val="28"/>
        </w:rPr>
        <w:t xml:space="preserve"> </w:t>
      </w:r>
      <w:r w:rsidR="003470C3" w:rsidRPr="007869B8">
        <w:rPr>
          <w:rFonts w:ascii="Times New Roman" w:hAnsi="Times New Roman" w:cs="Times New Roman"/>
          <w:sz w:val="28"/>
          <w:szCs w:val="28"/>
        </w:rPr>
        <w:t>в предоставлении субсидий, в том числе для повторного обращения</w:t>
      </w:r>
      <w:r w:rsidR="00A95150" w:rsidRPr="007869B8">
        <w:rPr>
          <w:rFonts w:ascii="Times New Roman" w:hAnsi="Times New Roman" w:cs="Times New Roman"/>
          <w:sz w:val="28"/>
          <w:szCs w:val="28"/>
        </w:rPr>
        <w:t xml:space="preserve"> </w:t>
      </w:r>
      <w:r w:rsidR="003470C3" w:rsidRPr="007869B8">
        <w:rPr>
          <w:rFonts w:ascii="Times New Roman" w:hAnsi="Times New Roman" w:cs="Times New Roman"/>
          <w:sz w:val="28"/>
          <w:szCs w:val="28"/>
        </w:rPr>
        <w:t>в Министерство.</w:t>
      </w:r>
    </w:p>
    <w:p w:rsidR="003470C3" w:rsidRPr="007869B8" w:rsidRDefault="00AA3580"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32</w:t>
      </w:r>
      <w:r w:rsidR="003470C3" w:rsidRPr="007869B8">
        <w:rPr>
          <w:rFonts w:ascii="Times New Roman" w:hAnsi="Times New Roman" w:cs="Times New Roman"/>
          <w:sz w:val="28"/>
          <w:szCs w:val="28"/>
        </w:rPr>
        <w:t>. Документы заявителей, получивших уведомление об отказе</w:t>
      </w:r>
      <w:r w:rsidR="007869B8">
        <w:rPr>
          <w:rFonts w:ascii="Times New Roman" w:hAnsi="Times New Roman" w:cs="Times New Roman"/>
          <w:sz w:val="28"/>
          <w:szCs w:val="28"/>
        </w:rPr>
        <w:t xml:space="preserve"> </w:t>
      </w:r>
      <w:r w:rsidR="003470C3" w:rsidRPr="007869B8">
        <w:rPr>
          <w:rFonts w:ascii="Times New Roman" w:hAnsi="Times New Roman" w:cs="Times New Roman"/>
          <w:sz w:val="28"/>
          <w:szCs w:val="28"/>
        </w:rPr>
        <w:t>в предоставлении субсидий, возврату не подлежат и хранятся в архиве</w:t>
      </w:r>
      <w:r w:rsidR="00A95150" w:rsidRPr="007869B8">
        <w:rPr>
          <w:rFonts w:ascii="Times New Roman" w:hAnsi="Times New Roman" w:cs="Times New Roman"/>
          <w:sz w:val="28"/>
          <w:szCs w:val="28"/>
        </w:rPr>
        <w:t xml:space="preserve"> </w:t>
      </w:r>
      <w:r w:rsidR="003470C3" w:rsidRPr="007869B8">
        <w:rPr>
          <w:rFonts w:ascii="Times New Roman" w:hAnsi="Times New Roman" w:cs="Times New Roman"/>
          <w:sz w:val="28"/>
          <w:szCs w:val="28"/>
        </w:rPr>
        <w:t>Министерства в течение одного года со дня направления уведомления</w:t>
      </w:r>
      <w:r w:rsidR="007869B8">
        <w:rPr>
          <w:rFonts w:ascii="Times New Roman" w:hAnsi="Times New Roman" w:cs="Times New Roman"/>
          <w:sz w:val="28"/>
          <w:szCs w:val="28"/>
        </w:rPr>
        <w:t xml:space="preserve"> </w:t>
      </w:r>
      <w:r w:rsidR="003470C3" w:rsidRPr="007869B8">
        <w:rPr>
          <w:rFonts w:ascii="Times New Roman" w:hAnsi="Times New Roman" w:cs="Times New Roman"/>
          <w:sz w:val="28"/>
          <w:szCs w:val="28"/>
        </w:rPr>
        <w:t>об отказе в предоставлении субсидий, по истечении которого</w:t>
      </w:r>
      <w:r w:rsidR="007938EE">
        <w:rPr>
          <w:rFonts w:ascii="Times New Roman" w:hAnsi="Times New Roman" w:cs="Times New Roman"/>
          <w:sz w:val="28"/>
          <w:szCs w:val="28"/>
        </w:rPr>
        <w:t xml:space="preserve"> </w:t>
      </w:r>
      <w:r w:rsidR="003470C3" w:rsidRPr="007869B8">
        <w:rPr>
          <w:rFonts w:ascii="Times New Roman" w:hAnsi="Times New Roman" w:cs="Times New Roman"/>
          <w:sz w:val="28"/>
          <w:szCs w:val="28"/>
        </w:rPr>
        <w:t>они подлежат уничтожению в установленном порядке.</w:t>
      </w:r>
    </w:p>
    <w:p w:rsidR="003470C3" w:rsidRPr="007869B8" w:rsidRDefault="003470C3"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В уведомлении указываются конкретные основания и причины</w:t>
      </w:r>
      <w:r w:rsidR="007938EE">
        <w:rPr>
          <w:rFonts w:ascii="Times New Roman" w:hAnsi="Times New Roman" w:cs="Times New Roman"/>
          <w:sz w:val="28"/>
          <w:szCs w:val="28"/>
        </w:rPr>
        <w:t xml:space="preserve"> </w:t>
      </w:r>
      <w:r w:rsidRPr="007869B8">
        <w:rPr>
          <w:rFonts w:ascii="Times New Roman" w:hAnsi="Times New Roman" w:cs="Times New Roman"/>
          <w:sz w:val="28"/>
          <w:szCs w:val="28"/>
        </w:rPr>
        <w:t>отказа, в том числе в случае установления недостоверности</w:t>
      </w:r>
      <w:r w:rsidR="007938EE">
        <w:rPr>
          <w:rFonts w:ascii="Times New Roman" w:hAnsi="Times New Roman" w:cs="Times New Roman"/>
          <w:sz w:val="28"/>
          <w:szCs w:val="28"/>
        </w:rPr>
        <w:t xml:space="preserve"> </w:t>
      </w:r>
      <w:r w:rsidRPr="007869B8">
        <w:rPr>
          <w:rFonts w:ascii="Times New Roman" w:hAnsi="Times New Roman" w:cs="Times New Roman"/>
          <w:sz w:val="28"/>
          <w:szCs w:val="28"/>
        </w:rPr>
        <w:t>представленных сведений.</w:t>
      </w:r>
    </w:p>
    <w:p w:rsidR="007D4FE8" w:rsidRPr="007869B8" w:rsidRDefault="006045C6"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 xml:space="preserve">33. </w:t>
      </w:r>
      <w:r w:rsidR="007D4FE8" w:rsidRPr="007869B8">
        <w:rPr>
          <w:rFonts w:ascii="Times New Roman" w:hAnsi="Times New Roman" w:cs="Times New Roman"/>
          <w:sz w:val="28"/>
          <w:szCs w:val="28"/>
        </w:rPr>
        <w:t>Министерство ежегодно оценивает эффективность предоставления субсидий получателям субсидий на основании следующих показателей результативности использования субсидий, значения которых устанавливаются в заключаемых с получателями субсидий соглашениях:</w:t>
      </w:r>
    </w:p>
    <w:p w:rsidR="007D4FE8" w:rsidRPr="007869B8" w:rsidRDefault="00BE298C" w:rsidP="007869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7D4FE8" w:rsidRPr="007869B8">
        <w:rPr>
          <w:rFonts w:ascii="Times New Roman" w:hAnsi="Times New Roman" w:cs="Times New Roman"/>
          <w:sz w:val="28"/>
          <w:szCs w:val="28"/>
        </w:rPr>
        <w:t xml:space="preserve"> ввод в эксплуатацию мелиорируемых земель за счет проведения гидромелиоративных мероприятий, гектаров;</w:t>
      </w:r>
    </w:p>
    <w:p w:rsidR="007D4FE8" w:rsidRPr="007869B8" w:rsidRDefault="00BE298C" w:rsidP="007869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7D4FE8" w:rsidRPr="007869B8">
        <w:rPr>
          <w:rFonts w:ascii="Times New Roman" w:hAnsi="Times New Roman" w:cs="Times New Roman"/>
          <w:sz w:val="28"/>
          <w:szCs w:val="28"/>
        </w:rPr>
        <w:t xml:space="preserve"> обеспечение стимулирования ввода в эксплуатацию мелиорируемых земель для выращивания экспортно-ориентированной сельскохозяйственной продукции, гектаров;</w:t>
      </w:r>
    </w:p>
    <w:p w:rsidR="007D4FE8" w:rsidRPr="007869B8" w:rsidRDefault="00BE298C" w:rsidP="007869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7D4FE8" w:rsidRPr="007869B8">
        <w:rPr>
          <w:rFonts w:ascii="Times New Roman" w:hAnsi="Times New Roman" w:cs="Times New Roman"/>
          <w:sz w:val="28"/>
          <w:szCs w:val="28"/>
        </w:rPr>
        <w:t xml:space="preserve"> вовлечение в оборот выбывших сельскохозяйственных угодий за счет проведения </w:t>
      </w:r>
      <w:proofErr w:type="spellStart"/>
      <w:r w:rsidR="007D4FE8" w:rsidRPr="007869B8">
        <w:rPr>
          <w:rFonts w:ascii="Times New Roman" w:hAnsi="Times New Roman" w:cs="Times New Roman"/>
          <w:sz w:val="28"/>
          <w:szCs w:val="28"/>
        </w:rPr>
        <w:t>культуртехнических</w:t>
      </w:r>
      <w:proofErr w:type="spellEnd"/>
      <w:r w:rsidR="007D4FE8" w:rsidRPr="007869B8">
        <w:rPr>
          <w:rFonts w:ascii="Times New Roman" w:hAnsi="Times New Roman" w:cs="Times New Roman"/>
          <w:sz w:val="28"/>
          <w:szCs w:val="28"/>
        </w:rPr>
        <w:t xml:space="preserve"> мероприятий, гектаров;</w:t>
      </w:r>
    </w:p>
    <w:p w:rsidR="006045C6" w:rsidRPr="007869B8" w:rsidRDefault="00BE298C" w:rsidP="007869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7D4FE8" w:rsidRPr="007869B8">
        <w:rPr>
          <w:rFonts w:ascii="Times New Roman" w:hAnsi="Times New Roman" w:cs="Times New Roman"/>
          <w:sz w:val="28"/>
          <w:szCs w:val="28"/>
        </w:rPr>
        <w:t xml:space="preserve"> подготовка проектно-сметных документов на реконструкцию мелиоративных систем.</w:t>
      </w:r>
    </w:p>
    <w:p w:rsidR="00EC5E76" w:rsidRPr="007869B8" w:rsidRDefault="00EC5E76" w:rsidP="007938EE">
      <w:pPr>
        <w:spacing w:after="0" w:line="240" w:lineRule="auto"/>
        <w:jc w:val="center"/>
        <w:rPr>
          <w:rFonts w:ascii="Times New Roman" w:hAnsi="Times New Roman" w:cs="Times New Roman"/>
          <w:sz w:val="28"/>
          <w:szCs w:val="28"/>
        </w:rPr>
      </w:pPr>
    </w:p>
    <w:p w:rsidR="005C6D14" w:rsidRPr="007869B8" w:rsidRDefault="00BE298C" w:rsidP="007938EE">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III</w:t>
      </w:r>
      <w:r w:rsidR="008A4CD0" w:rsidRPr="007869B8">
        <w:rPr>
          <w:rFonts w:ascii="Times New Roman" w:hAnsi="Times New Roman" w:cs="Times New Roman"/>
          <w:sz w:val="28"/>
          <w:szCs w:val="28"/>
        </w:rPr>
        <w:t>. Требования к отчетности</w:t>
      </w:r>
    </w:p>
    <w:p w:rsidR="008A4CD0" w:rsidRPr="007869B8" w:rsidRDefault="008A4CD0" w:rsidP="007938EE">
      <w:pPr>
        <w:spacing w:after="0" w:line="240" w:lineRule="auto"/>
        <w:jc w:val="center"/>
        <w:rPr>
          <w:rFonts w:ascii="Times New Roman" w:hAnsi="Times New Roman" w:cs="Times New Roman"/>
          <w:sz w:val="28"/>
          <w:szCs w:val="28"/>
        </w:rPr>
      </w:pPr>
    </w:p>
    <w:p w:rsidR="00D44689" w:rsidRPr="007869B8" w:rsidRDefault="00AA3580"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3</w:t>
      </w:r>
      <w:r w:rsidR="006045C6" w:rsidRPr="007869B8">
        <w:rPr>
          <w:rFonts w:ascii="Times New Roman" w:hAnsi="Times New Roman" w:cs="Times New Roman"/>
          <w:sz w:val="28"/>
          <w:szCs w:val="28"/>
        </w:rPr>
        <w:t>4</w:t>
      </w:r>
      <w:r w:rsidR="003470C3" w:rsidRPr="007869B8">
        <w:rPr>
          <w:rFonts w:ascii="Times New Roman" w:hAnsi="Times New Roman" w:cs="Times New Roman"/>
          <w:sz w:val="28"/>
          <w:szCs w:val="28"/>
        </w:rPr>
        <w:t>. Получатели субсидий представляют отчетность о достижении</w:t>
      </w:r>
      <w:r w:rsidR="007938EE">
        <w:rPr>
          <w:rFonts w:ascii="Times New Roman" w:hAnsi="Times New Roman" w:cs="Times New Roman"/>
          <w:sz w:val="28"/>
          <w:szCs w:val="28"/>
        </w:rPr>
        <w:t xml:space="preserve"> </w:t>
      </w:r>
      <w:r w:rsidR="003470C3" w:rsidRPr="007869B8">
        <w:rPr>
          <w:rFonts w:ascii="Times New Roman" w:hAnsi="Times New Roman" w:cs="Times New Roman"/>
          <w:sz w:val="28"/>
          <w:szCs w:val="28"/>
        </w:rPr>
        <w:t>показателей результативности использования субсидий.</w:t>
      </w:r>
    </w:p>
    <w:p w:rsidR="003470C3" w:rsidRPr="007869B8" w:rsidRDefault="003470C3"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Порядок, сроки</w:t>
      </w:r>
      <w:r w:rsidR="007938EE">
        <w:rPr>
          <w:rFonts w:ascii="Times New Roman" w:hAnsi="Times New Roman" w:cs="Times New Roman"/>
          <w:sz w:val="28"/>
          <w:szCs w:val="28"/>
        </w:rPr>
        <w:t xml:space="preserve"> </w:t>
      </w:r>
      <w:r w:rsidRPr="007869B8">
        <w:rPr>
          <w:rFonts w:ascii="Times New Roman" w:hAnsi="Times New Roman" w:cs="Times New Roman"/>
          <w:sz w:val="28"/>
          <w:szCs w:val="28"/>
        </w:rPr>
        <w:t>и формы отчетности, а также сроки и формы представления</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получателями субсидий дополнительной отчетности предусматриваются</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соглашением.</w:t>
      </w:r>
    </w:p>
    <w:p w:rsidR="005C6D14" w:rsidRDefault="005C6D14" w:rsidP="007938EE">
      <w:pPr>
        <w:spacing w:after="0" w:line="240" w:lineRule="auto"/>
        <w:jc w:val="center"/>
        <w:rPr>
          <w:rFonts w:ascii="Times New Roman" w:hAnsi="Times New Roman" w:cs="Times New Roman"/>
          <w:sz w:val="28"/>
          <w:szCs w:val="28"/>
          <w:highlight w:val="yellow"/>
        </w:rPr>
      </w:pPr>
    </w:p>
    <w:p w:rsidR="00BE298C" w:rsidRDefault="00BE298C" w:rsidP="007938EE">
      <w:pPr>
        <w:spacing w:after="0" w:line="240" w:lineRule="auto"/>
        <w:jc w:val="center"/>
        <w:rPr>
          <w:rFonts w:ascii="Times New Roman" w:hAnsi="Times New Roman" w:cs="Times New Roman"/>
          <w:sz w:val="28"/>
          <w:szCs w:val="28"/>
          <w:highlight w:val="yellow"/>
        </w:rPr>
      </w:pPr>
    </w:p>
    <w:p w:rsidR="00BE298C" w:rsidRDefault="00BE298C" w:rsidP="007938EE">
      <w:pPr>
        <w:spacing w:after="0" w:line="240" w:lineRule="auto"/>
        <w:jc w:val="center"/>
        <w:rPr>
          <w:rFonts w:ascii="Times New Roman" w:hAnsi="Times New Roman" w:cs="Times New Roman"/>
          <w:sz w:val="28"/>
          <w:szCs w:val="28"/>
          <w:highlight w:val="yellow"/>
        </w:rPr>
      </w:pPr>
    </w:p>
    <w:p w:rsidR="00BE298C" w:rsidRDefault="00BE298C" w:rsidP="007938EE">
      <w:pPr>
        <w:spacing w:after="0" w:line="240" w:lineRule="auto"/>
        <w:jc w:val="center"/>
        <w:rPr>
          <w:rFonts w:ascii="Times New Roman" w:hAnsi="Times New Roman" w:cs="Times New Roman"/>
          <w:sz w:val="28"/>
          <w:szCs w:val="28"/>
          <w:highlight w:val="yellow"/>
        </w:rPr>
      </w:pPr>
    </w:p>
    <w:p w:rsidR="00BE298C" w:rsidRPr="00222A6B" w:rsidRDefault="00BE298C" w:rsidP="007938EE">
      <w:pPr>
        <w:spacing w:after="0" w:line="240" w:lineRule="auto"/>
        <w:jc w:val="center"/>
        <w:rPr>
          <w:rFonts w:ascii="Times New Roman" w:hAnsi="Times New Roman" w:cs="Times New Roman"/>
          <w:sz w:val="28"/>
          <w:szCs w:val="28"/>
          <w:highlight w:val="yellow"/>
        </w:rPr>
      </w:pPr>
    </w:p>
    <w:p w:rsidR="007938EE" w:rsidRDefault="00BE298C" w:rsidP="007938EE">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IV</w:t>
      </w:r>
      <w:r w:rsidR="005C6D14" w:rsidRPr="007869B8">
        <w:rPr>
          <w:rFonts w:ascii="Times New Roman" w:hAnsi="Times New Roman" w:cs="Times New Roman"/>
          <w:sz w:val="28"/>
          <w:szCs w:val="28"/>
        </w:rPr>
        <w:t>. Требования об осуществлении</w:t>
      </w:r>
      <w:r w:rsidR="007938EE">
        <w:rPr>
          <w:rFonts w:ascii="Times New Roman" w:hAnsi="Times New Roman" w:cs="Times New Roman"/>
          <w:sz w:val="28"/>
          <w:szCs w:val="28"/>
        </w:rPr>
        <w:t xml:space="preserve"> </w:t>
      </w:r>
      <w:r w:rsidR="005C6D14" w:rsidRPr="007869B8">
        <w:rPr>
          <w:rFonts w:ascii="Times New Roman" w:hAnsi="Times New Roman" w:cs="Times New Roman"/>
          <w:sz w:val="28"/>
          <w:szCs w:val="28"/>
        </w:rPr>
        <w:t xml:space="preserve">контроля </w:t>
      </w:r>
    </w:p>
    <w:p w:rsidR="005C6D14" w:rsidRPr="007869B8" w:rsidRDefault="005C6D14" w:rsidP="007938EE">
      <w:pPr>
        <w:spacing w:after="0" w:line="240" w:lineRule="auto"/>
        <w:jc w:val="center"/>
        <w:rPr>
          <w:rFonts w:ascii="Times New Roman" w:hAnsi="Times New Roman" w:cs="Times New Roman"/>
          <w:sz w:val="28"/>
          <w:szCs w:val="28"/>
        </w:rPr>
      </w:pPr>
      <w:r w:rsidRPr="007869B8">
        <w:rPr>
          <w:rFonts w:ascii="Times New Roman" w:hAnsi="Times New Roman" w:cs="Times New Roman"/>
          <w:sz w:val="28"/>
          <w:szCs w:val="28"/>
        </w:rPr>
        <w:t>за соблюдением условий, целей и порядка</w:t>
      </w:r>
      <w:r w:rsidR="007938EE" w:rsidRPr="007938EE">
        <w:rPr>
          <w:rFonts w:ascii="Times New Roman" w:hAnsi="Times New Roman" w:cs="Times New Roman"/>
          <w:sz w:val="28"/>
          <w:szCs w:val="28"/>
        </w:rPr>
        <w:t xml:space="preserve"> </w:t>
      </w:r>
      <w:r w:rsidR="007938EE" w:rsidRPr="007869B8">
        <w:rPr>
          <w:rFonts w:ascii="Times New Roman" w:hAnsi="Times New Roman" w:cs="Times New Roman"/>
          <w:sz w:val="28"/>
          <w:szCs w:val="28"/>
        </w:rPr>
        <w:t>предоставления</w:t>
      </w:r>
    </w:p>
    <w:p w:rsidR="005C6D14" w:rsidRPr="007869B8" w:rsidRDefault="005C6D14" w:rsidP="007938EE">
      <w:pPr>
        <w:spacing w:after="0" w:line="240" w:lineRule="auto"/>
        <w:jc w:val="center"/>
        <w:rPr>
          <w:rFonts w:ascii="Times New Roman" w:hAnsi="Times New Roman" w:cs="Times New Roman"/>
          <w:sz w:val="28"/>
          <w:szCs w:val="28"/>
          <w:highlight w:val="yellow"/>
        </w:rPr>
      </w:pPr>
      <w:r w:rsidRPr="007869B8">
        <w:rPr>
          <w:rFonts w:ascii="Times New Roman" w:hAnsi="Times New Roman" w:cs="Times New Roman"/>
          <w:sz w:val="28"/>
          <w:szCs w:val="28"/>
        </w:rPr>
        <w:t>субсидий и ответственности за их нарушение</w:t>
      </w:r>
    </w:p>
    <w:p w:rsidR="005C6D14" w:rsidRPr="007869B8" w:rsidRDefault="005C6D14" w:rsidP="007938EE">
      <w:pPr>
        <w:spacing w:after="0" w:line="240" w:lineRule="auto"/>
        <w:jc w:val="center"/>
        <w:rPr>
          <w:rFonts w:ascii="Times New Roman" w:hAnsi="Times New Roman" w:cs="Times New Roman"/>
          <w:sz w:val="28"/>
          <w:szCs w:val="28"/>
          <w:highlight w:val="yellow"/>
        </w:rPr>
      </w:pPr>
    </w:p>
    <w:p w:rsidR="003470C3" w:rsidRPr="007869B8" w:rsidRDefault="003470C3"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3</w:t>
      </w:r>
      <w:r w:rsidR="006045C6" w:rsidRPr="007869B8">
        <w:rPr>
          <w:rFonts w:ascii="Times New Roman" w:hAnsi="Times New Roman" w:cs="Times New Roman"/>
          <w:sz w:val="28"/>
          <w:szCs w:val="28"/>
        </w:rPr>
        <w:t>5</w:t>
      </w:r>
      <w:r w:rsidRPr="007869B8">
        <w:rPr>
          <w:rFonts w:ascii="Times New Roman" w:hAnsi="Times New Roman" w:cs="Times New Roman"/>
          <w:sz w:val="28"/>
          <w:szCs w:val="28"/>
        </w:rPr>
        <w:t>. Проверка соблюдения получателями субсидий условий, целей</w:t>
      </w:r>
      <w:r w:rsidR="007938EE">
        <w:rPr>
          <w:rFonts w:ascii="Times New Roman" w:hAnsi="Times New Roman" w:cs="Times New Roman"/>
          <w:sz w:val="28"/>
          <w:szCs w:val="28"/>
        </w:rPr>
        <w:t xml:space="preserve"> </w:t>
      </w:r>
      <w:r w:rsidRPr="007869B8">
        <w:rPr>
          <w:rFonts w:ascii="Times New Roman" w:hAnsi="Times New Roman" w:cs="Times New Roman"/>
          <w:sz w:val="28"/>
          <w:szCs w:val="28"/>
        </w:rPr>
        <w:t>и порядка предоставления субсидий посредством проведения</w:t>
      </w:r>
      <w:r w:rsidR="007938EE">
        <w:rPr>
          <w:rFonts w:ascii="Times New Roman" w:hAnsi="Times New Roman" w:cs="Times New Roman"/>
          <w:sz w:val="28"/>
          <w:szCs w:val="28"/>
        </w:rPr>
        <w:t xml:space="preserve"> </w:t>
      </w:r>
      <w:r w:rsidRPr="007869B8">
        <w:rPr>
          <w:rFonts w:ascii="Times New Roman" w:hAnsi="Times New Roman" w:cs="Times New Roman"/>
          <w:sz w:val="28"/>
          <w:szCs w:val="28"/>
        </w:rPr>
        <w:t>документарной проверки отчетности (дополнительной отчетности),</w:t>
      </w:r>
      <w:r w:rsidR="007938EE">
        <w:rPr>
          <w:rFonts w:ascii="Times New Roman" w:hAnsi="Times New Roman" w:cs="Times New Roman"/>
          <w:sz w:val="28"/>
          <w:szCs w:val="28"/>
        </w:rPr>
        <w:t xml:space="preserve"> </w:t>
      </w:r>
      <w:r w:rsidRPr="007869B8">
        <w:rPr>
          <w:rFonts w:ascii="Times New Roman" w:hAnsi="Times New Roman" w:cs="Times New Roman"/>
          <w:sz w:val="28"/>
          <w:szCs w:val="28"/>
        </w:rPr>
        <w:t xml:space="preserve">указанной в пункте </w:t>
      </w:r>
      <w:r w:rsidR="00AA3580" w:rsidRPr="007869B8">
        <w:rPr>
          <w:rFonts w:ascii="Times New Roman" w:hAnsi="Times New Roman" w:cs="Times New Roman"/>
          <w:sz w:val="28"/>
          <w:szCs w:val="28"/>
        </w:rPr>
        <w:t>33</w:t>
      </w:r>
      <w:r w:rsidRPr="007869B8">
        <w:rPr>
          <w:rFonts w:ascii="Times New Roman" w:hAnsi="Times New Roman" w:cs="Times New Roman"/>
          <w:sz w:val="28"/>
          <w:szCs w:val="28"/>
        </w:rPr>
        <w:t xml:space="preserve"> настоящего Порядка, осуществляется</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Министерством и уполномоченными органами государственного</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финансового контроля в соответствии с законодательством Российской</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Федерации в пределах их полномочий.</w:t>
      </w:r>
    </w:p>
    <w:p w:rsidR="003470C3" w:rsidRPr="007869B8" w:rsidRDefault="003470C3"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3</w:t>
      </w:r>
      <w:r w:rsidR="006045C6" w:rsidRPr="007869B8">
        <w:rPr>
          <w:rFonts w:ascii="Times New Roman" w:hAnsi="Times New Roman" w:cs="Times New Roman"/>
          <w:sz w:val="28"/>
          <w:szCs w:val="28"/>
        </w:rPr>
        <w:t>6</w:t>
      </w:r>
      <w:r w:rsidRPr="007869B8">
        <w:rPr>
          <w:rFonts w:ascii="Times New Roman" w:hAnsi="Times New Roman" w:cs="Times New Roman"/>
          <w:sz w:val="28"/>
          <w:szCs w:val="28"/>
        </w:rPr>
        <w:t>. Получатели субсидий несут ответственность</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за недостоверность, неполноту представляемых в Министерство</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документов и несоблюдение условий представления субсидий в порядке,</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установленном законодательством Российской Федерации.</w:t>
      </w:r>
    </w:p>
    <w:p w:rsidR="003470C3" w:rsidRPr="007869B8" w:rsidRDefault="003470C3"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3</w:t>
      </w:r>
      <w:r w:rsidR="00EC5E76" w:rsidRPr="007869B8">
        <w:rPr>
          <w:rFonts w:ascii="Times New Roman" w:hAnsi="Times New Roman" w:cs="Times New Roman"/>
          <w:sz w:val="28"/>
          <w:szCs w:val="28"/>
        </w:rPr>
        <w:t>7</w:t>
      </w:r>
      <w:r w:rsidRPr="007869B8">
        <w:rPr>
          <w:rFonts w:ascii="Times New Roman" w:hAnsi="Times New Roman" w:cs="Times New Roman"/>
          <w:sz w:val="28"/>
          <w:szCs w:val="28"/>
        </w:rPr>
        <w:t>. Субсидии подлежат возврату в доход республиканского</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бюджета Республики Тыва случаях:</w:t>
      </w:r>
    </w:p>
    <w:p w:rsidR="003470C3" w:rsidRPr="007869B8" w:rsidRDefault="003470C3"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неисполнения условий предоставления субсидий и неисполнения</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обязательств, предусмотренных соглашением;</w:t>
      </w:r>
    </w:p>
    <w:p w:rsidR="003470C3" w:rsidRPr="007869B8" w:rsidRDefault="003470C3"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установления факта представления ложных сведений.</w:t>
      </w:r>
    </w:p>
    <w:p w:rsidR="003470C3" w:rsidRPr="007869B8" w:rsidRDefault="003470C3"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3</w:t>
      </w:r>
      <w:r w:rsidR="00EC5E76" w:rsidRPr="007869B8">
        <w:rPr>
          <w:rFonts w:ascii="Times New Roman" w:hAnsi="Times New Roman" w:cs="Times New Roman"/>
          <w:sz w:val="28"/>
          <w:szCs w:val="28"/>
        </w:rPr>
        <w:t>8</w:t>
      </w:r>
      <w:r w:rsidRPr="007869B8">
        <w:rPr>
          <w:rFonts w:ascii="Times New Roman" w:hAnsi="Times New Roman" w:cs="Times New Roman"/>
          <w:sz w:val="28"/>
          <w:szCs w:val="28"/>
        </w:rPr>
        <w:t>. В случаях, предусмотренных пунктом 3</w:t>
      </w:r>
      <w:r w:rsidR="00EC5E76" w:rsidRPr="007869B8">
        <w:rPr>
          <w:rFonts w:ascii="Times New Roman" w:hAnsi="Times New Roman" w:cs="Times New Roman"/>
          <w:sz w:val="28"/>
          <w:szCs w:val="28"/>
        </w:rPr>
        <w:t>7</w:t>
      </w:r>
      <w:r w:rsidRPr="007869B8">
        <w:rPr>
          <w:rFonts w:ascii="Times New Roman" w:hAnsi="Times New Roman" w:cs="Times New Roman"/>
          <w:sz w:val="28"/>
          <w:szCs w:val="28"/>
        </w:rPr>
        <w:t xml:space="preserve"> настоящего Порядка,</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субсидии подлежат возврату в доход республиканского бюджета</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Республики Тыва в полном объеме в соответствии</w:t>
      </w:r>
      <w:r w:rsidR="007938EE">
        <w:rPr>
          <w:rFonts w:ascii="Times New Roman" w:hAnsi="Times New Roman" w:cs="Times New Roman"/>
          <w:sz w:val="28"/>
          <w:szCs w:val="28"/>
        </w:rPr>
        <w:t xml:space="preserve"> </w:t>
      </w:r>
      <w:r w:rsidRPr="007869B8">
        <w:rPr>
          <w:rFonts w:ascii="Times New Roman" w:hAnsi="Times New Roman" w:cs="Times New Roman"/>
          <w:sz w:val="28"/>
          <w:szCs w:val="28"/>
        </w:rPr>
        <w:t>с законодательством Российской Федерации в следующем порядке:</w:t>
      </w:r>
    </w:p>
    <w:p w:rsidR="003470C3" w:rsidRPr="007869B8" w:rsidRDefault="003470C3"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Министерство в течение 10 календарных дней со дня выявления</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факта нарушения или получения акта проверки либо иного документа,</w:t>
      </w:r>
      <w:r w:rsidR="007938EE">
        <w:rPr>
          <w:rFonts w:ascii="Times New Roman" w:hAnsi="Times New Roman" w:cs="Times New Roman"/>
          <w:sz w:val="28"/>
          <w:szCs w:val="28"/>
        </w:rPr>
        <w:t xml:space="preserve"> </w:t>
      </w:r>
      <w:r w:rsidRPr="007869B8">
        <w:rPr>
          <w:rFonts w:ascii="Times New Roman" w:hAnsi="Times New Roman" w:cs="Times New Roman"/>
          <w:sz w:val="28"/>
          <w:szCs w:val="28"/>
        </w:rPr>
        <w:t>отражающего результаты проверки, направляет получателю субсидий</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 xml:space="preserve">требование о возврате субсидий, содержащее сумму </w:t>
      </w:r>
      <w:proofErr w:type="spellStart"/>
      <w:r w:rsidRPr="007869B8">
        <w:rPr>
          <w:rFonts w:ascii="Times New Roman" w:hAnsi="Times New Roman" w:cs="Times New Roman"/>
          <w:sz w:val="28"/>
          <w:szCs w:val="28"/>
        </w:rPr>
        <w:t>истребуемых</w:t>
      </w:r>
      <w:proofErr w:type="spellEnd"/>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средств и банковские реквизиты для их перечисления в доход</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республиканского бюджета Республики Тыва;</w:t>
      </w:r>
    </w:p>
    <w:p w:rsidR="003470C3" w:rsidRPr="007869B8" w:rsidRDefault="003470C3"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получатель субсидий производит возврат субсидий в течение</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60 календарных дней со дня получения от Министерства требования</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о возврате субсидий.</w:t>
      </w:r>
    </w:p>
    <w:p w:rsidR="003470C3" w:rsidRPr="007869B8" w:rsidRDefault="00EC5E76"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39</w:t>
      </w:r>
      <w:r w:rsidR="003470C3" w:rsidRPr="007869B8">
        <w:rPr>
          <w:rFonts w:ascii="Times New Roman" w:hAnsi="Times New Roman" w:cs="Times New Roman"/>
          <w:sz w:val="28"/>
          <w:szCs w:val="28"/>
        </w:rPr>
        <w:t xml:space="preserve">. </w:t>
      </w:r>
      <w:r w:rsidR="007938EE" w:rsidRPr="007869B8">
        <w:rPr>
          <w:rFonts w:ascii="Times New Roman" w:hAnsi="Times New Roman" w:cs="Times New Roman"/>
          <w:sz w:val="28"/>
          <w:szCs w:val="28"/>
        </w:rPr>
        <w:t>В случае если по результатам проведения оценки</w:t>
      </w:r>
      <w:r w:rsidR="007938EE">
        <w:rPr>
          <w:rFonts w:ascii="Times New Roman" w:hAnsi="Times New Roman" w:cs="Times New Roman"/>
          <w:sz w:val="28"/>
          <w:szCs w:val="28"/>
        </w:rPr>
        <w:t xml:space="preserve"> </w:t>
      </w:r>
      <w:r w:rsidR="007938EE" w:rsidRPr="007869B8">
        <w:rPr>
          <w:rFonts w:ascii="Times New Roman" w:hAnsi="Times New Roman" w:cs="Times New Roman"/>
          <w:sz w:val="28"/>
          <w:szCs w:val="28"/>
        </w:rPr>
        <w:t>эффективности предоставления субсидий Министерством выявлено</w:t>
      </w:r>
      <w:r w:rsidR="007938EE">
        <w:rPr>
          <w:rFonts w:ascii="Times New Roman" w:hAnsi="Times New Roman" w:cs="Times New Roman"/>
          <w:sz w:val="28"/>
          <w:szCs w:val="28"/>
        </w:rPr>
        <w:t xml:space="preserve"> </w:t>
      </w:r>
      <w:proofErr w:type="spellStart"/>
      <w:r w:rsidR="007938EE" w:rsidRPr="007869B8">
        <w:rPr>
          <w:rFonts w:ascii="Times New Roman" w:hAnsi="Times New Roman" w:cs="Times New Roman"/>
          <w:sz w:val="28"/>
          <w:szCs w:val="28"/>
        </w:rPr>
        <w:t>недостижение</w:t>
      </w:r>
      <w:proofErr w:type="spellEnd"/>
      <w:r w:rsidR="007938EE" w:rsidRPr="007869B8">
        <w:rPr>
          <w:rFonts w:ascii="Times New Roman" w:hAnsi="Times New Roman" w:cs="Times New Roman"/>
          <w:sz w:val="28"/>
          <w:szCs w:val="28"/>
        </w:rPr>
        <w:t xml:space="preserve"> получателями субсидий значений показателей</w:t>
      </w:r>
      <w:r w:rsidR="007938EE">
        <w:rPr>
          <w:rFonts w:ascii="Times New Roman" w:hAnsi="Times New Roman" w:cs="Times New Roman"/>
          <w:sz w:val="28"/>
          <w:szCs w:val="28"/>
        </w:rPr>
        <w:t xml:space="preserve"> </w:t>
      </w:r>
      <w:r w:rsidR="007938EE" w:rsidRPr="007869B8">
        <w:rPr>
          <w:rFonts w:ascii="Times New Roman" w:hAnsi="Times New Roman" w:cs="Times New Roman"/>
          <w:sz w:val="28"/>
          <w:szCs w:val="28"/>
        </w:rPr>
        <w:t>результативности использования субсидий, субсидии подлежат возврату</w:t>
      </w:r>
      <w:r w:rsidR="007938EE">
        <w:rPr>
          <w:rFonts w:ascii="Times New Roman" w:hAnsi="Times New Roman" w:cs="Times New Roman"/>
          <w:sz w:val="28"/>
          <w:szCs w:val="28"/>
        </w:rPr>
        <w:t xml:space="preserve"> </w:t>
      </w:r>
      <w:r w:rsidR="007938EE" w:rsidRPr="007869B8">
        <w:rPr>
          <w:rFonts w:ascii="Times New Roman" w:hAnsi="Times New Roman" w:cs="Times New Roman"/>
          <w:sz w:val="28"/>
          <w:szCs w:val="28"/>
        </w:rPr>
        <w:t>в республиканский бюджет Республики Тыва из расчета один процент объема субсидий за каждый процент</w:t>
      </w:r>
      <w:r w:rsidR="007938EE">
        <w:rPr>
          <w:rFonts w:ascii="Times New Roman" w:hAnsi="Times New Roman" w:cs="Times New Roman"/>
          <w:sz w:val="28"/>
          <w:szCs w:val="28"/>
        </w:rPr>
        <w:t xml:space="preserve"> </w:t>
      </w:r>
      <w:proofErr w:type="spellStart"/>
      <w:r w:rsidR="007938EE" w:rsidRPr="007869B8">
        <w:rPr>
          <w:rFonts w:ascii="Times New Roman" w:hAnsi="Times New Roman" w:cs="Times New Roman"/>
          <w:sz w:val="28"/>
          <w:szCs w:val="28"/>
        </w:rPr>
        <w:t>недостижения</w:t>
      </w:r>
      <w:proofErr w:type="spellEnd"/>
      <w:r w:rsidR="007938EE" w:rsidRPr="007869B8">
        <w:rPr>
          <w:rFonts w:ascii="Times New Roman" w:hAnsi="Times New Roman" w:cs="Times New Roman"/>
          <w:sz w:val="28"/>
          <w:szCs w:val="28"/>
        </w:rPr>
        <w:t xml:space="preserve"> значения показателя результативности использования</w:t>
      </w:r>
      <w:r w:rsidR="007938EE">
        <w:rPr>
          <w:rFonts w:ascii="Times New Roman" w:hAnsi="Times New Roman" w:cs="Times New Roman"/>
          <w:sz w:val="28"/>
          <w:szCs w:val="28"/>
        </w:rPr>
        <w:t xml:space="preserve"> </w:t>
      </w:r>
      <w:r w:rsidR="007938EE" w:rsidRPr="007869B8">
        <w:rPr>
          <w:rFonts w:ascii="Times New Roman" w:hAnsi="Times New Roman" w:cs="Times New Roman"/>
          <w:sz w:val="28"/>
          <w:szCs w:val="28"/>
        </w:rPr>
        <w:t>субсидий, установленного соглашением.</w:t>
      </w:r>
    </w:p>
    <w:p w:rsidR="0017332C" w:rsidRPr="007869B8" w:rsidRDefault="0017332C"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 xml:space="preserve">Основанием для освобождения получателя субсидии от применения меры ответственности в случае </w:t>
      </w:r>
      <w:proofErr w:type="spellStart"/>
      <w:r w:rsidRPr="007869B8">
        <w:rPr>
          <w:rFonts w:ascii="Times New Roman" w:hAnsi="Times New Roman" w:cs="Times New Roman"/>
          <w:sz w:val="28"/>
          <w:szCs w:val="28"/>
        </w:rPr>
        <w:t>недостижения</w:t>
      </w:r>
      <w:proofErr w:type="spellEnd"/>
      <w:r w:rsidRPr="007869B8">
        <w:rPr>
          <w:rFonts w:ascii="Times New Roman" w:hAnsi="Times New Roman" w:cs="Times New Roman"/>
          <w:sz w:val="28"/>
          <w:szCs w:val="28"/>
        </w:rPr>
        <w:t xml:space="preserve"> им значения показателя результативности использования субсидии, установленного в соглашении, является документально подтвержденное наступление обстоятельств непреодолимой силы, препятствующих достижению значения показателя результативности.</w:t>
      </w:r>
    </w:p>
    <w:p w:rsidR="0017332C" w:rsidRPr="007869B8" w:rsidRDefault="0017332C"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Получатель субсидии, не достигший значения показателя результативности использования субсидии, установленного соглашением, не позднее 10 календарных дней со дня окончания срока представления отчетности о достижении значения показателя результативности представляет в Министерство документы, подтверждающие наступление обстоятельств непреодолимой силы, препятствующих достижению значения показателя результативности.</w:t>
      </w:r>
    </w:p>
    <w:p w:rsidR="0017332C" w:rsidRPr="007869B8" w:rsidRDefault="0017332C"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lastRenderedPageBreak/>
        <w:t>Порядок и сроки рассмотрения документов, подтверждающих наступление обстоятельств непреодолимой силы, представленных получателем субсидии, устанавливаются Министерством.</w:t>
      </w:r>
    </w:p>
    <w:p w:rsidR="0017332C" w:rsidRPr="007869B8" w:rsidRDefault="0017332C"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 xml:space="preserve">Решение Министерства об освобождении получателя субсидии от применения меры ответственности в случае </w:t>
      </w:r>
      <w:proofErr w:type="spellStart"/>
      <w:r w:rsidRPr="007869B8">
        <w:rPr>
          <w:rFonts w:ascii="Times New Roman" w:hAnsi="Times New Roman" w:cs="Times New Roman"/>
          <w:sz w:val="28"/>
          <w:szCs w:val="28"/>
        </w:rPr>
        <w:t>недостижения</w:t>
      </w:r>
      <w:proofErr w:type="spellEnd"/>
      <w:r w:rsidRPr="007869B8">
        <w:rPr>
          <w:rFonts w:ascii="Times New Roman" w:hAnsi="Times New Roman" w:cs="Times New Roman"/>
          <w:sz w:val="28"/>
          <w:szCs w:val="28"/>
        </w:rPr>
        <w:t xml:space="preserve"> им значения показателя результативности использования субсидии, установленного в соглашении, принимается в форме приказа в течение 15 рабочих дней со дня окончания срока рассмотрения документов, подтверждающих наступление обстоятельств непреодолимой силы, представленных получателем субсидии.</w:t>
      </w:r>
    </w:p>
    <w:p w:rsidR="008A4CD0" w:rsidRPr="007869B8" w:rsidRDefault="00AA3580"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4</w:t>
      </w:r>
      <w:r w:rsidR="00EC5E76" w:rsidRPr="007869B8">
        <w:rPr>
          <w:rFonts w:ascii="Times New Roman" w:hAnsi="Times New Roman" w:cs="Times New Roman"/>
          <w:sz w:val="28"/>
          <w:szCs w:val="28"/>
        </w:rPr>
        <w:t>0</w:t>
      </w:r>
      <w:r w:rsidR="008A4CD0" w:rsidRPr="007869B8">
        <w:rPr>
          <w:rFonts w:ascii="Times New Roman" w:hAnsi="Times New Roman" w:cs="Times New Roman"/>
          <w:sz w:val="28"/>
          <w:szCs w:val="28"/>
        </w:rPr>
        <w:t>. При нарушении получателем субсидий срока возврата</w:t>
      </w:r>
      <w:r w:rsidR="00A95150" w:rsidRPr="007869B8">
        <w:rPr>
          <w:rFonts w:ascii="Times New Roman" w:hAnsi="Times New Roman" w:cs="Times New Roman"/>
          <w:sz w:val="28"/>
          <w:szCs w:val="28"/>
        </w:rPr>
        <w:t xml:space="preserve"> </w:t>
      </w:r>
      <w:r w:rsidR="008A4CD0" w:rsidRPr="007869B8">
        <w:rPr>
          <w:rFonts w:ascii="Times New Roman" w:hAnsi="Times New Roman" w:cs="Times New Roman"/>
          <w:sz w:val="28"/>
          <w:szCs w:val="28"/>
        </w:rPr>
        <w:t>субсидий Министерство по истечении</w:t>
      </w:r>
      <w:r w:rsidR="00A95150" w:rsidRPr="007869B8">
        <w:rPr>
          <w:rFonts w:ascii="Times New Roman" w:hAnsi="Times New Roman" w:cs="Times New Roman"/>
          <w:sz w:val="28"/>
          <w:szCs w:val="28"/>
        </w:rPr>
        <w:t xml:space="preserve"> </w:t>
      </w:r>
      <w:r w:rsidR="008A4CD0" w:rsidRPr="007869B8">
        <w:rPr>
          <w:rFonts w:ascii="Times New Roman" w:hAnsi="Times New Roman" w:cs="Times New Roman"/>
          <w:sz w:val="28"/>
          <w:szCs w:val="28"/>
        </w:rPr>
        <w:t>срока добровольного возврата субсидий принимает меры по взысканию</w:t>
      </w:r>
      <w:r w:rsidR="00A95150" w:rsidRPr="007869B8">
        <w:rPr>
          <w:rFonts w:ascii="Times New Roman" w:hAnsi="Times New Roman" w:cs="Times New Roman"/>
          <w:sz w:val="28"/>
          <w:szCs w:val="28"/>
        </w:rPr>
        <w:t xml:space="preserve"> </w:t>
      </w:r>
      <w:r w:rsidR="008A4CD0" w:rsidRPr="007869B8">
        <w:rPr>
          <w:rFonts w:ascii="Times New Roman" w:hAnsi="Times New Roman" w:cs="Times New Roman"/>
          <w:sz w:val="28"/>
          <w:szCs w:val="28"/>
        </w:rPr>
        <w:t>указанных средств в доход республиканского бюджета</w:t>
      </w:r>
      <w:r w:rsidR="00A95150" w:rsidRPr="007869B8">
        <w:rPr>
          <w:rFonts w:ascii="Times New Roman" w:hAnsi="Times New Roman" w:cs="Times New Roman"/>
          <w:sz w:val="28"/>
          <w:szCs w:val="28"/>
        </w:rPr>
        <w:t xml:space="preserve"> </w:t>
      </w:r>
      <w:r w:rsidR="008A4CD0" w:rsidRPr="007869B8">
        <w:rPr>
          <w:rFonts w:ascii="Times New Roman" w:hAnsi="Times New Roman" w:cs="Times New Roman"/>
          <w:sz w:val="28"/>
          <w:szCs w:val="28"/>
        </w:rPr>
        <w:t>Республики Тыва в порядке, установленном</w:t>
      </w:r>
      <w:r w:rsidR="00A95150" w:rsidRPr="007869B8">
        <w:rPr>
          <w:rFonts w:ascii="Times New Roman" w:hAnsi="Times New Roman" w:cs="Times New Roman"/>
          <w:sz w:val="28"/>
          <w:szCs w:val="28"/>
        </w:rPr>
        <w:t xml:space="preserve"> </w:t>
      </w:r>
      <w:r w:rsidR="008A4CD0" w:rsidRPr="007869B8">
        <w:rPr>
          <w:rFonts w:ascii="Times New Roman" w:hAnsi="Times New Roman" w:cs="Times New Roman"/>
          <w:sz w:val="28"/>
          <w:szCs w:val="28"/>
        </w:rPr>
        <w:t>законодательством Российской Федерации.</w:t>
      </w:r>
    </w:p>
    <w:p w:rsidR="008A4CD0" w:rsidRPr="007869B8" w:rsidRDefault="00AA3580"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4</w:t>
      </w:r>
      <w:r w:rsidR="00EC5E76" w:rsidRPr="007869B8">
        <w:rPr>
          <w:rFonts w:ascii="Times New Roman" w:hAnsi="Times New Roman" w:cs="Times New Roman"/>
          <w:sz w:val="28"/>
          <w:szCs w:val="28"/>
        </w:rPr>
        <w:t>1</w:t>
      </w:r>
      <w:r w:rsidR="008A4CD0" w:rsidRPr="007869B8">
        <w:rPr>
          <w:rFonts w:ascii="Times New Roman" w:hAnsi="Times New Roman" w:cs="Times New Roman"/>
          <w:sz w:val="28"/>
          <w:szCs w:val="28"/>
        </w:rPr>
        <w:t>. Копия уведомления о принятом решении по результатам</w:t>
      </w:r>
      <w:r w:rsidR="00A95150" w:rsidRPr="007869B8">
        <w:rPr>
          <w:rFonts w:ascii="Times New Roman" w:hAnsi="Times New Roman" w:cs="Times New Roman"/>
          <w:sz w:val="28"/>
          <w:szCs w:val="28"/>
        </w:rPr>
        <w:t xml:space="preserve"> </w:t>
      </w:r>
      <w:r w:rsidR="008A4CD0" w:rsidRPr="007869B8">
        <w:rPr>
          <w:rFonts w:ascii="Times New Roman" w:hAnsi="Times New Roman" w:cs="Times New Roman"/>
          <w:sz w:val="28"/>
          <w:szCs w:val="28"/>
        </w:rPr>
        <w:t>рассмотрения документов, подписанного министром сельского</w:t>
      </w:r>
      <w:r w:rsidR="00A95150" w:rsidRPr="007869B8">
        <w:rPr>
          <w:rFonts w:ascii="Times New Roman" w:hAnsi="Times New Roman" w:cs="Times New Roman"/>
          <w:sz w:val="28"/>
          <w:szCs w:val="28"/>
        </w:rPr>
        <w:t xml:space="preserve"> </w:t>
      </w:r>
      <w:r w:rsidR="008A4CD0" w:rsidRPr="007869B8">
        <w:rPr>
          <w:rFonts w:ascii="Times New Roman" w:hAnsi="Times New Roman" w:cs="Times New Roman"/>
          <w:sz w:val="28"/>
          <w:szCs w:val="28"/>
        </w:rPr>
        <w:t>хозяйства и продовольствия Республики Тыва либо уполномоченным</w:t>
      </w:r>
      <w:r w:rsidR="00A95150" w:rsidRPr="007869B8">
        <w:rPr>
          <w:rFonts w:ascii="Times New Roman" w:hAnsi="Times New Roman" w:cs="Times New Roman"/>
          <w:sz w:val="28"/>
          <w:szCs w:val="28"/>
        </w:rPr>
        <w:t xml:space="preserve"> </w:t>
      </w:r>
      <w:r w:rsidR="008A4CD0" w:rsidRPr="007869B8">
        <w:rPr>
          <w:rFonts w:ascii="Times New Roman" w:hAnsi="Times New Roman" w:cs="Times New Roman"/>
          <w:sz w:val="28"/>
          <w:szCs w:val="28"/>
        </w:rPr>
        <w:t>им лицом, направляется заявителю на адрес электронной почты,</w:t>
      </w:r>
      <w:r w:rsidR="00A95150" w:rsidRPr="007869B8">
        <w:rPr>
          <w:rFonts w:ascii="Times New Roman" w:hAnsi="Times New Roman" w:cs="Times New Roman"/>
          <w:sz w:val="28"/>
          <w:szCs w:val="28"/>
        </w:rPr>
        <w:t xml:space="preserve"> </w:t>
      </w:r>
      <w:r w:rsidR="008A4CD0" w:rsidRPr="007869B8">
        <w:rPr>
          <w:rFonts w:ascii="Times New Roman" w:hAnsi="Times New Roman" w:cs="Times New Roman"/>
          <w:sz w:val="28"/>
          <w:szCs w:val="28"/>
        </w:rPr>
        <w:t>указанный в заявлении (при наличии согласия заявителя).</w:t>
      </w:r>
    </w:p>
    <w:p w:rsidR="008A4CD0" w:rsidRPr="007869B8" w:rsidRDefault="00AA3580"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4</w:t>
      </w:r>
      <w:r w:rsidR="00EC5E76" w:rsidRPr="007869B8">
        <w:rPr>
          <w:rFonts w:ascii="Times New Roman" w:hAnsi="Times New Roman" w:cs="Times New Roman"/>
          <w:sz w:val="28"/>
          <w:szCs w:val="28"/>
        </w:rPr>
        <w:t>2</w:t>
      </w:r>
      <w:r w:rsidR="008A4CD0" w:rsidRPr="007869B8">
        <w:rPr>
          <w:rFonts w:ascii="Times New Roman" w:hAnsi="Times New Roman" w:cs="Times New Roman"/>
          <w:sz w:val="28"/>
          <w:szCs w:val="28"/>
        </w:rPr>
        <w:t>. По письменному запросу заявителя оригинал уведомления</w:t>
      </w:r>
      <w:r w:rsidR="00A95150" w:rsidRPr="007869B8">
        <w:rPr>
          <w:rFonts w:ascii="Times New Roman" w:hAnsi="Times New Roman" w:cs="Times New Roman"/>
          <w:sz w:val="28"/>
          <w:szCs w:val="28"/>
        </w:rPr>
        <w:t xml:space="preserve"> </w:t>
      </w:r>
      <w:r w:rsidR="008A4CD0" w:rsidRPr="007869B8">
        <w:rPr>
          <w:rFonts w:ascii="Times New Roman" w:hAnsi="Times New Roman" w:cs="Times New Roman"/>
          <w:sz w:val="28"/>
          <w:szCs w:val="28"/>
        </w:rPr>
        <w:t>об отказе в предоставлении ему субсидии направляется заказным</w:t>
      </w:r>
      <w:r w:rsidR="00A95150" w:rsidRPr="007869B8">
        <w:rPr>
          <w:rFonts w:ascii="Times New Roman" w:hAnsi="Times New Roman" w:cs="Times New Roman"/>
          <w:sz w:val="28"/>
          <w:szCs w:val="28"/>
        </w:rPr>
        <w:t xml:space="preserve"> </w:t>
      </w:r>
      <w:r w:rsidR="008A4CD0" w:rsidRPr="007869B8">
        <w:rPr>
          <w:rFonts w:ascii="Times New Roman" w:hAnsi="Times New Roman" w:cs="Times New Roman"/>
          <w:sz w:val="28"/>
          <w:szCs w:val="28"/>
        </w:rPr>
        <w:t>почтовым отправлением с уведомлением о вручении.</w:t>
      </w:r>
    </w:p>
    <w:p w:rsidR="008A4CD0" w:rsidRPr="007869B8" w:rsidRDefault="008A4CD0"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4</w:t>
      </w:r>
      <w:r w:rsidR="00EC5E76" w:rsidRPr="007869B8">
        <w:rPr>
          <w:rFonts w:ascii="Times New Roman" w:hAnsi="Times New Roman" w:cs="Times New Roman"/>
          <w:sz w:val="28"/>
          <w:szCs w:val="28"/>
        </w:rPr>
        <w:t>3</w:t>
      </w:r>
      <w:r w:rsidRPr="007869B8">
        <w:rPr>
          <w:rFonts w:ascii="Times New Roman" w:hAnsi="Times New Roman" w:cs="Times New Roman"/>
          <w:sz w:val="28"/>
          <w:szCs w:val="28"/>
        </w:rPr>
        <w:t>. При отсутствии у заявителя электронной почты указанные</w:t>
      </w:r>
      <w:r w:rsidR="007938EE">
        <w:rPr>
          <w:rFonts w:ascii="Times New Roman" w:hAnsi="Times New Roman" w:cs="Times New Roman"/>
          <w:sz w:val="28"/>
          <w:szCs w:val="28"/>
        </w:rPr>
        <w:t xml:space="preserve"> </w:t>
      </w:r>
      <w:r w:rsidRPr="007869B8">
        <w:rPr>
          <w:rFonts w:ascii="Times New Roman" w:hAnsi="Times New Roman" w:cs="Times New Roman"/>
          <w:sz w:val="28"/>
          <w:szCs w:val="28"/>
        </w:rPr>
        <w:t xml:space="preserve">в пункте </w:t>
      </w:r>
      <w:r w:rsidR="00AA3580" w:rsidRPr="007869B8">
        <w:rPr>
          <w:rFonts w:ascii="Times New Roman" w:hAnsi="Times New Roman" w:cs="Times New Roman"/>
          <w:sz w:val="28"/>
          <w:szCs w:val="28"/>
        </w:rPr>
        <w:t>4</w:t>
      </w:r>
      <w:r w:rsidR="00EC5E76" w:rsidRPr="007869B8">
        <w:rPr>
          <w:rFonts w:ascii="Times New Roman" w:hAnsi="Times New Roman" w:cs="Times New Roman"/>
          <w:sz w:val="28"/>
          <w:szCs w:val="28"/>
        </w:rPr>
        <w:t>1</w:t>
      </w:r>
      <w:r w:rsidR="007938EE">
        <w:rPr>
          <w:rFonts w:ascii="Times New Roman" w:hAnsi="Times New Roman" w:cs="Times New Roman"/>
          <w:sz w:val="28"/>
          <w:szCs w:val="28"/>
        </w:rPr>
        <w:t xml:space="preserve"> </w:t>
      </w:r>
      <w:r w:rsidRPr="007869B8">
        <w:rPr>
          <w:rFonts w:ascii="Times New Roman" w:hAnsi="Times New Roman" w:cs="Times New Roman"/>
          <w:sz w:val="28"/>
          <w:szCs w:val="28"/>
        </w:rPr>
        <w:t>настоящего Порядка уведомления вручаются под подпись</w:t>
      </w:r>
      <w:r w:rsidR="007938EE">
        <w:rPr>
          <w:rFonts w:ascii="Times New Roman" w:hAnsi="Times New Roman" w:cs="Times New Roman"/>
          <w:sz w:val="28"/>
          <w:szCs w:val="28"/>
        </w:rPr>
        <w:t xml:space="preserve"> </w:t>
      </w:r>
      <w:r w:rsidRPr="007869B8">
        <w:rPr>
          <w:rFonts w:ascii="Times New Roman" w:hAnsi="Times New Roman" w:cs="Times New Roman"/>
          <w:sz w:val="28"/>
          <w:szCs w:val="28"/>
        </w:rPr>
        <w:t>лично заявителю либо представителю по доверенности или направляются заказным почтовым отправлением с уведомлением о</w:t>
      </w:r>
      <w:r w:rsidR="007938EE">
        <w:rPr>
          <w:rFonts w:ascii="Times New Roman" w:hAnsi="Times New Roman" w:cs="Times New Roman"/>
          <w:sz w:val="28"/>
          <w:szCs w:val="28"/>
        </w:rPr>
        <w:t xml:space="preserve"> </w:t>
      </w:r>
      <w:r w:rsidRPr="007869B8">
        <w:rPr>
          <w:rFonts w:ascii="Times New Roman" w:hAnsi="Times New Roman" w:cs="Times New Roman"/>
          <w:sz w:val="28"/>
          <w:szCs w:val="28"/>
        </w:rPr>
        <w:t>вручении.</w:t>
      </w:r>
    </w:p>
    <w:p w:rsidR="0017332C" w:rsidRPr="007869B8" w:rsidRDefault="008A4CD0"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4</w:t>
      </w:r>
      <w:r w:rsidR="00AA3580" w:rsidRPr="007869B8">
        <w:rPr>
          <w:rFonts w:ascii="Times New Roman" w:hAnsi="Times New Roman" w:cs="Times New Roman"/>
          <w:sz w:val="28"/>
          <w:szCs w:val="28"/>
        </w:rPr>
        <w:t>4</w:t>
      </w:r>
      <w:r w:rsidRPr="007869B8">
        <w:rPr>
          <w:rFonts w:ascii="Times New Roman" w:hAnsi="Times New Roman" w:cs="Times New Roman"/>
          <w:sz w:val="28"/>
          <w:szCs w:val="28"/>
        </w:rPr>
        <w:t>. Решения и действия (бездействие) должностных</w:t>
      </w:r>
      <w:r w:rsidR="007938EE">
        <w:rPr>
          <w:rFonts w:ascii="Times New Roman" w:hAnsi="Times New Roman" w:cs="Times New Roman"/>
          <w:sz w:val="28"/>
          <w:szCs w:val="28"/>
        </w:rPr>
        <w:t xml:space="preserve"> </w:t>
      </w:r>
      <w:r w:rsidRPr="007869B8">
        <w:rPr>
          <w:rFonts w:ascii="Times New Roman" w:hAnsi="Times New Roman" w:cs="Times New Roman"/>
          <w:sz w:val="28"/>
          <w:szCs w:val="28"/>
        </w:rPr>
        <w:t>лиц Министерства могут быть обжалованы в порядке, установленном</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законодательством Российской Федерации.</w:t>
      </w:r>
    </w:p>
    <w:p w:rsidR="0017332C" w:rsidRPr="007869B8" w:rsidRDefault="00AD7C15"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Ж</w:t>
      </w:r>
      <w:r w:rsidR="0017332C" w:rsidRPr="007869B8">
        <w:rPr>
          <w:rFonts w:ascii="Times New Roman" w:hAnsi="Times New Roman" w:cs="Times New Roman"/>
          <w:sz w:val="28"/>
          <w:szCs w:val="28"/>
        </w:rPr>
        <w:t>алобы на решения</w:t>
      </w:r>
      <w:r w:rsidRPr="007869B8">
        <w:rPr>
          <w:rFonts w:ascii="Times New Roman" w:hAnsi="Times New Roman" w:cs="Times New Roman"/>
          <w:sz w:val="28"/>
          <w:szCs w:val="28"/>
        </w:rPr>
        <w:t xml:space="preserve"> </w:t>
      </w:r>
      <w:r w:rsidR="0017332C" w:rsidRPr="007869B8">
        <w:rPr>
          <w:rFonts w:ascii="Times New Roman" w:hAnsi="Times New Roman" w:cs="Times New Roman"/>
          <w:sz w:val="28"/>
          <w:szCs w:val="28"/>
        </w:rPr>
        <w:t>и действия (бездействие)</w:t>
      </w:r>
      <w:r w:rsidRPr="007869B8">
        <w:rPr>
          <w:rFonts w:ascii="Times New Roman" w:hAnsi="Times New Roman" w:cs="Times New Roman"/>
          <w:sz w:val="28"/>
          <w:szCs w:val="28"/>
        </w:rPr>
        <w:t xml:space="preserve"> </w:t>
      </w:r>
      <w:r w:rsidR="0017332C" w:rsidRPr="007869B8">
        <w:rPr>
          <w:rFonts w:ascii="Times New Roman" w:hAnsi="Times New Roman" w:cs="Times New Roman"/>
          <w:sz w:val="28"/>
          <w:szCs w:val="28"/>
        </w:rPr>
        <w:t>должностных</w:t>
      </w:r>
      <w:r w:rsidRPr="007869B8">
        <w:rPr>
          <w:rFonts w:ascii="Times New Roman" w:hAnsi="Times New Roman" w:cs="Times New Roman"/>
          <w:sz w:val="28"/>
          <w:szCs w:val="28"/>
        </w:rPr>
        <w:t xml:space="preserve"> </w:t>
      </w:r>
      <w:r w:rsidR="0017332C" w:rsidRPr="007869B8">
        <w:rPr>
          <w:rFonts w:ascii="Times New Roman" w:hAnsi="Times New Roman" w:cs="Times New Roman"/>
          <w:sz w:val="28"/>
          <w:szCs w:val="28"/>
        </w:rPr>
        <w:t>лиц Министерства подаются министру сельского хозяйств</w:t>
      </w:r>
      <w:r w:rsidRPr="007869B8">
        <w:rPr>
          <w:rFonts w:ascii="Times New Roman" w:hAnsi="Times New Roman" w:cs="Times New Roman"/>
          <w:sz w:val="28"/>
          <w:szCs w:val="28"/>
        </w:rPr>
        <w:t>а</w:t>
      </w:r>
      <w:r w:rsidR="0017332C" w:rsidRPr="007869B8">
        <w:rPr>
          <w:rFonts w:ascii="Times New Roman" w:hAnsi="Times New Roman" w:cs="Times New Roman"/>
          <w:sz w:val="28"/>
          <w:szCs w:val="28"/>
        </w:rPr>
        <w:t xml:space="preserve"> и продовольствия Республики Тыва</w:t>
      </w:r>
      <w:r w:rsidRPr="007869B8">
        <w:rPr>
          <w:rFonts w:ascii="Times New Roman" w:hAnsi="Times New Roman" w:cs="Times New Roman"/>
          <w:sz w:val="28"/>
          <w:szCs w:val="28"/>
        </w:rPr>
        <w:t>.</w:t>
      </w:r>
    </w:p>
    <w:p w:rsidR="00AA3580" w:rsidRPr="007869B8" w:rsidRDefault="0017332C" w:rsidP="007869B8">
      <w:pPr>
        <w:spacing w:after="0" w:line="240" w:lineRule="auto"/>
        <w:ind w:firstLine="709"/>
        <w:jc w:val="both"/>
        <w:rPr>
          <w:rFonts w:ascii="Times New Roman" w:hAnsi="Times New Roman" w:cs="Times New Roman"/>
          <w:sz w:val="28"/>
          <w:szCs w:val="28"/>
        </w:rPr>
      </w:pPr>
      <w:r w:rsidRPr="007869B8">
        <w:rPr>
          <w:rFonts w:ascii="Times New Roman" w:hAnsi="Times New Roman" w:cs="Times New Roman"/>
          <w:sz w:val="28"/>
          <w:szCs w:val="28"/>
        </w:rPr>
        <w:t>Жалобы на решения и действия (бездействие)</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министра</w:t>
      </w:r>
      <w:r w:rsidR="00A95150" w:rsidRPr="007869B8">
        <w:rPr>
          <w:rFonts w:ascii="Times New Roman" w:hAnsi="Times New Roman" w:cs="Times New Roman"/>
          <w:sz w:val="28"/>
          <w:szCs w:val="28"/>
        </w:rPr>
        <w:t xml:space="preserve"> </w:t>
      </w:r>
      <w:r w:rsidRPr="007869B8">
        <w:rPr>
          <w:rFonts w:ascii="Times New Roman" w:hAnsi="Times New Roman" w:cs="Times New Roman"/>
          <w:sz w:val="28"/>
          <w:szCs w:val="28"/>
        </w:rPr>
        <w:t>сельского хозяйств и продовольствия Республики Тыва подаются в Правительство Республики Тыва.</w:t>
      </w:r>
    </w:p>
    <w:p w:rsidR="0017332C" w:rsidRDefault="0017332C" w:rsidP="007938EE">
      <w:pPr>
        <w:spacing w:after="0" w:line="240" w:lineRule="auto"/>
        <w:jc w:val="center"/>
        <w:rPr>
          <w:rFonts w:ascii="Times New Roman" w:hAnsi="Times New Roman" w:cs="Times New Roman"/>
          <w:sz w:val="28"/>
          <w:szCs w:val="28"/>
        </w:rPr>
      </w:pPr>
    </w:p>
    <w:p w:rsidR="007938EE" w:rsidRDefault="007938EE" w:rsidP="007938EE">
      <w:pPr>
        <w:spacing w:after="0" w:line="240" w:lineRule="auto"/>
        <w:jc w:val="center"/>
        <w:rPr>
          <w:rFonts w:ascii="Times New Roman" w:hAnsi="Times New Roman" w:cs="Times New Roman"/>
          <w:sz w:val="28"/>
          <w:szCs w:val="28"/>
        </w:rPr>
      </w:pPr>
    </w:p>
    <w:p w:rsidR="007938EE" w:rsidRPr="007869B8" w:rsidRDefault="007938EE" w:rsidP="007938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w:t>
      </w:r>
    </w:p>
    <w:sectPr w:rsidR="007938EE" w:rsidRPr="007869B8" w:rsidSect="007869B8">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8F7" w:rsidRDefault="007938F7" w:rsidP="007869B8">
      <w:pPr>
        <w:spacing w:after="0" w:line="240" w:lineRule="auto"/>
      </w:pPr>
      <w:r>
        <w:separator/>
      </w:r>
    </w:p>
  </w:endnote>
  <w:endnote w:type="continuationSeparator" w:id="0">
    <w:p w:rsidR="007938F7" w:rsidRDefault="007938F7" w:rsidP="00786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A6B" w:rsidRDefault="00222A6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A6B" w:rsidRDefault="00222A6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A6B" w:rsidRDefault="00222A6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8F7" w:rsidRDefault="007938F7" w:rsidP="007869B8">
      <w:pPr>
        <w:spacing w:after="0" w:line="240" w:lineRule="auto"/>
      </w:pPr>
      <w:r>
        <w:separator/>
      </w:r>
    </w:p>
  </w:footnote>
  <w:footnote w:type="continuationSeparator" w:id="0">
    <w:p w:rsidR="007938F7" w:rsidRDefault="007938F7" w:rsidP="00786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A6B" w:rsidRDefault="00222A6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6149"/>
    </w:sdtPr>
    <w:sdtEndPr>
      <w:rPr>
        <w:rFonts w:ascii="Times New Roman" w:hAnsi="Times New Roman" w:cs="Times New Roman"/>
        <w:sz w:val="24"/>
        <w:szCs w:val="24"/>
      </w:rPr>
    </w:sdtEndPr>
    <w:sdtContent>
      <w:p w:rsidR="007869B8" w:rsidRPr="007869B8" w:rsidRDefault="00550C88">
        <w:pPr>
          <w:pStyle w:val="a7"/>
          <w:jc w:val="right"/>
          <w:rPr>
            <w:rFonts w:ascii="Times New Roman" w:hAnsi="Times New Roman" w:cs="Times New Roman"/>
            <w:sz w:val="24"/>
            <w:szCs w:val="24"/>
          </w:rPr>
        </w:pPr>
        <w:r w:rsidRPr="007869B8">
          <w:rPr>
            <w:rFonts w:ascii="Times New Roman" w:hAnsi="Times New Roman" w:cs="Times New Roman"/>
            <w:sz w:val="24"/>
            <w:szCs w:val="24"/>
          </w:rPr>
          <w:fldChar w:fldCharType="begin"/>
        </w:r>
        <w:r w:rsidR="007869B8" w:rsidRPr="007869B8">
          <w:rPr>
            <w:rFonts w:ascii="Times New Roman" w:hAnsi="Times New Roman" w:cs="Times New Roman"/>
            <w:sz w:val="24"/>
            <w:szCs w:val="24"/>
          </w:rPr>
          <w:instrText xml:space="preserve"> PAGE   \* MERGEFORMAT </w:instrText>
        </w:r>
        <w:r w:rsidRPr="007869B8">
          <w:rPr>
            <w:rFonts w:ascii="Times New Roman" w:hAnsi="Times New Roman" w:cs="Times New Roman"/>
            <w:sz w:val="24"/>
            <w:szCs w:val="24"/>
          </w:rPr>
          <w:fldChar w:fldCharType="separate"/>
        </w:r>
        <w:r w:rsidR="002F04E3">
          <w:rPr>
            <w:rFonts w:ascii="Times New Roman" w:hAnsi="Times New Roman" w:cs="Times New Roman"/>
            <w:noProof/>
            <w:sz w:val="24"/>
            <w:szCs w:val="24"/>
          </w:rPr>
          <w:t>2</w:t>
        </w:r>
        <w:r w:rsidRPr="007869B8">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A6B" w:rsidRDefault="00222A6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BF2CE9"/>
    <w:multiLevelType w:val="multilevel"/>
    <w:tmpl w:val="425C37F2"/>
    <w:lvl w:ilvl="0">
      <w:start w:val="1"/>
      <w:numFmt w:val="decimal"/>
      <w:lvlText w:val="%1."/>
      <w:lvlJc w:val="left"/>
      <w:pPr>
        <w:ind w:left="5606" w:hanging="360"/>
      </w:pPr>
      <w:rPr>
        <w:rFonts w:hint="default"/>
      </w:rPr>
    </w:lvl>
    <w:lvl w:ilvl="1">
      <w:start w:val="1"/>
      <w:numFmt w:val="decimal"/>
      <w:isLgl/>
      <w:lvlText w:val="%1.%2."/>
      <w:lvlJc w:val="left"/>
      <w:pPr>
        <w:ind w:left="3698" w:hanging="720"/>
      </w:pPr>
      <w:rPr>
        <w:rFonts w:ascii="Times New Roman" w:hAnsi="Times New Roman" w:cs="Times New Roman" w:hint="default"/>
        <w:color w:val="auto"/>
        <w:sz w:val="28"/>
      </w:rPr>
    </w:lvl>
    <w:lvl w:ilvl="2">
      <w:start w:val="1"/>
      <w:numFmt w:val="decimal"/>
      <w:isLgl/>
      <w:lvlText w:val="%1.%2.%3."/>
      <w:lvlJc w:val="left"/>
      <w:pPr>
        <w:ind w:left="1287" w:hanging="720"/>
      </w:pPr>
      <w:rPr>
        <w:rFonts w:ascii="Times New Roman" w:hAnsi="Times New Roman" w:cs="Times New Roman" w:hint="default"/>
        <w:color w:val="auto"/>
      </w:rPr>
    </w:lvl>
    <w:lvl w:ilvl="3">
      <w:start w:val="1"/>
      <w:numFmt w:val="decimal"/>
      <w:isLgl/>
      <w:lvlText w:val="%1.%2.%3.%4."/>
      <w:lvlJc w:val="left"/>
      <w:pPr>
        <w:ind w:left="1647" w:hanging="1080"/>
      </w:pPr>
      <w:rPr>
        <w:rFonts w:asciiTheme="minorHAnsi" w:hAnsiTheme="minorHAnsi" w:cstheme="minorBidi" w:hint="default"/>
        <w:color w:val="auto"/>
      </w:rPr>
    </w:lvl>
    <w:lvl w:ilvl="4">
      <w:start w:val="1"/>
      <w:numFmt w:val="decimal"/>
      <w:isLgl/>
      <w:lvlText w:val="%1.%2.%3.%4.%5."/>
      <w:lvlJc w:val="left"/>
      <w:pPr>
        <w:ind w:left="1647" w:hanging="1080"/>
      </w:pPr>
      <w:rPr>
        <w:rFonts w:asciiTheme="minorHAnsi" w:hAnsiTheme="minorHAnsi" w:cstheme="minorBidi" w:hint="default"/>
        <w:color w:val="auto"/>
      </w:rPr>
    </w:lvl>
    <w:lvl w:ilvl="5">
      <w:start w:val="1"/>
      <w:numFmt w:val="decimal"/>
      <w:isLgl/>
      <w:lvlText w:val="%1.%2.%3.%4.%5.%6."/>
      <w:lvlJc w:val="left"/>
      <w:pPr>
        <w:ind w:left="2007" w:hanging="1440"/>
      </w:pPr>
      <w:rPr>
        <w:rFonts w:asciiTheme="minorHAnsi" w:hAnsiTheme="minorHAnsi" w:cstheme="minorBidi" w:hint="default"/>
        <w:color w:val="auto"/>
      </w:rPr>
    </w:lvl>
    <w:lvl w:ilvl="6">
      <w:start w:val="1"/>
      <w:numFmt w:val="decimal"/>
      <w:isLgl/>
      <w:lvlText w:val="%1.%2.%3.%4.%5.%6.%7."/>
      <w:lvlJc w:val="left"/>
      <w:pPr>
        <w:ind w:left="2367" w:hanging="1800"/>
      </w:pPr>
      <w:rPr>
        <w:rFonts w:asciiTheme="minorHAnsi" w:hAnsiTheme="minorHAnsi" w:cstheme="minorBidi" w:hint="default"/>
        <w:color w:val="auto"/>
      </w:rPr>
    </w:lvl>
    <w:lvl w:ilvl="7">
      <w:start w:val="1"/>
      <w:numFmt w:val="decimal"/>
      <w:isLgl/>
      <w:lvlText w:val="%1.%2.%3.%4.%5.%6.%7.%8."/>
      <w:lvlJc w:val="left"/>
      <w:pPr>
        <w:ind w:left="2367" w:hanging="1800"/>
      </w:pPr>
      <w:rPr>
        <w:rFonts w:asciiTheme="minorHAnsi" w:hAnsiTheme="minorHAnsi" w:cstheme="minorBidi" w:hint="default"/>
        <w:color w:val="auto"/>
      </w:rPr>
    </w:lvl>
    <w:lvl w:ilvl="8">
      <w:start w:val="1"/>
      <w:numFmt w:val="decimal"/>
      <w:isLgl/>
      <w:lvlText w:val="%1.%2.%3.%4.%5.%6.%7.%8.%9."/>
      <w:lvlJc w:val="left"/>
      <w:pPr>
        <w:ind w:left="2727" w:hanging="2160"/>
      </w:pPr>
      <w:rPr>
        <w:rFonts w:asciiTheme="minorHAnsi" w:hAnsiTheme="minorHAnsi" w:cstheme="minorBidi" w:hint="default"/>
        <w:color w:val="auto"/>
      </w:rPr>
    </w:lvl>
  </w:abstractNum>
  <w:abstractNum w:abstractNumId="1">
    <w:nsid w:val="5B201675"/>
    <w:multiLevelType w:val="hybridMultilevel"/>
    <w:tmpl w:val="816695B2"/>
    <w:lvl w:ilvl="0" w:tplc="C22EFEEE">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BossProviderVariable" w:val="25_01_2006!8f394d15-b33f-41a7-8676-3ead33d8a6a9"/>
  </w:docVars>
  <w:rsids>
    <w:rsidRoot w:val="00A67DB0"/>
    <w:rsid w:val="00031420"/>
    <w:rsid w:val="000363A1"/>
    <w:rsid w:val="00055647"/>
    <w:rsid w:val="000878F1"/>
    <w:rsid w:val="00151D37"/>
    <w:rsid w:val="0017332C"/>
    <w:rsid w:val="00193C15"/>
    <w:rsid w:val="001965ED"/>
    <w:rsid w:val="001B5E9E"/>
    <w:rsid w:val="00222A6B"/>
    <w:rsid w:val="00225FC5"/>
    <w:rsid w:val="002337FB"/>
    <w:rsid w:val="002371A1"/>
    <w:rsid w:val="002509EE"/>
    <w:rsid w:val="002524DD"/>
    <w:rsid w:val="002654AC"/>
    <w:rsid w:val="002C3FE3"/>
    <w:rsid w:val="002E65E7"/>
    <w:rsid w:val="002F04E3"/>
    <w:rsid w:val="003151EC"/>
    <w:rsid w:val="003470C3"/>
    <w:rsid w:val="00354447"/>
    <w:rsid w:val="00375D1C"/>
    <w:rsid w:val="003A44AC"/>
    <w:rsid w:val="004072CD"/>
    <w:rsid w:val="0043229C"/>
    <w:rsid w:val="004378F1"/>
    <w:rsid w:val="00444DF9"/>
    <w:rsid w:val="0045088F"/>
    <w:rsid w:val="004612DC"/>
    <w:rsid w:val="004F1F8A"/>
    <w:rsid w:val="00550C88"/>
    <w:rsid w:val="00591CA1"/>
    <w:rsid w:val="00592F56"/>
    <w:rsid w:val="005C6D14"/>
    <w:rsid w:val="005E6925"/>
    <w:rsid w:val="005F0C4C"/>
    <w:rsid w:val="005F34F8"/>
    <w:rsid w:val="006045C6"/>
    <w:rsid w:val="00640F85"/>
    <w:rsid w:val="00666ED4"/>
    <w:rsid w:val="006939D6"/>
    <w:rsid w:val="006A176F"/>
    <w:rsid w:val="006B77A5"/>
    <w:rsid w:val="006E4D63"/>
    <w:rsid w:val="006F4FCE"/>
    <w:rsid w:val="007869B8"/>
    <w:rsid w:val="007938EE"/>
    <w:rsid w:val="007938F7"/>
    <w:rsid w:val="007B3E0F"/>
    <w:rsid w:val="007B4166"/>
    <w:rsid w:val="007D4FE8"/>
    <w:rsid w:val="0081475A"/>
    <w:rsid w:val="00823036"/>
    <w:rsid w:val="008A4CD0"/>
    <w:rsid w:val="008A5CA5"/>
    <w:rsid w:val="008F4B0D"/>
    <w:rsid w:val="00914DC1"/>
    <w:rsid w:val="009977DA"/>
    <w:rsid w:val="009E7711"/>
    <w:rsid w:val="00A67DB0"/>
    <w:rsid w:val="00A713C3"/>
    <w:rsid w:val="00A95150"/>
    <w:rsid w:val="00AA3580"/>
    <w:rsid w:val="00AA7499"/>
    <w:rsid w:val="00AD7C15"/>
    <w:rsid w:val="00B3070C"/>
    <w:rsid w:val="00B81C87"/>
    <w:rsid w:val="00BB1F7C"/>
    <w:rsid w:val="00BC74EA"/>
    <w:rsid w:val="00BE298C"/>
    <w:rsid w:val="00C0268D"/>
    <w:rsid w:val="00C12328"/>
    <w:rsid w:val="00C56959"/>
    <w:rsid w:val="00CC2549"/>
    <w:rsid w:val="00CD2E61"/>
    <w:rsid w:val="00CD5B1F"/>
    <w:rsid w:val="00D25513"/>
    <w:rsid w:val="00D44689"/>
    <w:rsid w:val="00D64C78"/>
    <w:rsid w:val="00DD0531"/>
    <w:rsid w:val="00E113B3"/>
    <w:rsid w:val="00E52723"/>
    <w:rsid w:val="00E55EBF"/>
    <w:rsid w:val="00E740FB"/>
    <w:rsid w:val="00E750B4"/>
    <w:rsid w:val="00E93386"/>
    <w:rsid w:val="00EB00DB"/>
    <w:rsid w:val="00EC5E76"/>
    <w:rsid w:val="00ED25CC"/>
    <w:rsid w:val="00F177B1"/>
    <w:rsid w:val="00F802F1"/>
    <w:rsid w:val="00FF7A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045183-23E0-41AF-86F1-CEA87138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C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7D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67D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67DB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151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51EC"/>
    <w:rPr>
      <w:rFonts w:ascii="Tahoma" w:hAnsi="Tahoma" w:cs="Tahoma"/>
      <w:sz w:val="16"/>
      <w:szCs w:val="16"/>
    </w:rPr>
  </w:style>
  <w:style w:type="table" w:styleId="a5">
    <w:name w:val="Table Grid"/>
    <w:basedOn w:val="a1"/>
    <w:uiPriority w:val="59"/>
    <w:rsid w:val="00D446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1"/>
    <w:qFormat/>
    <w:rsid w:val="00B81C87"/>
    <w:pPr>
      <w:spacing w:after="160" w:line="259" w:lineRule="auto"/>
      <w:ind w:left="720"/>
      <w:contextualSpacing/>
    </w:pPr>
  </w:style>
  <w:style w:type="paragraph" w:styleId="a7">
    <w:name w:val="header"/>
    <w:basedOn w:val="a"/>
    <w:link w:val="a8"/>
    <w:uiPriority w:val="99"/>
    <w:unhideWhenUsed/>
    <w:rsid w:val="007869B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869B8"/>
  </w:style>
  <w:style w:type="paragraph" w:styleId="a9">
    <w:name w:val="footer"/>
    <w:basedOn w:val="a"/>
    <w:link w:val="aa"/>
    <w:uiPriority w:val="99"/>
    <w:semiHidden/>
    <w:unhideWhenUsed/>
    <w:rsid w:val="007869B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86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5476</Words>
  <Characters>31219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Цховребова Н.С.</cp:lastModifiedBy>
  <cp:revision>4</cp:revision>
  <cp:lastPrinted>2021-08-31T04:51:00Z</cp:lastPrinted>
  <dcterms:created xsi:type="dcterms:W3CDTF">2021-08-30T07:42:00Z</dcterms:created>
  <dcterms:modified xsi:type="dcterms:W3CDTF">2021-08-31T04:51:00Z</dcterms:modified>
</cp:coreProperties>
</file>