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F5" w:rsidRDefault="00221DF5" w:rsidP="00221D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1DF5" w:rsidRDefault="00221DF5" w:rsidP="00221D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1DF5" w:rsidRDefault="00221DF5" w:rsidP="00221DF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1DF5" w:rsidRPr="0025472A" w:rsidRDefault="00221DF5" w:rsidP="00221DF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1DF5" w:rsidRPr="004C14FF" w:rsidRDefault="00221DF5" w:rsidP="00221DF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9168D" w:rsidRDefault="00C9168D" w:rsidP="00C916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168D" w:rsidRPr="00C9168D" w:rsidRDefault="00C9168D" w:rsidP="00C916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0BF4" w:rsidRDefault="0084332A" w:rsidP="0084332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июня 2023 г. № 461</w:t>
      </w:r>
    </w:p>
    <w:p w:rsidR="00C9168D" w:rsidRDefault="0084332A" w:rsidP="0084332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C9168D" w:rsidRPr="00C9168D" w:rsidRDefault="00C9168D" w:rsidP="00C916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168D" w:rsidRDefault="0047164F" w:rsidP="00C91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168D"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  <w:r w:rsidR="00C9168D" w:rsidRPr="00C9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8D" w:rsidRDefault="00D91EAC" w:rsidP="00C91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68D">
        <w:rPr>
          <w:rFonts w:ascii="Times New Roman" w:hAnsi="Times New Roman" w:cs="Times New Roman"/>
          <w:sz w:val="28"/>
          <w:szCs w:val="28"/>
        </w:rPr>
        <w:t>постановлени</w:t>
      </w:r>
      <w:r w:rsidR="00546D25">
        <w:rPr>
          <w:rFonts w:ascii="Times New Roman" w:hAnsi="Times New Roman" w:cs="Times New Roman"/>
          <w:sz w:val="28"/>
          <w:szCs w:val="28"/>
        </w:rPr>
        <w:t>й</w:t>
      </w:r>
      <w:r w:rsidRPr="00C9168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C9168D" w:rsidRDefault="00D91EAC" w:rsidP="00C91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68D">
        <w:rPr>
          <w:rFonts w:ascii="Times New Roman" w:hAnsi="Times New Roman" w:cs="Times New Roman"/>
          <w:sz w:val="28"/>
          <w:szCs w:val="28"/>
        </w:rPr>
        <w:t xml:space="preserve">Республики Тыва от 3 октября 2018 г. </w:t>
      </w:r>
    </w:p>
    <w:p w:rsidR="00DC18A7" w:rsidRPr="00C9168D" w:rsidRDefault="00D91EAC" w:rsidP="00C91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68D">
        <w:rPr>
          <w:rFonts w:ascii="Times New Roman" w:hAnsi="Times New Roman" w:cs="Times New Roman"/>
          <w:sz w:val="28"/>
          <w:szCs w:val="28"/>
        </w:rPr>
        <w:t>№ 507</w:t>
      </w:r>
      <w:r w:rsidR="00546D25">
        <w:rPr>
          <w:rFonts w:ascii="Times New Roman" w:hAnsi="Times New Roman" w:cs="Times New Roman"/>
          <w:sz w:val="28"/>
          <w:szCs w:val="28"/>
        </w:rPr>
        <w:t xml:space="preserve"> </w:t>
      </w:r>
      <w:r w:rsidRPr="00C9168D">
        <w:rPr>
          <w:rFonts w:ascii="Times New Roman" w:hAnsi="Times New Roman" w:cs="Times New Roman"/>
          <w:sz w:val="28"/>
          <w:szCs w:val="28"/>
        </w:rPr>
        <w:t>и от 11 апреля 2022 г. № 182</w:t>
      </w:r>
    </w:p>
    <w:bookmarkEnd w:id="0"/>
    <w:p w:rsidR="00DC18A7" w:rsidRDefault="00DC18A7" w:rsidP="00C9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68D" w:rsidRPr="00C9168D" w:rsidRDefault="00C9168D" w:rsidP="00C9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8A7" w:rsidRPr="00C9168D" w:rsidRDefault="00DC18A7" w:rsidP="00C9168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8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2ACC" w:rsidRPr="00C9168D">
        <w:rPr>
          <w:rFonts w:ascii="Times New Roman" w:hAnsi="Times New Roman" w:cs="Times New Roman"/>
          <w:sz w:val="28"/>
          <w:szCs w:val="28"/>
        </w:rPr>
        <w:t>о статьей 15</w:t>
      </w:r>
      <w:r w:rsidR="00072ACC" w:rsidRPr="00C9168D">
        <w:t xml:space="preserve"> </w:t>
      </w:r>
      <w:r w:rsidRPr="00C9168D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</w:t>
      </w:r>
      <w:r w:rsidR="00562CE8" w:rsidRPr="00C9168D">
        <w:rPr>
          <w:rFonts w:ascii="Times New Roman" w:hAnsi="Times New Roman" w:cs="Times New Roman"/>
          <w:sz w:val="28"/>
          <w:szCs w:val="28"/>
        </w:rPr>
        <w:t xml:space="preserve">т </w:t>
      </w:r>
      <w:r w:rsidR="00612283">
        <w:rPr>
          <w:rFonts w:ascii="Times New Roman" w:hAnsi="Times New Roman" w:cs="Times New Roman"/>
          <w:sz w:val="28"/>
          <w:szCs w:val="28"/>
        </w:rPr>
        <w:t xml:space="preserve">   </w:t>
      </w:r>
      <w:r w:rsidR="00562CE8" w:rsidRPr="00C9168D">
        <w:rPr>
          <w:rFonts w:ascii="Times New Roman" w:hAnsi="Times New Roman" w:cs="Times New Roman"/>
          <w:sz w:val="28"/>
          <w:szCs w:val="28"/>
        </w:rPr>
        <w:t>31 декабря 2003 г. №</w:t>
      </w:r>
      <w:r w:rsidRPr="00C9168D">
        <w:rPr>
          <w:rFonts w:ascii="Times New Roman" w:hAnsi="Times New Roman" w:cs="Times New Roman"/>
          <w:sz w:val="28"/>
          <w:szCs w:val="28"/>
        </w:rPr>
        <w:t xml:space="preserve"> 95 ВХ-</w:t>
      </w:r>
      <w:r w:rsidR="00C916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68D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072ACC" w:rsidRPr="00C9168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D10408" w:rsidRPr="00C916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0BF4" w:rsidRPr="00C9168D" w:rsidRDefault="00030BF4" w:rsidP="00546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A7" w:rsidRPr="00C9168D" w:rsidRDefault="00DC18A7" w:rsidP="00C9168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8D">
        <w:rPr>
          <w:rFonts w:ascii="Times New Roman" w:hAnsi="Times New Roman" w:cs="Times New Roman"/>
          <w:sz w:val="28"/>
          <w:szCs w:val="28"/>
        </w:rPr>
        <w:t xml:space="preserve">1. </w:t>
      </w:r>
      <w:r w:rsidR="00072ACC" w:rsidRPr="00C9168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C9168D">
        <w:rPr>
          <w:rFonts w:ascii="Times New Roman" w:hAnsi="Times New Roman" w:cs="Times New Roman"/>
          <w:sz w:val="28"/>
          <w:szCs w:val="28"/>
        </w:rPr>
        <w:t>:</w:t>
      </w:r>
    </w:p>
    <w:p w:rsidR="00072ACC" w:rsidRPr="00C9168D" w:rsidRDefault="00D91EAC" w:rsidP="00C9168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8D">
        <w:rPr>
          <w:rFonts w:ascii="Times New Roman" w:hAnsi="Times New Roman" w:cs="Times New Roman"/>
          <w:sz w:val="28"/>
          <w:szCs w:val="28"/>
        </w:rPr>
        <w:t xml:space="preserve">1) </w:t>
      </w:r>
      <w:r w:rsidR="009276F5" w:rsidRPr="00C9168D">
        <w:rPr>
          <w:rFonts w:ascii="Times New Roman" w:hAnsi="Times New Roman" w:cs="Times New Roman"/>
          <w:sz w:val="28"/>
          <w:szCs w:val="28"/>
        </w:rPr>
        <w:t>п</w:t>
      </w:r>
      <w:r w:rsidR="00072ACC" w:rsidRPr="00C9168D">
        <w:rPr>
          <w:rFonts w:ascii="Times New Roman" w:hAnsi="Times New Roman" w:cs="Times New Roman"/>
          <w:sz w:val="28"/>
          <w:szCs w:val="28"/>
        </w:rPr>
        <w:t>остановление Пр</w:t>
      </w:r>
      <w:r w:rsidR="009276F5" w:rsidRPr="00C9168D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072ACC" w:rsidRPr="00C9168D">
        <w:rPr>
          <w:rFonts w:ascii="Times New Roman" w:hAnsi="Times New Roman" w:cs="Times New Roman"/>
          <w:sz w:val="28"/>
          <w:szCs w:val="28"/>
        </w:rPr>
        <w:t>3</w:t>
      </w:r>
      <w:r w:rsidR="009276F5" w:rsidRPr="00C9168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2ACC" w:rsidRPr="00C9168D">
        <w:rPr>
          <w:rFonts w:ascii="Times New Roman" w:hAnsi="Times New Roman" w:cs="Times New Roman"/>
          <w:sz w:val="28"/>
          <w:szCs w:val="28"/>
        </w:rPr>
        <w:t xml:space="preserve">2018 </w:t>
      </w:r>
      <w:r w:rsidR="009276F5" w:rsidRPr="00C9168D">
        <w:rPr>
          <w:rFonts w:ascii="Times New Roman" w:hAnsi="Times New Roman" w:cs="Times New Roman"/>
          <w:sz w:val="28"/>
          <w:szCs w:val="28"/>
        </w:rPr>
        <w:t>г. № 507</w:t>
      </w:r>
      <w:r w:rsidR="00072ACC" w:rsidRPr="00C9168D">
        <w:rPr>
          <w:rFonts w:ascii="Times New Roman" w:hAnsi="Times New Roman" w:cs="Times New Roman"/>
          <w:sz w:val="28"/>
          <w:szCs w:val="28"/>
        </w:rPr>
        <w:t xml:space="preserve"> </w:t>
      </w:r>
      <w:r w:rsidR="009276F5" w:rsidRPr="00C9168D">
        <w:rPr>
          <w:rFonts w:ascii="Times New Roman" w:hAnsi="Times New Roman" w:cs="Times New Roman"/>
          <w:sz w:val="28"/>
          <w:szCs w:val="28"/>
        </w:rPr>
        <w:t>«</w:t>
      </w:r>
      <w:r w:rsidR="00072ACC" w:rsidRPr="00C9168D">
        <w:rPr>
          <w:rFonts w:ascii="Times New Roman" w:hAnsi="Times New Roman" w:cs="Times New Roman"/>
          <w:sz w:val="28"/>
          <w:szCs w:val="28"/>
        </w:rPr>
        <w:t>Об утверждении Положения о коллегии Службы по гражданской обороне и чрезвычайным ситуаци</w:t>
      </w:r>
      <w:r w:rsidR="009276F5" w:rsidRPr="00C9168D">
        <w:rPr>
          <w:rFonts w:ascii="Times New Roman" w:hAnsi="Times New Roman" w:cs="Times New Roman"/>
          <w:sz w:val="28"/>
          <w:szCs w:val="28"/>
        </w:rPr>
        <w:t>ям Республики Тыва и ее состава»;</w:t>
      </w:r>
    </w:p>
    <w:p w:rsidR="009276F5" w:rsidRPr="00C9168D" w:rsidRDefault="00D91EAC" w:rsidP="00C9168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8D">
        <w:rPr>
          <w:rFonts w:ascii="Times New Roman" w:hAnsi="Times New Roman" w:cs="Times New Roman"/>
          <w:sz w:val="28"/>
          <w:szCs w:val="28"/>
        </w:rPr>
        <w:t xml:space="preserve">2) </w:t>
      </w:r>
      <w:r w:rsidR="009276F5" w:rsidRPr="00C9168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11 апреля 2022 г. № 182 «О внесении изменения в состав коллегии Службы по гражданской обороне и чрезвычайным ситуациям Республики Тыва».</w:t>
      </w:r>
    </w:p>
    <w:p w:rsidR="00DC18A7" w:rsidRPr="00C9168D" w:rsidRDefault="00DC18A7" w:rsidP="00C9168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8D">
        <w:rPr>
          <w:rFonts w:ascii="Times New Roman" w:hAnsi="Times New Roman" w:cs="Times New Roman"/>
          <w:sz w:val="28"/>
          <w:szCs w:val="28"/>
        </w:rPr>
        <w:t>2. Размест</w:t>
      </w:r>
      <w:r w:rsidR="00FF10E8" w:rsidRPr="00C9168D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Pr="00C9168D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FF10E8" w:rsidRPr="00C9168D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C9168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F10E8" w:rsidRPr="00C9168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9168D">
        <w:rPr>
          <w:rFonts w:ascii="Times New Roman" w:hAnsi="Times New Roman" w:cs="Times New Roman"/>
          <w:sz w:val="28"/>
          <w:szCs w:val="28"/>
        </w:rPr>
        <w:t>.</w:t>
      </w:r>
    </w:p>
    <w:p w:rsidR="00546D25" w:rsidRPr="00546D25" w:rsidRDefault="00546D25" w:rsidP="00030BF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46D25" w:rsidRPr="00546D25" w:rsidRDefault="00546D25" w:rsidP="00030BF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5910"/>
      </w:tblGrid>
      <w:tr w:rsidR="00546D25" w:rsidTr="004D6A13">
        <w:tc>
          <w:tcPr>
            <w:tcW w:w="4253" w:type="dxa"/>
          </w:tcPr>
          <w:p w:rsidR="00546D25" w:rsidRPr="00FA7482" w:rsidRDefault="00546D25" w:rsidP="004D6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Исполняющий обязанности </w:t>
            </w:r>
            <w:r w:rsidRPr="00FA748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заместителя Председателя</w:t>
            </w:r>
          </w:p>
          <w:p w:rsidR="00546D25" w:rsidRDefault="00546D25" w:rsidP="004D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8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Правительства Республики Тыва</w:t>
            </w:r>
          </w:p>
        </w:tc>
        <w:tc>
          <w:tcPr>
            <w:tcW w:w="6060" w:type="dxa"/>
            <w:vAlign w:val="bottom"/>
          </w:tcPr>
          <w:p w:rsidR="00221DF5" w:rsidRDefault="00B815D7" w:rsidP="004D6A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  <w:p w:rsidR="00221DF5" w:rsidRDefault="00221DF5" w:rsidP="004D6A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46D25" w:rsidRDefault="00B815D7" w:rsidP="004D6A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</w:t>
            </w:r>
            <w:r w:rsidR="00546D25" w:rsidRPr="00FA748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46D25" w:rsidRPr="00FA748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Бартына</w:t>
            </w:r>
            <w:proofErr w:type="spellEnd"/>
            <w:r w:rsidR="00546D25" w:rsidRPr="00FA748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-Сады</w:t>
            </w:r>
          </w:p>
        </w:tc>
      </w:tr>
    </w:tbl>
    <w:p w:rsidR="00DC18A7" w:rsidRPr="00546D25" w:rsidRDefault="00DC18A7" w:rsidP="00546D25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</w:p>
    <w:sectPr w:rsidR="00DC18A7" w:rsidRPr="00546D25" w:rsidSect="00546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83" w:rsidRDefault="00181883" w:rsidP="007124CD">
      <w:pPr>
        <w:spacing w:after="0" w:line="240" w:lineRule="auto"/>
      </w:pPr>
      <w:r>
        <w:separator/>
      </w:r>
    </w:p>
  </w:endnote>
  <w:endnote w:type="continuationSeparator" w:id="0">
    <w:p w:rsidR="00181883" w:rsidRDefault="00181883" w:rsidP="007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78" w:rsidRDefault="002C12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78" w:rsidRDefault="002C12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78" w:rsidRDefault="002C1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83" w:rsidRDefault="00181883" w:rsidP="007124CD">
      <w:pPr>
        <w:spacing w:after="0" w:line="240" w:lineRule="auto"/>
      </w:pPr>
      <w:r>
        <w:separator/>
      </w:r>
    </w:p>
  </w:footnote>
  <w:footnote w:type="continuationSeparator" w:id="0">
    <w:p w:rsidR="00181883" w:rsidRDefault="00181883" w:rsidP="0071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78" w:rsidRDefault="002C12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25" w:rsidRDefault="00546D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78" w:rsidRDefault="002C12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9aeccc-cb0d-4834-8613-7c246a49caa3"/>
  </w:docVars>
  <w:rsids>
    <w:rsidRoot w:val="00DC18A7"/>
    <w:rsid w:val="000176D0"/>
    <w:rsid w:val="00030BF4"/>
    <w:rsid w:val="00053AC0"/>
    <w:rsid w:val="00072ACC"/>
    <w:rsid w:val="000B59F0"/>
    <w:rsid w:val="000F7812"/>
    <w:rsid w:val="00100E1E"/>
    <w:rsid w:val="0010445C"/>
    <w:rsid w:val="00181883"/>
    <w:rsid w:val="001C3C35"/>
    <w:rsid w:val="001D7001"/>
    <w:rsid w:val="001F2BFF"/>
    <w:rsid w:val="00221DF5"/>
    <w:rsid w:val="002C1278"/>
    <w:rsid w:val="00365659"/>
    <w:rsid w:val="0042306C"/>
    <w:rsid w:val="00454ACD"/>
    <w:rsid w:val="004649AB"/>
    <w:rsid w:val="0047164F"/>
    <w:rsid w:val="00546D25"/>
    <w:rsid w:val="00562CE8"/>
    <w:rsid w:val="00586A9A"/>
    <w:rsid w:val="00612283"/>
    <w:rsid w:val="006F7567"/>
    <w:rsid w:val="007124CD"/>
    <w:rsid w:val="007A419B"/>
    <w:rsid w:val="0084332A"/>
    <w:rsid w:val="008B4747"/>
    <w:rsid w:val="008F294D"/>
    <w:rsid w:val="009276F5"/>
    <w:rsid w:val="00933718"/>
    <w:rsid w:val="009D2A10"/>
    <w:rsid w:val="00B815D7"/>
    <w:rsid w:val="00C20A46"/>
    <w:rsid w:val="00C53D29"/>
    <w:rsid w:val="00C9168D"/>
    <w:rsid w:val="00CF0B7D"/>
    <w:rsid w:val="00D0718D"/>
    <w:rsid w:val="00D10408"/>
    <w:rsid w:val="00D25F65"/>
    <w:rsid w:val="00D74846"/>
    <w:rsid w:val="00D91EAC"/>
    <w:rsid w:val="00DC18A7"/>
    <w:rsid w:val="00DC1BE1"/>
    <w:rsid w:val="00DD60D5"/>
    <w:rsid w:val="00E14D09"/>
    <w:rsid w:val="00F44BE4"/>
    <w:rsid w:val="00F828D3"/>
    <w:rsid w:val="00FF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CB2B7-247A-4A8A-A1BA-8F1E476F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4CD"/>
  </w:style>
  <w:style w:type="paragraph" w:styleId="a7">
    <w:name w:val="footer"/>
    <w:basedOn w:val="a"/>
    <w:link w:val="a8"/>
    <w:uiPriority w:val="99"/>
    <w:semiHidden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4CD"/>
  </w:style>
  <w:style w:type="table" w:styleId="a9">
    <w:name w:val="Table Grid"/>
    <w:basedOn w:val="a1"/>
    <w:uiPriority w:val="39"/>
    <w:rsid w:val="0054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a"/>
    <w:uiPriority w:val="99"/>
    <w:rsid w:val="00546D25"/>
    <w:pPr>
      <w:widowControl w:val="0"/>
      <w:shd w:val="clear" w:color="auto" w:fill="FFFFFF"/>
      <w:suppressAutoHyphens/>
      <w:spacing w:after="900" w:line="322" w:lineRule="exact"/>
      <w:jc w:val="center"/>
    </w:pPr>
    <w:rPr>
      <w:rFonts w:ascii="Times New Roman" w:eastAsia="SimSun" w:hAnsi="Times New Roman" w:cs="Mangal"/>
      <w:kern w:val="2"/>
      <w:sz w:val="26"/>
      <w:szCs w:val="26"/>
      <w:lang w:eastAsia="hi-IN" w:bidi="hi-IN"/>
    </w:rPr>
  </w:style>
  <w:style w:type="character" w:customStyle="1" w:styleId="aa">
    <w:name w:val="Основной текст_"/>
    <w:link w:val="2"/>
    <w:uiPriority w:val="99"/>
    <w:locked/>
    <w:rsid w:val="00546D25"/>
    <w:rPr>
      <w:rFonts w:ascii="Times New Roman" w:eastAsia="SimSun" w:hAnsi="Times New Roman" w:cs="Mangal"/>
      <w:kern w:val="2"/>
      <w:sz w:val="26"/>
      <w:szCs w:val="26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21EE-9865-4031-839A-93781C94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OPKO_YURIST</dc:creator>
  <cp:lastModifiedBy>Тас-оол Оксана Всеволодовна</cp:lastModifiedBy>
  <cp:revision>3</cp:revision>
  <cp:lastPrinted>2023-06-30T10:28:00Z</cp:lastPrinted>
  <dcterms:created xsi:type="dcterms:W3CDTF">2023-06-30T10:29:00Z</dcterms:created>
  <dcterms:modified xsi:type="dcterms:W3CDTF">2023-06-30T10:29:00Z</dcterms:modified>
</cp:coreProperties>
</file>