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2B21D" w14:textId="23BB6135" w:rsidR="00375779" w:rsidRDefault="00375779" w:rsidP="003757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68D03AC" w14:textId="77777777" w:rsidR="00375779" w:rsidRDefault="00375779" w:rsidP="003757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AD2BA05" w14:textId="77777777" w:rsidR="00375779" w:rsidRPr="00375779" w:rsidRDefault="00375779" w:rsidP="0037577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FF7F207" w14:textId="77777777" w:rsidR="00375779" w:rsidRPr="00375779" w:rsidRDefault="00375779" w:rsidP="003757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7577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75779">
        <w:rPr>
          <w:rFonts w:ascii="Times New Roman" w:eastAsia="Calibri" w:hAnsi="Times New Roman" w:cs="Times New Roman"/>
          <w:sz w:val="36"/>
          <w:szCs w:val="36"/>
        </w:rPr>
        <w:br/>
      </w:r>
      <w:r w:rsidRPr="00375779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260CDB2C" w14:textId="77777777" w:rsidR="00375779" w:rsidRPr="00375779" w:rsidRDefault="00375779" w:rsidP="0037577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7577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75779">
        <w:rPr>
          <w:rFonts w:ascii="Times New Roman" w:eastAsia="Calibri" w:hAnsi="Times New Roman" w:cs="Times New Roman"/>
          <w:sz w:val="36"/>
          <w:szCs w:val="36"/>
        </w:rPr>
        <w:br/>
      </w:r>
      <w:r w:rsidRPr="00375779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0BEC2080" w14:textId="77777777" w:rsidR="00D97F26" w:rsidRDefault="00D97F26" w:rsidP="00D9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7900F" w14:textId="0A1DBC46" w:rsidR="00D97F26" w:rsidRDefault="006E3DC6" w:rsidP="006E3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февраля 2024 г. № 50-р</w:t>
      </w:r>
    </w:p>
    <w:p w14:paraId="7E4A7955" w14:textId="2E02237B" w:rsidR="006E3DC6" w:rsidRPr="00D97F26" w:rsidRDefault="006E3DC6" w:rsidP="006E3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07D09F0" w14:textId="77777777" w:rsidR="00D97F26" w:rsidRPr="00D97F26" w:rsidRDefault="00D97F26" w:rsidP="00D9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4E8D2E" w14:textId="77777777" w:rsidR="00D97F26" w:rsidRDefault="00D97F26" w:rsidP="00D9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26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14:paraId="74524D05" w14:textId="79E6B2FB" w:rsidR="00D97F26" w:rsidRPr="00D97F26" w:rsidRDefault="00D97F26" w:rsidP="00D9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26">
        <w:rPr>
          <w:rFonts w:ascii="Times New Roman" w:hAnsi="Times New Roman" w:cs="Times New Roman"/>
          <w:b/>
          <w:sz w:val="28"/>
          <w:szCs w:val="28"/>
        </w:rPr>
        <w:t>(</w:t>
      </w:r>
      <w:r w:rsidR="003B4472">
        <w:rPr>
          <w:rFonts w:ascii="Times New Roman" w:hAnsi="Times New Roman" w:cs="Times New Roman"/>
          <w:b/>
          <w:sz w:val="28"/>
          <w:szCs w:val="28"/>
        </w:rPr>
        <w:t>«</w:t>
      </w:r>
      <w:r w:rsidRPr="00D97F26">
        <w:rPr>
          <w:rFonts w:ascii="Times New Roman" w:hAnsi="Times New Roman" w:cs="Times New Roman"/>
          <w:b/>
          <w:sz w:val="28"/>
          <w:szCs w:val="28"/>
        </w:rPr>
        <w:t>дорожной карты</w:t>
      </w:r>
      <w:r w:rsidR="003B4472">
        <w:rPr>
          <w:rFonts w:ascii="Times New Roman" w:hAnsi="Times New Roman" w:cs="Times New Roman"/>
          <w:b/>
          <w:sz w:val="28"/>
          <w:szCs w:val="28"/>
        </w:rPr>
        <w:t>»</w:t>
      </w:r>
      <w:r w:rsidRPr="00D97F26">
        <w:rPr>
          <w:rFonts w:ascii="Times New Roman" w:hAnsi="Times New Roman" w:cs="Times New Roman"/>
          <w:b/>
          <w:sz w:val="28"/>
          <w:szCs w:val="28"/>
        </w:rPr>
        <w:t>) по развитию</w:t>
      </w:r>
    </w:p>
    <w:p w14:paraId="1461B2E1" w14:textId="652DA163" w:rsidR="00D97F26" w:rsidRPr="00D97F26" w:rsidRDefault="00D97F26" w:rsidP="00D9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26">
        <w:rPr>
          <w:rFonts w:ascii="Times New Roman" w:hAnsi="Times New Roman" w:cs="Times New Roman"/>
          <w:b/>
          <w:sz w:val="28"/>
          <w:szCs w:val="28"/>
        </w:rPr>
        <w:t>мелиоративного комплекса на территории</w:t>
      </w:r>
    </w:p>
    <w:p w14:paraId="0318112C" w14:textId="77777777" w:rsidR="00D97F26" w:rsidRPr="00D97F26" w:rsidRDefault="00D97F26" w:rsidP="00D9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26">
        <w:rPr>
          <w:rFonts w:ascii="Times New Roman" w:hAnsi="Times New Roman" w:cs="Times New Roman"/>
          <w:b/>
          <w:sz w:val="28"/>
          <w:szCs w:val="28"/>
        </w:rPr>
        <w:t>Республики Тыва на 2024-2026 годы</w:t>
      </w:r>
    </w:p>
    <w:p w14:paraId="4D5777A3" w14:textId="77777777" w:rsidR="00D97F26" w:rsidRDefault="00D97F26" w:rsidP="00D9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CBB58" w14:textId="77777777" w:rsidR="00D97F26" w:rsidRPr="00D97F26" w:rsidRDefault="00D97F26" w:rsidP="00D9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579F7" w14:textId="77777777" w:rsidR="00D97F26" w:rsidRDefault="00D97F26" w:rsidP="00D97F2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сельского хозяйства Росси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9 апреля 2020 г. № 182 «Об утверждении Порядка провед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паспортизации мелиоративных систем и отдельно расположенных гидр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сооружений», распоряжением Правительства Республики Тыва от 5 октября 2022 г. № 552-р «О проведении инвентаризации оросительных систем на территории Республики Тыва и создании межведомственной комиссии по их инвентаризации», а также в целях восстановления и повышения</w:t>
      </w:r>
      <w:proofErr w:type="gramEnd"/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плодородия земель сельскохозяйственного назначения, расширения посевных площадей сельскохозяйственных культур за счет неиспользуемых пахотных земель, обе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безопасности гидротехнических сооружений и развития мелиорати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комплекса на территории Республики Тыва:</w:t>
      </w:r>
    </w:p>
    <w:p w14:paraId="0C18BDD2" w14:textId="77777777" w:rsidR="008A553F" w:rsidRPr="00D97F26" w:rsidRDefault="008A553F" w:rsidP="00D97F2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4C9BB" w14:textId="226D3328" w:rsidR="00D97F26" w:rsidRPr="00D97F26" w:rsidRDefault="00D97F26" w:rsidP="00D97F26">
      <w:pPr>
        <w:tabs>
          <w:tab w:val="left" w:pos="145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14:paraId="5F6BCBF8" w14:textId="5077CBAD" w:rsidR="00D97F26" w:rsidRPr="00D97F26" w:rsidRDefault="00D97F26" w:rsidP="00D97F26">
      <w:pPr>
        <w:tabs>
          <w:tab w:val="left" w:pos="145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(«дорожную карту») по развитию мелиоративного комплекса на территории Республики Тыва на 2024-2026 годы (далее – план мероприятий)</w:t>
      </w:r>
      <w:r w:rsidR="003B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распоряжению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5B7DDC" w14:textId="77777777" w:rsidR="00375779" w:rsidRDefault="00375779" w:rsidP="00D97F26">
      <w:pPr>
        <w:tabs>
          <w:tab w:val="left" w:pos="145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85B35" w14:textId="77777777" w:rsidR="00375779" w:rsidRDefault="00375779" w:rsidP="00D97F26">
      <w:pPr>
        <w:tabs>
          <w:tab w:val="left" w:pos="145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FC483" w14:textId="77777777" w:rsidR="00375779" w:rsidRDefault="00375779" w:rsidP="00D97F26">
      <w:pPr>
        <w:tabs>
          <w:tab w:val="left" w:pos="145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CDC69" w14:textId="154F785D" w:rsidR="00D97F26" w:rsidRPr="00D97F26" w:rsidRDefault="00D97F26" w:rsidP="00D97F26">
      <w:pPr>
        <w:tabs>
          <w:tab w:val="left" w:pos="145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мелиоративных систем, в отношении которых требуется пров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мероприятий по паспортизации и (или) восстановлению путем реко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или технического перевооружения оросительных и осушительных с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 общего и индивидуального пользования и отдельно расположенных ги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ротехнических сооружений</w:t>
      </w:r>
      <w:r w:rsidR="003B44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муниципальных районов Республики Т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B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распоряжению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07086" w14:textId="77777777" w:rsidR="00D97F26" w:rsidRPr="00D97F26" w:rsidRDefault="00D97F26" w:rsidP="00D97F2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Республ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Тыва в информационно-телекоммуникационной сети «Интернет».</w:t>
      </w:r>
    </w:p>
    <w:p w14:paraId="1189B05B" w14:textId="24C9386A" w:rsidR="00D97F26" w:rsidRPr="00D97F26" w:rsidRDefault="00D97F26" w:rsidP="00D97F2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8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Правительства Республики Тыва </w:t>
      </w:r>
      <w:proofErr w:type="spellStart"/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r w:rsidR="003B44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</w:t>
      </w:r>
    </w:p>
    <w:p w14:paraId="6A3F4735" w14:textId="4BB2C1A3" w:rsidR="00D97F26" w:rsidRPr="00D97F26" w:rsidRDefault="00D97F26" w:rsidP="00D97F2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BA648" w14:textId="77777777" w:rsidR="00D97F26" w:rsidRDefault="00D97F26" w:rsidP="00D97F2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C3C1F" w14:textId="77777777" w:rsidR="00D97F26" w:rsidRPr="00D97F26" w:rsidRDefault="00D97F26" w:rsidP="00D97F2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6CC75" w14:textId="5B0B5363" w:rsidR="00D97F26" w:rsidRPr="00D97F26" w:rsidRDefault="00D97F26" w:rsidP="00D97F2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В. </w:t>
      </w:r>
      <w:proofErr w:type="spellStart"/>
      <w:r w:rsidRPr="00D97F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051E761B" w14:textId="77777777" w:rsidR="00D97F26" w:rsidRPr="00206E3E" w:rsidRDefault="00D97F26" w:rsidP="00D97F2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595DD" w14:textId="77777777" w:rsidR="00D97F26" w:rsidRPr="00206E3E" w:rsidRDefault="00D97F26" w:rsidP="00D97F2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337FE" w14:textId="77777777" w:rsidR="00D97F26" w:rsidRPr="00206E3E" w:rsidRDefault="00D97F26" w:rsidP="00D97F26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97F26" w:rsidRPr="00206E3E" w:rsidSect="00D97F2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90E2F49" w14:textId="77777777" w:rsidR="008A553F" w:rsidRPr="008A553F" w:rsidRDefault="008A553F" w:rsidP="008A553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8A55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038DC03" w14:textId="77777777" w:rsidR="008A553F" w:rsidRPr="008A553F" w:rsidRDefault="008A553F" w:rsidP="008A553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8A553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605D266C" w14:textId="77777777" w:rsidR="008A553F" w:rsidRPr="008A553F" w:rsidRDefault="008A553F" w:rsidP="008A553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8A553F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C5E5B8A" w14:textId="4AEAA4D5" w:rsidR="006E3DC6" w:rsidRDefault="006E3DC6" w:rsidP="006E3DC6">
      <w:pPr>
        <w:spacing w:after="0" w:line="36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 февраля 2024 г. № 50-р</w:t>
      </w:r>
    </w:p>
    <w:p w14:paraId="0BAFCAC0" w14:textId="77777777" w:rsidR="008A553F" w:rsidRPr="008A553F" w:rsidRDefault="008A553F" w:rsidP="008A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AF508" w14:textId="77777777" w:rsidR="008A553F" w:rsidRPr="008A553F" w:rsidRDefault="008A553F" w:rsidP="008A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4CCA5" w14:textId="77FE9DA9" w:rsidR="008A553F" w:rsidRPr="008A553F" w:rsidRDefault="008A553F" w:rsidP="008A5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5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53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5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53F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2913AA11" w14:textId="5DE8F7C3" w:rsidR="00D97F26" w:rsidRPr="008A553F" w:rsidRDefault="00D97F26" w:rsidP="008A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3F">
        <w:rPr>
          <w:rFonts w:ascii="Times New Roman" w:hAnsi="Times New Roman" w:cs="Times New Roman"/>
          <w:sz w:val="28"/>
          <w:szCs w:val="28"/>
        </w:rPr>
        <w:t>мероприятий (</w:t>
      </w:r>
      <w:r w:rsidR="0085701C">
        <w:rPr>
          <w:rFonts w:ascii="Times New Roman" w:hAnsi="Times New Roman" w:cs="Times New Roman"/>
          <w:sz w:val="28"/>
          <w:szCs w:val="28"/>
        </w:rPr>
        <w:t>«</w:t>
      </w:r>
      <w:r w:rsidRPr="008A553F">
        <w:rPr>
          <w:rFonts w:ascii="Times New Roman" w:hAnsi="Times New Roman" w:cs="Times New Roman"/>
          <w:sz w:val="28"/>
          <w:szCs w:val="28"/>
        </w:rPr>
        <w:t>дорожная карта</w:t>
      </w:r>
      <w:r w:rsidR="0085701C">
        <w:rPr>
          <w:rFonts w:ascii="Times New Roman" w:hAnsi="Times New Roman" w:cs="Times New Roman"/>
          <w:sz w:val="28"/>
          <w:szCs w:val="28"/>
        </w:rPr>
        <w:t>»</w:t>
      </w:r>
      <w:r w:rsidRPr="008A553F">
        <w:rPr>
          <w:rFonts w:ascii="Times New Roman" w:hAnsi="Times New Roman" w:cs="Times New Roman"/>
          <w:sz w:val="28"/>
          <w:szCs w:val="28"/>
        </w:rPr>
        <w:t>) по развитию мелиоративного комплекса</w:t>
      </w:r>
    </w:p>
    <w:p w14:paraId="72700CD0" w14:textId="77777777" w:rsidR="00D97F26" w:rsidRPr="008A553F" w:rsidRDefault="00D97F26" w:rsidP="008A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3F">
        <w:rPr>
          <w:rFonts w:ascii="Times New Roman" w:hAnsi="Times New Roman" w:cs="Times New Roman"/>
          <w:sz w:val="28"/>
          <w:szCs w:val="28"/>
        </w:rPr>
        <w:t>на территории Республики Тыва на 2024-2026 годы</w:t>
      </w:r>
    </w:p>
    <w:p w14:paraId="4FA88212" w14:textId="77777777" w:rsidR="00D97F26" w:rsidRPr="008A553F" w:rsidRDefault="00D97F26" w:rsidP="008A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9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1417"/>
        <w:gridCol w:w="1323"/>
        <w:gridCol w:w="1800"/>
        <w:gridCol w:w="4457"/>
        <w:gridCol w:w="3308"/>
      </w:tblGrid>
      <w:tr w:rsidR="00CB0A6E" w:rsidRPr="00CB0A6E" w14:paraId="58A8C18D" w14:textId="77777777" w:rsidTr="00B878D6">
        <w:trPr>
          <w:jc w:val="center"/>
        </w:trPr>
        <w:tc>
          <w:tcPr>
            <w:tcW w:w="3633" w:type="dxa"/>
            <w:vMerge w:val="restart"/>
          </w:tcPr>
          <w:p w14:paraId="25197240" w14:textId="77777777" w:rsidR="00B878D6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Наименование мероприятия, </w:t>
            </w:r>
          </w:p>
          <w:p w14:paraId="2FBA49F2" w14:textId="5C40D52B" w:rsidR="00CB0A6E" w:rsidRPr="00CB0A6E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контрольной точки</w:t>
            </w:r>
          </w:p>
        </w:tc>
        <w:tc>
          <w:tcPr>
            <w:tcW w:w="4540" w:type="dxa"/>
            <w:gridSpan w:val="3"/>
          </w:tcPr>
          <w:p w14:paraId="18B39CE9" w14:textId="77777777" w:rsidR="00CB0A6E" w:rsidRPr="00CB0A6E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Срок реализации</w:t>
            </w:r>
          </w:p>
        </w:tc>
        <w:tc>
          <w:tcPr>
            <w:tcW w:w="4457" w:type="dxa"/>
            <w:vMerge w:val="restart"/>
          </w:tcPr>
          <w:p w14:paraId="3D9761DF" w14:textId="56D4DA7A" w:rsidR="00CB0A6E" w:rsidRPr="00CB0A6E" w:rsidRDefault="00B878D6" w:rsidP="00B878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за исполнение</w:t>
            </w:r>
          </w:p>
        </w:tc>
        <w:tc>
          <w:tcPr>
            <w:tcW w:w="3308" w:type="dxa"/>
            <w:vMerge w:val="restart"/>
          </w:tcPr>
          <w:p w14:paraId="73928FEF" w14:textId="1BD3BD7F" w:rsidR="00CB0A6E" w:rsidRPr="00CB0A6E" w:rsidRDefault="00CB0A6E" w:rsidP="00B878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Характеристика мероприятия, контрольной точки</w:t>
            </w:r>
          </w:p>
        </w:tc>
      </w:tr>
      <w:tr w:rsidR="00CB0A6E" w:rsidRPr="00CB0A6E" w14:paraId="0728AF59" w14:textId="77777777" w:rsidTr="00B878D6">
        <w:trPr>
          <w:jc w:val="center"/>
        </w:trPr>
        <w:tc>
          <w:tcPr>
            <w:tcW w:w="3633" w:type="dxa"/>
            <w:vMerge/>
          </w:tcPr>
          <w:p w14:paraId="383ABAB8" w14:textId="77777777" w:rsidR="00CB0A6E" w:rsidRPr="00CB0A6E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401A04D4" w14:textId="77777777" w:rsidR="00CB0A6E" w:rsidRPr="00CB0A6E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начало</w:t>
            </w:r>
          </w:p>
        </w:tc>
        <w:tc>
          <w:tcPr>
            <w:tcW w:w="1323" w:type="dxa"/>
          </w:tcPr>
          <w:p w14:paraId="413806A4" w14:textId="77777777" w:rsidR="00CB0A6E" w:rsidRPr="00CB0A6E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окончание</w:t>
            </w:r>
          </w:p>
        </w:tc>
        <w:tc>
          <w:tcPr>
            <w:tcW w:w="1800" w:type="dxa"/>
          </w:tcPr>
          <w:p w14:paraId="3DA31148" w14:textId="77777777" w:rsidR="00CB0A6E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сдача отчетн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сти о ходе </w:t>
            </w:r>
          </w:p>
          <w:p w14:paraId="1D63A250" w14:textId="33DADF4F" w:rsidR="00CB0A6E" w:rsidRPr="00CB0A6E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выполнения</w:t>
            </w:r>
          </w:p>
        </w:tc>
        <w:tc>
          <w:tcPr>
            <w:tcW w:w="4457" w:type="dxa"/>
            <w:vMerge/>
          </w:tcPr>
          <w:p w14:paraId="12569DA6" w14:textId="77777777" w:rsidR="00CB0A6E" w:rsidRPr="00CB0A6E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8" w:type="dxa"/>
            <w:vMerge/>
          </w:tcPr>
          <w:p w14:paraId="1FEAA0D4" w14:textId="77777777" w:rsidR="00CB0A6E" w:rsidRPr="00CB0A6E" w:rsidRDefault="00CB0A6E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53F" w:rsidRPr="00CB0A6E" w14:paraId="7BB8C400" w14:textId="77777777" w:rsidTr="00B878D6">
        <w:trPr>
          <w:jc w:val="center"/>
        </w:trPr>
        <w:tc>
          <w:tcPr>
            <w:tcW w:w="3633" w:type="dxa"/>
          </w:tcPr>
          <w:p w14:paraId="0B2F7676" w14:textId="0BB6D14B" w:rsidR="008A553F" w:rsidRPr="00CB0A6E" w:rsidRDefault="00B878D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14:paraId="36E033E8" w14:textId="7F87E25D" w:rsidR="008A553F" w:rsidRPr="00CB0A6E" w:rsidRDefault="00B878D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23" w:type="dxa"/>
          </w:tcPr>
          <w:p w14:paraId="5234171C" w14:textId="1B040BDD" w:rsidR="008A553F" w:rsidRPr="00CB0A6E" w:rsidRDefault="00B878D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00" w:type="dxa"/>
          </w:tcPr>
          <w:p w14:paraId="3367601E" w14:textId="0547DD5A" w:rsidR="008A553F" w:rsidRPr="00CB0A6E" w:rsidRDefault="00B878D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457" w:type="dxa"/>
          </w:tcPr>
          <w:p w14:paraId="1FDF3BA9" w14:textId="310384C9" w:rsidR="008A553F" w:rsidRPr="00CB0A6E" w:rsidRDefault="00B878D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08" w:type="dxa"/>
          </w:tcPr>
          <w:p w14:paraId="5200974A" w14:textId="6F09EA9C" w:rsidR="008A553F" w:rsidRPr="00CB0A6E" w:rsidRDefault="00B878D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D97F26" w:rsidRPr="00CB0A6E" w14:paraId="6B5CB27C" w14:textId="77777777" w:rsidTr="00B878D6">
        <w:trPr>
          <w:jc w:val="center"/>
        </w:trPr>
        <w:tc>
          <w:tcPr>
            <w:tcW w:w="15938" w:type="dxa"/>
            <w:gridSpan w:val="6"/>
          </w:tcPr>
          <w:p w14:paraId="510FB539" w14:textId="77777777" w:rsidR="00B878D6" w:rsidRDefault="00D97F26" w:rsidP="00B878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Ⅰ. Увеличение посевной площади за счет проведения</w:t>
            </w:r>
            <w:r w:rsidR="00B878D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культуртехнических</w:t>
            </w:r>
            <w:proofErr w:type="spellEnd"/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мероприятий </w:t>
            </w:r>
            <w:proofErr w:type="gramStart"/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выбывших </w:t>
            </w:r>
          </w:p>
          <w:p w14:paraId="6A9ADC2A" w14:textId="4D75D88B" w:rsidR="00B878D6" w:rsidRDefault="00D97F26" w:rsidP="00B878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из оборота земель сельскохозяйственного назначения</w:t>
            </w:r>
            <w:r w:rsidR="00B878D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 2026 году не менее чем на 18,0 тыс. гектар</w:t>
            </w:r>
            <w:r w:rsidR="0085701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ов</w:t>
            </w:r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1BB5946" w14:textId="51FD1B96" w:rsidR="00D97F26" w:rsidRPr="00CB0A6E" w:rsidRDefault="00D97F26" w:rsidP="00B878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а также проведение </w:t>
            </w:r>
            <w:proofErr w:type="spellStart"/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агролесомелиоративных</w:t>
            </w:r>
            <w:proofErr w:type="spellEnd"/>
            <w:r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фитомелиоративных мероприятий</w:t>
            </w:r>
          </w:p>
        </w:tc>
      </w:tr>
      <w:tr w:rsidR="008A553F" w:rsidRPr="00CB0A6E" w14:paraId="47D8F38C" w14:textId="77777777" w:rsidTr="00B878D6">
        <w:trPr>
          <w:jc w:val="center"/>
        </w:trPr>
        <w:tc>
          <w:tcPr>
            <w:tcW w:w="15938" w:type="dxa"/>
            <w:gridSpan w:val="6"/>
          </w:tcPr>
          <w:p w14:paraId="2E16150D" w14:textId="5A16F432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 Информационное и методическое обеспечение работы по увеличению посевных площадей:</w:t>
            </w:r>
          </w:p>
          <w:p w14:paraId="203261A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проведение обследования, анализ состояния земель сельскохозяйственного назначения</w:t>
            </w:r>
          </w:p>
        </w:tc>
      </w:tr>
      <w:tr w:rsidR="008A553F" w:rsidRPr="00CB0A6E" w14:paraId="0026CB55" w14:textId="77777777" w:rsidTr="00B878D6">
        <w:trPr>
          <w:jc w:val="center"/>
        </w:trPr>
        <w:tc>
          <w:tcPr>
            <w:tcW w:w="3633" w:type="dxa"/>
          </w:tcPr>
          <w:p w14:paraId="5E0C0F2C" w14:textId="21C16DB9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1.1. Получение данных о состо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нии и использовании земель сельскохозяйственного назнач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ния, актуализация информации</w:t>
            </w:r>
          </w:p>
        </w:tc>
        <w:tc>
          <w:tcPr>
            <w:tcW w:w="1417" w:type="dxa"/>
          </w:tcPr>
          <w:p w14:paraId="0FAEED98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44DD9531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03B162C1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4726337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г.</w:t>
            </w:r>
          </w:p>
        </w:tc>
        <w:tc>
          <w:tcPr>
            <w:tcW w:w="1800" w:type="dxa"/>
          </w:tcPr>
          <w:p w14:paraId="1F90722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4457" w:type="dxa"/>
          </w:tcPr>
          <w:p w14:paraId="13EDA2ED" w14:textId="1B6425F2" w:rsidR="008A553F" w:rsidRPr="00CB0A6E" w:rsidRDefault="00B878D6" w:rsidP="00B878D6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ФГБУ «Государственная станция агрохимической службы «Туви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ская» (по согласованию), ФГБУ «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сельхозцентр</w:t>
            </w:r>
            <w:proofErr w:type="spell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» по Республике Тыва (по согласованию), Министерство земельных и имущественных отношений Республики Тыва, Министерство сельского хозяйства и продовольствия Республики Тыва</w:t>
            </w:r>
          </w:p>
        </w:tc>
        <w:tc>
          <w:tcPr>
            <w:tcW w:w="3308" w:type="dxa"/>
          </w:tcPr>
          <w:p w14:paraId="18EABB79" w14:textId="6FE46261" w:rsidR="008A553F" w:rsidRPr="00CB0A6E" w:rsidRDefault="00B878D6" w:rsidP="005332A0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оздание базы актуальных данных земель 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сельхозназн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чения</w:t>
            </w:r>
            <w:proofErr w:type="spell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республики с кач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ственными характеристиками земель,</w:t>
            </w:r>
            <w:r w:rsidR="005332A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данными о правообл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дателях</w:t>
            </w:r>
          </w:p>
        </w:tc>
      </w:tr>
    </w:tbl>
    <w:p w14:paraId="6EB72F52" w14:textId="77777777" w:rsidR="005332A0" w:rsidRDefault="005332A0"/>
    <w:tbl>
      <w:tblPr>
        <w:tblStyle w:val="af"/>
        <w:tblW w:w="159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1417"/>
        <w:gridCol w:w="1323"/>
        <w:gridCol w:w="1800"/>
        <w:gridCol w:w="4457"/>
        <w:gridCol w:w="3308"/>
      </w:tblGrid>
      <w:tr w:rsidR="005332A0" w:rsidRPr="00CB0A6E" w14:paraId="18323A38" w14:textId="77777777" w:rsidTr="005332A0">
        <w:trPr>
          <w:tblHeader/>
          <w:jc w:val="center"/>
        </w:trPr>
        <w:tc>
          <w:tcPr>
            <w:tcW w:w="3633" w:type="dxa"/>
          </w:tcPr>
          <w:p w14:paraId="13FBF9FF" w14:textId="77777777" w:rsidR="005332A0" w:rsidRPr="00CB0A6E" w:rsidRDefault="005332A0" w:rsidP="003F34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417" w:type="dxa"/>
          </w:tcPr>
          <w:p w14:paraId="44B266D5" w14:textId="77777777" w:rsidR="005332A0" w:rsidRPr="00CB0A6E" w:rsidRDefault="005332A0" w:rsidP="003F34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23" w:type="dxa"/>
          </w:tcPr>
          <w:p w14:paraId="0B1FBFE4" w14:textId="77777777" w:rsidR="005332A0" w:rsidRPr="00CB0A6E" w:rsidRDefault="005332A0" w:rsidP="003F34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00" w:type="dxa"/>
          </w:tcPr>
          <w:p w14:paraId="5C113E61" w14:textId="77777777" w:rsidR="005332A0" w:rsidRPr="00CB0A6E" w:rsidRDefault="005332A0" w:rsidP="003F34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457" w:type="dxa"/>
          </w:tcPr>
          <w:p w14:paraId="1C93040E" w14:textId="77777777" w:rsidR="005332A0" w:rsidRPr="00CB0A6E" w:rsidRDefault="005332A0" w:rsidP="003F34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08" w:type="dxa"/>
          </w:tcPr>
          <w:p w14:paraId="4F0F4761" w14:textId="77777777" w:rsidR="005332A0" w:rsidRPr="00CB0A6E" w:rsidRDefault="005332A0" w:rsidP="003F34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A553F" w:rsidRPr="00CB0A6E" w14:paraId="4C5E69A4" w14:textId="77777777" w:rsidTr="00B878D6">
        <w:trPr>
          <w:jc w:val="center"/>
        </w:trPr>
        <w:tc>
          <w:tcPr>
            <w:tcW w:w="3633" w:type="dxa"/>
          </w:tcPr>
          <w:p w14:paraId="6E69C8F7" w14:textId="3D012B22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1.2. Формирование и актуализ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ция перечня («паспортов») з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мельных участков</w:t>
            </w:r>
            <w:r w:rsidR="008570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перспекти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ных для вовлечения в оборот</w:t>
            </w:r>
          </w:p>
        </w:tc>
        <w:tc>
          <w:tcPr>
            <w:tcW w:w="1417" w:type="dxa"/>
          </w:tcPr>
          <w:p w14:paraId="6B4FAAE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6A5B8361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53CC1400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57283631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г.</w:t>
            </w:r>
          </w:p>
        </w:tc>
        <w:tc>
          <w:tcPr>
            <w:tcW w:w="1800" w:type="dxa"/>
          </w:tcPr>
          <w:p w14:paraId="3CB3C8BF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4457" w:type="dxa"/>
          </w:tcPr>
          <w:p w14:paraId="3D5C9AB3" w14:textId="03EE82D8" w:rsidR="008A553F" w:rsidRPr="00CB0A6E" w:rsidRDefault="008A553F" w:rsidP="005332A0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органы местного самоуправления (по с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 w:rsidR="005332A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Министерство земельных и имущественных отношений Республики Тыва, Министерство сельского хозяйства и продовольствия Республики Тыва, ФГБУ «Государственная станция агрох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мической службы «Тувинская» (по согл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сованию), ФГБУ «</w:t>
            </w:r>
            <w:proofErr w:type="spellStart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Россельхозцентр</w:t>
            </w:r>
            <w:proofErr w:type="spellEnd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» по Республике Тыва (по согласованию)</w:t>
            </w:r>
          </w:p>
        </w:tc>
        <w:tc>
          <w:tcPr>
            <w:tcW w:w="3308" w:type="dxa"/>
          </w:tcPr>
          <w:p w14:paraId="24A79727" w14:textId="70E07AA2" w:rsidR="008A553F" w:rsidRPr="00CB0A6E" w:rsidRDefault="005332A0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оставление актуального п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речня земельных участков сельскохозяйственного назн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чения</w:t>
            </w:r>
            <w:r w:rsidR="008570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перспективных для в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влечения в оборот</w:t>
            </w:r>
          </w:p>
        </w:tc>
      </w:tr>
      <w:tr w:rsidR="008A553F" w:rsidRPr="00CB0A6E" w14:paraId="182E2EAB" w14:textId="77777777" w:rsidTr="00B878D6">
        <w:trPr>
          <w:jc w:val="center"/>
        </w:trPr>
        <w:tc>
          <w:tcPr>
            <w:tcW w:w="3633" w:type="dxa"/>
          </w:tcPr>
          <w:p w14:paraId="06D6810E" w14:textId="0814FE0C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1.3. Проведение анализа и подг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товка перечня земель сельскох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зяйственного назначения, нах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дящихся в собственности (аре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де) у </w:t>
            </w:r>
            <w:proofErr w:type="spellStart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сельхозтоваропроизводит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лей</w:t>
            </w:r>
            <w:proofErr w:type="spellEnd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республики, неиспользуемых, но возможных к вводу в оборот за счет проведения </w:t>
            </w:r>
            <w:proofErr w:type="spellStart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культуртехнич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ских</w:t>
            </w:r>
            <w:proofErr w:type="spellEnd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работ, либо хозяйственным способом</w:t>
            </w:r>
          </w:p>
        </w:tc>
        <w:tc>
          <w:tcPr>
            <w:tcW w:w="1417" w:type="dxa"/>
          </w:tcPr>
          <w:p w14:paraId="6E21ACEE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1CF4252B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5D429C17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5F6B0468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г.</w:t>
            </w:r>
          </w:p>
        </w:tc>
        <w:tc>
          <w:tcPr>
            <w:tcW w:w="1800" w:type="dxa"/>
          </w:tcPr>
          <w:p w14:paraId="2794F2C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4457" w:type="dxa"/>
          </w:tcPr>
          <w:p w14:paraId="1831C250" w14:textId="77777777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Министерство земельных и имуществе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ных отношений Республики Тыва, Мин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стерство сельского хозяйства и прод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вольствия Республики Тыва, ФГБУ «Го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ударственная станция агрохимической службы «Тувинская» (по согласованию)</w:t>
            </w:r>
          </w:p>
        </w:tc>
        <w:tc>
          <w:tcPr>
            <w:tcW w:w="3308" w:type="dxa"/>
          </w:tcPr>
          <w:p w14:paraId="47F835A1" w14:textId="16CFEEBD" w:rsidR="008A553F" w:rsidRPr="00CB0A6E" w:rsidRDefault="005332A0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оставление перечня земел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ных участков сельскохозя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ственного назначения для вв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 в оборот</w:t>
            </w:r>
          </w:p>
        </w:tc>
      </w:tr>
      <w:tr w:rsidR="008A553F" w:rsidRPr="00CB0A6E" w14:paraId="26B01E0F" w14:textId="77777777" w:rsidTr="00B878D6">
        <w:trPr>
          <w:jc w:val="center"/>
        </w:trPr>
        <w:tc>
          <w:tcPr>
            <w:tcW w:w="3633" w:type="dxa"/>
          </w:tcPr>
          <w:p w14:paraId="0F1E3E4F" w14:textId="6A572CF4" w:rsidR="008A553F" w:rsidRPr="00CB0A6E" w:rsidRDefault="008A553F" w:rsidP="0081319D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1.4. Передача в аренду земель сельскохозяйственного назнач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ния, оформленных в рамках Го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ударственной программ</w:t>
            </w:r>
            <w:r w:rsidR="0081319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эффе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тивного вовлечения в оборот з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мель сельскохозяйственного назначения и развития мелиор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тивного ком</w:t>
            </w:r>
            <w:r w:rsidR="008570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плекса Российской Федерации, утвержденной </w:t>
            </w:r>
            <w:r w:rsidR="0085701C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пост</w:t>
            </w:r>
            <w:r w:rsidR="0085701C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5701C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новлени</w:t>
            </w:r>
            <w:r w:rsidR="008570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ем</w:t>
            </w:r>
            <w:r w:rsidR="0085701C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Правительства Ро</w:t>
            </w:r>
            <w:r w:rsidR="0085701C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5701C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сийск</w:t>
            </w:r>
            <w:r w:rsidR="008570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ой Федерации от 14 мая 2021 г. </w:t>
            </w:r>
            <w:r w:rsidR="0085701C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731</w:t>
            </w:r>
          </w:p>
        </w:tc>
        <w:tc>
          <w:tcPr>
            <w:tcW w:w="1417" w:type="dxa"/>
          </w:tcPr>
          <w:p w14:paraId="164911FA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0C435CEB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0F50669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1A7C3959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г.</w:t>
            </w:r>
          </w:p>
        </w:tc>
        <w:tc>
          <w:tcPr>
            <w:tcW w:w="1800" w:type="dxa"/>
          </w:tcPr>
          <w:p w14:paraId="2AB0CF4B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4457" w:type="dxa"/>
          </w:tcPr>
          <w:p w14:paraId="036D305A" w14:textId="77A8BA42" w:rsidR="008A553F" w:rsidRPr="00CB0A6E" w:rsidRDefault="005332A0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Министерство земельных и имущественных отношений Республики Тыва, Министерство сельского хозяйства и продовольствия Республики Тыва</w:t>
            </w:r>
          </w:p>
          <w:p w14:paraId="0EE49A41" w14:textId="77777777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8" w:type="dxa"/>
          </w:tcPr>
          <w:p w14:paraId="72FE73DF" w14:textId="77E70947" w:rsidR="008A553F" w:rsidRPr="00CB0A6E" w:rsidRDefault="005332A0" w:rsidP="00AC7587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ереда</w:t>
            </w:r>
            <w:r w:rsidR="0081319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 аренду зем</w:t>
            </w:r>
            <w:r w:rsidR="0081319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ель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сельскохозяйственного назн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чения (пашн</w:t>
            </w:r>
            <w:r w:rsidR="00AC75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сенокос</w:t>
            </w:r>
            <w:r w:rsidR="00AC75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 пастбищ</w:t>
            </w:r>
            <w:r w:rsidR="00AC75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gram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эффективным</w:t>
            </w:r>
            <w:proofErr w:type="gram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хозтоваропроизводителям</w:t>
            </w:r>
            <w:proofErr w:type="spellEnd"/>
          </w:p>
        </w:tc>
      </w:tr>
      <w:tr w:rsidR="008A553F" w:rsidRPr="00CB0A6E" w14:paraId="006B66E5" w14:textId="77777777" w:rsidTr="00B878D6">
        <w:trPr>
          <w:jc w:val="center"/>
        </w:trPr>
        <w:tc>
          <w:tcPr>
            <w:tcW w:w="3633" w:type="dxa"/>
          </w:tcPr>
          <w:p w14:paraId="4DD2E140" w14:textId="77777777" w:rsidR="002D63A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1.5. Разработка проектно-сметной документации на проведение </w:t>
            </w:r>
            <w:proofErr w:type="spellStart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культуртехнических</w:t>
            </w:r>
            <w:proofErr w:type="spellEnd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мероприятий на выбывших и (или) не испол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зуемых земельных участках, </w:t>
            </w:r>
          </w:p>
          <w:p w14:paraId="75501035" w14:textId="2E182181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агролесомелиоративных</w:t>
            </w:r>
            <w:proofErr w:type="spellEnd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 фит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мелиоративных мероприятий</w:t>
            </w:r>
          </w:p>
        </w:tc>
        <w:tc>
          <w:tcPr>
            <w:tcW w:w="1417" w:type="dxa"/>
          </w:tcPr>
          <w:p w14:paraId="1B8ABBEA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3457C0D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258D16B3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30ACA5C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г.</w:t>
            </w:r>
          </w:p>
        </w:tc>
        <w:tc>
          <w:tcPr>
            <w:tcW w:w="1800" w:type="dxa"/>
          </w:tcPr>
          <w:p w14:paraId="6A60611D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4457" w:type="dxa"/>
          </w:tcPr>
          <w:p w14:paraId="0BBEB427" w14:textId="059EB69A" w:rsidR="008A553F" w:rsidRPr="00CB0A6E" w:rsidRDefault="005332A0" w:rsidP="005332A0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варопроизводители -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(по согласованию), ФГБУ «Госуда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ственная станция агрохимической слу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бы «Тувинская» (по согласованию), М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нистерство сельского хозяйства и прод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вольствия Республики Тыва</w:t>
            </w:r>
          </w:p>
        </w:tc>
        <w:tc>
          <w:tcPr>
            <w:tcW w:w="3308" w:type="dxa"/>
          </w:tcPr>
          <w:p w14:paraId="2E11EADA" w14:textId="28DA63CC" w:rsidR="008A553F" w:rsidRPr="00CB0A6E" w:rsidRDefault="005332A0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азработанные проекты на проведение 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культуртехнич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ских</w:t>
            </w:r>
            <w:proofErr w:type="spell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агролесомелиоративных</w:t>
            </w:r>
            <w:proofErr w:type="spell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 фитомелиоративных мер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приятий</w:t>
            </w:r>
          </w:p>
        </w:tc>
      </w:tr>
      <w:tr w:rsidR="008A553F" w:rsidRPr="00CB0A6E" w14:paraId="6C76D8F6" w14:textId="77777777" w:rsidTr="00B878D6">
        <w:trPr>
          <w:jc w:val="center"/>
        </w:trPr>
        <w:tc>
          <w:tcPr>
            <w:tcW w:w="3633" w:type="dxa"/>
          </w:tcPr>
          <w:p w14:paraId="2DAAC4D9" w14:textId="11BCDF2B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1.6. </w:t>
            </w:r>
            <w:proofErr w:type="gramStart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Подача заявки в Министе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ство сельского хозяйства Росси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ской Федерации для участия в конкурсе на предоставление су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сидии на возмещение части з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трат получателей средств на ре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лизацию проектов мелиорации в рамках Государственной пр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граммы эффективного вовлеч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ния в оборот земель сельскох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зяйственного назначения и разв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тия мелиоративного комплекса Российской Федерации, утве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жденной постановлением Прав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</w:t>
            </w:r>
            <w:r w:rsidR="005332A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ции от 14 мая 2021 г. 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731</w:t>
            </w:r>
            <w:proofErr w:type="gramEnd"/>
          </w:p>
        </w:tc>
        <w:tc>
          <w:tcPr>
            <w:tcW w:w="1417" w:type="dxa"/>
          </w:tcPr>
          <w:p w14:paraId="0C686A25" w14:textId="77777777" w:rsidR="005332A0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 июля </w:t>
            </w:r>
          </w:p>
          <w:p w14:paraId="0B4E8B4B" w14:textId="1CBCBC46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2024 г</w:t>
            </w:r>
          </w:p>
        </w:tc>
        <w:tc>
          <w:tcPr>
            <w:tcW w:w="1323" w:type="dxa"/>
          </w:tcPr>
          <w:p w14:paraId="5F427EE5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150AF3B1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60339D0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г.</w:t>
            </w:r>
          </w:p>
        </w:tc>
        <w:tc>
          <w:tcPr>
            <w:tcW w:w="1800" w:type="dxa"/>
          </w:tcPr>
          <w:p w14:paraId="371BD33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4457" w:type="dxa"/>
          </w:tcPr>
          <w:p w14:paraId="473153EE" w14:textId="4793CE91" w:rsidR="008A553F" w:rsidRPr="00CB0A6E" w:rsidRDefault="005332A0" w:rsidP="005332A0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образования (по согл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Министерство сельского х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зяйства и продовольствия Республики Тыва, ФГБУ «Государственная станция агрохимической службы «Тувинская» (по согласованию), сельскохозяйственные товаропроизводители - инициаторы пр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ектов (по согласованию)</w:t>
            </w:r>
          </w:p>
        </w:tc>
        <w:tc>
          <w:tcPr>
            <w:tcW w:w="3308" w:type="dxa"/>
          </w:tcPr>
          <w:p w14:paraId="4A6DAC46" w14:textId="16D6AC7C" w:rsidR="008A553F" w:rsidRPr="00CB0A6E" w:rsidRDefault="005332A0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редставление пакета док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ментов в Министерство сел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ского хозяйства Российской Федерации</w:t>
            </w:r>
          </w:p>
        </w:tc>
      </w:tr>
      <w:tr w:rsidR="00D97F26" w:rsidRPr="00CB0A6E" w14:paraId="6F7CCEE3" w14:textId="77777777" w:rsidTr="00B878D6">
        <w:trPr>
          <w:jc w:val="center"/>
        </w:trPr>
        <w:tc>
          <w:tcPr>
            <w:tcW w:w="15938" w:type="dxa"/>
            <w:gridSpan w:val="6"/>
          </w:tcPr>
          <w:p w14:paraId="266E45E9" w14:textId="77777777" w:rsidR="00D97F26" w:rsidRPr="00CB0A6E" w:rsidRDefault="00D97F2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Ⅱ. Проведение работ по восстановлению мелиоративных систем</w:t>
            </w:r>
          </w:p>
        </w:tc>
      </w:tr>
      <w:tr w:rsidR="005332A0" w:rsidRPr="00CB0A6E" w14:paraId="2D6474EC" w14:textId="77777777" w:rsidTr="003F347F">
        <w:trPr>
          <w:jc w:val="center"/>
        </w:trPr>
        <w:tc>
          <w:tcPr>
            <w:tcW w:w="15938" w:type="dxa"/>
            <w:gridSpan w:val="6"/>
          </w:tcPr>
          <w:p w14:paraId="10E2CF62" w14:textId="77777777" w:rsidR="005332A0" w:rsidRDefault="005332A0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Паспортизация оросительных систем, подведение итогов по итогам инвентаризации оросительных систем, </w:t>
            </w:r>
          </w:p>
          <w:p w14:paraId="53C45101" w14:textId="683A97E0" w:rsidR="005332A0" w:rsidRPr="00CB0A6E" w:rsidRDefault="005332A0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оформление правоустанавливающих документов, разработка проектно-сметной документации и участие в федеральных программах</w:t>
            </w:r>
          </w:p>
        </w:tc>
      </w:tr>
      <w:tr w:rsidR="008A553F" w:rsidRPr="00CB0A6E" w14:paraId="794DF31E" w14:textId="77777777" w:rsidTr="00B878D6">
        <w:trPr>
          <w:jc w:val="center"/>
        </w:trPr>
        <w:tc>
          <w:tcPr>
            <w:tcW w:w="3633" w:type="dxa"/>
          </w:tcPr>
          <w:p w14:paraId="7A6E4970" w14:textId="16711606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2.1. Паспортизация оросительных систем согласно приказу Мин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стерства сельского хозяйства Российской Федерации от 9 апр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ля 2020 г. № 182</w:t>
            </w:r>
          </w:p>
        </w:tc>
        <w:tc>
          <w:tcPr>
            <w:tcW w:w="1417" w:type="dxa"/>
          </w:tcPr>
          <w:p w14:paraId="74044280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6 февраля 2024 г.</w:t>
            </w:r>
          </w:p>
        </w:tc>
        <w:tc>
          <w:tcPr>
            <w:tcW w:w="1323" w:type="dxa"/>
          </w:tcPr>
          <w:p w14:paraId="62782029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января 2024 г.</w:t>
            </w:r>
          </w:p>
        </w:tc>
        <w:tc>
          <w:tcPr>
            <w:tcW w:w="1800" w:type="dxa"/>
          </w:tcPr>
          <w:p w14:paraId="3576A1E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годовой</w:t>
            </w:r>
          </w:p>
        </w:tc>
        <w:tc>
          <w:tcPr>
            <w:tcW w:w="4457" w:type="dxa"/>
          </w:tcPr>
          <w:p w14:paraId="3CFA5DCA" w14:textId="61A1B4D5" w:rsidR="008A553F" w:rsidRPr="00CB0A6E" w:rsidRDefault="005E7A4E" w:rsidP="00AC7587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 продовольствия Республики Тыва</w:t>
            </w:r>
            <w:r w:rsidR="00AC75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ФГБУ «Управление «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Сибирьм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лиоводхоз</w:t>
            </w:r>
            <w:proofErr w:type="spell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» (по согласованию),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Туви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ский филиал ФГБУ «Управление «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бирьмелиоводхоз</w:t>
            </w:r>
            <w:proofErr w:type="spell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» (по согласованию)</w:t>
            </w:r>
          </w:p>
        </w:tc>
        <w:tc>
          <w:tcPr>
            <w:tcW w:w="3308" w:type="dxa"/>
          </w:tcPr>
          <w:p w14:paraId="6BECDFAD" w14:textId="1D1628EE" w:rsidR="008A553F" w:rsidRPr="00CB0A6E" w:rsidRDefault="005E7A4E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тверждение паспорта каждой оросительной системы</w:t>
            </w:r>
          </w:p>
        </w:tc>
      </w:tr>
      <w:tr w:rsidR="008A553F" w:rsidRPr="00CB0A6E" w14:paraId="668D1954" w14:textId="77777777" w:rsidTr="00B878D6">
        <w:trPr>
          <w:jc w:val="center"/>
        </w:trPr>
        <w:tc>
          <w:tcPr>
            <w:tcW w:w="3633" w:type="dxa"/>
          </w:tcPr>
          <w:p w14:paraId="0474DD3D" w14:textId="77777777" w:rsidR="005E7A4E" w:rsidRDefault="008A553F" w:rsidP="005E7A4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2.2. Актуализация данных инве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таризации оросительных систем Республики Тыва согласно ра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поряжению Правительства Ре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публики Тыва от 5 октября </w:t>
            </w:r>
          </w:p>
          <w:p w14:paraId="223995AD" w14:textId="125822F6" w:rsidR="008A553F" w:rsidRPr="00CB0A6E" w:rsidRDefault="008A553F" w:rsidP="005E7A4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2022 г</w:t>
            </w:r>
            <w:r w:rsidR="005E7A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№ 552-р «О проведении инвентаризации оросительных систем на территории Республики Тыва и создании межведомстве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ной комиссии по их инвентариз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ции»</w:t>
            </w:r>
          </w:p>
        </w:tc>
        <w:tc>
          <w:tcPr>
            <w:tcW w:w="1417" w:type="dxa"/>
          </w:tcPr>
          <w:p w14:paraId="162FCC0B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42B36C55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января 2024 г.</w:t>
            </w:r>
          </w:p>
        </w:tc>
        <w:tc>
          <w:tcPr>
            <w:tcW w:w="1800" w:type="dxa"/>
          </w:tcPr>
          <w:p w14:paraId="784FC467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годовой</w:t>
            </w:r>
          </w:p>
        </w:tc>
        <w:tc>
          <w:tcPr>
            <w:tcW w:w="4457" w:type="dxa"/>
          </w:tcPr>
          <w:p w14:paraId="43D1D64D" w14:textId="6715FA28" w:rsidR="008A553F" w:rsidRPr="00CB0A6E" w:rsidRDefault="005E7A4E" w:rsidP="005E7A4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ФГБУ «Управление «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бирьмелиоводхоз</w:t>
            </w:r>
            <w:proofErr w:type="spell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» (по согласованию), Тувинский филиал ФГБУ «Управление «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Сибирьмелиоводхоз</w:t>
            </w:r>
            <w:proofErr w:type="spell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» (по согласов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нию), Министерство сельского хозяйства и продовольствия Республики Тыва</w:t>
            </w:r>
          </w:p>
        </w:tc>
        <w:tc>
          <w:tcPr>
            <w:tcW w:w="3308" w:type="dxa"/>
          </w:tcPr>
          <w:p w14:paraId="64172256" w14:textId="79C0E95A" w:rsidR="008A553F" w:rsidRPr="00CB0A6E" w:rsidRDefault="005E7A4E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оставление реестра орос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AC75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тельных систем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 указанием целесообразности использов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ния, модернизации (реко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струкции) каждой оросител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ной системы</w:t>
            </w:r>
          </w:p>
        </w:tc>
      </w:tr>
      <w:tr w:rsidR="008A553F" w:rsidRPr="00CB0A6E" w14:paraId="7021EC18" w14:textId="77777777" w:rsidTr="00B878D6">
        <w:trPr>
          <w:jc w:val="center"/>
        </w:trPr>
        <w:tc>
          <w:tcPr>
            <w:tcW w:w="3633" w:type="dxa"/>
          </w:tcPr>
          <w:p w14:paraId="12919616" w14:textId="1EABBA8B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2.3. Организация оформления правоустанавливающих докуме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на оросительные системы</w:t>
            </w:r>
          </w:p>
        </w:tc>
        <w:tc>
          <w:tcPr>
            <w:tcW w:w="1417" w:type="dxa"/>
          </w:tcPr>
          <w:p w14:paraId="76377D17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49C6D6E9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6C2F96B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78B5BDCC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6F3F3AB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4457" w:type="dxa"/>
          </w:tcPr>
          <w:p w14:paraId="325CEA27" w14:textId="218BA3B4" w:rsidR="008A553F" w:rsidRPr="00CB0A6E" w:rsidRDefault="005E7A4E" w:rsidP="005E7A4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варопроизводители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(по согласованию), кадастровые 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женеры (по согласованию), Министе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ство земельных и имущественных отн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шений Республики Тыва, Министерство лесного хозяйства и природопользования Республики Тыва</w:t>
            </w:r>
          </w:p>
        </w:tc>
        <w:tc>
          <w:tcPr>
            <w:tcW w:w="3308" w:type="dxa"/>
          </w:tcPr>
          <w:p w14:paraId="318FAE63" w14:textId="07A77DBF" w:rsidR="008A553F" w:rsidRPr="00CB0A6E" w:rsidRDefault="005E7A4E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формление, передача и пол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чение выписки из Единого государственного реестра 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движимости на земельный участок и сооружение под оросительную систему</w:t>
            </w:r>
          </w:p>
        </w:tc>
      </w:tr>
      <w:tr w:rsidR="008A553F" w:rsidRPr="00CB0A6E" w14:paraId="256F1F0E" w14:textId="77777777" w:rsidTr="00B878D6">
        <w:trPr>
          <w:jc w:val="center"/>
        </w:trPr>
        <w:tc>
          <w:tcPr>
            <w:tcW w:w="3633" w:type="dxa"/>
          </w:tcPr>
          <w:p w14:paraId="10E7D096" w14:textId="3E4798D5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2.4. Проведение кадастровых 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 xml:space="preserve">бот на земельный участок под мелиоративным сооружением: </w:t>
            </w:r>
          </w:p>
          <w:p w14:paraId="2839B966" w14:textId="051401FE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составление схемы расположения земельного участка и его утве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ждение;</w:t>
            </w:r>
          </w:p>
          <w:p w14:paraId="498A4CA7" w14:textId="6B9D1954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формирование межевого плана земельного участка и его пост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новка на кадастровый учет и п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лучение выписки из Единого го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ударственного реестра недвиж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мости об основных характерист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ках и зарегистрированных правах на объект недвижимости</w:t>
            </w:r>
          </w:p>
        </w:tc>
        <w:tc>
          <w:tcPr>
            <w:tcW w:w="1417" w:type="dxa"/>
          </w:tcPr>
          <w:p w14:paraId="59AB9143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6 февраля 2024 г.</w:t>
            </w:r>
          </w:p>
        </w:tc>
        <w:tc>
          <w:tcPr>
            <w:tcW w:w="1323" w:type="dxa"/>
          </w:tcPr>
          <w:p w14:paraId="25F09514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1993DCA9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5885024E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01B64C0C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4457" w:type="dxa"/>
          </w:tcPr>
          <w:p w14:paraId="6B1AE07A" w14:textId="643F692A" w:rsidR="008A553F" w:rsidRPr="00CB0A6E" w:rsidRDefault="005E7A4E" w:rsidP="005E7A4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варопроизводители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(по согласованию), кадастровые 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женеры (по согласованию), Министе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ство сельского хозяйства и продовол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ствия Республики Тыва</w:t>
            </w:r>
          </w:p>
        </w:tc>
        <w:tc>
          <w:tcPr>
            <w:tcW w:w="3308" w:type="dxa"/>
          </w:tcPr>
          <w:p w14:paraId="01228C5B" w14:textId="756F79F2" w:rsidR="008A553F" w:rsidRPr="00CB0A6E" w:rsidRDefault="005E7A4E" w:rsidP="00AC7587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AC75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формление схем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располож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ния земельн</w:t>
            </w:r>
            <w:r w:rsidR="00AC75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ых участков</w:t>
            </w:r>
          </w:p>
        </w:tc>
      </w:tr>
      <w:tr w:rsidR="008A553F" w:rsidRPr="00CB0A6E" w14:paraId="79D671DD" w14:textId="77777777" w:rsidTr="00B878D6">
        <w:trPr>
          <w:jc w:val="center"/>
        </w:trPr>
        <w:tc>
          <w:tcPr>
            <w:tcW w:w="3633" w:type="dxa"/>
          </w:tcPr>
          <w:p w14:paraId="2BF707B5" w14:textId="0A51067E" w:rsidR="008A553F" w:rsidRPr="00CB0A6E" w:rsidRDefault="008A553F" w:rsidP="00AF15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 Составление технического плана на мелиоративное соор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жение:</w:t>
            </w:r>
            <w:r w:rsidR="00AF15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формирование технич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ского плана на мелиоративную систему и постановка на кадас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ровый учет и получение выписки из Единого государственного 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естра недвижимости об основных характеристиках и зарегистрир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ванных правах на объект недв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жимости</w:t>
            </w:r>
          </w:p>
        </w:tc>
        <w:tc>
          <w:tcPr>
            <w:tcW w:w="1417" w:type="dxa"/>
          </w:tcPr>
          <w:p w14:paraId="3EEF71D3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02EE7D4A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1249429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1F8BA7D8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4BB2DAEA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4457" w:type="dxa"/>
          </w:tcPr>
          <w:p w14:paraId="3B3D0526" w14:textId="416F338F" w:rsidR="008A553F" w:rsidRPr="00CB0A6E" w:rsidRDefault="00A81982" w:rsidP="00A8198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варопроизводители –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(по согласованию), кадастровые 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женеры (по согласованию), Министе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ство сельского хозяйства и продовол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ствия Республики Тыва</w:t>
            </w:r>
          </w:p>
        </w:tc>
        <w:tc>
          <w:tcPr>
            <w:tcW w:w="3308" w:type="dxa"/>
          </w:tcPr>
          <w:p w14:paraId="2EFB4D6F" w14:textId="157D71C5" w:rsidR="008A553F" w:rsidRPr="00CB0A6E" w:rsidRDefault="00A81982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остановка на учет в Единый государственный реестр 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движимости земельного участка</w:t>
            </w:r>
          </w:p>
        </w:tc>
      </w:tr>
      <w:tr w:rsidR="008A553F" w:rsidRPr="00CB0A6E" w14:paraId="71A99642" w14:textId="77777777" w:rsidTr="00B878D6">
        <w:trPr>
          <w:jc w:val="center"/>
        </w:trPr>
        <w:tc>
          <w:tcPr>
            <w:tcW w:w="3633" w:type="dxa"/>
          </w:tcPr>
          <w:p w14:paraId="1BF259D0" w14:textId="70AFBCBE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2.6. Закрепление мелиоративной системы за эффективным польз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 xml:space="preserve">вателем, </w:t>
            </w:r>
            <w:proofErr w:type="spellStart"/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сельхозтоваропроизв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дителем</w:t>
            </w:r>
            <w:proofErr w:type="spellEnd"/>
          </w:p>
        </w:tc>
        <w:tc>
          <w:tcPr>
            <w:tcW w:w="1417" w:type="dxa"/>
          </w:tcPr>
          <w:p w14:paraId="3B6C4C3E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44B5AB88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0882656A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0D79414B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7FCA8D0B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4457" w:type="dxa"/>
          </w:tcPr>
          <w:p w14:paraId="1891E50C" w14:textId="40C774C4" w:rsidR="008A553F" w:rsidRPr="00CB0A6E" w:rsidRDefault="00A81982" w:rsidP="00A8198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 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варопроизводители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(по согласованию)</w:t>
            </w:r>
          </w:p>
        </w:tc>
        <w:tc>
          <w:tcPr>
            <w:tcW w:w="3308" w:type="dxa"/>
          </w:tcPr>
          <w:p w14:paraId="300CAF30" w14:textId="0AA03055" w:rsidR="008A553F" w:rsidRPr="00CB0A6E" w:rsidRDefault="00A81982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равовой акт органа местного самоуправления о передаче </w:t>
            </w:r>
            <w:proofErr w:type="gram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эффективному</w:t>
            </w:r>
            <w:proofErr w:type="gramEnd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сельхозтовар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производителю</w:t>
            </w:r>
            <w:proofErr w:type="spellEnd"/>
          </w:p>
        </w:tc>
      </w:tr>
      <w:tr w:rsidR="008A553F" w:rsidRPr="00CB0A6E" w14:paraId="12DE683E" w14:textId="77777777" w:rsidTr="00B878D6">
        <w:trPr>
          <w:jc w:val="center"/>
        </w:trPr>
        <w:tc>
          <w:tcPr>
            <w:tcW w:w="3633" w:type="dxa"/>
          </w:tcPr>
          <w:p w14:paraId="3066FB65" w14:textId="1C59A496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 xml:space="preserve">2.7. Заключение договора аренды мелиоративной системы на срок не менее 5 лет и его регистрация в Управлении </w:t>
            </w:r>
            <w:proofErr w:type="spellStart"/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 xml:space="preserve"> по Ре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публике Тыва</w:t>
            </w:r>
          </w:p>
        </w:tc>
        <w:tc>
          <w:tcPr>
            <w:tcW w:w="1417" w:type="dxa"/>
          </w:tcPr>
          <w:p w14:paraId="79C72529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67E97D1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036FFA07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79D793E4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5E517841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4457" w:type="dxa"/>
          </w:tcPr>
          <w:p w14:paraId="0A0CB2A4" w14:textId="3CF0EBB1" w:rsidR="008A553F" w:rsidRPr="00CB0A6E" w:rsidRDefault="00A81982" w:rsidP="00A8198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варопроизводители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(по согласованию)</w:t>
            </w:r>
          </w:p>
        </w:tc>
        <w:tc>
          <w:tcPr>
            <w:tcW w:w="3308" w:type="dxa"/>
          </w:tcPr>
          <w:p w14:paraId="242DFA0C" w14:textId="26B1E346" w:rsidR="008A553F" w:rsidRPr="00CB0A6E" w:rsidRDefault="00A81982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аключение договора аренды</w:t>
            </w:r>
          </w:p>
        </w:tc>
      </w:tr>
    </w:tbl>
    <w:p w14:paraId="6ECA0FC0" w14:textId="77777777" w:rsidR="002D63AE" w:rsidRDefault="002D63AE"/>
    <w:p w14:paraId="58CB3A4D" w14:textId="77777777" w:rsidR="002D63AE" w:rsidRDefault="002D63AE"/>
    <w:tbl>
      <w:tblPr>
        <w:tblStyle w:val="af"/>
        <w:tblW w:w="159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1417"/>
        <w:gridCol w:w="1323"/>
        <w:gridCol w:w="1800"/>
        <w:gridCol w:w="4457"/>
        <w:gridCol w:w="3308"/>
      </w:tblGrid>
      <w:tr w:rsidR="002D63AE" w:rsidRPr="00CB0A6E" w14:paraId="3FABBB64" w14:textId="77777777" w:rsidTr="002348CF">
        <w:trPr>
          <w:tblHeader/>
          <w:jc w:val="center"/>
        </w:trPr>
        <w:tc>
          <w:tcPr>
            <w:tcW w:w="3633" w:type="dxa"/>
          </w:tcPr>
          <w:p w14:paraId="55436EBF" w14:textId="77777777" w:rsidR="002D63AE" w:rsidRPr="00CB0A6E" w:rsidRDefault="002D63AE" w:rsidP="002348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417" w:type="dxa"/>
          </w:tcPr>
          <w:p w14:paraId="16FC6A95" w14:textId="77777777" w:rsidR="002D63AE" w:rsidRPr="00CB0A6E" w:rsidRDefault="002D63AE" w:rsidP="002348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23" w:type="dxa"/>
          </w:tcPr>
          <w:p w14:paraId="6C919DC2" w14:textId="77777777" w:rsidR="002D63AE" w:rsidRPr="00CB0A6E" w:rsidRDefault="002D63AE" w:rsidP="002348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00" w:type="dxa"/>
          </w:tcPr>
          <w:p w14:paraId="295E0E32" w14:textId="77777777" w:rsidR="002D63AE" w:rsidRPr="00CB0A6E" w:rsidRDefault="002D63AE" w:rsidP="002348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457" w:type="dxa"/>
          </w:tcPr>
          <w:p w14:paraId="18534B3D" w14:textId="77777777" w:rsidR="002D63AE" w:rsidRPr="00CB0A6E" w:rsidRDefault="002D63AE" w:rsidP="002348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08" w:type="dxa"/>
          </w:tcPr>
          <w:p w14:paraId="4E7A2A0B" w14:textId="77777777" w:rsidR="002D63AE" w:rsidRPr="00CB0A6E" w:rsidRDefault="002D63AE" w:rsidP="002348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A553F" w:rsidRPr="00CB0A6E" w14:paraId="3E8D260D" w14:textId="77777777" w:rsidTr="00B878D6">
        <w:trPr>
          <w:jc w:val="center"/>
        </w:trPr>
        <w:tc>
          <w:tcPr>
            <w:tcW w:w="3633" w:type="dxa"/>
          </w:tcPr>
          <w:p w14:paraId="51B57934" w14:textId="10B57517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2.8. Заключение договора аренды сельскохозяйственных угодий на орошаемых землях мелиорати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ной системы</w:t>
            </w:r>
          </w:p>
        </w:tc>
        <w:tc>
          <w:tcPr>
            <w:tcW w:w="1417" w:type="dxa"/>
          </w:tcPr>
          <w:p w14:paraId="39F7B168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6E5DC3BC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1E2B052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7371546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5DBFC5D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4457" w:type="dxa"/>
          </w:tcPr>
          <w:p w14:paraId="54F97C84" w14:textId="79349925" w:rsidR="008A553F" w:rsidRPr="00CB0A6E" w:rsidRDefault="00A81982" w:rsidP="00A8198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варопроизводители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(по согласованию)</w:t>
            </w:r>
          </w:p>
        </w:tc>
        <w:tc>
          <w:tcPr>
            <w:tcW w:w="3308" w:type="dxa"/>
          </w:tcPr>
          <w:p w14:paraId="022AC9D2" w14:textId="59311D50" w:rsidR="008A553F" w:rsidRPr="00CB0A6E" w:rsidRDefault="00A81982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аключение договор аренды</w:t>
            </w:r>
          </w:p>
        </w:tc>
      </w:tr>
      <w:tr w:rsidR="008A553F" w:rsidRPr="00CB0A6E" w14:paraId="528F3542" w14:textId="77777777" w:rsidTr="00B878D6">
        <w:trPr>
          <w:jc w:val="center"/>
        </w:trPr>
        <w:tc>
          <w:tcPr>
            <w:tcW w:w="3633" w:type="dxa"/>
          </w:tcPr>
          <w:p w14:paraId="4C977B67" w14:textId="3D2FD401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2.9. Заключение договора с пр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ектной организацией на разр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3F32DA">
              <w:rPr>
                <w:rFonts w:ascii="Times New Roman" w:eastAsia="Times New Roman" w:hAnsi="Times New Roman"/>
                <w:sz w:val="24"/>
                <w:szCs w:val="24"/>
              </w:rPr>
              <w:t>ботку проектно-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сметной док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ментации на реконструкцию м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 xml:space="preserve">лиоративной системы </w:t>
            </w:r>
          </w:p>
        </w:tc>
        <w:tc>
          <w:tcPr>
            <w:tcW w:w="1417" w:type="dxa"/>
          </w:tcPr>
          <w:p w14:paraId="6A65FABA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6550A961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627ED91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375AFB95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38724DC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4457" w:type="dxa"/>
          </w:tcPr>
          <w:p w14:paraId="5974ABC9" w14:textId="02F073B9" w:rsidR="008A553F" w:rsidRPr="00CB0A6E" w:rsidRDefault="00A81982" w:rsidP="00A8198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варопроизводители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(по согласованию)</w:t>
            </w:r>
          </w:p>
        </w:tc>
        <w:tc>
          <w:tcPr>
            <w:tcW w:w="3308" w:type="dxa"/>
          </w:tcPr>
          <w:p w14:paraId="6BEF3348" w14:textId="18CEFAEA" w:rsidR="008A553F" w:rsidRPr="00CB0A6E" w:rsidRDefault="00A81982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аключение договора на ра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работку проектно-сметной д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кументации</w:t>
            </w:r>
          </w:p>
        </w:tc>
      </w:tr>
      <w:tr w:rsidR="008A553F" w:rsidRPr="00CB0A6E" w14:paraId="5C1E3B65" w14:textId="77777777" w:rsidTr="00B878D6">
        <w:trPr>
          <w:jc w:val="center"/>
        </w:trPr>
        <w:tc>
          <w:tcPr>
            <w:tcW w:w="3633" w:type="dxa"/>
          </w:tcPr>
          <w:p w14:paraId="6DEB3D1B" w14:textId="28288FA9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2.10. Разработка проектной сме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ной документации на реко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струкцию оросительной системы</w:t>
            </w:r>
          </w:p>
        </w:tc>
        <w:tc>
          <w:tcPr>
            <w:tcW w:w="1417" w:type="dxa"/>
          </w:tcPr>
          <w:p w14:paraId="7494365B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74F64381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2688B535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659C8A25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416C89C1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4457" w:type="dxa"/>
          </w:tcPr>
          <w:p w14:paraId="61B692CC" w14:textId="04385D71" w:rsidR="008A553F" w:rsidRPr="00CB0A6E" w:rsidRDefault="00A81982" w:rsidP="00A8198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варопроизводители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тов (по согласованию), проектная орган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зация (по согласованию)</w:t>
            </w:r>
          </w:p>
        </w:tc>
        <w:tc>
          <w:tcPr>
            <w:tcW w:w="3308" w:type="dxa"/>
          </w:tcPr>
          <w:p w14:paraId="342A76D9" w14:textId="662970BA" w:rsidR="008A553F" w:rsidRPr="00CB0A6E" w:rsidRDefault="00A81982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аличие проектно-сметной д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кументации на реконструкцию оросительной системы</w:t>
            </w:r>
          </w:p>
        </w:tc>
      </w:tr>
      <w:tr w:rsidR="008A553F" w:rsidRPr="00CB0A6E" w14:paraId="3770F5D1" w14:textId="77777777" w:rsidTr="00B878D6">
        <w:trPr>
          <w:jc w:val="center"/>
        </w:trPr>
        <w:tc>
          <w:tcPr>
            <w:tcW w:w="3633" w:type="dxa"/>
          </w:tcPr>
          <w:p w14:paraId="4A0423C7" w14:textId="71ECE560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2.11. Проведение государстве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</w:rPr>
              <w:t>ной экспертизы проекта</w:t>
            </w:r>
          </w:p>
        </w:tc>
        <w:tc>
          <w:tcPr>
            <w:tcW w:w="1417" w:type="dxa"/>
          </w:tcPr>
          <w:p w14:paraId="1BDD7784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1A3EBDD9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7405FED4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250DF26B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2319BFD3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4457" w:type="dxa"/>
          </w:tcPr>
          <w:p w14:paraId="23B38095" w14:textId="46C23967" w:rsidR="008A553F" w:rsidRPr="00CB0A6E" w:rsidRDefault="00A81982" w:rsidP="00A8198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рганы местного самоуправления (по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гласованию),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сельскохозяйственные 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варопроизводители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инициаторы прое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тов (по согласованию),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осударственное автономное учреждение «Управление государственной строительной эксперт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зы Республики Тыва» (по согласованию)</w:t>
            </w:r>
          </w:p>
        </w:tc>
        <w:tc>
          <w:tcPr>
            <w:tcW w:w="3308" w:type="dxa"/>
          </w:tcPr>
          <w:p w14:paraId="38588848" w14:textId="6736FD88" w:rsidR="008A553F" w:rsidRPr="00CB0A6E" w:rsidRDefault="00A81982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аключение положительной государственной экспертизы</w:t>
            </w:r>
          </w:p>
        </w:tc>
      </w:tr>
      <w:tr w:rsidR="008A553F" w:rsidRPr="00CB0A6E" w14:paraId="6713864B" w14:textId="77777777" w:rsidTr="00B878D6">
        <w:trPr>
          <w:jc w:val="center"/>
        </w:trPr>
        <w:tc>
          <w:tcPr>
            <w:tcW w:w="3633" w:type="dxa"/>
          </w:tcPr>
          <w:p w14:paraId="4048CB74" w14:textId="0324F2FB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2.12. </w:t>
            </w:r>
            <w:proofErr w:type="gramStart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Подача заявки в Министе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ство сельского хозяйства Росси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ской Федерации для участия в конкурсе на предоставление су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сидии на возмещение части з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трат получателей средств на ре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лизацию проектов мелиорации в рамках Государственной пр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граммы эффективного вовлеч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ния в оборот земель сельскох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зяйственного назначения и разв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тия мелиоративного комплекса Российской Федерации, утве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жденной постановлением Прав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</w:t>
            </w:r>
            <w:r w:rsidR="007417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ции от 14 мая 2021 г. 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731</w:t>
            </w:r>
            <w:proofErr w:type="gramEnd"/>
          </w:p>
        </w:tc>
        <w:tc>
          <w:tcPr>
            <w:tcW w:w="1417" w:type="dxa"/>
          </w:tcPr>
          <w:p w14:paraId="71FDA5D8" w14:textId="77777777" w:rsidR="007417C7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1 июля </w:t>
            </w:r>
          </w:p>
          <w:p w14:paraId="43B1F390" w14:textId="2AD048A1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2024 г</w:t>
            </w:r>
          </w:p>
        </w:tc>
        <w:tc>
          <w:tcPr>
            <w:tcW w:w="1323" w:type="dxa"/>
          </w:tcPr>
          <w:p w14:paraId="1CD9ADA9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2024 г.</w:t>
            </w:r>
          </w:p>
          <w:p w14:paraId="65E7F7C5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  <w:p w14:paraId="0F19366F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 декабря 2026 г</w:t>
            </w:r>
          </w:p>
        </w:tc>
        <w:tc>
          <w:tcPr>
            <w:tcW w:w="1800" w:type="dxa"/>
          </w:tcPr>
          <w:p w14:paraId="5549E916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4457" w:type="dxa"/>
          </w:tcPr>
          <w:p w14:paraId="33812B78" w14:textId="260A446F" w:rsidR="008A553F" w:rsidRPr="00CB0A6E" w:rsidRDefault="008A553F" w:rsidP="007417C7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</w:t>
            </w:r>
            <w:r w:rsidR="007417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продовольствия Республики Тыва, 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ФГБУ «Государственная станция агрохимич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ской службы «Тувинская» (по согласов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нию), органы местного самоуправления (по согласованию), сельскохозяйственные 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товаропроизводители – инициаторы пр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ектов (по согласованию)</w:t>
            </w:r>
          </w:p>
        </w:tc>
        <w:tc>
          <w:tcPr>
            <w:tcW w:w="3308" w:type="dxa"/>
          </w:tcPr>
          <w:p w14:paraId="7D6D599B" w14:textId="4F136631" w:rsidR="008A553F" w:rsidRPr="00CB0A6E" w:rsidRDefault="00A81982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редставление пакета док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ментов в Министерство сел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ского хозяйства Российской Федерации</w:t>
            </w:r>
          </w:p>
        </w:tc>
      </w:tr>
      <w:tr w:rsidR="00D97F26" w:rsidRPr="00CB0A6E" w14:paraId="5B0C112D" w14:textId="77777777" w:rsidTr="00B878D6">
        <w:trPr>
          <w:jc w:val="center"/>
        </w:trPr>
        <w:tc>
          <w:tcPr>
            <w:tcW w:w="15938" w:type="dxa"/>
            <w:gridSpan w:val="6"/>
          </w:tcPr>
          <w:p w14:paraId="3B8A4B85" w14:textId="77777777" w:rsidR="007417C7" w:rsidRDefault="00D97F2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Ⅲ. Внесение изменений в Порядок предоставления субсидий на финансовое обеспечение </w:t>
            </w:r>
          </w:p>
          <w:p w14:paraId="1FA588F8" w14:textId="77777777" w:rsidR="007417C7" w:rsidRDefault="00D97F2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(возмещение) части затрат на техническое перевооружение, развитие технической и технологической </w:t>
            </w:r>
          </w:p>
          <w:p w14:paraId="6D367820" w14:textId="77777777" w:rsidR="007417C7" w:rsidRDefault="00D97F26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модернизации сельскохозяйственных товаропроизводителей агропромышленного комплекса,</w:t>
            </w:r>
          </w:p>
          <w:p w14:paraId="7313D62A" w14:textId="62BF71FC" w:rsidR="00D97F26" w:rsidRPr="00CB0A6E" w:rsidRDefault="00D97F26" w:rsidP="003F32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утвержденн</w:t>
            </w:r>
            <w:r w:rsidR="003F32D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й постановлением Правительства Республики Тыва от 15 ноября 2023 г</w:t>
            </w:r>
            <w:r w:rsidR="007417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№ 836</w:t>
            </w:r>
          </w:p>
        </w:tc>
      </w:tr>
      <w:tr w:rsidR="008A553F" w:rsidRPr="00CB0A6E" w14:paraId="569A74E6" w14:textId="77777777" w:rsidTr="00B878D6">
        <w:trPr>
          <w:jc w:val="center"/>
        </w:trPr>
        <w:tc>
          <w:tcPr>
            <w:tcW w:w="3633" w:type="dxa"/>
          </w:tcPr>
          <w:p w14:paraId="70A87300" w14:textId="3D4E7C6C" w:rsidR="008A553F" w:rsidRPr="00CB0A6E" w:rsidRDefault="007417C7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3.1. 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Финансовое обеспечение (возмещение) части затрат на приобретение дождевальных с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стем и систем капельного полива в размере 90 процентов:</w:t>
            </w:r>
          </w:p>
          <w:p w14:paraId="3E64AD77" w14:textId="77777777" w:rsidR="007417C7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круговые дождевальные систе</w:t>
            </w:r>
            <w:r w:rsidR="007417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мы;</w:t>
            </w:r>
          </w:p>
          <w:p w14:paraId="75C87496" w14:textId="375F7C28" w:rsidR="007417C7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фронтальные дождевальные с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417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стемы;</w:t>
            </w:r>
          </w:p>
          <w:p w14:paraId="6D9DACFF" w14:textId="262D9974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машины барабанного типа (к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тушки);</w:t>
            </w:r>
          </w:p>
          <w:p w14:paraId="5502B4F0" w14:textId="7FC923B5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широкозахватные системы;</w:t>
            </w:r>
          </w:p>
          <w:p w14:paraId="63E4303B" w14:textId="4A2C9972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спринклерные</w:t>
            </w:r>
            <w:proofErr w:type="spellEnd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системы;</w:t>
            </w:r>
          </w:p>
          <w:p w14:paraId="441B277E" w14:textId="135075E1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системы капельного полива – </w:t>
            </w:r>
            <w:proofErr w:type="spellStart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микродождевание</w:t>
            </w:r>
            <w:proofErr w:type="spellEnd"/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точечный прикорневой полив, система к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пельных лент</w:t>
            </w:r>
          </w:p>
        </w:tc>
        <w:tc>
          <w:tcPr>
            <w:tcW w:w="1417" w:type="dxa"/>
          </w:tcPr>
          <w:p w14:paraId="60C6E15E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 февраля 2024 г.</w:t>
            </w:r>
          </w:p>
        </w:tc>
        <w:tc>
          <w:tcPr>
            <w:tcW w:w="1323" w:type="dxa"/>
          </w:tcPr>
          <w:p w14:paraId="48C0AFC2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 апреля 2024 г.</w:t>
            </w:r>
          </w:p>
        </w:tc>
        <w:tc>
          <w:tcPr>
            <w:tcW w:w="1800" w:type="dxa"/>
          </w:tcPr>
          <w:p w14:paraId="232392CD" w14:textId="77777777" w:rsidR="008A553F" w:rsidRPr="00CB0A6E" w:rsidRDefault="008A553F" w:rsidP="00CB0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годовой</w:t>
            </w:r>
          </w:p>
        </w:tc>
        <w:tc>
          <w:tcPr>
            <w:tcW w:w="4457" w:type="dxa"/>
          </w:tcPr>
          <w:p w14:paraId="26C3767A" w14:textId="77777777" w:rsidR="008A553F" w:rsidRPr="00CB0A6E" w:rsidRDefault="008A553F" w:rsidP="00CB0A6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3308" w:type="dxa"/>
          </w:tcPr>
          <w:p w14:paraId="33A4DC0C" w14:textId="0A54EEA4" w:rsidR="008A553F" w:rsidRPr="00CB0A6E" w:rsidRDefault="007417C7" w:rsidP="007417C7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8A553F" w:rsidRPr="00CB0A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несение изменений в </w:t>
            </w:r>
            <w:r w:rsidR="008A553F"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пост</w:t>
            </w:r>
            <w:r w:rsidR="008A553F"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8A553F"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новление Правительства Ре</w:t>
            </w:r>
            <w:r w:rsidR="008A553F"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="008A553F"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публики Тыва от 15 ноября 2023 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8A553F" w:rsidRPr="00CB0A6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№ 836</w:t>
            </w:r>
          </w:p>
        </w:tc>
      </w:tr>
    </w:tbl>
    <w:p w14:paraId="7E8392C3" w14:textId="77777777" w:rsidR="00D97F26" w:rsidRDefault="00D97F26" w:rsidP="00D97F26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DB04DE" w14:textId="77777777" w:rsidR="003F347F" w:rsidRPr="00206E3E" w:rsidRDefault="003F347F" w:rsidP="00D97F26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F347F" w:rsidRPr="00206E3E" w:rsidSect="008A553F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6B776ABD" w14:textId="77777777" w:rsidR="003F347F" w:rsidRPr="003F347F" w:rsidRDefault="003F347F" w:rsidP="003F34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F46C19B" w14:textId="77777777" w:rsidR="003F347F" w:rsidRPr="003F347F" w:rsidRDefault="003F347F" w:rsidP="003F34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387E3558" w14:textId="77777777" w:rsidR="003F347F" w:rsidRPr="003F347F" w:rsidRDefault="003F347F" w:rsidP="003F34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6C26835" w14:textId="0B247127" w:rsidR="006E3DC6" w:rsidRDefault="006E3DC6" w:rsidP="006E3DC6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 февраля 2024 г. № 50-р</w:t>
      </w:r>
    </w:p>
    <w:p w14:paraId="0A0D6CB3" w14:textId="77777777" w:rsidR="003F347F" w:rsidRPr="003F347F" w:rsidRDefault="003F347F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FD563" w14:textId="77777777" w:rsidR="003F347F" w:rsidRPr="003F347F" w:rsidRDefault="003F347F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ABB2B" w14:textId="71FC5F0A" w:rsidR="003F347F" w:rsidRPr="003F347F" w:rsidRDefault="003F347F" w:rsidP="003F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34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14:paraId="79D6F785" w14:textId="77777777" w:rsidR="003F347F" w:rsidRDefault="00D97F26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 xml:space="preserve">мелиоративных систем, в отношении которых </w:t>
      </w:r>
    </w:p>
    <w:p w14:paraId="76291ABA" w14:textId="77777777" w:rsidR="003F347F" w:rsidRDefault="00D97F26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>требуется проведение</w:t>
      </w:r>
      <w:r w:rsidR="003F347F">
        <w:rPr>
          <w:rFonts w:ascii="Times New Roman" w:hAnsi="Times New Roman" w:cs="Times New Roman"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sz w:val="28"/>
          <w:szCs w:val="28"/>
        </w:rPr>
        <w:t xml:space="preserve">мероприятий по паспортизации </w:t>
      </w:r>
    </w:p>
    <w:p w14:paraId="394B3201" w14:textId="21F35632" w:rsidR="00D97F26" w:rsidRPr="003F347F" w:rsidRDefault="00D97F26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>и (или) восстановлению путем реконструкции или</w:t>
      </w:r>
    </w:p>
    <w:p w14:paraId="0F3E8320" w14:textId="77777777" w:rsidR="003F347F" w:rsidRDefault="00D97F26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 </w:t>
      </w:r>
      <w:proofErr w:type="gramStart"/>
      <w:r w:rsidRPr="003F347F">
        <w:rPr>
          <w:rFonts w:ascii="Times New Roman" w:hAnsi="Times New Roman" w:cs="Times New Roman"/>
          <w:sz w:val="28"/>
          <w:szCs w:val="28"/>
        </w:rPr>
        <w:t>оросительных</w:t>
      </w:r>
      <w:proofErr w:type="gramEnd"/>
      <w:r w:rsidRPr="003F347F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13160B67" w14:textId="77777777" w:rsidR="003F347F" w:rsidRDefault="00D97F26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>осушительных систем общего</w:t>
      </w:r>
      <w:r w:rsidR="003F347F">
        <w:rPr>
          <w:rFonts w:ascii="Times New Roman" w:hAnsi="Times New Roman" w:cs="Times New Roman"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sz w:val="28"/>
          <w:szCs w:val="28"/>
        </w:rPr>
        <w:t xml:space="preserve">и индивидуального </w:t>
      </w:r>
    </w:p>
    <w:p w14:paraId="1834A7A0" w14:textId="77777777" w:rsidR="003F347F" w:rsidRDefault="00D97F26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 xml:space="preserve">пользования и отдельно </w:t>
      </w:r>
      <w:proofErr w:type="gramStart"/>
      <w:r w:rsidRPr="003F347F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F34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DD3A0" w14:textId="77777777" w:rsidR="003F347F" w:rsidRDefault="00D97F26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>гидротехнических</w:t>
      </w:r>
      <w:r w:rsidR="003F347F">
        <w:rPr>
          <w:rFonts w:ascii="Times New Roman" w:hAnsi="Times New Roman" w:cs="Times New Roman"/>
          <w:sz w:val="28"/>
          <w:szCs w:val="28"/>
        </w:rPr>
        <w:t xml:space="preserve"> </w:t>
      </w:r>
      <w:r w:rsidRPr="003F347F">
        <w:rPr>
          <w:rFonts w:ascii="Times New Roman" w:hAnsi="Times New Roman" w:cs="Times New Roman"/>
          <w:sz w:val="28"/>
          <w:szCs w:val="28"/>
        </w:rPr>
        <w:t xml:space="preserve">сооружений в разрезе </w:t>
      </w:r>
    </w:p>
    <w:p w14:paraId="2C131745" w14:textId="503C5E57" w:rsidR="00D97F26" w:rsidRPr="003F347F" w:rsidRDefault="00D97F26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7F">
        <w:rPr>
          <w:rFonts w:ascii="Times New Roman" w:hAnsi="Times New Roman" w:cs="Times New Roman"/>
          <w:sz w:val="28"/>
          <w:szCs w:val="28"/>
        </w:rPr>
        <w:t>муниципальных районов Республики Тыва</w:t>
      </w:r>
    </w:p>
    <w:p w14:paraId="7370805D" w14:textId="77777777" w:rsidR="00D97F26" w:rsidRPr="003F347F" w:rsidRDefault="00D97F26" w:rsidP="003F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968DF" w14:textId="77777777" w:rsidR="00D97F26" w:rsidRPr="00206E3E" w:rsidRDefault="00D97F26" w:rsidP="00D97F26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tbl>
      <w:tblPr>
        <w:tblStyle w:val="af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"/>
        <w:gridCol w:w="4028"/>
        <w:gridCol w:w="24"/>
        <w:gridCol w:w="4364"/>
      </w:tblGrid>
      <w:tr w:rsidR="00D97F26" w:rsidRPr="003F347F" w14:paraId="11A44478" w14:textId="77777777" w:rsidTr="003F347F">
        <w:trPr>
          <w:trHeight w:val="20"/>
          <w:tblHeader/>
          <w:jc w:val="center"/>
        </w:trPr>
        <w:tc>
          <w:tcPr>
            <w:tcW w:w="929" w:type="dxa"/>
          </w:tcPr>
          <w:p w14:paraId="74EEFA75" w14:textId="407B90BF" w:rsid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38FCF7E8" w14:textId="0F0B52FE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28" w:type="dxa"/>
          </w:tcPr>
          <w:p w14:paraId="55779B31" w14:textId="73DAD1FB" w:rsidR="00D97F26" w:rsidRPr="003F347F" w:rsidRDefault="003F32DA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r w:rsidR="00D97F26" w:rsidRPr="003F347F">
              <w:rPr>
                <w:rFonts w:ascii="Times New Roman" w:hAnsi="Times New Roman"/>
                <w:bCs/>
                <w:sz w:val="24"/>
                <w:szCs w:val="24"/>
              </w:rPr>
              <w:t>вание оросительной системы</w:t>
            </w:r>
          </w:p>
        </w:tc>
        <w:tc>
          <w:tcPr>
            <w:tcW w:w="4388" w:type="dxa"/>
            <w:gridSpan w:val="2"/>
          </w:tcPr>
          <w:p w14:paraId="01EA394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мощность орошения, </w:t>
            </w:r>
            <w:proofErr w:type="gram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D97F26" w:rsidRPr="003F347F" w14:paraId="5DDBD151" w14:textId="77777777" w:rsidTr="003F347F">
        <w:trPr>
          <w:trHeight w:val="20"/>
          <w:jc w:val="center"/>
        </w:trPr>
        <w:tc>
          <w:tcPr>
            <w:tcW w:w="929" w:type="dxa"/>
          </w:tcPr>
          <w:p w14:paraId="65E363BF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5F76710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Бай-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Тайгинский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563D52AB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54FA093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17402EF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</w:p>
        </w:tc>
        <w:tc>
          <w:tcPr>
            <w:tcW w:w="4364" w:type="dxa"/>
            <w:hideMark/>
          </w:tcPr>
          <w:p w14:paraId="1456851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</w:tr>
      <w:tr w:rsidR="00D97F26" w:rsidRPr="003F347F" w14:paraId="10055A3B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09995F9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5BF5B65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Эдер-Куйская</w:t>
            </w:r>
            <w:proofErr w:type="spellEnd"/>
          </w:p>
        </w:tc>
        <w:tc>
          <w:tcPr>
            <w:tcW w:w="4364" w:type="dxa"/>
            <w:hideMark/>
          </w:tcPr>
          <w:p w14:paraId="7C6028A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97F26" w:rsidRPr="003F347F" w14:paraId="05603B6B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386333C5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50C5D81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Адыр-Мажалыкская</w:t>
            </w:r>
            <w:proofErr w:type="spellEnd"/>
          </w:p>
        </w:tc>
        <w:tc>
          <w:tcPr>
            <w:tcW w:w="4364" w:type="dxa"/>
            <w:hideMark/>
          </w:tcPr>
          <w:p w14:paraId="50FFEE2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D97F26" w:rsidRPr="003F347F" w14:paraId="19E7AAE8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57D424E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gridSpan w:val="2"/>
            <w:hideMark/>
          </w:tcPr>
          <w:p w14:paraId="0098922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Шуйская</w:t>
            </w:r>
          </w:p>
        </w:tc>
        <w:tc>
          <w:tcPr>
            <w:tcW w:w="4364" w:type="dxa"/>
            <w:hideMark/>
          </w:tcPr>
          <w:p w14:paraId="782AB82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</w:tr>
      <w:tr w:rsidR="00D97F26" w:rsidRPr="003F347F" w14:paraId="39DC5A8C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6794332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2" w:type="dxa"/>
            <w:gridSpan w:val="2"/>
            <w:hideMark/>
          </w:tcPr>
          <w:p w14:paraId="3B7BA48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Базаракская</w:t>
            </w:r>
            <w:proofErr w:type="spellEnd"/>
          </w:p>
        </w:tc>
        <w:tc>
          <w:tcPr>
            <w:tcW w:w="4364" w:type="dxa"/>
            <w:hideMark/>
          </w:tcPr>
          <w:p w14:paraId="1163B9D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D97F26" w:rsidRPr="003F347F" w14:paraId="02E23E9A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558A7B9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3CB4E5D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2423</w:t>
            </w:r>
          </w:p>
        </w:tc>
      </w:tr>
      <w:tr w:rsidR="00D97F26" w:rsidRPr="003F347F" w14:paraId="6F118591" w14:textId="77777777" w:rsidTr="003F347F">
        <w:trPr>
          <w:trHeight w:val="20"/>
          <w:jc w:val="center"/>
        </w:trPr>
        <w:tc>
          <w:tcPr>
            <w:tcW w:w="929" w:type="dxa"/>
          </w:tcPr>
          <w:p w14:paraId="3C88571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5581C93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157D7227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0E3E012B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7BBF7AE7" w14:textId="55A0BCE7" w:rsidR="00D97F26" w:rsidRPr="003F347F" w:rsidRDefault="00D97F26" w:rsidP="003F32DA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Барлыкская</w:t>
            </w:r>
            <w:proofErr w:type="spellEnd"/>
            <w:r w:rsidR="00286BB2">
              <w:rPr>
                <w:rFonts w:ascii="Times New Roman" w:hAnsi="Times New Roman"/>
                <w:sz w:val="24"/>
                <w:szCs w:val="24"/>
              </w:rPr>
              <w:t>,</w:t>
            </w:r>
            <w:r w:rsidRPr="003F347F">
              <w:rPr>
                <w:rFonts w:ascii="Times New Roman" w:hAnsi="Times New Roman"/>
                <w:sz w:val="24"/>
                <w:szCs w:val="24"/>
              </w:rPr>
              <w:t xml:space="preserve"> ГС</w:t>
            </w:r>
          </w:p>
        </w:tc>
        <w:tc>
          <w:tcPr>
            <w:tcW w:w="4364" w:type="dxa"/>
            <w:hideMark/>
          </w:tcPr>
          <w:p w14:paraId="7BDAD72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6381</w:t>
            </w:r>
          </w:p>
        </w:tc>
      </w:tr>
      <w:tr w:rsidR="00D97F26" w:rsidRPr="003F347F" w14:paraId="46FDFCCD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0890FA7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3CE4845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Дон-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Терезинская</w:t>
            </w:r>
            <w:proofErr w:type="spellEnd"/>
          </w:p>
        </w:tc>
        <w:tc>
          <w:tcPr>
            <w:tcW w:w="4364" w:type="dxa"/>
            <w:hideMark/>
          </w:tcPr>
          <w:p w14:paraId="25B5B56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</w:tr>
      <w:tr w:rsidR="00D97F26" w:rsidRPr="003F347F" w14:paraId="297A1F3F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18D8150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34AB44C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7099</w:t>
            </w:r>
          </w:p>
        </w:tc>
      </w:tr>
      <w:tr w:rsidR="00D97F26" w:rsidRPr="003F347F" w14:paraId="6C8A5CAB" w14:textId="77777777" w:rsidTr="003F347F">
        <w:trPr>
          <w:trHeight w:val="20"/>
          <w:jc w:val="center"/>
        </w:trPr>
        <w:tc>
          <w:tcPr>
            <w:tcW w:w="929" w:type="dxa"/>
          </w:tcPr>
          <w:p w14:paraId="4D0D7A05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190EEC4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Дзун-Хемчикский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0AE400AE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1311EAE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316D9794" w14:textId="127BDCA3" w:rsidR="00D97F26" w:rsidRPr="003F347F" w:rsidRDefault="00D97F26" w:rsidP="003F32DA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Чаданская</w:t>
            </w:r>
            <w:proofErr w:type="spellEnd"/>
            <w:r w:rsidR="00286BB2">
              <w:rPr>
                <w:rFonts w:ascii="Times New Roman" w:hAnsi="Times New Roman"/>
                <w:sz w:val="24"/>
                <w:szCs w:val="24"/>
              </w:rPr>
              <w:t>,</w:t>
            </w:r>
            <w:r w:rsidRPr="003F347F">
              <w:rPr>
                <w:rFonts w:ascii="Times New Roman" w:hAnsi="Times New Roman"/>
                <w:sz w:val="24"/>
                <w:szCs w:val="24"/>
              </w:rPr>
              <w:t xml:space="preserve"> ГС</w:t>
            </w:r>
          </w:p>
        </w:tc>
        <w:tc>
          <w:tcPr>
            <w:tcW w:w="4364" w:type="dxa"/>
            <w:hideMark/>
          </w:tcPr>
          <w:p w14:paraId="545CE5A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D97F26" w:rsidRPr="003F347F" w14:paraId="267E49AB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67FADD1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1E0098F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Хорум-Дагская</w:t>
            </w:r>
            <w:proofErr w:type="spellEnd"/>
          </w:p>
        </w:tc>
        <w:tc>
          <w:tcPr>
            <w:tcW w:w="4364" w:type="dxa"/>
            <w:hideMark/>
          </w:tcPr>
          <w:p w14:paraId="17F82A5F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D97F26" w:rsidRPr="003F347F" w14:paraId="7821C1D9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55DCDFB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157F4AF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Теве-Хаинская</w:t>
            </w:r>
            <w:proofErr w:type="spellEnd"/>
          </w:p>
        </w:tc>
        <w:tc>
          <w:tcPr>
            <w:tcW w:w="4364" w:type="dxa"/>
            <w:hideMark/>
          </w:tcPr>
          <w:p w14:paraId="4F6BDD9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97F26" w:rsidRPr="003F347F" w14:paraId="10C32896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42169EA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gridSpan w:val="2"/>
            <w:hideMark/>
          </w:tcPr>
          <w:p w14:paraId="78D1AAE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Хемчикская</w:t>
            </w:r>
            <w:proofErr w:type="spellEnd"/>
          </w:p>
        </w:tc>
        <w:tc>
          <w:tcPr>
            <w:tcW w:w="4364" w:type="dxa"/>
            <w:hideMark/>
          </w:tcPr>
          <w:p w14:paraId="1E968D9B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</w:tr>
      <w:tr w:rsidR="00D97F26" w:rsidRPr="003F347F" w14:paraId="531C8A64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29F8BB9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4641531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1594</w:t>
            </w:r>
          </w:p>
        </w:tc>
      </w:tr>
      <w:tr w:rsidR="00D97F26" w:rsidRPr="003F347F" w14:paraId="3AC42595" w14:textId="77777777" w:rsidTr="003F347F">
        <w:trPr>
          <w:trHeight w:val="20"/>
          <w:jc w:val="center"/>
        </w:trPr>
        <w:tc>
          <w:tcPr>
            <w:tcW w:w="929" w:type="dxa"/>
          </w:tcPr>
          <w:p w14:paraId="08F608A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61B6BED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Каа-Хемский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5DA7566D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11E2990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3D164BF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Сютская</w:t>
            </w:r>
            <w:proofErr w:type="spellEnd"/>
          </w:p>
        </w:tc>
        <w:tc>
          <w:tcPr>
            <w:tcW w:w="4364" w:type="dxa"/>
            <w:hideMark/>
          </w:tcPr>
          <w:p w14:paraId="1B6DC83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</w:tr>
      <w:tr w:rsidR="00D97F26" w:rsidRPr="003F347F" w14:paraId="4AC242B2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77AB690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05E89AF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Бурен-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Хемская</w:t>
            </w:r>
            <w:proofErr w:type="spellEnd"/>
          </w:p>
        </w:tc>
        <w:tc>
          <w:tcPr>
            <w:tcW w:w="4364" w:type="dxa"/>
            <w:hideMark/>
          </w:tcPr>
          <w:p w14:paraId="478EC25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D97F26" w:rsidRPr="003F347F" w14:paraId="358F200A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19857E4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31496A6B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Буренская</w:t>
            </w:r>
            <w:proofErr w:type="spellEnd"/>
          </w:p>
        </w:tc>
        <w:tc>
          <w:tcPr>
            <w:tcW w:w="4364" w:type="dxa"/>
            <w:hideMark/>
          </w:tcPr>
          <w:p w14:paraId="6884467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D97F26" w:rsidRPr="003F347F" w14:paraId="4235434C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4ECCE1F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gridSpan w:val="2"/>
            <w:hideMark/>
          </w:tcPr>
          <w:p w14:paraId="2504D13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Мергенская</w:t>
            </w:r>
            <w:proofErr w:type="spellEnd"/>
          </w:p>
        </w:tc>
        <w:tc>
          <w:tcPr>
            <w:tcW w:w="4364" w:type="dxa"/>
            <w:hideMark/>
          </w:tcPr>
          <w:p w14:paraId="44DBE03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</w:tr>
      <w:tr w:rsidR="00D97F26" w:rsidRPr="003F347F" w14:paraId="1E02E17B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10637F9F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2" w:type="dxa"/>
            <w:gridSpan w:val="2"/>
            <w:hideMark/>
          </w:tcPr>
          <w:p w14:paraId="5423B56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Шигларинская</w:t>
            </w:r>
            <w:proofErr w:type="spellEnd"/>
          </w:p>
        </w:tc>
        <w:tc>
          <w:tcPr>
            <w:tcW w:w="4364" w:type="dxa"/>
            <w:hideMark/>
          </w:tcPr>
          <w:p w14:paraId="78F3048F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D97F26" w:rsidRPr="003F347F" w14:paraId="25ED2078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6F90E52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24B3EF3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1866</w:t>
            </w:r>
          </w:p>
        </w:tc>
      </w:tr>
      <w:tr w:rsidR="00D97F26" w:rsidRPr="003F347F" w14:paraId="47C832E2" w14:textId="77777777" w:rsidTr="003F347F">
        <w:trPr>
          <w:trHeight w:val="20"/>
          <w:jc w:val="center"/>
        </w:trPr>
        <w:tc>
          <w:tcPr>
            <w:tcW w:w="929" w:type="dxa"/>
          </w:tcPr>
          <w:p w14:paraId="15036F5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3FD41F7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3F3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0DADE394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6654DE5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60E2B26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Хаакская</w:t>
            </w:r>
            <w:proofErr w:type="spellEnd"/>
          </w:p>
        </w:tc>
        <w:tc>
          <w:tcPr>
            <w:tcW w:w="4364" w:type="dxa"/>
            <w:hideMark/>
          </w:tcPr>
          <w:p w14:paraId="73E4055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</w:tr>
      <w:tr w:rsidR="00D97F26" w:rsidRPr="003F347F" w14:paraId="6F2FA8DD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630059B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1F7F919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Булунская</w:t>
            </w:r>
            <w:proofErr w:type="spellEnd"/>
          </w:p>
        </w:tc>
        <w:tc>
          <w:tcPr>
            <w:tcW w:w="4364" w:type="dxa"/>
            <w:hideMark/>
          </w:tcPr>
          <w:p w14:paraId="7C01E15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D97F26" w:rsidRPr="003F347F" w14:paraId="6CB278D8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126E1EB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259C689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Ээрбекская</w:t>
            </w:r>
            <w:proofErr w:type="spellEnd"/>
          </w:p>
        </w:tc>
        <w:tc>
          <w:tcPr>
            <w:tcW w:w="4364" w:type="dxa"/>
            <w:hideMark/>
          </w:tcPr>
          <w:p w14:paraId="7C65E94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D97F26" w:rsidRPr="003F347F" w14:paraId="0CA322E9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15D2D7A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gridSpan w:val="2"/>
            <w:hideMark/>
          </w:tcPr>
          <w:p w14:paraId="54A7EBC5" w14:textId="34CC103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Кызылская</w:t>
            </w:r>
            <w:proofErr w:type="spellEnd"/>
            <w:r w:rsidR="00286BB2">
              <w:rPr>
                <w:rFonts w:ascii="Times New Roman" w:hAnsi="Times New Roman"/>
                <w:sz w:val="24"/>
                <w:szCs w:val="24"/>
              </w:rPr>
              <w:t>,</w:t>
            </w:r>
            <w:r w:rsidRPr="003F347F">
              <w:rPr>
                <w:rFonts w:ascii="Times New Roman" w:hAnsi="Times New Roman"/>
                <w:sz w:val="24"/>
                <w:szCs w:val="24"/>
              </w:rPr>
              <w:t xml:space="preserve"> ГС</w:t>
            </w:r>
          </w:p>
        </w:tc>
        <w:tc>
          <w:tcPr>
            <w:tcW w:w="4364" w:type="dxa"/>
            <w:hideMark/>
          </w:tcPr>
          <w:p w14:paraId="490CD70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2283</w:t>
            </w:r>
          </w:p>
        </w:tc>
      </w:tr>
      <w:tr w:rsidR="00D97F26" w:rsidRPr="003F347F" w14:paraId="2A0C6201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697EEA8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44F9465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3146</w:t>
            </w:r>
          </w:p>
        </w:tc>
      </w:tr>
    </w:tbl>
    <w:p w14:paraId="76E5D9B8" w14:textId="77777777" w:rsidR="00286BB2" w:rsidRDefault="00286BB2"/>
    <w:tbl>
      <w:tblPr>
        <w:tblStyle w:val="af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"/>
        <w:gridCol w:w="4028"/>
        <w:gridCol w:w="24"/>
        <w:gridCol w:w="4364"/>
      </w:tblGrid>
      <w:tr w:rsidR="00286BB2" w:rsidRPr="003F347F" w14:paraId="4A965F9A" w14:textId="77777777" w:rsidTr="002348CF">
        <w:trPr>
          <w:trHeight w:val="20"/>
          <w:tblHeader/>
          <w:jc w:val="center"/>
        </w:trPr>
        <w:tc>
          <w:tcPr>
            <w:tcW w:w="929" w:type="dxa"/>
          </w:tcPr>
          <w:p w14:paraId="24D5E79F" w14:textId="77777777" w:rsidR="00286BB2" w:rsidRDefault="00286BB2" w:rsidP="0023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3D23728A" w14:textId="77777777" w:rsidR="00286BB2" w:rsidRPr="003F347F" w:rsidRDefault="00286BB2" w:rsidP="0023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28" w:type="dxa"/>
          </w:tcPr>
          <w:p w14:paraId="13EDDF51" w14:textId="77777777" w:rsidR="00286BB2" w:rsidRPr="003F347F" w:rsidRDefault="00286BB2" w:rsidP="0023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вание оросительной системы</w:t>
            </w:r>
          </w:p>
        </w:tc>
        <w:tc>
          <w:tcPr>
            <w:tcW w:w="4388" w:type="dxa"/>
            <w:gridSpan w:val="2"/>
          </w:tcPr>
          <w:p w14:paraId="279CEF55" w14:textId="77777777" w:rsidR="00286BB2" w:rsidRPr="003F347F" w:rsidRDefault="00286BB2" w:rsidP="0023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мощность орошения, </w:t>
            </w:r>
            <w:proofErr w:type="gram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D97F26" w:rsidRPr="003F347F" w14:paraId="19E31FA4" w14:textId="77777777" w:rsidTr="003F347F">
        <w:trPr>
          <w:trHeight w:val="20"/>
          <w:jc w:val="center"/>
        </w:trPr>
        <w:tc>
          <w:tcPr>
            <w:tcW w:w="929" w:type="dxa"/>
          </w:tcPr>
          <w:p w14:paraId="3818978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2279133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Монгун-Тайгинский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619D51C3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3941975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2456D5D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Чеди-Тейская</w:t>
            </w:r>
            <w:proofErr w:type="spellEnd"/>
          </w:p>
        </w:tc>
        <w:tc>
          <w:tcPr>
            <w:tcW w:w="4364" w:type="dxa"/>
            <w:hideMark/>
          </w:tcPr>
          <w:p w14:paraId="32577E84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</w:tr>
      <w:tr w:rsidR="00D97F26" w:rsidRPr="003F347F" w14:paraId="7E03BF06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6B568E7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72A34E6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523</w:t>
            </w:r>
          </w:p>
        </w:tc>
      </w:tr>
      <w:tr w:rsidR="00D97F26" w:rsidRPr="003F347F" w14:paraId="60BF07B2" w14:textId="77777777" w:rsidTr="003F347F">
        <w:trPr>
          <w:trHeight w:val="20"/>
          <w:jc w:val="center"/>
        </w:trPr>
        <w:tc>
          <w:tcPr>
            <w:tcW w:w="929" w:type="dxa"/>
          </w:tcPr>
          <w:p w14:paraId="70C441E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3420934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Овюрский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1D73DDA6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1B97300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12193EE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</w:p>
        </w:tc>
        <w:tc>
          <w:tcPr>
            <w:tcW w:w="4364" w:type="dxa"/>
            <w:hideMark/>
          </w:tcPr>
          <w:p w14:paraId="6D8EE1A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  <w:tr w:rsidR="00D97F26" w:rsidRPr="003F347F" w14:paraId="1C15769A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010AE74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1A57243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325</w:t>
            </w:r>
          </w:p>
        </w:tc>
      </w:tr>
      <w:tr w:rsidR="00D97F26" w:rsidRPr="003F347F" w14:paraId="5DA24F64" w14:textId="77777777" w:rsidTr="003F347F">
        <w:trPr>
          <w:trHeight w:val="20"/>
          <w:jc w:val="center"/>
        </w:trPr>
        <w:tc>
          <w:tcPr>
            <w:tcW w:w="929" w:type="dxa"/>
          </w:tcPr>
          <w:p w14:paraId="7E73B364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37B609C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Пий-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Хемский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31312FA7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36CC9455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6163550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Азютская</w:t>
            </w:r>
            <w:proofErr w:type="spellEnd"/>
          </w:p>
        </w:tc>
        <w:tc>
          <w:tcPr>
            <w:tcW w:w="4364" w:type="dxa"/>
            <w:hideMark/>
          </w:tcPr>
          <w:p w14:paraId="3AC1A05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D97F26" w:rsidRPr="003F347F" w14:paraId="1FAB587A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46FDF1C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173176E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Туранская</w:t>
            </w:r>
            <w:proofErr w:type="spellEnd"/>
          </w:p>
        </w:tc>
        <w:tc>
          <w:tcPr>
            <w:tcW w:w="4364" w:type="dxa"/>
            <w:hideMark/>
          </w:tcPr>
          <w:p w14:paraId="5FAA3475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</w:tr>
      <w:tr w:rsidR="00D97F26" w:rsidRPr="003F347F" w14:paraId="5F81BBD6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0B6E105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1875D98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Могайская</w:t>
            </w:r>
            <w:proofErr w:type="spellEnd"/>
          </w:p>
        </w:tc>
        <w:tc>
          <w:tcPr>
            <w:tcW w:w="4364" w:type="dxa"/>
            <w:hideMark/>
          </w:tcPr>
          <w:p w14:paraId="7C262C6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97F26" w:rsidRPr="003F347F" w14:paraId="03D1CD20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0F0FF3E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gridSpan w:val="2"/>
            <w:hideMark/>
          </w:tcPr>
          <w:p w14:paraId="720CEC1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Малиновская</w:t>
            </w:r>
          </w:p>
        </w:tc>
        <w:tc>
          <w:tcPr>
            <w:tcW w:w="4364" w:type="dxa"/>
            <w:hideMark/>
          </w:tcPr>
          <w:p w14:paraId="74C9FBE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D97F26" w:rsidRPr="003F347F" w14:paraId="4459DF19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22B6F00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5F225D15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933</w:t>
            </w:r>
          </w:p>
        </w:tc>
      </w:tr>
      <w:tr w:rsidR="007828A2" w:rsidRPr="003F347F" w14:paraId="6A07521A" w14:textId="77777777" w:rsidTr="00047EA6">
        <w:trPr>
          <w:trHeight w:val="20"/>
          <w:jc w:val="center"/>
        </w:trPr>
        <w:tc>
          <w:tcPr>
            <w:tcW w:w="929" w:type="dxa"/>
          </w:tcPr>
          <w:p w14:paraId="46D08E36" w14:textId="77777777" w:rsidR="007828A2" w:rsidRPr="003F347F" w:rsidRDefault="007828A2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0F7A832F" w14:textId="706D92BF" w:rsidR="007828A2" w:rsidRPr="003F347F" w:rsidRDefault="007828A2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Сут-Хольский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22F62ED7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35E599D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444BCA9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Алашская</w:t>
            </w:r>
            <w:proofErr w:type="spellEnd"/>
            <w:r w:rsidRPr="003F347F">
              <w:rPr>
                <w:rFonts w:ascii="Times New Roman" w:hAnsi="Times New Roman"/>
                <w:sz w:val="24"/>
                <w:szCs w:val="24"/>
              </w:rPr>
              <w:t>, ГС</w:t>
            </w:r>
          </w:p>
        </w:tc>
        <w:tc>
          <w:tcPr>
            <w:tcW w:w="4364" w:type="dxa"/>
            <w:hideMark/>
          </w:tcPr>
          <w:p w14:paraId="2AA8A60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</w:tr>
      <w:tr w:rsidR="00D97F26" w:rsidRPr="003F347F" w14:paraId="3D2A3F67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596FAED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2C936BE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Ишкинская</w:t>
            </w:r>
            <w:proofErr w:type="spellEnd"/>
          </w:p>
        </w:tc>
        <w:tc>
          <w:tcPr>
            <w:tcW w:w="4364" w:type="dxa"/>
            <w:hideMark/>
          </w:tcPr>
          <w:p w14:paraId="2E9FA28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D97F26" w:rsidRPr="003F347F" w14:paraId="304BF905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18CF14A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5B583A6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Акская</w:t>
            </w:r>
            <w:proofErr w:type="spellEnd"/>
          </w:p>
        </w:tc>
        <w:tc>
          <w:tcPr>
            <w:tcW w:w="4364" w:type="dxa"/>
            <w:hideMark/>
          </w:tcPr>
          <w:p w14:paraId="62C4BB2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D97F26" w:rsidRPr="003F347F" w14:paraId="0FC58A1D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6D9CFD5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3AB01294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2329</w:t>
            </w:r>
          </w:p>
        </w:tc>
      </w:tr>
      <w:tr w:rsidR="00D97F26" w:rsidRPr="003F347F" w14:paraId="189972EF" w14:textId="77777777" w:rsidTr="003F347F">
        <w:trPr>
          <w:trHeight w:val="20"/>
          <w:jc w:val="center"/>
        </w:trPr>
        <w:tc>
          <w:tcPr>
            <w:tcW w:w="929" w:type="dxa"/>
          </w:tcPr>
          <w:p w14:paraId="7BBBD75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70416A5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Тандинский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3104BD64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51DB00E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59BDB19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Шанганская</w:t>
            </w:r>
            <w:proofErr w:type="spellEnd"/>
          </w:p>
        </w:tc>
        <w:tc>
          <w:tcPr>
            <w:tcW w:w="4364" w:type="dxa"/>
            <w:hideMark/>
          </w:tcPr>
          <w:p w14:paraId="5D52153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</w:tr>
      <w:tr w:rsidR="00D97F26" w:rsidRPr="003F347F" w14:paraId="531F01A7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1DE27A1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1471EF1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Кочетовская</w:t>
            </w:r>
            <w:proofErr w:type="spellEnd"/>
          </w:p>
        </w:tc>
        <w:tc>
          <w:tcPr>
            <w:tcW w:w="4364" w:type="dxa"/>
            <w:hideMark/>
          </w:tcPr>
          <w:p w14:paraId="71EE041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D97F26" w:rsidRPr="003F347F" w14:paraId="3B18F23D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678F38B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7C7F7E2C" w14:textId="1396CDE6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Балгазынская</w:t>
            </w:r>
            <w:proofErr w:type="spellEnd"/>
            <w:r w:rsidR="00286BB2">
              <w:rPr>
                <w:rFonts w:ascii="Times New Roman" w:hAnsi="Times New Roman"/>
                <w:sz w:val="24"/>
                <w:szCs w:val="24"/>
              </w:rPr>
              <w:t>,</w:t>
            </w:r>
            <w:r w:rsidRPr="003F347F">
              <w:rPr>
                <w:rFonts w:ascii="Times New Roman" w:hAnsi="Times New Roman"/>
                <w:sz w:val="24"/>
                <w:szCs w:val="24"/>
              </w:rPr>
              <w:t xml:space="preserve"> ГС</w:t>
            </w:r>
          </w:p>
        </w:tc>
        <w:tc>
          <w:tcPr>
            <w:tcW w:w="4364" w:type="dxa"/>
            <w:hideMark/>
          </w:tcPr>
          <w:p w14:paraId="421858F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D97F26" w:rsidRPr="003F347F" w14:paraId="6260F35C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4711DC1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gridSpan w:val="2"/>
            <w:hideMark/>
          </w:tcPr>
          <w:p w14:paraId="13350E3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Хорская</w:t>
            </w:r>
            <w:proofErr w:type="spellEnd"/>
            <w:r w:rsidRPr="003F34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Дургенская</w:t>
            </w:r>
            <w:proofErr w:type="spellEnd"/>
            <w:r w:rsidRPr="003F347F">
              <w:rPr>
                <w:rFonts w:ascii="Times New Roman" w:hAnsi="Times New Roman"/>
                <w:sz w:val="24"/>
                <w:szCs w:val="24"/>
              </w:rPr>
              <w:t>, Сосновская</w:t>
            </w:r>
          </w:p>
        </w:tc>
        <w:tc>
          <w:tcPr>
            <w:tcW w:w="4364" w:type="dxa"/>
            <w:hideMark/>
          </w:tcPr>
          <w:p w14:paraId="756FF04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1563</w:t>
            </w:r>
          </w:p>
        </w:tc>
      </w:tr>
      <w:tr w:rsidR="00D97F26" w:rsidRPr="003F347F" w14:paraId="2D75C194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3C64F31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07CF0EC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4921</w:t>
            </w:r>
          </w:p>
        </w:tc>
      </w:tr>
      <w:tr w:rsidR="00D97F26" w:rsidRPr="003F347F" w14:paraId="7E7EDFFD" w14:textId="77777777" w:rsidTr="003F347F">
        <w:trPr>
          <w:trHeight w:val="20"/>
          <w:jc w:val="center"/>
        </w:trPr>
        <w:tc>
          <w:tcPr>
            <w:tcW w:w="929" w:type="dxa"/>
          </w:tcPr>
          <w:p w14:paraId="19901ED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48FBC9F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Тес-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Хемский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3A342961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6463EB0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683BC6E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Чодуринская</w:t>
            </w:r>
            <w:proofErr w:type="spellEnd"/>
          </w:p>
        </w:tc>
        <w:tc>
          <w:tcPr>
            <w:tcW w:w="4364" w:type="dxa"/>
            <w:hideMark/>
          </w:tcPr>
          <w:p w14:paraId="584A6C9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</w:tr>
      <w:tr w:rsidR="00D97F26" w:rsidRPr="003F347F" w14:paraId="652F49F6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7E24503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52274AD7" w14:textId="1B65A1B6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Тес-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Хемская</w:t>
            </w:r>
            <w:proofErr w:type="spellEnd"/>
            <w:r w:rsidRPr="003F34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Доозунутская</w:t>
            </w:r>
            <w:proofErr w:type="spellEnd"/>
            <w:r w:rsidRPr="003F347F">
              <w:rPr>
                <w:rFonts w:ascii="Times New Roman" w:hAnsi="Times New Roman"/>
                <w:sz w:val="24"/>
                <w:szCs w:val="24"/>
              </w:rPr>
              <w:t>)</w:t>
            </w:r>
            <w:r w:rsidR="00286BB2">
              <w:rPr>
                <w:rFonts w:ascii="Times New Roman" w:hAnsi="Times New Roman"/>
                <w:sz w:val="24"/>
                <w:szCs w:val="24"/>
              </w:rPr>
              <w:t>,</w:t>
            </w:r>
            <w:r w:rsidRPr="003F347F">
              <w:rPr>
                <w:rFonts w:ascii="Times New Roman" w:hAnsi="Times New Roman"/>
                <w:sz w:val="24"/>
                <w:szCs w:val="24"/>
              </w:rPr>
              <w:t xml:space="preserve"> ГС</w:t>
            </w:r>
          </w:p>
        </w:tc>
        <w:tc>
          <w:tcPr>
            <w:tcW w:w="4364" w:type="dxa"/>
            <w:hideMark/>
          </w:tcPr>
          <w:p w14:paraId="486EFEBC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</w:tr>
      <w:tr w:rsidR="00D97F26" w:rsidRPr="003F347F" w14:paraId="613B2692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62355023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32502C8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Хурен-Дугайская</w:t>
            </w:r>
            <w:proofErr w:type="spellEnd"/>
          </w:p>
        </w:tc>
        <w:tc>
          <w:tcPr>
            <w:tcW w:w="4364" w:type="dxa"/>
            <w:hideMark/>
          </w:tcPr>
          <w:p w14:paraId="48C8FA6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</w:tr>
      <w:tr w:rsidR="00D97F26" w:rsidRPr="003F347F" w14:paraId="6B09A281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3543911F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7C23232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1803</w:t>
            </w:r>
          </w:p>
        </w:tc>
      </w:tr>
      <w:tr w:rsidR="00D97F26" w:rsidRPr="003F347F" w14:paraId="798EF2D9" w14:textId="77777777" w:rsidTr="003F347F">
        <w:trPr>
          <w:trHeight w:val="20"/>
          <w:jc w:val="center"/>
        </w:trPr>
        <w:tc>
          <w:tcPr>
            <w:tcW w:w="929" w:type="dxa"/>
          </w:tcPr>
          <w:p w14:paraId="6BAC265F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4648FFE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Улуг-Хемский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7BE62CEA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7C07612B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4227B604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Торгалыгская</w:t>
            </w:r>
            <w:proofErr w:type="spellEnd"/>
          </w:p>
        </w:tc>
        <w:tc>
          <w:tcPr>
            <w:tcW w:w="4364" w:type="dxa"/>
            <w:hideMark/>
          </w:tcPr>
          <w:p w14:paraId="087E99F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</w:tr>
      <w:tr w:rsidR="00D97F26" w:rsidRPr="003F347F" w14:paraId="35D2467A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4855FB14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258E01A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Эйлиг-Хемская</w:t>
            </w:r>
            <w:proofErr w:type="spellEnd"/>
          </w:p>
        </w:tc>
        <w:tc>
          <w:tcPr>
            <w:tcW w:w="4364" w:type="dxa"/>
            <w:hideMark/>
          </w:tcPr>
          <w:p w14:paraId="53E2909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D97F26" w:rsidRPr="003F347F" w14:paraId="1E56359A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5EE68AB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4D63700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Барбарыгская</w:t>
            </w:r>
            <w:proofErr w:type="spellEnd"/>
          </w:p>
        </w:tc>
        <w:tc>
          <w:tcPr>
            <w:tcW w:w="4364" w:type="dxa"/>
            <w:hideMark/>
          </w:tcPr>
          <w:p w14:paraId="7ACCD00B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D97F26" w:rsidRPr="003F347F" w14:paraId="0AB06855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6C53154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gridSpan w:val="2"/>
            <w:hideMark/>
          </w:tcPr>
          <w:p w14:paraId="4A6552A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Хулейская</w:t>
            </w:r>
            <w:proofErr w:type="spellEnd"/>
          </w:p>
        </w:tc>
        <w:tc>
          <w:tcPr>
            <w:tcW w:w="4364" w:type="dxa"/>
            <w:hideMark/>
          </w:tcPr>
          <w:p w14:paraId="2C210B04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D97F26" w:rsidRPr="003F347F" w14:paraId="5DADE6ED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2C9F2A1F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2" w:type="dxa"/>
            <w:gridSpan w:val="2"/>
            <w:hideMark/>
          </w:tcPr>
          <w:p w14:paraId="711FA54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Арысканская</w:t>
            </w:r>
            <w:proofErr w:type="spellEnd"/>
          </w:p>
        </w:tc>
        <w:tc>
          <w:tcPr>
            <w:tcW w:w="4364" w:type="dxa"/>
            <w:hideMark/>
          </w:tcPr>
          <w:p w14:paraId="6615641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D97F26" w:rsidRPr="003F347F" w14:paraId="5A562C10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7380F5C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3560B6EB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1654</w:t>
            </w:r>
          </w:p>
        </w:tc>
      </w:tr>
      <w:tr w:rsidR="00D97F26" w:rsidRPr="003F347F" w14:paraId="55BB2F23" w14:textId="77777777" w:rsidTr="003F347F">
        <w:trPr>
          <w:trHeight w:val="20"/>
          <w:jc w:val="center"/>
        </w:trPr>
        <w:tc>
          <w:tcPr>
            <w:tcW w:w="929" w:type="dxa"/>
          </w:tcPr>
          <w:p w14:paraId="36E541B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14171CD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Чаа-Хольский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4C015811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090C3E4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35BE57E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Терезинская</w:t>
            </w:r>
            <w:proofErr w:type="spellEnd"/>
            <w:r w:rsidRPr="003F347F">
              <w:rPr>
                <w:rFonts w:ascii="Times New Roman" w:hAnsi="Times New Roman"/>
                <w:sz w:val="24"/>
                <w:szCs w:val="24"/>
              </w:rPr>
              <w:t>, ГС</w:t>
            </w:r>
          </w:p>
        </w:tc>
        <w:tc>
          <w:tcPr>
            <w:tcW w:w="4364" w:type="dxa"/>
            <w:hideMark/>
          </w:tcPr>
          <w:p w14:paraId="623FFE0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</w:tr>
      <w:tr w:rsidR="00D97F26" w:rsidRPr="003F347F" w14:paraId="2BAF70D5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6A9C51E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09FDE614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Ак-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Дуругская</w:t>
            </w:r>
            <w:proofErr w:type="spellEnd"/>
          </w:p>
        </w:tc>
        <w:tc>
          <w:tcPr>
            <w:tcW w:w="4364" w:type="dxa"/>
            <w:hideMark/>
          </w:tcPr>
          <w:p w14:paraId="6C704FB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D97F26" w:rsidRPr="003F347F" w14:paraId="067452AD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0488625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7F31579A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Аймыгырлыгская</w:t>
            </w:r>
            <w:proofErr w:type="spellEnd"/>
            <w:r w:rsidRPr="003F347F">
              <w:rPr>
                <w:rFonts w:ascii="Times New Roman" w:hAnsi="Times New Roman"/>
                <w:sz w:val="24"/>
                <w:szCs w:val="24"/>
              </w:rPr>
              <w:t>, ГС</w:t>
            </w:r>
          </w:p>
        </w:tc>
        <w:tc>
          <w:tcPr>
            <w:tcW w:w="4364" w:type="dxa"/>
            <w:hideMark/>
          </w:tcPr>
          <w:p w14:paraId="22FAB16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</w:tr>
      <w:tr w:rsidR="00D97F26" w:rsidRPr="003F347F" w14:paraId="5D5B23FE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3794684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53722751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2036</w:t>
            </w:r>
          </w:p>
        </w:tc>
      </w:tr>
      <w:tr w:rsidR="00D97F26" w:rsidRPr="003F347F" w14:paraId="3FC5464A" w14:textId="77777777" w:rsidTr="003F347F">
        <w:trPr>
          <w:trHeight w:val="20"/>
          <w:jc w:val="center"/>
        </w:trPr>
        <w:tc>
          <w:tcPr>
            <w:tcW w:w="929" w:type="dxa"/>
          </w:tcPr>
          <w:p w14:paraId="0478496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15A3962F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Чеди-Хольский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7984D6ED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0E266E1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7359F65D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Элегестинская</w:t>
            </w:r>
            <w:proofErr w:type="spellEnd"/>
          </w:p>
        </w:tc>
        <w:tc>
          <w:tcPr>
            <w:tcW w:w="4364" w:type="dxa"/>
            <w:hideMark/>
          </w:tcPr>
          <w:p w14:paraId="5D4D4CB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</w:tr>
      <w:tr w:rsidR="00D97F26" w:rsidRPr="003F347F" w14:paraId="5D2FE535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7836491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559FEA0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Ак-</w:t>
            </w: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</w:p>
        </w:tc>
        <w:tc>
          <w:tcPr>
            <w:tcW w:w="4364" w:type="dxa"/>
            <w:hideMark/>
          </w:tcPr>
          <w:p w14:paraId="72E1D83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</w:tr>
      <w:tr w:rsidR="00D97F26" w:rsidRPr="003F347F" w14:paraId="015990CA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11790397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6A8B6975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</w:tr>
    </w:tbl>
    <w:p w14:paraId="05DE7AFA" w14:textId="77777777" w:rsidR="00286BB2" w:rsidRDefault="00286BB2"/>
    <w:p w14:paraId="43208F1A" w14:textId="77777777" w:rsidR="00286BB2" w:rsidRDefault="00286BB2"/>
    <w:p w14:paraId="531EC0D2" w14:textId="77777777" w:rsidR="00286BB2" w:rsidRDefault="00286BB2"/>
    <w:tbl>
      <w:tblPr>
        <w:tblStyle w:val="af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"/>
        <w:gridCol w:w="4028"/>
        <w:gridCol w:w="24"/>
        <w:gridCol w:w="4364"/>
      </w:tblGrid>
      <w:tr w:rsidR="00286BB2" w:rsidRPr="003F347F" w14:paraId="5BDA5F8D" w14:textId="77777777" w:rsidTr="002348CF">
        <w:trPr>
          <w:trHeight w:val="20"/>
          <w:tblHeader/>
          <w:jc w:val="center"/>
        </w:trPr>
        <w:tc>
          <w:tcPr>
            <w:tcW w:w="929" w:type="dxa"/>
          </w:tcPr>
          <w:p w14:paraId="4F0F865D" w14:textId="77777777" w:rsidR="00286BB2" w:rsidRDefault="00286BB2" w:rsidP="0023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21A270E2" w14:textId="77777777" w:rsidR="00286BB2" w:rsidRPr="003F347F" w:rsidRDefault="00286BB2" w:rsidP="0023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28" w:type="dxa"/>
          </w:tcPr>
          <w:p w14:paraId="6FD1526F" w14:textId="77777777" w:rsidR="00286BB2" w:rsidRPr="003F347F" w:rsidRDefault="00286BB2" w:rsidP="0023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вание оросительной системы</w:t>
            </w:r>
          </w:p>
        </w:tc>
        <w:tc>
          <w:tcPr>
            <w:tcW w:w="4388" w:type="dxa"/>
            <w:gridSpan w:val="2"/>
          </w:tcPr>
          <w:p w14:paraId="4C545F57" w14:textId="77777777" w:rsidR="00286BB2" w:rsidRPr="003F347F" w:rsidRDefault="00286BB2" w:rsidP="0023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мощность орошения, </w:t>
            </w:r>
            <w:proofErr w:type="gram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D97F26" w:rsidRPr="003F347F" w14:paraId="1BC12556" w14:textId="77777777" w:rsidTr="003F347F">
        <w:trPr>
          <w:trHeight w:val="20"/>
          <w:jc w:val="center"/>
        </w:trPr>
        <w:tc>
          <w:tcPr>
            <w:tcW w:w="929" w:type="dxa"/>
          </w:tcPr>
          <w:p w14:paraId="64143C5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14:paraId="775BE730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Эрзинский</w:t>
            </w:r>
            <w:proofErr w:type="spellEnd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кожуун</w:t>
            </w:r>
            <w:proofErr w:type="spellEnd"/>
          </w:p>
        </w:tc>
      </w:tr>
      <w:tr w:rsidR="00D97F26" w:rsidRPr="003F347F" w14:paraId="46309398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5BC2025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2"/>
            <w:hideMark/>
          </w:tcPr>
          <w:p w14:paraId="3CDFF8D4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Булунская</w:t>
            </w:r>
            <w:proofErr w:type="spellEnd"/>
          </w:p>
        </w:tc>
        <w:tc>
          <w:tcPr>
            <w:tcW w:w="4364" w:type="dxa"/>
            <w:hideMark/>
          </w:tcPr>
          <w:p w14:paraId="7759AC3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D97F26" w:rsidRPr="003F347F" w14:paraId="78D3F508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509B1159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2"/>
            <w:hideMark/>
          </w:tcPr>
          <w:p w14:paraId="67F56915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</w:p>
        </w:tc>
        <w:tc>
          <w:tcPr>
            <w:tcW w:w="4364" w:type="dxa"/>
            <w:hideMark/>
          </w:tcPr>
          <w:p w14:paraId="4CCD3E18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D97F26" w:rsidRPr="003F347F" w14:paraId="068583DE" w14:textId="77777777" w:rsidTr="003F347F">
        <w:trPr>
          <w:trHeight w:val="20"/>
          <w:jc w:val="center"/>
        </w:trPr>
        <w:tc>
          <w:tcPr>
            <w:tcW w:w="929" w:type="dxa"/>
            <w:hideMark/>
          </w:tcPr>
          <w:p w14:paraId="766C3DB2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2"/>
            <w:hideMark/>
          </w:tcPr>
          <w:p w14:paraId="3187D75E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47F">
              <w:rPr>
                <w:rFonts w:ascii="Times New Roman" w:hAnsi="Times New Roman"/>
                <w:sz w:val="24"/>
                <w:szCs w:val="24"/>
              </w:rPr>
              <w:t>Кожелиг-Булунская</w:t>
            </w:r>
            <w:proofErr w:type="spellEnd"/>
          </w:p>
        </w:tc>
        <w:tc>
          <w:tcPr>
            <w:tcW w:w="4364" w:type="dxa"/>
            <w:hideMark/>
          </w:tcPr>
          <w:p w14:paraId="435DF4CF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47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D97F26" w:rsidRPr="003F347F" w14:paraId="62AE0D06" w14:textId="77777777" w:rsidTr="003F347F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4B2086E2" w14:textId="77777777" w:rsidR="00D97F26" w:rsidRPr="003F347F" w:rsidRDefault="00D97F26" w:rsidP="006C6BBD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4" w:type="dxa"/>
            <w:hideMark/>
          </w:tcPr>
          <w:p w14:paraId="39E35E86" w14:textId="77777777" w:rsidR="00D97F26" w:rsidRPr="003F347F" w:rsidRDefault="00D97F26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7F">
              <w:rPr>
                <w:rFonts w:ascii="Times New Roman" w:hAnsi="Times New Roman"/>
                <w:bCs/>
                <w:sz w:val="24"/>
                <w:szCs w:val="24"/>
              </w:rPr>
              <w:t>596</w:t>
            </w:r>
          </w:p>
        </w:tc>
      </w:tr>
      <w:tr w:rsidR="006C6BBD" w:rsidRPr="006C6BBD" w14:paraId="6F007161" w14:textId="77777777" w:rsidTr="003B4472">
        <w:trPr>
          <w:trHeight w:val="20"/>
          <w:jc w:val="center"/>
        </w:trPr>
        <w:tc>
          <w:tcPr>
            <w:tcW w:w="4981" w:type="dxa"/>
            <w:gridSpan w:val="3"/>
            <w:hideMark/>
          </w:tcPr>
          <w:p w14:paraId="2A627D3C" w14:textId="77777777" w:rsidR="006C6BBD" w:rsidRPr="006C6BBD" w:rsidRDefault="006C6BBD" w:rsidP="003F34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6BBD">
              <w:rPr>
                <w:rFonts w:ascii="Times New Roman" w:hAnsi="Times New Roman"/>
                <w:bCs/>
                <w:sz w:val="24"/>
                <w:szCs w:val="24"/>
              </w:rPr>
              <w:t>Всего: 49 оросительных систем</w:t>
            </w:r>
          </w:p>
        </w:tc>
        <w:tc>
          <w:tcPr>
            <w:tcW w:w="4364" w:type="dxa"/>
            <w:hideMark/>
          </w:tcPr>
          <w:p w14:paraId="1F6B35EC" w14:textId="77777777" w:rsidR="006C6BBD" w:rsidRPr="006C6BBD" w:rsidRDefault="006C6BBD" w:rsidP="003F347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BBD">
              <w:rPr>
                <w:rFonts w:ascii="Times New Roman" w:hAnsi="Times New Roman"/>
                <w:bCs/>
                <w:sz w:val="24"/>
                <w:szCs w:val="24"/>
              </w:rPr>
              <w:t>33 260</w:t>
            </w:r>
          </w:p>
        </w:tc>
      </w:tr>
    </w:tbl>
    <w:p w14:paraId="7F0A7D7C" w14:textId="77777777" w:rsidR="00D97F26" w:rsidRPr="006C6BBD" w:rsidRDefault="00D97F26" w:rsidP="00D97F26">
      <w:pPr>
        <w:tabs>
          <w:tab w:val="left" w:pos="993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36F406" w14:textId="07BFCC8C" w:rsidR="00EB47C9" w:rsidRPr="00D97F26" w:rsidRDefault="00EB47C9" w:rsidP="00D97F26"/>
    <w:sectPr w:rsidR="00EB47C9" w:rsidRPr="00D97F26" w:rsidSect="003F347F">
      <w:footerReference w:type="default" r:id="rId9"/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3BAC4" w14:textId="77777777" w:rsidR="00DB6063" w:rsidRDefault="00DB6063" w:rsidP="00752909">
      <w:pPr>
        <w:spacing w:after="0" w:line="240" w:lineRule="auto"/>
      </w:pPr>
      <w:r>
        <w:separator/>
      </w:r>
    </w:p>
  </w:endnote>
  <w:endnote w:type="continuationSeparator" w:id="0">
    <w:p w14:paraId="17AC0714" w14:textId="77777777" w:rsidR="00DB6063" w:rsidRDefault="00DB6063" w:rsidP="0075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ADA52" w14:textId="77777777" w:rsidR="003B4472" w:rsidRPr="002E26D2" w:rsidRDefault="003B4472" w:rsidP="002E26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02573" w14:textId="77777777" w:rsidR="00DB6063" w:rsidRDefault="00DB6063" w:rsidP="00752909">
      <w:pPr>
        <w:spacing w:after="0" w:line="240" w:lineRule="auto"/>
      </w:pPr>
      <w:r>
        <w:separator/>
      </w:r>
    </w:p>
  </w:footnote>
  <w:footnote w:type="continuationSeparator" w:id="0">
    <w:p w14:paraId="3894E152" w14:textId="77777777" w:rsidR="00DB6063" w:rsidRDefault="00DB6063" w:rsidP="0075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6130"/>
      <w:docPartObj>
        <w:docPartGallery w:val="Page Numbers (Top of Page)"/>
        <w:docPartUnique/>
      </w:docPartObj>
    </w:sdtPr>
    <w:sdtEndPr/>
    <w:sdtContent>
      <w:p w14:paraId="24620074" w14:textId="0BF1FB00" w:rsidR="003B4472" w:rsidRDefault="003B44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7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7463"/>
    <w:multiLevelType w:val="hybridMultilevel"/>
    <w:tmpl w:val="9278691A"/>
    <w:lvl w:ilvl="0" w:tplc="0272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CB774C"/>
    <w:multiLevelType w:val="hybridMultilevel"/>
    <w:tmpl w:val="E85CB884"/>
    <w:lvl w:ilvl="0" w:tplc="E2126B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00762a6-1ede-49c9-a34a-71815b447eb1"/>
  </w:docVars>
  <w:rsids>
    <w:rsidRoot w:val="00413310"/>
    <w:rsid w:val="00032AE5"/>
    <w:rsid w:val="00063B00"/>
    <w:rsid w:val="00066FD5"/>
    <w:rsid w:val="0007184C"/>
    <w:rsid w:val="00080886"/>
    <w:rsid w:val="0008127D"/>
    <w:rsid w:val="000F5623"/>
    <w:rsid w:val="000F5E6E"/>
    <w:rsid w:val="000F7F23"/>
    <w:rsid w:val="001001D4"/>
    <w:rsid w:val="0010711F"/>
    <w:rsid w:val="00110596"/>
    <w:rsid w:val="00117CCC"/>
    <w:rsid w:val="00121A2D"/>
    <w:rsid w:val="00165D5F"/>
    <w:rsid w:val="0018039E"/>
    <w:rsid w:val="00192F58"/>
    <w:rsid w:val="00195372"/>
    <w:rsid w:val="001A2463"/>
    <w:rsid w:val="001A2EC8"/>
    <w:rsid w:val="001A4556"/>
    <w:rsid w:val="001A4C59"/>
    <w:rsid w:val="001B5323"/>
    <w:rsid w:val="001C6AEA"/>
    <w:rsid w:val="001E0117"/>
    <w:rsid w:val="001E3101"/>
    <w:rsid w:val="001F1AF6"/>
    <w:rsid w:val="001F589A"/>
    <w:rsid w:val="001F602E"/>
    <w:rsid w:val="00211204"/>
    <w:rsid w:val="002127CA"/>
    <w:rsid w:val="002145B1"/>
    <w:rsid w:val="00221F33"/>
    <w:rsid w:val="00226181"/>
    <w:rsid w:val="00256DF3"/>
    <w:rsid w:val="00257215"/>
    <w:rsid w:val="00270C3A"/>
    <w:rsid w:val="00286BB2"/>
    <w:rsid w:val="002A0B3E"/>
    <w:rsid w:val="002A2898"/>
    <w:rsid w:val="002A38FE"/>
    <w:rsid w:val="002A3FFE"/>
    <w:rsid w:val="002C04EB"/>
    <w:rsid w:val="002C7966"/>
    <w:rsid w:val="002D63AE"/>
    <w:rsid w:val="002E26D2"/>
    <w:rsid w:val="003213FB"/>
    <w:rsid w:val="003250CC"/>
    <w:rsid w:val="0032602E"/>
    <w:rsid w:val="00343574"/>
    <w:rsid w:val="003453EE"/>
    <w:rsid w:val="00345B1E"/>
    <w:rsid w:val="00375779"/>
    <w:rsid w:val="00383096"/>
    <w:rsid w:val="00384468"/>
    <w:rsid w:val="003A47A1"/>
    <w:rsid w:val="003B1F23"/>
    <w:rsid w:val="003B3E1D"/>
    <w:rsid w:val="003B4472"/>
    <w:rsid w:val="003C2460"/>
    <w:rsid w:val="003C54BC"/>
    <w:rsid w:val="003C6726"/>
    <w:rsid w:val="003D7167"/>
    <w:rsid w:val="003F32DA"/>
    <w:rsid w:val="003F347F"/>
    <w:rsid w:val="003F4CFA"/>
    <w:rsid w:val="00400CA6"/>
    <w:rsid w:val="00404944"/>
    <w:rsid w:val="00413310"/>
    <w:rsid w:val="0044719F"/>
    <w:rsid w:val="00451577"/>
    <w:rsid w:val="00463A5F"/>
    <w:rsid w:val="00466C2A"/>
    <w:rsid w:val="00473EB1"/>
    <w:rsid w:val="0047543A"/>
    <w:rsid w:val="0049425A"/>
    <w:rsid w:val="004A22C2"/>
    <w:rsid w:val="004A3374"/>
    <w:rsid w:val="004A5709"/>
    <w:rsid w:val="004A5E04"/>
    <w:rsid w:val="004B154E"/>
    <w:rsid w:val="004B4381"/>
    <w:rsid w:val="004C5A41"/>
    <w:rsid w:val="004F4E73"/>
    <w:rsid w:val="005035D5"/>
    <w:rsid w:val="00526FBF"/>
    <w:rsid w:val="005332A0"/>
    <w:rsid w:val="00534B2F"/>
    <w:rsid w:val="00563CCF"/>
    <w:rsid w:val="00573E77"/>
    <w:rsid w:val="00584A77"/>
    <w:rsid w:val="00597153"/>
    <w:rsid w:val="005A2CD3"/>
    <w:rsid w:val="005C1349"/>
    <w:rsid w:val="005C2FDE"/>
    <w:rsid w:val="005D3E72"/>
    <w:rsid w:val="005D54D9"/>
    <w:rsid w:val="005D7C2C"/>
    <w:rsid w:val="005E7A4E"/>
    <w:rsid w:val="005F5593"/>
    <w:rsid w:val="005F7B6D"/>
    <w:rsid w:val="00632BA3"/>
    <w:rsid w:val="0063360D"/>
    <w:rsid w:val="006422D2"/>
    <w:rsid w:val="006444AD"/>
    <w:rsid w:val="0064766A"/>
    <w:rsid w:val="00660576"/>
    <w:rsid w:val="00664BA9"/>
    <w:rsid w:val="0066504B"/>
    <w:rsid w:val="0066611A"/>
    <w:rsid w:val="006758B6"/>
    <w:rsid w:val="00676DB0"/>
    <w:rsid w:val="006816AF"/>
    <w:rsid w:val="00685EE1"/>
    <w:rsid w:val="00686845"/>
    <w:rsid w:val="006A5A51"/>
    <w:rsid w:val="006B72BF"/>
    <w:rsid w:val="006C6BBD"/>
    <w:rsid w:val="006D33A5"/>
    <w:rsid w:val="006E2B67"/>
    <w:rsid w:val="006E3DC6"/>
    <w:rsid w:val="00707061"/>
    <w:rsid w:val="00712379"/>
    <w:rsid w:val="00715F79"/>
    <w:rsid w:val="007223ED"/>
    <w:rsid w:val="00732C7D"/>
    <w:rsid w:val="007417C7"/>
    <w:rsid w:val="00742631"/>
    <w:rsid w:val="00752909"/>
    <w:rsid w:val="00771B77"/>
    <w:rsid w:val="00781861"/>
    <w:rsid w:val="007828A2"/>
    <w:rsid w:val="00793427"/>
    <w:rsid w:val="007F6037"/>
    <w:rsid w:val="00805992"/>
    <w:rsid w:val="0081319D"/>
    <w:rsid w:val="00816B84"/>
    <w:rsid w:val="00835583"/>
    <w:rsid w:val="0085701C"/>
    <w:rsid w:val="008656F4"/>
    <w:rsid w:val="008839B9"/>
    <w:rsid w:val="00895166"/>
    <w:rsid w:val="008A553F"/>
    <w:rsid w:val="008A68F9"/>
    <w:rsid w:val="008C1E01"/>
    <w:rsid w:val="008C4B3D"/>
    <w:rsid w:val="008D21F9"/>
    <w:rsid w:val="008D6DBD"/>
    <w:rsid w:val="008E00E3"/>
    <w:rsid w:val="008E5C23"/>
    <w:rsid w:val="008F0195"/>
    <w:rsid w:val="008F201E"/>
    <w:rsid w:val="00902454"/>
    <w:rsid w:val="009342E2"/>
    <w:rsid w:val="00936500"/>
    <w:rsid w:val="00942D26"/>
    <w:rsid w:val="0094739A"/>
    <w:rsid w:val="00980950"/>
    <w:rsid w:val="009A71C3"/>
    <w:rsid w:val="009B5300"/>
    <w:rsid w:val="009C0214"/>
    <w:rsid w:val="009C51E6"/>
    <w:rsid w:val="009C5341"/>
    <w:rsid w:val="009C7490"/>
    <w:rsid w:val="009D24E5"/>
    <w:rsid w:val="009D30F5"/>
    <w:rsid w:val="009F59F8"/>
    <w:rsid w:val="009F74E9"/>
    <w:rsid w:val="00A22155"/>
    <w:rsid w:val="00A32A36"/>
    <w:rsid w:val="00A408A5"/>
    <w:rsid w:val="00A7021B"/>
    <w:rsid w:val="00A81982"/>
    <w:rsid w:val="00A83C4D"/>
    <w:rsid w:val="00AB26F4"/>
    <w:rsid w:val="00AC0E0F"/>
    <w:rsid w:val="00AC381F"/>
    <w:rsid w:val="00AC7587"/>
    <w:rsid w:val="00AD548B"/>
    <w:rsid w:val="00AF054E"/>
    <w:rsid w:val="00AF152A"/>
    <w:rsid w:val="00B0013C"/>
    <w:rsid w:val="00B012DB"/>
    <w:rsid w:val="00B06489"/>
    <w:rsid w:val="00B076D7"/>
    <w:rsid w:val="00B11712"/>
    <w:rsid w:val="00B16E24"/>
    <w:rsid w:val="00B22A44"/>
    <w:rsid w:val="00B30B88"/>
    <w:rsid w:val="00B34DD0"/>
    <w:rsid w:val="00B375C0"/>
    <w:rsid w:val="00B532F5"/>
    <w:rsid w:val="00B62014"/>
    <w:rsid w:val="00B878D6"/>
    <w:rsid w:val="00B92BB0"/>
    <w:rsid w:val="00B95933"/>
    <w:rsid w:val="00BA07C4"/>
    <w:rsid w:val="00BA2F97"/>
    <w:rsid w:val="00BC2C39"/>
    <w:rsid w:val="00BC5EB6"/>
    <w:rsid w:val="00BD00C8"/>
    <w:rsid w:val="00BD2DB0"/>
    <w:rsid w:val="00BE2016"/>
    <w:rsid w:val="00BF09F7"/>
    <w:rsid w:val="00BF20CD"/>
    <w:rsid w:val="00C00B62"/>
    <w:rsid w:val="00C41AFC"/>
    <w:rsid w:val="00C423AB"/>
    <w:rsid w:val="00C52692"/>
    <w:rsid w:val="00C729BE"/>
    <w:rsid w:val="00C91B13"/>
    <w:rsid w:val="00C95809"/>
    <w:rsid w:val="00C97928"/>
    <w:rsid w:val="00CB0A6E"/>
    <w:rsid w:val="00CB604F"/>
    <w:rsid w:val="00CD0450"/>
    <w:rsid w:val="00CF04D2"/>
    <w:rsid w:val="00CF1D0C"/>
    <w:rsid w:val="00D03FB1"/>
    <w:rsid w:val="00D04B13"/>
    <w:rsid w:val="00D369FB"/>
    <w:rsid w:val="00D51799"/>
    <w:rsid w:val="00D54095"/>
    <w:rsid w:val="00D617BA"/>
    <w:rsid w:val="00D7242D"/>
    <w:rsid w:val="00D72B2A"/>
    <w:rsid w:val="00D97F26"/>
    <w:rsid w:val="00DA4798"/>
    <w:rsid w:val="00DA7CCF"/>
    <w:rsid w:val="00DB3C96"/>
    <w:rsid w:val="00DB6063"/>
    <w:rsid w:val="00DC5C65"/>
    <w:rsid w:val="00DD15BC"/>
    <w:rsid w:val="00DD2036"/>
    <w:rsid w:val="00DD3D3A"/>
    <w:rsid w:val="00DE42D8"/>
    <w:rsid w:val="00DF0757"/>
    <w:rsid w:val="00DF4546"/>
    <w:rsid w:val="00E10442"/>
    <w:rsid w:val="00E317BC"/>
    <w:rsid w:val="00E34BAE"/>
    <w:rsid w:val="00E61541"/>
    <w:rsid w:val="00E66C5F"/>
    <w:rsid w:val="00E70161"/>
    <w:rsid w:val="00E769F8"/>
    <w:rsid w:val="00E84F8D"/>
    <w:rsid w:val="00E95131"/>
    <w:rsid w:val="00EA0BFC"/>
    <w:rsid w:val="00EA28EB"/>
    <w:rsid w:val="00EA68E0"/>
    <w:rsid w:val="00EA6E4C"/>
    <w:rsid w:val="00EB068D"/>
    <w:rsid w:val="00EB0C63"/>
    <w:rsid w:val="00EB47C9"/>
    <w:rsid w:val="00EC28C6"/>
    <w:rsid w:val="00ED4818"/>
    <w:rsid w:val="00ED74A3"/>
    <w:rsid w:val="00EE00BC"/>
    <w:rsid w:val="00EE0A63"/>
    <w:rsid w:val="00EE2BA7"/>
    <w:rsid w:val="00EF41DE"/>
    <w:rsid w:val="00F035A6"/>
    <w:rsid w:val="00F04800"/>
    <w:rsid w:val="00F05CFE"/>
    <w:rsid w:val="00F06E3C"/>
    <w:rsid w:val="00F208A3"/>
    <w:rsid w:val="00F26405"/>
    <w:rsid w:val="00F30874"/>
    <w:rsid w:val="00F406A3"/>
    <w:rsid w:val="00F47AA4"/>
    <w:rsid w:val="00F5286D"/>
    <w:rsid w:val="00FA582D"/>
    <w:rsid w:val="00FB6A0D"/>
    <w:rsid w:val="00FC0321"/>
    <w:rsid w:val="00FC49E8"/>
    <w:rsid w:val="00FD159D"/>
    <w:rsid w:val="00FD4108"/>
    <w:rsid w:val="00FE2E87"/>
    <w:rsid w:val="00FE3FFA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2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47C9"/>
  </w:style>
  <w:style w:type="character" w:styleId="a3">
    <w:name w:val="Hyperlink"/>
    <w:uiPriority w:val="99"/>
    <w:semiHidden/>
    <w:unhideWhenUsed/>
    <w:rsid w:val="00EB47C9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EB47C9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B47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B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7C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B47C9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B47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semiHidden/>
    <w:rsid w:val="00EB47C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nt5">
    <w:name w:val="font5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ru-RU"/>
    </w:rPr>
  </w:style>
  <w:style w:type="paragraph" w:customStyle="1" w:styleId="xl66">
    <w:name w:val="xl6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uiPriority w:val="99"/>
    <w:semiHidden/>
    <w:rsid w:val="00EB47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uiPriority w:val="99"/>
    <w:semiHidden/>
    <w:rsid w:val="00EB47C9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uiPriority w:val="99"/>
    <w:semiHidden/>
    <w:rsid w:val="00EB4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ae">
    <w:name w:val="Цветовое выделение"/>
    <w:rsid w:val="00EB47C9"/>
    <w:rPr>
      <w:b/>
      <w:bCs/>
      <w:color w:val="26282F"/>
      <w:sz w:val="26"/>
      <w:szCs w:val="26"/>
    </w:rPr>
  </w:style>
  <w:style w:type="table" w:styleId="af">
    <w:name w:val="Table Grid"/>
    <w:basedOn w:val="a1"/>
    <w:uiPriority w:val="59"/>
    <w:rsid w:val="00EB4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EB47C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B47C9"/>
    <w:rPr>
      <w:color w:val="954F72" w:themeColor="followedHyperlink"/>
      <w:u w:val="single"/>
    </w:rPr>
  </w:style>
  <w:style w:type="paragraph" w:customStyle="1" w:styleId="Default">
    <w:name w:val="Default"/>
    <w:rsid w:val="0034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ubtle Emphasis"/>
    <w:basedOn w:val="a0"/>
    <w:uiPriority w:val="19"/>
    <w:qFormat/>
    <w:rsid w:val="0094739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47C9"/>
  </w:style>
  <w:style w:type="character" w:styleId="a3">
    <w:name w:val="Hyperlink"/>
    <w:uiPriority w:val="99"/>
    <w:semiHidden/>
    <w:unhideWhenUsed/>
    <w:rsid w:val="00EB47C9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EB47C9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B47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B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7C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B47C9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B47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semiHidden/>
    <w:rsid w:val="00EB47C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nt5">
    <w:name w:val="font5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ru-RU"/>
    </w:rPr>
  </w:style>
  <w:style w:type="paragraph" w:customStyle="1" w:styleId="xl66">
    <w:name w:val="xl6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uiPriority w:val="99"/>
    <w:semiHidden/>
    <w:rsid w:val="00EB47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uiPriority w:val="99"/>
    <w:semiHidden/>
    <w:rsid w:val="00EB47C9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uiPriority w:val="99"/>
    <w:semiHidden/>
    <w:rsid w:val="00EB4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ae">
    <w:name w:val="Цветовое выделение"/>
    <w:rsid w:val="00EB47C9"/>
    <w:rPr>
      <w:b/>
      <w:bCs/>
      <w:color w:val="26282F"/>
      <w:sz w:val="26"/>
      <w:szCs w:val="26"/>
    </w:rPr>
  </w:style>
  <w:style w:type="table" w:styleId="af">
    <w:name w:val="Table Grid"/>
    <w:basedOn w:val="a1"/>
    <w:uiPriority w:val="59"/>
    <w:rsid w:val="00EB4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EB47C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B47C9"/>
    <w:rPr>
      <w:color w:val="954F72" w:themeColor="followedHyperlink"/>
      <w:u w:val="single"/>
    </w:rPr>
  </w:style>
  <w:style w:type="paragraph" w:customStyle="1" w:styleId="Default">
    <w:name w:val="Default"/>
    <w:rsid w:val="0034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ubtle Emphasis"/>
    <w:basedOn w:val="a0"/>
    <w:uiPriority w:val="19"/>
    <w:qFormat/>
    <w:rsid w:val="009473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 Э. Куулар</dc:creator>
  <cp:lastModifiedBy>Грецких О.П.</cp:lastModifiedBy>
  <cp:revision>2</cp:revision>
  <cp:lastPrinted>2024-02-05T01:45:00Z</cp:lastPrinted>
  <dcterms:created xsi:type="dcterms:W3CDTF">2024-02-05T01:45:00Z</dcterms:created>
  <dcterms:modified xsi:type="dcterms:W3CDTF">2024-02-05T01:45:00Z</dcterms:modified>
</cp:coreProperties>
</file>