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AB" w:rsidRPr="00645DAB" w:rsidRDefault="00645DAB" w:rsidP="00645DAB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645DAB" w:rsidRPr="00645DAB" w:rsidRDefault="00645DAB" w:rsidP="00645DA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5DAB" w:rsidRPr="007F1D5A" w:rsidRDefault="00645DAB" w:rsidP="00645DA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5DAB" w:rsidRPr="007F1D5A" w:rsidRDefault="00645DAB" w:rsidP="00645DA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5DAB" w:rsidRPr="007F1D5A" w:rsidRDefault="00645DAB" w:rsidP="00645DA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5DAB" w:rsidRPr="00645DAB" w:rsidRDefault="00645DAB" w:rsidP="00645DA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645DAB" w:rsidRDefault="00645DAB" w:rsidP="00645DA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EB18FA" w:rsidRPr="00645DAB" w:rsidRDefault="00EB18FA" w:rsidP="00645DAB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645DAB" w:rsidRPr="00645DAB" w:rsidRDefault="00645DAB" w:rsidP="00645D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5DAB" w:rsidRPr="007F1D5A" w:rsidRDefault="00645DAB" w:rsidP="00645DAB">
      <w:pPr>
        <w:pStyle w:val="Heading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45DAB" w:rsidRPr="007F1D5A" w:rsidRDefault="00645DAB" w:rsidP="00645DAB">
      <w:pPr>
        <w:pStyle w:val="Heading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45DAB" w:rsidRPr="00EB18FA" w:rsidRDefault="00EB18FA" w:rsidP="00EB18FA">
      <w:pPr>
        <w:pStyle w:val="Heading10"/>
        <w:keepNext/>
        <w:keepLines/>
        <w:shd w:val="clear" w:color="auto" w:fill="auto"/>
        <w:spacing w:before="0" w:after="0" w:line="360" w:lineRule="auto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о</w:t>
      </w:r>
      <w:r w:rsidRPr="00EB18FA">
        <w:rPr>
          <w:b w:val="0"/>
          <w:spacing w:val="0"/>
          <w:sz w:val="28"/>
          <w:szCs w:val="28"/>
        </w:rPr>
        <w:t>т 13 ноября 2019 г. № 534</w:t>
      </w:r>
    </w:p>
    <w:p w:rsidR="00EB18FA" w:rsidRPr="00EB18FA" w:rsidRDefault="00EB18FA" w:rsidP="00EB18FA">
      <w:pPr>
        <w:pStyle w:val="Heading10"/>
        <w:keepNext/>
        <w:keepLines/>
        <w:shd w:val="clear" w:color="auto" w:fill="auto"/>
        <w:spacing w:before="0" w:after="0" w:line="360" w:lineRule="auto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г</w:t>
      </w:r>
      <w:r w:rsidRPr="00EB18FA">
        <w:rPr>
          <w:b w:val="0"/>
          <w:spacing w:val="0"/>
          <w:sz w:val="28"/>
          <w:szCs w:val="28"/>
        </w:rPr>
        <w:t>. Кызыл</w:t>
      </w:r>
    </w:p>
    <w:p w:rsidR="00645DAB" w:rsidRPr="007F1D5A" w:rsidRDefault="00645DAB" w:rsidP="00645DAB">
      <w:pPr>
        <w:pStyle w:val="Heading1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45DAB" w:rsidRPr="007F1D5A" w:rsidRDefault="00645DAB" w:rsidP="00645DAB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645DAB">
        <w:rPr>
          <w:b/>
          <w:sz w:val="28"/>
          <w:szCs w:val="28"/>
        </w:rPr>
        <w:t xml:space="preserve">Об утверждении Порядка организации и </w:t>
      </w:r>
    </w:p>
    <w:p w:rsidR="00645DAB" w:rsidRPr="007F1D5A" w:rsidRDefault="00645DAB" w:rsidP="00645DAB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645DAB">
        <w:rPr>
          <w:b/>
          <w:sz w:val="28"/>
          <w:szCs w:val="28"/>
        </w:rPr>
        <w:t xml:space="preserve">осуществления регионального государственного </w:t>
      </w:r>
    </w:p>
    <w:p w:rsidR="00645DAB" w:rsidRPr="007F1D5A" w:rsidRDefault="00645DAB" w:rsidP="00645DAB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645DAB">
        <w:rPr>
          <w:b/>
          <w:sz w:val="28"/>
          <w:szCs w:val="28"/>
        </w:rPr>
        <w:t xml:space="preserve">контроля (надзора) в области розничной </w:t>
      </w:r>
    </w:p>
    <w:p w:rsidR="00645DAB" w:rsidRPr="00645DAB" w:rsidRDefault="00645DAB" w:rsidP="00645DAB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645DAB">
        <w:rPr>
          <w:b/>
          <w:sz w:val="28"/>
          <w:szCs w:val="28"/>
        </w:rPr>
        <w:t xml:space="preserve">продажи алкогольной и спиртосодержащей </w:t>
      </w:r>
    </w:p>
    <w:p w:rsidR="00645DAB" w:rsidRPr="00645DAB" w:rsidRDefault="00645DAB" w:rsidP="00645DAB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645DAB">
        <w:rPr>
          <w:b/>
          <w:sz w:val="28"/>
          <w:szCs w:val="28"/>
        </w:rPr>
        <w:t>продукции</w:t>
      </w:r>
      <w:r w:rsidR="00410CBE">
        <w:rPr>
          <w:b/>
          <w:sz w:val="28"/>
          <w:szCs w:val="28"/>
        </w:rPr>
        <w:t xml:space="preserve"> </w:t>
      </w:r>
      <w:r w:rsidRPr="00645DAB">
        <w:rPr>
          <w:b/>
          <w:sz w:val="28"/>
          <w:szCs w:val="28"/>
        </w:rPr>
        <w:t>на территории Республики Тыва</w:t>
      </w:r>
    </w:p>
    <w:p w:rsidR="00645DAB" w:rsidRPr="00410CBE" w:rsidRDefault="00645DAB" w:rsidP="00645DAB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45DAB" w:rsidRDefault="00645DAB" w:rsidP="00645DAB">
      <w:pPr>
        <w:pStyle w:val="Bodytext2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  <w:r w:rsidRPr="004E2E06">
        <w:rPr>
          <w:sz w:val="28"/>
          <w:szCs w:val="28"/>
        </w:rPr>
        <w:t xml:space="preserve">В соответствии с </w:t>
      </w:r>
      <w:r w:rsidR="007F1D5A">
        <w:rPr>
          <w:sz w:val="28"/>
          <w:szCs w:val="28"/>
        </w:rPr>
        <w:t>ф</w:t>
      </w:r>
      <w:r w:rsidRPr="004E2E06">
        <w:rPr>
          <w:sz w:val="28"/>
          <w:szCs w:val="28"/>
        </w:rPr>
        <w:t>едеральными законами от 22 ноября 1995 г</w:t>
      </w:r>
      <w:r>
        <w:rPr>
          <w:sz w:val="28"/>
          <w:szCs w:val="28"/>
        </w:rPr>
        <w:t>.</w:t>
      </w:r>
      <w:r w:rsidRPr="004E2E06">
        <w:rPr>
          <w:sz w:val="28"/>
          <w:szCs w:val="28"/>
        </w:rPr>
        <w:t xml:space="preserve"> № 171-ФЗ</w:t>
      </w:r>
      <w:r>
        <w:rPr>
          <w:sz w:val="28"/>
          <w:szCs w:val="28"/>
        </w:rPr>
        <w:t xml:space="preserve">            </w:t>
      </w:r>
      <w:r w:rsidRPr="004E2E06">
        <w:rPr>
          <w:sz w:val="28"/>
          <w:szCs w:val="28"/>
        </w:rPr>
        <w:t xml:space="preserve"> «О государственном регулировании производства и оборота этилового спирта, алк</w:t>
      </w:r>
      <w:r w:rsidRPr="004E2E06">
        <w:rPr>
          <w:sz w:val="28"/>
          <w:szCs w:val="28"/>
        </w:rPr>
        <w:t>о</w:t>
      </w:r>
      <w:r w:rsidRPr="004E2E06">
        <w:rPr>
          <w:sz w:val="28"/>
          <w:szCs w:val="28"/>
        </w:rPr>
        <w:t>гольной и спиртосодержащей продукции и об ограничении потребления (распития) алкогольной продукции», от 26 декабря 2008 г</w:t>
      </w:r>
      <w:r>
        <w:rPr>
          <w:sz w:val="28"/>
          <w:szCs w:val="28"/>
        </w:rPr>
        <w:t>.</w:t>
      </w:r>
      <w:r w:rsidRPr="004E2E06">
        <w:rPr>
          <w:sz w:val="28"/>
          <w:szCs w:val="28"/>
        </w:rPr>
        <w:t xml:space="preserve"> № 294-ФЗ «О защите прав юридич</w:t>
      </w:r>
      <w:r w:rsidRPr="004E2E06">
        <w:rPr>
          <w:sz w:val="28"/>
          <w:szCs w:val="28"/>
        </w:rPr>
        <w:t>е</w:t>
      </w:r>
      <w:r w:rsidRPr="004E2E06">
        <w:rPr>
          <w:sz w:val="28"/>
          <w:szCs w:val="28"/>
        </w:rPr>
        <w:t>ских лиц и индивидуальных предпринимателей при осуществлении государственн</w:t>
      </w:r>
      <w:r w:rsidRPr="004E2E06">
        <w:rPr>
          <w:sz w:val="28"/>
          <w:szCs w:val="28"/>
        </w:rPr>
        <w:t>о</w:t>
      </w:r>
      <w:r w:rsidRPr="004E2E06">
        <w:rPr>
          <w:sz w:val="28"/>
          <w:szCs w:val="28"/>
        </w:rPr>
        <w:t>го контроля (надзора) и муниципального контроля», Положением о Службе по л</w:t>
      </w:r>
      <w:r w:rsidRPr="004E2E06">
        <w:rPr>
          <w:sz w:val="28"/>
          <w:szCs w:val="28"/>
        </w:rPr>
        <w:t>и</w:t>
      </w:r>
      <w:r w:rsidRPr="004E2E06">
        <w:rPr>
          <w:sz w:val="28"/>
          <w:szCs w:val="28"/>
        </w:rPr>
        <w:t>цензированию и надзору отдельных видов деятельности Республики Тыва, утве</w:t>
      </w:r>
      <w:r w:rsidRPr="004E2E06">
        <w:rPr>
          <w:sz w:val="28"/>
          <w:szCs w:val="28"/>
        </w:rPr>
        <w:t>р</w:t>
      </w:r>
      <w:r w:rsidRPr="004E2E06">
        <w:rPr>
          <w:sz w:val="28"/>
          <w:szCs w:val="28"/>
        </w:rPr>
        <w:t xml:space="preserve">жденным постановлением Правительства Республики Тыва от 25 января 2011 г. </w:t>
      </w:r>
      <w:r>
        <w:rPr>
          <w:sz w:val="28"/>
          <w:szCs w:val="28"/>
        </w:rPr>
        <w:t xml:space="preserve">          </w:t>
      </w:r>
      <w:r w:rsidRPr="004E2E06">
        <w:rPr>
          <w:sz w:val="28"/>
          <w:szCs w:val="28"/>
        </w:rPr>
        <w:t>№ 39, Правительство Республики Тыва ПОСТАНОВЛЯЕТ:</w:t>
      </w:r>
    </w:p>
    <w:p w:rsidR="00645DAB" w:rsidRPr="004E2E06" w:rsidRDefault="00645DAB" w:rsidP="00645DAB">
      <w:pPr>
        <w:pStyle w:val="Bodytext20"/>
        <w:shd w:val="clear" w:color="auto" w:fill="auto"/>
        <w:spacing w:before="0" w:after="0" w:line="360" w:lineRule="atLeast"/>
        <w:ind w:firstLine="709"/>
        <w:jc w:val="both"/>
        <w:rPr>
          <w:sz w:val="28"/>
          <w:szCs w:val="28"/>
        </w:rPr>
      </w:pPr>
    </w:p>
    <w:p w:rsidR="00645DAB" w:rsidRPr="004E2E06" w:rsidRDefault="00645DAB" w:rsidP="00645DAB">
      <w:pPr>
        <w:pStyle w:val="Bodytext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360" w:lineRule="atLeast"/>
        <w:ind w:firstLine="709"/>
        <w:contextualSpacing/>
        <w:jc w:val="both"/>
        <w:rPr>
          <w:sz w:val="28"/>
          <w:szCs w:val="28"/>
        </w:rPr>
      </w:pPr>
      <w:r w:rsidRPr="004E2E06">
        <w:rPr>
          <w:sz w:val="28"/>
          <w:szCs w:val="28"/>
        </w:rPr>
        <w:t>Утвердить прилагаемый Порядок организации и осуществления регионал</w:t>
      </w:r>
      <w:r w:rsidRPr="004E2E06">
        <w:rPr>
          <w:sz w:val="28"/>
          <w:szCs w:val="28"/>
        </w:rPr>
        <w:t>ь</w:t>
      </w:r>
      <w:r w:rsidRPr="004E2E06">
        <w:rPr>
          <w:sz w:val="28"/>
          <w:szCs w:val="28"/>
        </w:rPr>
        <w:t>ного государственного контроля (надзора) в области розничной продажи алкогол</w:t>
      </w:r>
      <w:r w:rsidRPr="004E2E06">
        <w:rPr>
          <w:sz w:val="28"/>
          <w:szCs w:val="28"/>
        </w:rPr>
        <w:t>ь</w:t>
      </w:r>
      <w:r w:rsidRPr="004E2E06">
        <w:rPr>
          <w:sz w:val="28"/>
          <w:szCs w:val="28"/>
        </w:rPr>
        <w:t>ной и спиртосодержащей продукции на территории Республики Тыва.</w:t>
      </w:r>
    </w:p>
    <w:p w:rsidR="00645DAB" w:rsidRPr="004E2E06" w:rsidRDefault="00645DAB" w:rsidP="00645DAB">
      <w:pPr>
        <w:pStyle w:val="Bodytext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360" w:lineRule="atLeast"/>
        <w:ind w:firstLine="709"/>
        <w:contextualSpacing/>
        <w:jc w:val="both"/>
        <w:rPr>
          <w:sz w:val="28"/>
          <w:szCs w:val="28"/>
        </w:rPr>
      </w:pPr>
      <w:r w:rsidRPr="004E2E06">
        <w:rPr>
          <w:sz w:val="28"/>
          <w:szCs w:val="28"/>
        </w:rPr>
        <w:t>Настоящее постановление вступает в силу по истечении десяти дней со дня его официального опубликования.</w:t>
      </w:r>
    </w:p>
    <w:p w:rsidR="00645DAB" w:rsidRPr="004E2E06" w:rsidRDefault="00645DAB" w:rsidP="00645DAB">
      <w:pPr>
        <w:pStyle w:val="Bodytext20"/>
        <w:numPr>
          <w:ilvl w:val="0"/>
          <w:numId w:val="1"/>
        </w:numPr>
        <w:shd w:val="clear" w:color="auto" w:fill="auto"/>
        <w:tabs>
          <w:tab w:val="left" w:pos="1082"/>
        </w:tabs>
        <w:spacing w:before="0" w:after="0" w:line="360" w:lineRule="atLeast"/>
        <w:ind w:firstLine="709"/>
        <w:contextualSpacing/>
        <w:jc w:val="both"/>
        <w:rPr>
          <w:sz w:val="28"/>
          <w:szCs w:val="28"/>
        </w:rPr>
      </w:pPr>
      <w:r w:rsidRPr="004E2E06">
        <w:rPr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45DAB" w:rsidRPr="004E2E06" w:rsidRDefault="00645DAB" w:rsidP="00645DAB">
      <w:pPr>
        <w:pStyle w:val="Bodytext20"/>
        <w:shd w:val="clear" w:color="auto" w:fill="auto"/>
        <w:tabs>
          <w:tab w:val="left" w:pos="1082"/>
        </w:tabs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645DAB" w:rsidRPr="004E2E06" w:rsidRDefault="00645DAB" w:rsidP="00645DAB">
      <w:pPr>
        <w:pStyle w:val="Bodytext20"/>
        <w:shd w:val="clear" w:color="auto" w:fill="auto"/>
        <w:tabs>
          <w:tab w:val="left" w:pos="1082"/>
        </w:tabs>
        <w:spacing w:before="0" w:after="0" w:line="240" w:lineRule="auto"/>
        <w:ind w:firstLine="0"/>
        <w:contextualSpacing/>
        <w:rPr>
          <w:sz w:val="28"/>
          <w:szCs w:val="28"/>
        </w:rPr>
      </w:pPr>
    </w:p>
    <w:p w:rsidR="00645DAB" w:rsidRDefault="00645DAB" w:rsidP="00645DAB">
      <w:pPr>
        <w:pStyle w:val="Bodytext20"/>
        <w:shd w:val="clear" w:color="auto" w:fill="auto"/>
        <w:spacing w:before="0" w:after="0" w:line="240" w:lineRule="auto"/>
        <w:ind w:firstLine="0"/>
        <w:rPr>
          <w:sz w:val="28"/>
          <w:szCs w:val="28"/>
        </w:rPr>
        <w:sectPr w:rsidR="00645DAB" w:rsidSect="00645D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567" w:bottom="1134" w:left="1134" w:header="0" w:footer="3" w:gutter="0"/>
          <w:pgNumType w:start="2"/>
          <w:cols w:space="720"/>
          <w:noEndnote/>
          <w:titlePg/>
          <w:docGrid w:linePitch="360"/>
        </w:sectPr>
      </w:pPr>
      <w:r w:rsidRPr="004E2E06">
        <w:rPr>
          <w:sz w:val="28"/>
          <w:szCs w:val="28"/>
        </w:rPr>
        <w:t xml:space="preserve">Глава Республики Тыва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4E2E06">
        <w:rPr>
          <w:sz w:val="28"/>
          <w:szCs w:val="28"/>
        </w:rPr>
        <w:t xml:space="preserve">     Ш. Кара-оол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left="5670" w:firstLine="0"/>
        <w:jc w:val="center"/>
        <w:rPr>
          <w:sz w:val="28"/>
          <w:szCs w:val="28"/>
        </w:rPr>
      </w:pPr>
      <w:r w:rsidRPr="00B4454B">
        <w:rPr>
          <w:sz w:val="28"/>
          <w:szCs w:val="28"/>
        </w:rPr>
        <w:lastRenderedPageBreak/>
        <w:t>Утвержден</w:t>
      </w:r>
    </w:p>
    <w:p w:rsidR="00645DAB" w:rsidRDefault="00645DAB" w:rsidP="00645DAB">
      <w:pPr>
        <w:pStyle w:val="Bodytext20"/>
        <w:shd w:val="clear" w:color="auto" w:fill="auto"/>
        <w:spacing w:before="0" w:after="0" w:line="240" w:lineRule="auto"/>
        <w:ind w:left="5670" w:firstLine="0"/>
        <w:jc w:val="center"/>
        <w:rPr>
          <w:sz w:val="28"/>
          <w:szCs w:val="28"/>
        </w:rPr>
      </w:pPr>
      <w:r w:rsidRPr="00B4454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B4454B">
        <w:rPr>
          <w:sz w:val="28"/>
          <w:szCs w:val="28"/>
        </w:rPr>
        <w:t>равительства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left="5670" w:firstLine="0"/>
        <w:jc w:val="center"/>
        <w:rPr>
          <w:sz w:val="28"/>
          <w:szCs w:val="28"/>
        </w:rPr>
      </w:pPr>
      <w:r w:rsidRPr="00B4454B">
        <w:rPr>
          <w:sz w:val="28"/>
          <w:szCs w:val="28"/>
        </w:rPr>
        <w:t>Республики Тыва</w:t>
      </w:r>
    </w:p>
    <w:p w:rsidR="00EB18FA" w:rsidRPr="00EB18FA" w:rsidRDefault="00EB18FA" w:rsidP="00EB18FA">
      <w:pPr>
        <w:pStyle w:val="Heading10"/>
        <w:keepNext/>
        <w:keepLines/>
        <w:shd w:val="clear" w:color="auto" w:fill="auto"/>
        <w:spacing w:before="0" w:after="0" w:line="240" w:lineRule="auto"/>
        <w:ind w:left="4956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    о</w:t>
      </w:r>
      <w:r w:rsidRPr="00EB18FA">
        <w:rPr>
          <w:b w:val="0"/>
          <w:spacing w:val="0"/>
          <w:sz w:val="28"/>
          <w:szCs w:val="28"/>
        </w:rPr>
        <w:t>т 13 ноября 2019 г. № 534</w:t>
      </w:r>
    </w:p>
    <w:p w:rsidR="00645DAB" w:rsidRDefault="00645DAB" w:rsidP="00645DAB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Style w:val="Bodytext2Spacing3pt"/>
          <w:sz w:val="28"/>
          <w:szCs w:val="28"/>
        </w:rPr>
      </w:pP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rStyle w:val="Bodytext2Spacing3pt"/>
          <w:sz w:val="28"/>
          <w:szCs w:val="28"/>
        </w:rPr>
      </w:pPr>
    </w:p>
    <w:p w:rsidR="00645DAB" w:rsidRPr="00645DAB" w:rsidRDefault="00645DAB" w:rsidP="00645DAB">
      <w:pPr>
        <w:pStyle w:val="Bodytext20"/>
        <w:shd w:val="clear" w:color="auto" w:fill="auto"/>
        <w:spacing w:before="0" w:after="0" w:line="240" w:lineRule="auto"/>
        <w:ind w:firstLine="0"/>
        <w:contextualSpacing/>
        <w:jc w:val="center"/>
        <w:rPr>
          <w:b/>
          <w:sz w:val="28"/>
          <w:szCs w:val="28"/>
        </w:rPr>
      </w:pPr>
      <w:r w:rsidRPr="00645DAB">
        <w:rPr>
          <w:rStyle w:val="Bodytext2Spacing3pt"/>
          <w:b/>
          <w:sz w:val="28"/>
          <w:szCs w:val="28"/>
        </w:rPr>
        <w:t>ПОРЯДОК</w:t>
      </w:r>
    </w:p>
    <w:p w:rsidR="00645DAB" w:rsidRDefault="00645DAB" w:rsidP="00645DAB">
      <w:pPr>
        <w:pStyle w:val="Bodytext20"/>
        <w:shd w:val="clear" w:color="auto" w:fill="auto"/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  <w:r w:rsidRPr="00B4454B">
        <w:rPr>
          <w:sz w:val="28"/>
          <w:szCs w:val="28"/>
        </w:rPr>
        <w:t xml:space="preserve">организации и осуществления регионального государственного </w:t>
      </w:r>
    </w:p>
    <w:p w:rsidR="00645DAB" w:rsidRDefault="00645DAB" w:rsidP="00645DAB">
      <w:pPr>
        <w:pStyle w:val="Bodytext20"/>
        <w:shd w:val="clear" w:color="auto" w:fill="auto"/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  <w:r w:rsidRPr="00B4454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B4454B">
        <w:rPr>
          <w:sz w:val="28"/>
          <w:szCs w:val="28"/>
        </w:rPr>
        <w:t xml:space="preserve">(надзора) в области розничной продажи алкогольной и 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  <w:r w:rsidRPr="00B4454B">
        <w:rPr>
          <w:sz w:val="28"/>
          <w:szCs w:val="28"/>
        </w:rPr>
        <w:t>спиртосодержащей</w:t>
      </w:r>
      <w:r>
        <w:rPr>
          <w:sz w:val="28"/>
          <w:szCs w:val="28"/>
        </w:rPr>
        <w:t xml:space="preserve"> </w:t>
      </w:r>
      <w:r w:rsidRPr="00B4454B">
        <w:rPr>
          <w:sz w:val="28"/>
          <w:szCs w:val="28"/>
        </w:rPr>
        <w:t>продукции на территории Республики Тыва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0"/>
        <w:contextualSpacing/>
        <w:jc w:val="center"/>
        <w:rPr>
          <w:sz w:val="28"/>
          <w:szCs w:val="28"/>
        </w:rPr>
      </w:pPr>
    </w:p>
    <w:p w:rsidR="00645DAB" w:rsidRPr="00B4454B" w:rsidRDefault="00645DAB" w:rsidP="00645DAB">
      <w:pPr>
        <w:pStyle w:val="Bodytext20"/>
        <w:numPr>
          <w:ilvl w:val="0"/>
          <w:numId w:val="2"/>
        </w:numPr>
        <w:shd w:val="clear" w:color="auto" w:fill="auto"/>
        <w:tabs>
          <w:tab w:val="left" w:pos="105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Настоящий Порядок разработан в соответствии со статьей 23 Федерального закона от 22 ноября 1995 г</w:t>
      </w:r>
      <w:r>
        <w:rPr>
          <w:sz w:val="28"/>
          <w:szCs w:val="28"/>
        </w:rPr>
        <w:t>.</w:t>
      </w:r>
      <w:r w:rsidRPr="00B4454B">
        <w:rPr>
          <w:sz w:val="28"/>
          <w:szCs w:val="28"/>
        </w:rPr>
        <w:t xml:space="preserve"> № 171-ФЗ «О государственном регулировании прои</w:t>
      </w:r>
      <w:r w:rsidRPr="00B4454B">
        <w:rPr>
          <w:sz w:val="28"/>
          <w:szCs w:val="28"/>
        </w:rPr>
        <w:t>з</w:t>
      </w:r>
      <w:r w:rsidRPr="00B4454B">
        <w:rPr>
          <w:sz w:val="28"/>
          <w:szCs w:val="28"/>
        </w:rPr>
        <w:t>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</w:t>
      </w:r>
      <w:r w:rsidRPr="00B4454B">
        <w:rPr>
          <w:sz w:val="28"/>
          <w:szCs w:val="28"/>
        </w:rPr>
        <w:t>е</w:t>
      </w:r>
      <w:r w:rsidRPr="00B4454B">
        <w:rPr>
          <w:sz w:val="28"/>
          <w:szCs w:val="28"/>
        </w:rPr>
        <w:t xml:space="preserve">ральный закон </w:t>
      </w:r>
      <w:r w:rsidR="007F1D5A">
        <w:rPr>
          <w:sz w:val="28"/>
          <w:szCs w:val="28"/>
        </w:rPr>
        <w:t>№ 171-ФЗ</w:t>
      </w:r>
      <w:r w:rsidRPr="00B4454B">
        <w:rPr>
          <w:sz w:val="28"/>
          <w:szCs w:val="28"/>
        </w:rPr>
        <w:t>), Федеральным законом от 26 декабря 2008 г</w:t>
      </w:r>
      <w:r>
        <w:rPr>
          <w:sz w:val="28"/>
          <w:szCs w:val="28"/>
        </w:rPr>
        <w:t>.</w:t>
      </w:r>
      <w:r w:rsidRPr="00B4454B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</w:t>
      </w:r>
      <w:r w:rsidRPr="00B4454B">
        <w:rPr>
          <w:sz w:val="28"/>
          <w:szCs w:val="28"/>
        </w:rPr>
        <w:t>е</w:t>
      </w:r>
      <w:r w:rsidRPr="00B4454B">
        <w:rPr>
          <w:sz w:val="28"/>
          <w:szCs w:val="28"/>
        </w:rPr>
        <w:t xml:space="preserve">ствлении государственного контроля (надзора) и муниципального контроля» (далее </w:t>
      </w:r>
      <w:r>
        <w:rPr>
          <w:sz w:val="28"/>
          <w:szCs w:val="28"/>
        </w:rPr>
        <w:t>–</w:t>
      </w:r>
      <w:r w:rsidRPr="00B4454B">
        <w:rPr>
          <w:sz w:val="28"/>
          <w:szCs w:val="28"/>
        </w:rPr>
        <w:t xml:space="preserve"> Федеральный закон </w:t>
      </w:r>
      <w:r w:rsidR="007F1D5A">
        <w:rPr>
          <w:sz w:val="28"/>
          <w:szCs w:val="28"/>
        </w:rPr>
        <w:t>№ 294-ФЗ</w:t>
      </w:r>
      <w:r w:rsidRPr="00B4454B">
        <w:rPr>
          <w:sz w:val="28"/>
          <w:szCs w:val="28"/>
        </w:rPr>
        <w:t>) и устанавливает порядок организации и осущест</w:t>
      </w:r>
      <w:r w:rsidRPr="00B4454B">
        <w:rPr>
          <w:sz w:val="28"/>
          <w:szCs w:val="28"/>
        </w:rPr>
        <w:t>в</w:t>
      </w:r>
      <w:r w:rsidRPr="00B4454B">
        <w:rPr>
          <w:sz w:val="28"/>
          <w:szCs w:val="28"/>
        </w:rPr>
        <w:t>ления регионального государственного контроля (надзора) в области розничной продажи алкогольной и спиртосодержащей продукции на территории Республики Тыва (далее - региональный контроль (надзор) в области розничной продажи алк</w:t>
      </w:r>
      <w:r w:rsidRPr="00B4454B">
        <w:rPr>
          <w:sz w:val="28"/>
          <w:szCs w:val="28"/>
        </w:rPr>
        <w:t>о</w:t>
      </w:r>
      <w:r w:rsidRPr="00B4454B">
        <w:rPr>
          <w:sz w:val="28"/>
          <w:szCs w:val="28"/>
        </w:rPr>
        <w:t>гольной и спиртосодержащей продукции).</w:t>
      </w:r>
    </w:p>
    <w:p w:rsidR="00645DAB" w:rsidRPr="00B4454B" w:rsidRDefault="00645DAB" w:rsidP="00645DAB">
      <w:pPr>
        <w:pStyle w:val="Bodytext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Предметом регионального государственного контроля (надзора) в области розничной продажи алкогольной и спиртосодержащей продукции является собл</w:t>
      </w:r>
      <w:r w:rsidRPr="00B4454B">
        <w:rPr>
          <w:sz w:val="28"/>
          <w:szCs w:val="28"/>
        </w:rPr>
        <w:t>ю</w:t>
      </w:r>
      <w:r w:rsidRPr="00B4454B">
        <w:rPr>
          <w:sz w:val="28"/>
          <w:szCs w:val="28"/>
        </w:rPr>
        <w:t>дение юридическими лицами, их руководителями и иными должностными лицами, индивидуальными предпринимателями, их уполномоченными представителями (д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 xml:space="preserve">лее </w:t>
      </w:r>
      <w:r>
        <w:rPr>
          <w:sz w:val="28"/>
          <w:szCs w:val="28"/>
        </w:rPr>
        <w:t>–</w:t>
      </w:r>
      <w:r w:rsidRPr="00B4454B">
        <w:rPr>
          <w:sz w:val="28"/>
          <w:szCs w:val="28"/>
        </w:rPr>
        <w:t xml:space="preserve"> юридические лица, индивидуальные предприниматели) требований, устано</w:t>
      </w:r>
      <w:r w:rsidRPr="00B4454B">
        <w:rPr>
          <w:sz w:val="28"/>
          <w:szCs w:val="28"/>
        </w:rPr>
        <w:t>в</w:t>
      </w:r>
      <w:r w:rsidRPr="00B4454B">
        <w:rPr>
          <w:sz w:val="28"/>
          <w:szCs w:val="28"/>
        </w:rPr>
        <w:t>ленных федеральными законами и принимаемыми в соответствии с ними иными нормативными правовыми актами Российской Федерации, законами и иными но</w:t>
      </w:r>
      <w:r w:rsidRPr="00B4454B">
        <w:rPr>
          <w:sz w:val="28"/>
          <w:szCs w:val="28"/>
        </w:rPr>
        <w:t>р</w:t>
      </w:r>
      <w:r w:rsidRPr="00B4454B">
        <w:rPr>
          <w:sz w:val="28"/>
          <w:szCs w:val="28"/>
        </w:rPr>
        <w:t xml:space="preserve">мативными правовыми актами Республики Тыва в области производства и оборота этилового спирта, алкогольной и спиртосодержащей продукции (далее </w:t>
      </w:r>
      <w:r>
        <w:rPr>
          <w:sz w:val="28"/>
          <w:szCs w:val="28"/>
        </w:rPr>
        <w:t>–</w:t>
      </w:r>
      <w:r w:rsidRPr="00B4454B">
        <w:rPr>
          <w:sz w:val="28"/>
          <w:szCs w:val="28"/>
        </w:rPr>
        <w:t xml:space="preserve"> обязател</w:t>
      </w:r>
      <w:r w:rsidRPr="00B4454B">
        <w:rPr>
          <w:sz w:val="28"/>
          <w:szCs w:val="28"/>
        </w:rPr>
        <w:t>ь</w:t>
      </w:r>
      <w:r w:rsidRPr="00B4454B">
        <w:rPr>
          <w:sz w:val="28"/>
          <w:szCs w:val="28"/>
        </w:rPr>
        <w:t>ные требования).</w:t>
      </w:r>
    </w:p>
    <w:p w:rsidR="00645DAB" w:rsidRPr="00B4454B" w:rsidRDefault="00645DAB" w:rsidP="00645DAB">
      <w:pPr>
        <w:pStyle w:val="Bodytext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Целью регионального государственного контроля (надзора) является пред</w:t>
      </w:r>
      <w:r w:rsidRPr="00B4454B">
        <w:rPr>
          <w:sz w:val="28"/>
          <w:szCs w:val="28"/>
        </w:rPr>
        <w:t>у</w:t>
      </w:r>
      <w:r w:rsidRPr="00B4454B">
        <w:rPr>
          <w:sz w:val="28"/>
          <w:szCs w:val="28"/>
        </w:rPr>
        <w:t>преждение (профилактика), выявление и пресечение нарушений юридическими л</w:t>
      </w:r>
      <w:r w:rsidRPr="00B4454B">
        <w:rPr>
          <w:sz w:val="28"/>
          <w:szCs w:val="28"/>
        </w:rPr>
        <w:t>и</w:t>
      </w:r>
      <w:r w:rsidRPr="00B4454B">
        <w:rPr>
          <w:sz w:val="28"/>
          <w:szCs w:val="28"/>
        </w:rPr>
        <w:t>цами и индивидуальными предпринимателями обязательных требований.</w:t>
      </w:r>
    </w:p>
    <w:p w:rsidR="00645DAB" w:rsidRPr="00B4454B" w:rsidRDefault="00645DAB" w:rsidP="00645DAB">
      <w:pPr>
        <w:pStyle w:val="Bodytext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 xml:space="preserve">Региональный государственный контроль (надзор) в области розничной продажи алкогольной и спиртосодержащей продукции осуществляется Службой по лицензированию и надзору отдельных видов деятельности Республики Тыва (далее </w:t>
      </w:r>
      <w:r w:rsidR="007F1D5A">
        <w:rPr>
          <w:sz w:val="28"/>
          <w:szCs w:val="28"/>
        </w:rPr>
        <w:t>–</w:t>
      </w:r>
      <w:r w:rsidRPr="00B4454B">
        <w:rPr>
          <w:sz w:val="28"/>
          <w:szCs w:val="28"/>
        </w:rPr>
        <w:t xml:space="preserve"> Служба)</w:t>
      </w:r>
      <w:r>
        <w:rPr>
          <w:sz w:val="28"/>
          <w:szCs w:val="28"/>
        </w:rPr>
        <w:t>.</w:t>
      </w:r>
    </w:p>
    <w:p w:rsidR="00645DAB" w:rsidRPr="00B4454B" w:rsidRDefault="00645DAB" w:rsidP="00645DAB">
      <w:pPr>
        <w:pStyle w:val="Bodytext20"/>
        <w:shd w:val="clear" w:color="auto" w:fill="auto"/>
        <w:tabs>
          <w:tab w:val="left" w:pos="104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Должностные лица Службы, уполномоченные осуществлять региональный г</w:t>
      </w:r>
      <w:r w:rsidRPr="00B4454B">
        <w:rPr>
          <w:sz w:val="28"/>
          <w:szCs w:val="28"/>
        </w:rPr>
        <w:t>о</w:t>
      </w:r>
      <w:r w:rsidRPr="00B4454B">
        <w:rPr>
          <w:sz w:val="28"/>
          <w:szCs w:val="28"/>
        </w:rPr>
        <w:t>сударственный контроль (надзор), определены в приложении к настоящему Поря</w:t>
      </w:r>
      <w:r w:rsidRPr="00B4454B">
        <w:rPr>
          <w:sz w:val="28"/>
          <w:szCs w:val="28"/>
        </w:rPr>
        <w:t>д</w:t>
      </w:r>
      <w:r w:rsidRPr="00B4454B">
        <w:rPr>
          <w:sz w:val="28"/>
          <w:szCs w:val="28"/>
        </w:rPr>
        <w:t>ку.</w:t>
      </w:r>
    </w:p>
    <w:p w:rsidR="00645DAB" w:rsidRPr="00B4454B" w:rsidRDefault="00645DAB" w:rsidP="00645DAB">
      <w:pPr>
        <w:pStyle w:val="Bodytext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 xml:space="preserve">Региональный государственный контроль (надзор) в области розничной продажи алкогольной и спиртосодержащей продукции, осуществляемый </w:t>
      </w:r>
      <w:r w:rsidR="007F1D5A">
        <w:rPr>
          <w:sz w:val="28"/>
          <w:szCs w:val="28"/>
        </w:rPr>
        <w:t>Службой</w:t>
      </w:r>
      <w:r w:rsidRPr="00B4454B">
        <w:rPr>
          <w:sz w:val="28"/>
          <w:szCs w:val="28"/>
        </w:rPr>
        <w:t xml:space="preserve"> в </w:t>
      </w:r>
      <w:r w:rsidRPr="00B4454B">
        <w:rPr>
          <w:sz w:val="28"/>
          <w:szCs w:val="28"/>
        </w:rPr>
        <w:lastRenderedPageBreak/>
        <w:t>соответствии с настоящим Порядком, включает в себя:</w:t>
      </w:r>
    </w:p>
    <w:p w:rsidR="00645DAB" w:rsidRPr="00B4454B" w:rsidRDefault="00645DAB" w:rsidP="00645DAB">
      <w:pPr>
        <w:pStyle w:val="Bodytext20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</w:t>
      </w:r>
      <w:r w:rsidRPr="00B4454B">
        <w:rPr>
          <w:sz w:val="28"/>
          <w:szCs w:val="28"/>
        </w:rPr>
        <w:t>о</w:t>
      </w:r>
      <w:r w:rsidRPr="00B4454B">
        <w:rPr>
          <w:sz w:val="28"/>
          <w:szCs w:val="28"/>
        </w:rPr>
        <w:t>производителями винодельческой продукции);</w:t>
      </w:r>
    </w:p>
    <w:p w:rsidR="00645DAB" w:rsidRPr="00B4454B" w:rsidRDefault="00645DAB" w:rsidP="00645DAB">
      <w:pPr>
        <w:pStyle w:val="Bodytext20"/>
        <w:numPr>
          <w:ilvl w:val="0"/>
          <w:numId w:val="3"/>
        </w:numPr>
        <w:shd w:val="clear" w:color="auto" w:fill="auto"/>
        <w:tabs>
          <w:tab w:val="left" w:pos="106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государственный контроль (надзор) за соблюдением обязательных требов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>ний к розничной продаже алкогольной продукции и розничной продаже алкогол</w:t>
      </w:r>
      <w:r w:rsidRPr="00B4454B">
        <w:rPr>
          <w:sz w:val="28"/>
          <w:szCs w:val="28"/>
        </w:rPr>
        <w:t>ь</w:t>
      </w:r>
      <w:r w:rsidRPr="00B4454B">
        <w:rPr>
          <w:sz w:val="28"/>
          <w:szCs w:val="28"/>
        </w:rPr>
        <w:t xml:space="preserve">ной продукции при оказании услуг общественного питания, установленных статьей 16 Федерального закона </w:t>
      </w:r>
      <w:r w:rsidR="007F1D5A">
        <w:rPr>
          <w:sz w:val="28"/>
          <w:szCs w:val="28"/>
        </w:rPr>
        <w:t>№ 171-ФЗ</w:t>
      </w:r>
      <w:r w:rsidRPr="00B4454B">
        <w:rPr>
          <w:sz w:val="28"/>
          <w:szCs w:val="28"/>
        </w:rPr>
        <w:t>, обязательных требований к розничной продаже спиртосодержащей продукции, за исключением государственного контроля за с</w:t>
      </w:r>
      <w:r w:rsidRPr="00B4454B">
        <w:rPr>
          <w:sz w:val="28"/>
          <w:szCs w:val="28"/>
        </w:rPr>
        <w:t>о</w:t>
      </w:r>
      <w:r w:rsidRPr="00B4454B">
        <w:rPr>
          <w:sz w:val="28"/>
          <w:szCs w:val="28"/>
        </w:rPr>
        <w:t>блюдением требований технических регламентов;</w:t>
      </w:r>
    </w:p>
    <w:p w:rsidR="00645DAB" w:rsidRPr="00B4454B" w:rsidRDefault="00645DAB" w:rsidP="00645DAB">
      <w:pPr>
        <w:pStyle w:val="Bodytext20"/>
        <w:numPr>
          <w:ilvl w:val="0"/>
          <w:numId w:val="3"/>
        </w:numPr>
        <w:shd w:val="clear" w:color="auto" w:fill="auto"/>
        <w:tabs>
          <w:tab w:val="left" w:pos="107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государственный контроль за представлением деклараций об объеме ро</w:t>
      </w:r>
      <w:r w:rsidRPr="00B4454B">
        <w:rPr>
          <w:sz w:val="28"/>
          <w:szCs w:val="28"/>
        </w:rPr>
        <w:t>з</w:t>
      </w:r>
      <w:r w:rsidRPr="00B4454B">
        <w:rPr>
          <w:sz w:val="28"/>
          <w:szCs w:val="28"/>
        </w:rPr>
        <w:t>ничной продажи алкогольной и спиртосодержащей продукции, об объеме собранн</w:t>
      </w:r>
      <w:r w:rsidRPr="00B4454B">
        <w:rPr>
          <w:sz w:val="28"/>
          <w:szCs w:val="28"/>
        </w:rPr>
        <w:t>о</w:t>
      </w:r>
      <w:r w:rsidRPr="00B4454B">
        <w:rPr>
          <w:sz w:val="28"/>
          <w:szCs w:val="28"/>
        </w:rPr>
        <w:t>го винограда для производства винодельческой продукции.</w:t>
      </w:r>
    </w:p>
    <w:p w:rsidR="00645DAB" w:rsidRPr="00B4454B" w:rsidRDefault="00645DAB" w:rsidP="00645DAB">
      <w:pPr>
        <w:pStyle w:val="Bodytext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Региональный государственный контроль (надзор) осуществляется посре</w:t>
      </w:r>
      <w:r w:rsidRPr="00B4454B">
        <w:rPr>
          <w:sz w:val="28"/>
          <w:szCs w:val="28"/>
        </w:rPr>
        <w:t>д</w:t>
      </w:r>
      <w:r w:rsidRPr="00B4454B">
        <w:rPr>
          <w:sz w:val="28"/>
          <w:szCs w:val="28"/>
        </w:rPr>
        <w:t>ством организации и проведения плановых (документарных и (или) выездных) и внеплановых (документарных и (или) выездных) проверок юридических лиц, инд</w:t>
      </w:r>
      <w:r w:rsidRPr="00B4454B">
        <w:rPr>
          <w:sz w:val="28"/>
          <w:szCs w:val="28"/>
        </w:rPr>
        <w:t>и</w:t>
      </w:r>
      <w:r w:rsidRPr="00B4454B">
        <w:rPr>
          <w:sz w:val="28"/>
          <w:szCs w:val="28"/>
        </w:rPr>
        <w:t xml:space="preserve">видуальных предпринимателей с учетом особенностей организации и проведения проверок, установленных Федеральным законом </w:t>
      </w:r>
      <w:r w:rsidR="007F1D5A">
        <w:rPr>
          <w:sz w:val="28"/>
          <w:szCs w:val="28"/>
        </w:rPr>
        <w:t>№ 171-ФЗ</w:t>
      </w:r>
      <w:r w:rsidRPr="00B4454B">
        <w:rPr>
          <w:sz w:val="28"/>
          <w:szCs w:val="28"/>
        </w:rPr>
        <w:t>, организации и провед</w:t>
      </w:r>
      <w:r w:rsidRPr="00B4454B">
        <w:rPr>
          <w:sz w:val="28"/>
          <w:szCs w:val="28"/>
        </w:rPr>
        <w:t>е</w:t>
      </w:r>
      <w:r w:rsidRPr="00B4454B">
        <w:rPr>
          <w:sz w:val="28"/>
          <w:szCs w:val="28"/>
        </w:rPr>
        <w:t>ния мероприятий по профилактике нарушений обязательных требований, меропри</w:t>
      </w:r>
      <w:r w:rsidRPr="00B4454B">
        <w:rPr>
          <w:sz w:val="28"/>
          <w:szCs w:val="28"/>
        </w:rPr>
        <w:t>я</w:t>
      </w:r>
      <w:r w:rsidRPr="00B4454B">
        <w:rPr>
          <w:sz w:val="28"/>
          <w:szCs w:val="28"/>
        </w:rPr>
        <w:t>тий по контролю, осуществляемых без взаимодействия с юридическими лицами и индивидуальными предпринимателями, принятия предусмотренных законодател</w:t>
      </w:r>
      <w:r w:rsidRPr="00B4454B">
        <w:rPr>
          <w:sz w:val="28"/>
          <w:szCs w:val="28"/>
        </w:rPr>
        <w:t>ь</w:t>
      </w:r>
      <w:r w:rsidRPr="00B4454B">
        <w:rPr>
          <w:sz w:val="28"/>
          <w:szCs w:val="28"/>
        </w:rPr>
        <w:t>ством Российской Федерации мер по пресечению и (или) устранению последствий выявленных нарушений, систематического наблюдения за исполнением обязател</w:t>
      </w:r>
      <w:r w:rsidRPr="00B4454B">
        <w:rPr>
          <w:sz w:val="28"/>
          <w:szCs w:val="28"/>
        </w:rPr>
        <w:t>ь</w:t>
      </w:r>
      <w:r w:rsidRPr="00B4454B">
        <w:rPr>
          <w:sz w:val="28"/>
          <w:szCs w:val="28"/>
        </w:rPr>
        <w:t>ных требований, анализа и прогнозирования состояния соблюдения обязательных требований при осуществлении юридическими лицами и индивидуальными пре</w:t>
      </w:r>
      <w:r w:rsidRPr="00B4454B">
        <w:rPr>
          <w:sz w:val="28"/>
          <w:szCs w:val="28"/>
        </w:rPr>
        <w:t>д</w:t>
      </w:r>
      <w:r w:rsidRPr="00B4454B">
        <w:rPr>
          <w:sz w:val="28"/>
          <w:szCs w:val="28"/>
        </w:rPr>
        <w:t>принимателями своей деятельности.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Плановые проверки в отношении организаций, осуществляющих на основ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>нии лицензии розничную продажу алкогольной продукции, не проводятся.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Плановые проверки в отношении организаций, осуществляющих на основ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>нии лицензии розничную продажу алкогольной продукции при оказании услуг о</w:t>
      </w:r>
      <w:r w:rsidRPr="00B4454B">
        <w:rPr>
          <w:sz w:val="28"/>
          <w:szCs w:val="28"/>
        </w:rPr>
        <w:t>б</w:t>
      </w:r>
      <w:r w:rsidRPr="00B4454B">
        <w:rPr>
          <w:sz w:val="28"/>
          <w:szCs w:val="28"/>
        </w:rPr>
        <w:t>щественного питания, организуются и проводятся с применением риск-ориентированного подхода в порядке, установленном статьей 8.1 Федерального з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 xml:space="preserve">кона </w:t>
      </w:r>
      <w:r w:rsidR="007F1D5A">
        <w:rPr>
          <w:sz w:val="28"/>
          <w:szCs w:val="28"/>
        </w:rPr>
        <w:t>№ 294-ФЗ</w:t>
      </w:r>
      <w:r w:rsidRPr="00B4454B">
        <w:rPr>
          <w:sz w:val="28"/>
          <w:szCs w:val="28"/>
        </w:rPr>
        <w:t>.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Периодичность проведения плановых проверок юридических лиц и индивид</w:t>
      </w:r>
      <w:r w:rsidRPr="00B4454B">
        <w:rPr>
          <w:sz w:val="28"/>
          <w:szCs w:val="28"/>
        </w:rPr>
        <w:t>у</w:t>
      </w:r>
      <w:r w:rsidRPr="00B4454B">
        <w:rPr>
          <w:sz w:val="28"/>
          <w:szCs w:val="28"/>
        </w:rPr>
        <w:t>альных предпринимателей определяется в зависимости от присвоенной их деятел</w:t>
      </w:r>
      <w:r w:rsidRPr="00B4454B">
        <w:rPr>
          <w:sz w:val="28"/>
          <w:szCs w:val="28"/>
        </w:rPr>
        <w:t>ь</w:t>
      </w:r>
      <w:r w:rsidRPr="00B4454B">
        <w:rPr>
          <w:sz w:val="28"/>
          <w:szCs w:val="28"/>
        </w:rPr>
        <w:t>ности категории риска, если иное не установлено федеральным законодательством.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Отнесение к определенному классу (категории) опасности осуществляется Службой с учетом тяжести потенциальных негативных последствий возможного н</w:t>
      </w:r>
      <w:r w:rsidRPr="00B4454B">
        <w:rPr>
          <w:sz w:val="28"/>
          <w:szCs w:val="28"/>
        </w:rPr>
        <w:t>е</w:t>
      </w:r>
      <w:r w:rsidRPr="00B4454B">
        <w:rPr>
          <w:sz w:val="28"/>
          <w:szCs w:val="28"/>
        </w:rPr>
        <w:t>соблюдения юридическими лицами, индивидуальными предпринимателями обяз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 xml:space="preserve">тельных требований, а к определенной категории риска </w:t>
      </w:r>
      <w:r w:rsidR="007F1D5A">
        <w:rPr>
          <w:sz w:val="28"/>
          <w:szCs w:val="28"/>
        </w:rPr>
        <w:t>–</w:t>
      </w:r>
      <w:r w:rsidRPr="00B4454B">
        <w:rPr>
          <w:sz w:val="28"/>
          <w:szCs w:val="28"/>
        </w:rPr>
        <w:t xml:space="preserve"> также с учетом оценки в</w:t>
      </w:r>
      <w:r w:rsidRPr="00B4454B">
        <w:rPr>
          <w:sz w:val="28"/>
          <w:szCs w:val="28"/>
        </w:rPr>
        <w:t>е</w:t>
      </w:r>
      <w:r w:rsidRPr="00B4454B">
        <w:rPr>
          <w:sz w:val="28"/>
          <w:szCs w:val="28"/>
        </w:rPr>
        <w:t>роятности несоблюдения соответствующих обязательных требований.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Виды проверок, проводимых в рамках осуществления регионального контроля (надзора) в области розничной продажи алкогольной и спиртосодержащей проду</w:t>
      </w:r>
      <w:r w:rsidRPr="00B4454B">
        <w:rPr>
          <w:sz w:val="28"/>
          <w:szCs w:val="28"/>
        </w:rPr>
        <w:t>к</w:t>
      </w:r>
      <w:r w:rsidRPr="00B4454B">
        <w:rPr>
          <w:sz w:val="28"/>
          <w:szCs w:val="28"/>
        </w:rPr>
        <w:lastRenderedPageBreak/>
        <w:t>ции: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 xml:space="preserve">плановые </w:t>
      </w:r>
      <w:r>
        <w:rPr>
          <w:sz w:val="28"/>
          <w:szCs w:val="28"/>
        </w:rPr>
        <w:t>–</w:t>
      </w:r>
      <w:r w:rsidRPr="00B4454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4454B">
        <w:rPr>
          <w:sz w:val="28"/>
          <w:szCs w:val="28"/>
        </w:rPr>
        <w:t>соответствии с ежегодными планами проведения плановых пр</w:t>
      </w:r>
      <w:r w:rsidRPr="00B4454B">
        <w:rPr>
          <w:sz w:val="28"/>
          <w:szCs w:val="28"/>
        </w:rPr>
        <w:t>о</w:t>
      </w:r>
      <w:r w:rsidRPr="00B4454B">
        <w:rPr>
          <w:sz w:val="28"/>
          <w:szCs w:val="28"/>
        </w:rPr>
        <w:t>верок, утверждаемыми руководителем Службы;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 xml:space="preserve">внеплановые </w:t>
      </w:r>
      <w:r>
        <w:rPr>
          <w:sz w:val="28"/>
          <w:szCs w:val="28"/>
        </w:rPr>
        <w:t>–</w:t>
      </w:r>
      <w:r w:rsidRPr="00B4454B">
        <w:rPr>
          <w:sz w:val="28"/>
          <w:szCs w:val="28"/>
        </w:rPr>
        <w:t xml:space="preserve"> по основаниям, предусмотренным частью 2 статьи 10 Фед</w:t>
      </w:r>
      <w:r w:rsidRPr="00B4454B">
        <w:rPr>
          <w:sz w:val="28"/>
          <w:szCs w:val="28"/>
        </w:rPr>
        <w:t>е</w:t>
      </w:r>
      <w:r w:rsidRPr="00B4454B">
        <w:rPr>
          <w:sz w:val="28"/>
          <w:szCs w:val="28"/>
        </w:rPr>
        <w:t xml:space="preserve">рального закона </w:t>
      </w:r>
      <w:r w:rsidR="007F1D5A">
        <w:rPr>
          <w:sz w:val="28"/>
          <w:szCs w:val="28"/>
        </w:rPr>
        <w:t>№ 294-ФЗ</w:t>
      </w:r>
      <w:r w:rsidRPr="00B4454B">
        <w:rPr>
          <w:sz w:val="28"/>
          <w:szCs w:val="28"/>
        </w:rPr>
        <w:t xml:space="preserve">, статьей 23.3 Федерального закона </w:t>
      </w:r>
      <w:r w:rsidR="007F1D5A">
        <w:rPr>
          <w:sz w:val="28"/>
          <w:szCs w:val="28"/>
        </w:rPr>
        <w:t>№ 171-ФЗ</w:t>
      </w:r>
      <w:r w:rsidRPr="00B4454B">
        <w:rPr>
          <w:sz w:val="28"/>
          <w:szCs w:val="28"/>
        </w:rPr>
        <w:t>.</w:t>
      </w:r>
    </w:p>
    <w:p w:rsidR="00645DAB" w:rsidRPr="00B4454B" w:rsidRDefault="00645DAB" w:rsidP="00410CBE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 xml:space="preserve">Плановые и внеплановые проверки проводятся в форме документарных и (или) выездных проверок в порядке, установленном статьями </w:t>
      </w:r>
      <w:r w:rsidRPr="00410CBE">
        <w:rPr>
          <w:sz w:val="28"/>
          <w:szCs w:val="28"/>
        </w:rPr>
        <w:t>9-12</w:t>
      </w:r>
      <w:r w:rsidR="00410CBE">
        <w:rPr>
          <w:rStyle w:val="Bodytext2Spacing5pt"/>
          <w:sz w:val="28"/>
          <w:szCs w:val="28"/>
        </w:rPr>
        <w:t xml:space="preserve"> </w:t>
      </w:r>
      <w:r w:rsidRPr="00B4454B">
        <w:rPr>
          <w:sz w:val="28"/>
          <w:szCs w:val="28"/>
        </w:rPr>
        <w:t xml:space="preserve">Федерального закона </w:t>
      </w:r>
      <w:r w:rsidR="007F1D5A">
        <w:rPr>
          <w:sz w:val="28"/>
          <w:szCs w:val="28"/>
        </w:rPr>
        <w:t>№ 294-ФЗ</w:t>
      </w:r>
      <w:r w:rsidRPr="00B4454B">
        <w:rPr>
          <w:sz w:val="28"/>
          <w:szCs w:val="28"/>
        </w:rPr>
        <w:t>.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В целях предупреждения нарушений обязательных требований Служба: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размещает на официальных сайтах в сети «Интернет»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</w:t>
      </w:r>
      <w:r w:rsidRPr="00B4454B">
        <w:rPr>
          <w:sz w:val="28"/>
          <w:szCs w:val="28"/>
        </w:rPr>
        <w:t>е</w:t>
      </w:r>
      <w:r w:rsidRPr="00B4454B">
        <w:rPr>
          <w:sz w:val="28"/>
          <w:szCs w:val="28"/>
        </w:rPr>
        <w:t>ния которых является предметом государственного контроля (надзора);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информирует юридических лиц, индивидуальных предпринимателей по в</w:t>
      </w:r>
      <w:r w:rsidRPr="00B4454B">
        <w:rPr>
          <w:sz w:val="28"/>
          <w:szCs w:val="28"/>
        </w:rPr>
        <w:t>о</w:t>
      </w:r>
      <w:r w:rsidRPr="00B4454B">
        <w:rPr>
          <w:sz w:val="28"/>
          <w:szCs w:val="28"/>
        </w:rPr>
        <w:t>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 xml:space="preserve">ции и иными способами. В случае изменения обязательных требований </w:t>
      </w:r>
      <w:r w:rsidR="007F1D5A">
        <w:rPr>
          <w:sz w:val="28"/>
          <w:szCs w:val="28"/>
        </w:rPr>
        <w:t>Служба</w:t>
      </w:r>
      <w:r w:rsidRPr="00B4454B">
        <w:rPr>
          <w:sz w:val="28"/>
          <w:szCs w:val="28"/>
        </w:rPr>
        <w:t xml:space="preserve"> по</w:t>
      </w:r>
      <w:r w:rsidRPr="00B4454B">
        <w:rPr>
          <w:sz w:val="28"/>
          <w:szCs w:val="28"/>
        </w:rPr>
        <w:t>д</w:t>
      </w:r>
      <w:r w:rsidRPr="00B4454B">
        <w:rPr>
          <w:sz w:val="28"/>
          <w:szCs w:val="28"/>
        </w:rPr>
        <w:t>готавливает и распространяет комментарии о содержании новых нормативных пр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>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>ции о проведении необходимых организационных, технических мероприятий, н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>правленных на внедрение и обеспечение соблюдения обязательных требований;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обеспечивает не реже одного раза в год обобщение практики осуществления в соответствующей сфере деятельности государственного контроля (надзора) и ра</w:t>
      </w:r>
      <w:r w:rsidRPr="00B4454B">
        <w:rPr>
          <w:sz w:val="28"/>
          <w:szCs w:val="28"/>
        </w:rPr>
        <w:t>з</w:t>
      </w:r>
      <w:r w:rsidRPr="00B4454B">
        <w:rPr>
          <w:sz w:val="28"/>
          <w:szCs w:val="28"/>
        </w:rPr>
        <w:t>мещение на официальных сайтах в сети «Интернет» соответствующих обобщений, в том числе с указанием наиболее часто встречающихся случаев нарушений обяз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>тельных требований, требований, установленных муниципальными правовыми а</w:t>
      </w:r>
      <w:r w:rsidRPr="00B4454B">
        <w:rPr>
          <w:sz w:val="28"/>
          <w:szCs w:val="28"/>
        </w:rPr>
        <w:t>к</w:t>
      </w:r>
      <w:r w:rsidRPr="00B4454B">
        <w:rPr>
          <w:sz w:val="28"/>
          <w:szCs w:val="28"/>
        </w:rPr>
        <w:t>тами, с рекомендациями в отношении мер, которые должны приниматься юридич</w:t>
      </w:r>
      <w:r w:rsidRPr="00B4454B">
        <w:rPr>
          <w:sz w:val="28"/>
          <w:szCs w:val="28"/>
        </w:rPr>
        <w:t>е</w:t>
      </w:r>
      <w:r w:rsidRPr="00B4454B">
        <w:rPr>
          <w:sz w:val="28"/>
          <w:szCs w:val="28"/>
        </w:rPr>
        <w:t>скими лицами, индивидуальными предпринимателями в целях недопущения таких нарушений;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выдает предостережения о недопустимости нарушения обязательных требов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 xml:space="preserve">ний в соответствии с частями 5-7 статьи 8.2 Федерального закона </w:t>
      </w:r>
      <w:r w:rsidR="007F1D5A">
        <w:rPr>
          <w:sz w:val="28"/>
          <w:szCs w:val="28"/>
        </w:rPr>
        <w:t>№ 294-ФЗ</w:t>
      </w:r>
      <w:r w:rsidRPr="00B4454B">
        <w:rPr>
          <w:sz w:val="28"/>
          <w:szCs w:val="28"/>
        </w:rPr>
        <w:t>.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Мероприятия по контролю без взаимодействия с юридическими лицами, и</w:t>
      </w:r>
      <w:r w:rsidRPr="00B4454B">
        <w:rPr>
          <w:sz w:val="28"/>
          <w:szCs w:val="28"/>
        </w:rPr>
        <w:t>н</w:t>
      </w:r>
      <w:r w:rsidRPr="00B4454B">
        <w:rPr>
          <w:sz w:val="28"/>
          <w:szCs w:val="28"/>
        </w:rPr>
        <w:t>дивидуальными предпринимателями проводятся уполномоченными должностными лицами Службы в пределах своей компетенции на основании заданий на проведение таких мероприятий, утверждаемых руководителем или заместителем руководителя Службы.</w:t>
      </w:r>
    </w:p>
    <w:p w:rsidR="00645DA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Порядок оформления и содержание заданий, порядок оформления должнос</w:t>
      </w:r>
      <w:r w:rsidRPr="00B4454B">
        <w:rPr>
          <w:sz w:val="28"/>
          <w:szCs w:val="28"/>
        </w:rPr>
        <w:t>т</w:t>
      </w:r>
      <w:r w:rsidRPr="00B4454B">
        <w:rPr>
          <w:sz w:val="28"/>
          <w:szCs w:val="28"/>
        </w:rPr>
        <w:t>ными лицами Службы, осуществляющими региональный государственный контроль (надзор) в области розничной продажи алкогольной и спиртосодержащей проду</w:t>
      </w:r>
      <w:r w:rsidRPr="00B4454B">
        <w:rPr>
          <w:sz w:val="28"/>
          <w:szCs w:val="28"/>
        </w:rPr>
        <w:t>к</w:t>
      </w:r>
      <w:r w:rsidRPr="00B4454B">
        <w:rPr>
          <w:sz w:val="28"/>
          <w:szCs w:val="28"/>
        </w:rPr>
        <w:t>ции, результатов мероприятия по контролю без взаимодействия с юридическими лицами, индивидуальными предпринимателями устанавливается уполномоченным органом.</w:t>
      </w:r>
    </w:p>
    <w:p w:rsidR="007F1D5A" w:rsidRPr="00B4454B" w:rsidRDefault="007F1D5A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645DAB" w:rsidRPr="00B4454B" w:rsidRDefault="00645DAB" w:rsidP="00645DAB">
      <w:pPr>
        <w:pStyle w:val="Bodytext20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lastRenderedPageBreak/>
        <w:t xml:space="preserve">Должностные лица </w:t>
      </w:r>
      <w:r w:rsidR="007F1D5A">
        <w:rPr>
          <w:sz w:val="28"/>
          <w:szCs w:val="28"/>
        </w:rPr>
        <w:t>Службы</w:t>
      </w:r>
      <w:r w:rsidRPr="00B4454B">
        <w:rPr>
          <w:sz w:val="28"/>
          <w:szCs w:val="28"/>
        </w:rPr>
        <w:t xml:space="preserve"> при осуществлении регионального государс</w:t>
      </w:r>
      <w:r w:rsidRPr="00B4454B">
        <w:rPr>
          <w:sz w:val="28"/>
          <w:szCs w:val="28"/>
        </w:rPr>
        <w:t>т</w:t>
      </w:r>
      <w:r w:rsidRPr="00B4454B">
        <w:rPr>
          <w:sz w:val="28"/>
          <w:szCs w:val="28"/>
        </w:rPr>
        <w:t>венного контроля (надзора) в области розничной продажи алкогольной и спиртос</w:t>
      </w:r>
      <w:r w:rsidRPr="00B4454B">
        <w:rPr>
          <w:sz w:val="28"/>
          <w:szCs w:val="28"/>
        </w:rPr>
        <w:t>о</w:t>
      </w:r>
      <w:r w:rsidRPr="00B4454B">
        <w:rPr>
          <w:sz w:val="28"/>
          <w:szCs w:val="28"/>
        </w:rPr>
        <w:t>держащей продукции имеют право: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запрашивать у организации, индивидуального предпринимателя на основании мотивированного запроса в письменной форме и получать от них информацию и документы, необходимые в ходе проведения проверки;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беспрепятственно по предъявлении служебного удостоверения и копии прик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>за (распоряжения) руководителя (заместителя руководителя) органа государстве</w:t>
      </w:r>
      <w:r w:rsidRPr="00B4454B">
        <w:rPr>
          <w:sz w:val="28"/>
          <w:szCs w:val="28"/>
        </w:rPr>
        <w:t>н</w:t>
      </w:r>
      <w:r w:rsidRPr="00B4454B">
        <w:rPr>
          <w:sz w:val="28"/>
          <w:szCs w:val="28"/>
        </w:rPr>
        <w:t>ного контроля (надзора) о назначении проверки посещать объекты и проводить о</w:t>
      </w:r>
      <w:r w:rsidRPr="00B4454B">
        <w:rPr>
          <w:sz w:val="28"/>
          <w:szCs w:val="28"/>
        </w:rPr>
        <w:t>б</w:t>
      </w:r>
      <w:r w:rsidRPr="00B4454B">
        <w:rPr>
          <w:sz w:val="28"/>
          <w:szCs w:val="28"/>
        </w:rPr>
        <w:t>следования используемых организациями, индивидуальными предпринимателями при осуществлении своей деятельности помещений, зданий, сооружений, технич</w:t>
      </w:r>
      <w:r w:rsidRPr="00B4454B">
        <w:rPr>
          <w:sz w:val="28"/>
          <w:szCs w:val="28"/>
        </w:rPr>
        <w:t>е</w:t>
      </w:r>
      <w:r w:rsidRPr="00B4454B">
        <w:rPr>
          <w:sz w:val="28"/>
          <w:szCs w:val="28"/>
        </w:rPr>
        <w:t>ских средств фиксации и передачи информации об объеме производства и оборота этилового спирта, алкогольной и спиртосодержащей продукции в единую госуда</w:t>
      </w:r>
      <w:r w:rsidRPr="00B4454B">
        <w:rPr>
          <w:sz w:val="28"/>
          <w:szCs w:val="28"/>
        </w:rPr>
        <w:t>р</w:t>
      </w:r>
      <w:r w:rsidRPr="00B4454B">
        <w:rPr>
          <w:sz w:val="28"/>
          <w:szCs w:val="28"/>
        </w:rPr>
        <w:t>ственную автоматизированную информационную систему, а также проводить нео</w:t>
      </w:r>
      <w:r w:rsidRPr="00B4454B">
        <w:rPr>
          <w:sz w:val="28"/>
          <w:szCs w:val="28"/>
        </w:rPr>
        <w:t>б</w:t>
      </w:r>
      <w:r w:rsidRPr="00B4454B">
        <w:rPr>
          <w:sz w:val="28"/>
          <w:szCs w:val="28"/>
        </w:rPr>
        <w:t>ходимые исследования, испытания, экспертизы, расследования и другие меропри</w:t>
      </w:r>
      <w:r w:rsidRPr="00B4454B">
        <w:rPr>
          <w:sz w:val="28"/>
          <w:szCs w:val="28"/>
        </w:rPr>
        <w:t>я</w:t>
      </w:r>
      <w:r w:rsidRPr="00B4454B">
        <w:rPr>
          <w:sz w:val="28"/>
          <w:szCs w:val="28"/>
        </w:rPr>
        <w:t>тия по контролю;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выдавать юридическим лицам, индивидуальным предпринимателям предп</w:t>
      </w:r>
      <w:r w:rsidRPr="00B4454B">
        <w:rPr>
          <w:sz w:val="28"/>
          <w:szCs w:val="28"/>
        </w:rPr>
        <w:t>и</w:t>
      </w:r>
      <w:r w:rsidRPr="00B4454B">
        <w:rPr>
          <w:sz w:val="28"/>
          <w:szCs w:val="28"/>
        </w:rPr>
        <w:t>сания об устранении выявленных нарушений обязательных требований, о провед</w:t>
      </w:r>
      <w:r w:rsidRPr="00B4454B">
        <w:rPr>
          <w:sz w:val="28"/>
          <w:szCs w:val="28"/>
        </w:rPr>
        <w:t>е</w:t>
      </w:r>
      <w:r w:rsidRPr="00B4454B">
        <w:rPr>
          <w:sz w:val="28"/>
          <w:szCs w:val="28"/>
        </w:rPr>
        <w:t>нии мероприятий по предотвращению вреда жизни, здоровью граждан, имуществу физических и юридических лиц, государственному или муниципальному имуществу с указанием сроков их устранения;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составлять протоколы об административных правонарушениях, рассматривать дела об административных правонарушениях и принимать меры по предотвращ</w:t>
      </w:r>
      <w:r w:rsidRPr="00B4454B">
        <w:rPr>
          <w:sz w:val="28"/>
          <w:szCs w:val="28"/>
        </w:rPr>
        <w:t>е</w:t>
      </w:r>
      <w:r w:rsidRPr="00B4454B">
        <w:rPr>
          <w:sz w:val="28"/>
          <w:szCs w:val="28"/>
        </w:rPr>
        <w:t>нию нарушений обязательных требований;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направлять в уполномоченные органы материалы для решения вопросов о возбуждении уголовных дел по признакам преступлений, связанных с нарушением обязательных требований;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проводить контрольную закупку без предварительного уведомления пров</w:t>
      </w:r>
      <w:r w:rsidRPr="00B4454B">
        <w:rPr>
          <w:sz w:val="28"/>
          <w:szCs w:val="28"/>
        </w:rPr>
        <w:t>е</w:t>
      </w:r>
      <w:r w:rsidRPr="00B4454B">
        <w:rPr>
          <w:sz w:val="28"/>
          <w:szCs w:val="28"/>
        </w:rPr>
        <w:t>ряемых юридических лиц, индивидуальных предпринимателей при наличии основ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 xml:space="preserve">ний, предусмотренных частью 2 статьи 10 Федерального закона </w:t>
      </w:r>
      <w:r w:rsidR="007F1D5A">
        <w:rPr>
          <w:sz w:val="28"/>
          <w:szCs w:val="28"/>
        </w:rPr>
        <w:t>№ 294-ФЗ</w:t>
      </w:r>
      <w:r w:rsidRPr="00B4454B">
        <w:rPr>
          <w:sz w:val="28"/>
          <w:szCs w:val="28"/>
        </w:rPr>
        <w:t>.</w:t>
      </w:r>
    </w:p>
    <w:p w:rsidR="00645DAB" w:rsidRPr="00B4454B" w:rsidRDefault="00645DAB" w:rsidP="00645DAB">
      <w:pPr>
        <w:pStyle w:val="Bodytext20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При осуществлении регионального государственного контроля (надзора) должностные лица Службы взаимодействуют с органами прокуратуры Республики Тыва, федеральными органами исполнительной власти и их территориальными о</w:t>
      </w:r>
      <w:r w:rsidRPr="00B4454B">
        <w:rPr>
          <w:sz w:val="28"/>
          <w:szCs w:val="28"/>
        </w:rPr>
        <w:t>р</w:t>
      </w:r>
      <w:r w:rsidRPr="00B4454B">
        <w:rPr>
          <w:sz w:val="28"/>
          <w:szCs w:val="28"/>
        </w:rPr>
        <w:t>ганами, органами исполнительной власти Республики Тыва, органами местного с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>моуправления, экспертами, экспертными организациями, юридическими лицами, их руководителями и иными должностными лицами, индивидуальными предприним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>телями, их уполномоченными представителями, физическими лицами.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При организации и осуществлении регионального государственного контроля (надзора) Служба в случае необходимости вправе привлекать в порядке, устано</w:t>
      </w:r>
      <w:r w:rsidRPr="00B4454B">
        <w:rPr>
          <w:sz w:val="28"/>
          <w:szCs w:val="28"/>
        </w:rPr>
        <w:t>в</w:t>
      </w:r>
      <w:r w:rsidRPr="00B4454B">
        <w:rPr>
          <w:sz w:val="28"/>
          <w:szCs w:val="28"/>
        </w:rPr>
        <w:t xml:space="preserve">ленном Федеральным законом </w:t>
      </w:r>
      <w:r w:rsidR="007F1D5A">
        <w:rPr>
          <w:sz w:val="28"/>
          <w:szCs w:val="28"/>
        </w:rPr>
        <w:t>№ 294-ФЗ</w:t>
      </w:r>
      <w:r w:rsidRPr="00B4454B">
        <w:rPr>
          <w:sz w:val="28"/>
          <w:szCs w:val="28"/>
        </w:rPr>
        <w:t>, экспертов, экспертные организации, кот</w:t>
      </w:r>
      <w:r w:rsidRPr="00B4454B">
        <w:rPr>
          <w:sz w:val="28"/>
          <w:szCs w:val="28"/>
        </w:rPr>
        <w:t>о</w:t>
      </w:r>
      <w:r w:rsidRPr="00B4454B">
        <w:rPr>
          <w:sz w:val="28"/>
          <w:szCs w:val="28"/>
        </w:rPr>
        <w:t>рые аккредитованы в соответствии с законодательством Российской Федерации об аккредитации в национальной системе аккредитации, не состоящие в гражданско-правовых и трудовых отношениях с юридическим</w:t>
      </w:r>
      <w:r w:rsidR="007F1D5A">
        <w:rPr>
          <w:sz w:val="28"/>
          <w:szCs w:val="28"/>
        </w:rPr>
        <w:t>и</w:t>
      </w:r>
      <w:r w:rsidRPr="00B4454B">
        <w:rPr>
          <w:sz w:val="28"/>
          <w:szCs w:val="28"/>
        </w:rPr>
        <w:t xml:space="preserve"> лицами, индивидуальными предпринимателями, в отношении которых проводится проверка, и не являющихся аффилированными лицами проверяемого лица.</w:t>
      </w:r>
    </w:p>
    <w:p w:rsidR="00645DAB" w:rsidRPr="00B4454B" w:rsidRDefault="00645DAB" w:rsidP="00645DAB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lastRenderedPageBreak/>
        <w:t>Служба при организации и проведении проверок запрашива</w:t>
      </w:r>
      <w:r w:rsidR="007F1D5A">
        <w:rPr>
          <w:sz w:val="28"/>
          <w:szCs w:val="28"/>
        </w:rPr>
        <w:t>е</w:t>
      </w:r>
      <w:r w:rsidRPr="00B4454B">
        <w:rPr>
          <w:sz w:val="28"/>
          <w:szCs w:val="28"/>
        </w:rPr>
        <w:t>т и получа</w:t>
      </w:r>
      <w:r w:rsidR="007F1D5A">
        <w:rPr>
          <w:sz w:val="28"/>
          <w:szCs w:val="28"/>
        </w:rPr>
        <w:t>е</w:t>
      </w:r>
      <w:r w:rsidRPr="00B4454B">
        <w:rPr>
          <w:sz w:val="28"/>
          <w:szCs w:val="28"/>
        </w:rPr>
        <w:t>т на безвозмездной основе, в то</w:t>
      </w:r>
      <w:bookmarkStart w:id="0" w:name="_GoBack"/>
      <w:bookmarkEnd w:id="0"/>
      <w:r w:rsidRPr="00B4454B">
        <w:rPr>
          <w:sz w:val="28"/>
          <w:szCs w:val="28"/>
        </w:rPr>
        <w:t>м числе в электронной форме, документы и (или) инфо</w:t>
      </w:r>
      <w:r w:rsidRPr="00B4454B">
        <w:rPr>
          <w:sz w:val="28"/>
          <w:szCs w:val="28"/>
        </w:rPr>
        <w:t>р</w:t>
      </w:r>
      <w:r w:rsidRPr="00B4454B">
        <w:rPr>
          <w:sz w:val="28"/>
          <w:szCs w:val="28"/>
        </w:rPr>
        <w:t>мацию, включенные в определенный Правительством Российской Федерации пер</w:t>
      </w:r>
      <w:r w:rsidRPr="00B4454B">
        <w:rPr>
          <w:sz w:val="28"/>
          <w:szCs w:val="28"/>
        </w:rPr>
        <w:t>е</w:t>
      </w:r>
      <w:r w:rsidRPr="00B4454B">
        <w:rPr>
          <w:sz w:val="28"/>
          <w:szCs w:val="28"/>
        </w:rPr>
        <w:t>чень, от иных государственных органов, органов местного самоуправления либо подведомственных государственным органам или органам местного самоуправл</w:t>
      </w:r>
      <w:r w:rsidRPr="00B4454B">
        <w:rPr>
          <w:sz w:val="28"/>
          <w:szCs w:val="28"/>
        </w:rPr>
        <w:t>е</w:t>
      </w:r>
      <w:r w:rsidRPr="00B4454B">
        <w:rPr>
          <w:sz w:val="28"/>
          <w:szCs w:val="28"/>
        </w:rPr>
        <w:t>ния организаций, в распоряжении которых находятся эти документы и (или) инфо</w:t>
      </w:r>
      <w:r w:rsidRPr="00B4454B">
        <w:rPr>
          <w:sz w:val="28"/>
          <w:szCs w:val="28"/>
        </w:rPr>
        <w:t>р</w:t>
      </w:r>
      <w:r w:rsidRPr="00B4454B">
        <w:rPr>
          <w:sz w:val="28"/>
          <w:szCs w:val="28"/>
        </w:rPr>
        <w:t>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</w:p>
    <w:p w:rsidR="00645DAB" w:rsidRPr="00B4454B" w:rsidRDefault="00645DAB" w:rsidP="00645DAB">
      <w:pPr>
        <w:pStyle w:val="Bodytext20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Порядок, сроки и последовательность административных процедур при осуществлении регионального государственного контроля (надзора) устанавлив</w:t>
      </w:r>
      <w:r w:rsidRPr="00B4454B">
        <w:rPr>
          <w:sz w:val="28"/>
          <w:szCs w:val="28"/>
        </w:rPr>
        <w:t>а</w:t>
      </w:r>
      <w:r w:rsidRPr="00B4454B">
        <w:rPr>
          <w:sz w:val="28"/>
          <w:szCs w:val="28"/>
        </w:rPr>
        <w:t>ются административным регламентом исполнения Службой государственной фун</w:t>
      </w:r>
      <w:r w:rsidRPr="00B4454B">
        <w:rPr>
          <w:sz w:val="28"/>
          <w:szCs w:val="28"/>
        </w:rPr>
        <w:t>к</w:t>
      </w:r>
      <w:r w:rsidRPr="00B4454B">
        <w:rPr>
          <w:sz w:val="28"/>
          <w:szCs w:val="28"/>
        </w:rPr>
        <w:t>ции по осуществлению регионального государственного контроля (надзора) в о</w:t>
      </w:r>
      <w:r w:rsidRPr="00B4454B">
        <w:rPr>
          <w:sz w:val="28"/>
          <w:szCs w:val="28"/>
        </w:rPr>
        <w:t>б</w:t>
      </w:r>
      <w:r w:rsidRPr="00B4454B">
        <w:rPr>
          <w:sz w:val="28"/>
          <w:szCs w:val="28"/>
        </w:rPr>
        <w:t>ласти розничной продажи алкогольной и спиртосодержащей продукции.</w:t>
      </w:r>
    </w:p>
    <w:p w:rsidR="00645DAB" w:rsidRPr="00B4454B" w:rsidRDefault="00645DAB" w:rsidP="00645DAB">
      <w:pPr>
        <w:pStyle w:val="Bodytext20"/>
        <w:numPr>
          <w:ilvl w:val="0"/>
          <w:numId w:val="2"/>
        </w:numPr>
        <w:shd w:val="clear" w:color="auto" w:fill="auto"/>
        <w:tabs>
          <w:tab w:val="left" w:pos="117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Должностные лица Службы при осуществлении регионального государс</w:t>
      </w:r>
      <w:r w:rsidRPr="00B4454B">
        <w:rPr>
          <w:sz w:val="28"/>
          <w:szCs w:val="28"/>
        </w:rPr>
        <w:t>т</w:t>
      </w:r>
      <w:r w:rsidRPr="00B4454B">
        <w:rPr>
          <w:sz w:val="28"/>
          <w:szCs w:val="28"/>
        </w:rPr>
        <w:t>венного контроля (надзора) обязаны соблюдать ограничения и выполнять обязанн</w:t>
      </w:r>
      <w:r w:rsidRPr="00B4454B">
        <w:rPr>
          <w:sz w:val="28"/>
          <w:szCs w:val="28"/>
        </w:rPr>
        <w:t>о</w:t>
      </w:r>
      <w:r w:rsidRPr="00B4454B">
        <w:rPr>
          <w:sz w:val="28"/>
          <w:szCs w:val="28"/>
        </w:rPr>
        <w:t xml:space="preserve">сти, установленные Федеральным законом </w:t>
      </w:r>
      <w:r w:rsidR="007F1D5A">
        <w:rPr>
          <w:sz w:val="28"/>
          <w:szCs w:val="28"/>
        </w:rPr>
        <w:t>№ 294-ФЗ</w:t>
      </w:r>
      <w:r w:rsidRPr="00B4454B">
        <w:rPr>
          <w:sz w:val="28"/>
          <w:szCs w:val="28"/>
        </w:rPr>
        <w:t>, иными нормативными прав</w:t>
      </w:r>
      <w:r w:rsidRPr="00B4454B">
        <w:rPr>
          <w:sz w:val="28"/>
          <w:szCs w:val="28"/>
        </w:rPr>
        <w:t>о</w:t>
      </w:r>
      <w:r w:rsidRPr="00B4454B">
        <w:rPr>
          <w:sz w:val="28"/>
          <w:szCs w:val="28"/>
        </w:rPr>
        <w:t xml:space="preserve">выми актами, изданными в соответствии с Федеральным законом </w:t>
      </w:r>
      <w:r w:rsidR="007F1D5A">
        <w:rPr>
          <w:sz w:val="28"/>
          <w:szCs w:val="28"/>
        </w:rPr>
        <w:t>№ 294-ФЗ</w:t>
      </w:r>
      <w:r w:rsidRPr="00B4454B">
        <w:rPr>
          <w:sz w:val="28"/>
          <w:szCs w:val="28"/>
        </w:rPr>
        <w:t>.</w:t>
      </w:r>
    </w:p>
    <w:p w:rsidR="00645DAB" w:rsidRPr="00B4454B" w:rsidRDefault="00645DAB" w:rsidP="00645DAB">
      <w:pPr>
        <w:pStyle w:val="Bodytext20"/>
        <w:numPr>
          <w:ilvl w:val="0"/>
          <w:numId w:val="2"/>
        </w:numPr>
        <w:shd w:val="clear" w:color="auto" w:fill="auto"/>
        <w:tabs>
          <w:tab w:val="left" w:pos="121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 xml:space="preserve">Действия (бездействие) должностных лиц </w:t>
      </w:r>
      <w:r w:rsidR="007F1D5A">
        <w:rPr>
          <w:sz w:val="28"/>
          <w:szCs w:val="28"/>
        </w:rPr>
        <w:t>Службы</w:t>
      </w:r>
      <w:r w:rsidRPr="00B4454B">
        <w:rPr>
          <w:sz w:val="28"/>
          <w:szCs w:val="28"/>
        </w:rPr>
        <w:t xml:space="preserve"> при осуществлении р</w:t>
      </w:r>
      <w:r w:rsidRPr="00B4454B">
        <w:rPr>
          <w:sz w:val="28"/>
          <w:szCs w:val="28"/>
        </w:rPr>
        <w:t>е</w:t>
      </w:r>
      <w:r w:rsidRPr="00B4454B">
        <w:rPr>
          <w:sz w:val="28"/>
          <w:szCs w:val="28"/>
        </w:rPr>
        <w:t>гионального государственного контроля (надзора) могут быть обжалованы в адм</w:t>
      </w:r>
      <w:r w:rsidRPr="00B4454B">
        <w:rPr>
          <w:sz w:val="28"/>
          <w:szCs w:val="28"/>
        </w:rPr>
        <w:t>и</w:t>
      </w:r>
      <w:r w:rsidRPr="00B4454B">
        <w:rPr>
          <w:sz w:val="28"/>
          <w:szCs w:val="28"/>
        </w:rPr>
        <w:t>нистративном и (или) судебном порядке в соответствии с законодательством.</w:t>
      </w:r>
    </w:p>
    <w:p w:rsidR="00645DAB" w:rsidRPr="001515C9" w:rsidRDefault="00645DAB" w:rsidP="00151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5C9" w:rsidRPr="001515C9" w:rsidRDefault="001515C9" w:rsidP="001515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5C9" w:rsidRPr="00B4454B" w:rsidRDefault="001515C9" w:rsidP="001515C9">
      <w:pPr>
        <w:jc w:val="center"/>
        <w:rPr>
          <w:sz w:val="28"/>
          <w:szCs w:val="28"/>
        </w:rPr>
        <w:sectPr w:rsidR="001515C9" w:rsidRPr="00B4454B" w:rsidSect="00410CBE">
          <w:pgSz w:w="11900" w:h="16840"/>
          <w:pgMar w:top="1134" w:right="567" w:bottom="1134" w:left="1134" w:header="680" w:footer="680" w:gutter="0"/>
          <w:pgNumType w:start="1"/>
          <w:cols w:space="720"/>
          <w:noEndnote/>
          <w:titlePg/>
          <w:docGrid w:linePitch="360"/>
        </w:sectPr>
      </w:pPr>
      <w:r>
        <w:rPr>
          <w:sz w:val="28"/>
          <w:szCs w:val="28"/>
        </w:rPr>
        <w:t>_______</w:t>
      </w:r>
    </w:p>
    <w:p w:rsidR="00645DAB" w:rsidRPr="00B4454B" w:rsidRDefault="00645DAB" w:rsidP="00410CBE">
      <w:pPr>
        <w:pStyle w:val="Bodytext20"/>
        <w:shd w:val="clear" w:color="auto" w:fill="auto"/>
        <w:spacing w:before="0" w:after="0" w:line="240" w:lineRule="auto"/>
        <w:ind w:left="5670" w:firstLine="0"/>
        <w:jc w:val="center"/>
        <w:rPr>
          <w:sz w:val="28"/>
          <w:szCs w:val="28"/>
        </w:rPr>
      </w:pPr>
      <w:r w:rsidRPr="00B4454B">
        <w:rPr>
          <w:sz w:val="28"/>
          <w:szCs w:val="28"/>
        </w:rPr>
        <w:lastRenderedPageBreak/>
        <w:t>Приложение</w:t>
      </w:r>
    </w:p>
    <w:p w:rsidR="00410CBE" w:rsidRDefault="00645DAB" w:rsidP="00410CBE">
      <w:pPr>
        <w:pStyle w:val="Bodytext20"/>
        <w:shd w:val="clear" w:color="auto" w:fill="auto"/>
        <w:spacing w:before="0" w:after="0" w:line="240" w:lineRule="auto"/>
        <w:ind w:left="5670" w:firstLine="0"/>
        <w:jc w:val="center"/>
        <w:rPr>
          <w:sz w:val="28"/>
          <w:szCs w:val="28"/>
        </w:rPr>
      </w:pPr>
      <w:r w:rsidRPr="00B4454B">
        <w:rPr>
          <w:sz w:val="28"/>
          <w:szCs w:val="28"/>
        </w:rPr>
        <w:t xml:space="preserve">к Порядку организации и </w:t>
      </w:r>
    </w:p>
    <w:p w:rsidR="00410CBE" w:rsidRDefault="00645DAB" w:rsidP="00410CBE">
      <w:pPr>
        <w:pStyle w:val="Bodytext20"/>
        <w:shd w:val="clear" w:color="auto" w:fill="auto"/>
        <w:spacing w:before="0" w:after="0" w:line="240" w:lineRule="auto"/>
        <w:ind w:left="5670" w:firstLine="0"/>
        <w:jc w:val="center"/>
        <w:rPr>
          <w:sz w:val="28"/>
          <w:szCs w:val="28"/>
        </w:rPr>
      </w:pPr>
      <w:r w:rsidRPr="00B4454B">
        <w:rPr>
          <w:sz w:val="28"/>
          <w:szCs w:val="28"/>
        </w:rPr>
        <w:t xml:space="preserve">осуществления регионального </w:t>
      </w:r>
    </w:p>
    <w:p w:rsidR="00410CBE" w:rsidRDefault="00645DAB" w:rsidP="00410CBE">
      <w:pPr>
        <w:pStyle w:val="Bodytext20"/>
        <w:shd w:val="clear" w:color="auto" w:fill="auto"/>
        <w:spacing w:before="0" w:after="0" w:line="240" w:lineRule="auto"/>
        <w:ind w:left="5670" w:firstLine="0"/>
        <w:jc w:val="center"/>
        <w:rPr>
          <w:sz w:val="28"/>
          <w:szCs w:val="28"/>
        </w:rPr>
      </w:pPr>
      <w:r w:rsidRPr="00B4454B">
        <w:rPr>
          <w:sz w:val="28"/>
          <w:szCs w:val="28"/>
        </w:rPr>
        <w:t xml:space="preserve">государственного контроля (надзора) в области розничной продажи </w:t>
      </w:r>
    </w:p>
    <w:p w:rsidR="00410CBE" w:rsidRDefault="00645DAB" w:rsidP="00410CBE">
      <w:pPr>
        <w:pStyle w:val="Bodytext20"/>
        <w:shd w:val="clear" w:color="auto" w:fill="auto"/>
        <w:spacing w:before="0" w:after="0" w:line="240" w:lineRule="auto"/>
        <w:ind w:left="5670" w:firstLine="0"/>
        <w:jc w:val="center"/>
        <w:rPr>
          <w:sz w:val="28"/>
          <w:szCs w:val="28"/>
        </w:rPr>
      </w:pPr>
      <w:r w:rsidRPr="00B4454B">
        <w:rPr>
          <w:sz w:val="28"/>
          <w:szCs w:val="28"/>
        </w:rPr>
        <w:t xml:space="preserve">алкогольной и спиртосодержащей продукции на территории </w:t>
      </w:r>
    </w:p>
    <w:p w:rsidR="00645DAB" w:rsidRPr="00B4454B" w:rsidRDefault="00645DAB" w:rsidP="00410CBE">
      <w:pPr>
        <w:pStyle w:val="Bodytext20"/>
        <w:shd w:val="clear" w:color="auto" w:fill="auto"/>
        <w:spacing w:before="0" w:after="0" w:line="240" w:lineRule="auto"/>
        <w:ind w:left="5670" w:firstLine="0"/>
        <w:jc w:val="center"/>
        <w:rPr>
          <w:sz w:val="28"/>
          <w:szCs w:val="28"/>
        </w:rPr>
      </w:pPr>
      <w:r w:rsidRPr="00B4454B">
        <w:rPr>
          <w:sz w:val="28"/>
          <w:szCs w:val="28"/>
        </w:rPr>
        <w:t>Республики Тыва</w:t>
      </w:r>
    </w:p>
    <w:p w:rsidR="00410CBE" w:rsidRDefault="00410CBE" w:rsidP="00410CBE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410CBE" w:rsidRDefault="00410CBE" w:rsidP="00410CBE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410CBE" w:rsidRDefault="00410CBE" w:rsidP="00410CBE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410CBE" w:rsidRPr="00410CBE" w:rsidRDefault="00645DAB" w:rsidP="00410CBE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410CBE">
        <w:rPr>
          <w:b/>
          <w:sz w:val="28"/>
          <w:szCs w:val="28"/>
        </w:rPr>
        <w:t>ПЕРЕЧЕНЬ</w:t>
      </w:r>
    </w:p>
    <w:p w:rsidR="00410CBE" w:rsidRDefault="00645DAB" w:rsidP="00410CBE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4454B">
        <w:rPr>
          <w:sz w:val="28"/>
          <w:szCs w:val="28"/>
        </w:rPr>
        <w:t xml:space="preserve">должностных лиц Службы по лицензированию и </w:t>
      </w:r>
    </w:p>
    <w:p w:rsidR="00410CBE" w:rsidRDefault="00645DAB" w:rsidP="00410CBE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4454B">
        <w:rPr>
          <w:sz w:val="28"/>
          <w:szCs w:val="28"/>
        </w:rPr>
        <w:t>надзору отдельных</w:t>
      </w:r>
      <w:r w:rsidR="00410CBE">
        <w:rPr>
          <w:sz w:val="28"/>
          <w:szCs w:val="28"/>
        </w:rPr>
        <w:t xml:space="preserve"> </w:t>
      </w:r>
      <w:r w:rsidRPr="00B4454B">
        <w:rPr>
          <w:sz w:val="28"/>
          <w:szCs w:val="28"/>
        </w:rPr>
        <w:t xml:space="preserve">видов деятельности Республики Тыва, </w:t>
      </w:r>
    </w:p>
    <w:p w:rsidR="00410CBE" w:rsidRDefault="00645DAB" w:rsidP="00410CBE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4454B">
        <w:rPr>
          <w:sz w:val="28"/>
          <w:szCs w:val="28"/>
        </w:rPr>
        <w:t xml:space="preserve">уполномоченных осуществлять региональный </w:t>
      </w:r>
    </w:p>
    <w:p w:rsidR="00645DAB" w:rsidRPr="00B4454B" w:rsidRDefault="00645DAB" w:rsidP="00410CBE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4454B">
        <w:rPr>
          <w:sz w:val="28"/>
          <w:szCs w:val="28"/>
        </w:rPr>
        <w:t>государственный контроль (надзор) в области розничной</w:t>
      </w:r>
    </w:p>
    <w:p w:rsidR="00645DAB" w:rsidRPr="00B4454B" w:rsidRDefault="00645DAB" w:rsidP="00410CBE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 w:rsidRPr="00B4454B">
        <w:rPr>
          <w:sz w:val="28"/>
          <w:szCs w:val="28"/>
        </w:rPr>
        <w:t>продажи алкогольной и спиртосодержащей продукции</w:t>
      </w:r>
    </w:p>
    <w:p w:rsidR="00645DAB" w:rsidRDefault="00645DAB" w:rsidP="00410CBE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45DAB" w:rsidRPr="00B4454B" w:rsidRDefault="00645DAB" w:rsidP="00410CBE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</w:p>
    <w:p w:rsidR="00645DAB" w:rsidRPr="00B4454B" w:rsidRDefault="00645DAB" w:rsidP="00410CBE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454B">
        <w:rPr>
          <w:sz w:val="28"/>
          <w:szCs w:val="28"/>
        </w:rPr>
        <w:t>Руководитель Службы</w:t>
      </w:r>
    </w:p>
    <w:p w:rsidR="00645DAB" w:rsidRPr="00B4454B" w:rsidRDefault="007F1D5A" w:rsidP="00410CBE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5DAB" w:rsidRPr="00B4454B">
        <w:rPr>
          <w:sz w:val="28"/>
          <w:szCs w:val="28"/>
        </w:rPr>
        <w:t>аместитель руководителя Службы</w:t>
      </w:r>
    </w:p>
    <w:p w:rsidR="00645DAB" w:rsidRPr="00B4454B" w:rsidRDefault="007F1D5A" w:rsidP="00410CBE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45DAB" w:rsidRPr="00B4454B">
        <w:rPr>
          <w:sz w:val="28"/>
          <w:szCs w:val="28"/>
        </w:rPr>
        <w:t>ачальник отдела лицензирования и контроля отдельных видов деятельности</w:t>
      </w:r>
    </w:p>
    <w:p w:rsidR="007F1D5A" w:rsidRDefault="007F1D5A" w:rsidP="00410CBE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45DAB" w:rsidRPr="00B4454B">
        <w:rPr>
          <w:sz w:val="28"/>
          <w:szCs w:val="28"/>
        </w:rPr>
        <w:t>аместитель начальника отдела лицензирования и контроля отдельных видов деятельности</w:t>
      </w:r>
    </w:p>
    <w:p w:rsidR="00645DAB" w:rsidRDefault="007F1D5A" w:rsidP="00410CBE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45DAB" w:rsidRPr="00B4454B">
        <w:rPr>
          <w:sz w:val="28"/>
          <w:szCs w:val="28"/>
        </w:rPr>
        <w:t>онсультанты отдела лицензирования и контроля отдельных видов деятельн</w:t>
      </w:r>
      <w:r w:rsidR="00645DAB" w:rsidRPr="00B4454B">
        <w:rPr>
          <w:sz w:val="28"/>
          <w:szCs w:val="28"/>
        </w:rPr>
        <w:t>о</w:t>
      </w:r>
      <w:r>
        <w:rPr>
          <w:sz w:val="28"/>
          <w:szCs w:val="28"/>
        </w:rPr>
        <w:t>сти</w:t>
      </w:r>
    </w:p>
    <w:p w:rsidR="007F1D5A" w:rsidRDefault="007F1D5A" w:rsidP="00410CBE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F1D5A" w:rsidRDefault="007F1D5A" w:rsidP="00410CBE">
      <w:pPr>
        <w:pStyle w:val="Bodytext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7F1D5A" w:rsidRPr="00B4454B" w:rsidRDefault="007F1D5A" w:rsidP="007F1D5A">
      <w:pPr>
        <w:pStyle w:val="Bodytext2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D40FB8" w:rsidRDefault="00D40FB8"/>
    <w:sectPr w:rsidR="00D40FB8" w:rsidSect="00645DAB">
      <w:headerReference w:type="even" r:id="rId13"/>
      <w:headerReference w:type="default" r:id="rId14"/>
      <w:headerReference w:type="first" r:id="rId15"/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4C2" w:rsidRDefault="008804C2" w:rsidP="00410CBE">
      <w:r>
        <w:separator/>
      </w:r>
    </w:p>
  </w:endnote>
  <w:endnote w:type="continuationSeparator" w:id="1">
    <w:p w:rsidR="008804C2" w:rsidRDefault="008804C2" w:rsidP="0041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C9" w:rsidRDefault="001515C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C9" w:rsidRDefault="001515C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C9" w:rsidRDefault="001515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4C2" w:rsidRDefault="008804C2" w:rsidP="00410CBE">
      <w:r>
        <w:separator/>
      </w:r>
    </w:p>
  </w:footnote>
  <w:footnote w:type="continuationSeparator" w:id="1">
    <w:p w:rsidR="008804C2" w:rsidRDefault="008804C2" w:rsidP="00410C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90" w:rsidRDefault="00232628">
    <w:pPr>
      <w:rPr>
        <w:sz w:val="2"/>
        <w:szCs w:val="2"/>
      </w:rPr>
    </w:pPr>
    <w:r>
      <w:rPr>
        <w:sz w:val="2"/>
        <w:szCs w:val="2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5287"/>
    </w:sdtPr>
    <w:sdtEndPr>
      <w:rPr>
        <w:rFonts w:ascii="Times New Roman" w:hAnsi="Times New Roman" w:cs="Times New Roman"/>
        <w:sz w:val="24"/>
        <w:szCs w:val="24"/>
      </w:rPr>
    </w:sdtEndPr>
    <w:sdtContent>
      <w:p w:rsidR="00410CBE" w:rsidRPr="00410CBE" w:rsidRDefault="000E6E0E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0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0CBE" w:rsidRPr="00410C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0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18F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10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7F90" w:rsidRDefault="008804C2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90" w:rsidRDefault="000E6E0E">
    <w:pPr>
      <w:rPr>
        <w:sz w:val="2"/>
        <w:szCs w:val="2"/>
      </w:rPr>
    </w:pPr>
    <w:r w:rsidRPr="000E6E0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05.6pt;margin-top:30.3pt;width:6.5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" filled="f" stroked="f">
          <v:textbox style="mso-fit-shape-to-text:t" inset="0,0,0,0">
            <w:txbxContent>
              <w:p w:rsidR="00387F90" w:rsidRDefault="008804C2">
                <w:pPr>
                  <w:pStyle w:val="Headerorfooter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90" w:rsidRDefault="008804C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90" w:rsidRDefault="008804C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F90" w:rsidRDefault="008804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5FE"/>
    <w:multiLevelType w:val="multilevel"/>
    <w:tmpl w:val="4EBC17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8D45B2D"/>
    <w:multiLevelType w:val="multilevel"/>
    <w:tmpl w:val="CF044AE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D9E6B07"/>
    <w:multiLevelType w:val="multilevel"/>
    <w:tmpl w:val="594E77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c488df72-0790-44a1-8331-f1d0600d7ea9"/>
  </w:docVars>
  <w:rsids>
    <w:rsidRoot w:val="00645DAB"/>
    <w:rsid w:val="000E6E0E"/>
    <w:rsid w:val="001515C9"/>
    <w:rsid w:val="001D442A"/>
    <w:rsid w:val="00232628"/>
    <w:rsid w:val="00410CBE"/>
    <w:rsid w:val="005C2102"/>
    <w:rsid w:val="00645DAB"/>
    <w:rsid w:val="007F1D5A"/>
    <w:rsid w:val="008804C2"/>
    <w:rsid w:val="008A1C7B"/>
    <w:rsid w:val="008D7C5F"/>
    <w:rsid w:val="00B25E35"/>
    <w:rsid w:val="00B77037"/>
    <w:rsid w:val="00D40FB8"/>
    <w:rsid w:val="00DE0B14"/>
    <w:rsid w:val="00E26B8A"/>
    <w:rsid w:val="00EB18FA"/>
    <w:rsid w:val="00EC67D2"/>
    <w:rsid w:val="00EF250B"/>
    <w:rsid w:val="00FB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DA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645DAB"/>
    <w:rPr>
      <w:rFonts w:eastAsia="Times New Roman"/>
      <w:b/>
      <w:bCs/>
      <w:spacing w:val="50"/>
      <w:sz w:val="44"/>
      <w:szCs w:val="44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645DAB"/>
    <w:rPr>
      <w:rFonts w:eastAsia="Times New Roman"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645DAB"/>
    <w:rPr>
      <w:rFonts w:eastAsia="Times New Roman"/>
      <w:sz w:val="26"/>
      <w:szCs w:val="26"/>
      <w:shd w:val="clear" w:color="auto" w:fill="FFFFFF"/>
    </w:rPr>
  </w:style>
  <w:style w:type="character" w:customStyle="1" w:styleId="Bodytext2Spacing3pt">
    <w:name w:val="Body text (2) + Spacing 3 pt"/>
    <w:basedOn w:val="Bodytext2"/>
    <w:rsid w:val="00645DA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Bodytext2Spacing5pt">
    <w:name w:val="Body text (2) + Spacing 5 pt"/>
    <w:basedOn w:val="Bodytext2"/>
    <w:rsid w:val="00645DAB"/>
    <w:rPr>
      <w:color w:val="000000"/>
      <w:spacing w:val="100"/>
      <w:w w:val="100"/>
      <w:position w:val="0"/>
      <w:lang w:val="ru-RU" w:eastAsia="ru-RU" w:bidi="ru-RU"/>
    </w:rPr>
  </w:style>
  <w:style w:type="paragraph" w:customStyle="1" w:styleId="Heading10">
    <w:name w:val="Heading #1"/>
    <w:basedOn w:val="a"/>
    <w:link w:val="Heading1"/>
    <w:rsid w:val="00645DAB"/>
    <w:pPr>
      <w:shd w:val="clear" w:color="auto" w:fill="FFFFFF"/>
      <w:spacing w:before="48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50"/>
      <w:sz w:val="44"/>
      <w:szCs w:val="44"/>
      <w:lang w:eastAsia="en-US" w:bidi="ar-SA"/>
    </w:rPr>
  </w:style>
  <w:style w:type="paragraph" w:customStyle="1" w:styleId="Bodytext20">
    <w:name w:val="Body text (2)"/>
    <w:basedOn w:val="a"/>
    <w:link w:val="Bodytext2"/>
    <w:rsid w:val="00645DAB"/>
    <w:pPr>
      <w:shd w:val="clear" w:color="auto" w:fill="FFFFFF"/>
      <w:spacing w:before="840" w:after="360" w:line="317" w:lineRule="exact"/>
      <w:ind w:hanging="78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Headerorfooter0">
    <w:name w:val="Header or footer"/>
    <w:basedOn w:val="a"/>
    <w:link w:val="Headerorfooter"/>
    <w:rsid w:val="00645D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uiPriority w:val="99"/>
    <w:rsid w:val="00645D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410CB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0CBE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410CBE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410CBE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B1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8FA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GreckixOP</cp:lastModifiedBy>
  <cp:revision>2</cp:revision>
  <cp:lastPrinted>2019-11-12T07:26:00Z</cp:lastPrinted>
  <dcterms:created xsi:type="dcterms:W3CDTF">2019-11-13T07:29:00Z</dcterms:created>
  <dcterms:modified xsi:type="dcterms:W3CDTF">2019-11-13T07:29:00Z</dcterms:modified>
</cp:coreProperties>
</file>