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EC" w:rsidRDefault="002528EC" w:rsidP="002528EC">
      <w:pPr>
        <w:suppressAutoHyphens w:val="0"/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11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8EC" w:rsidRPr="002528EC" w:rsidRDefault="002528EC" w:rsidP="002528EC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620200099/27036(5)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472qwIAAKU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cK+O9qsCAACl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2528EC" w:rsidRPr="002528EC" w:rsidRDefault="002528EC" w:rsidP="002528EC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620200099/27036(5)</w:t>
                      </w:r>
                    </w:p>
                  </w:txbxContent>
                </v:textbox>
              </v:rect>
            </w:pict>
          </mc:Fallback>
        </mc:AlternateContent>
      </w:r>
    </w:p>
    <w:p w:rsidR="002528EC" w:rsidRDefault="002528EC" w:rsidP="002528EC">
      <w:pPr>
        <w:suppressAutoHyphens w:val="0"/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528EC" w:rsidRPr="002528EC" w:rsidRDefault="002528EC" w:rsidP="002528EC">
      <w:pPr>
        <w:suppressAutoHyphens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2528EC" w:rsidRPr="002528EC" w:rsidRDefault="002528EC" w:rsidP="002528EC">
      <w:pPr>
        <w:suppressAutoHyphens w:val="0"/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  <w:lang w:eastAsia="en-US"/>
        </w:rPr>
      </w:pPr>
      <w:r w:rsidRPr="002528EC">
        <w:rPr>
          <w:rFonts w:ascii="Times New Roman" w:hAnsi="Times New Roman" w:cs="Times New Roman"/>
          <w:sz w:val="32"/>
          <w:szCs w:val="32"/>
          <w:lang w:eastAsia="en-US"/>
        </w:rPr>
        <w:t>ПРАВИТЕЛЬСТВО РЕСПУБЛИКИ ТЫВА</w:t>
      </w:r>
      <w:r w:rsidRPr="002528EC">
        <w:rPr>
          <w:rFonts w:ascii="Times New Roman" w:hAnsi="Times New Roman" w:cs="Times New Roman"/>
          <w:sz w:val="36"/>
          <w:szCs w:val="36"/>
          <w:lang w:eastAsia="en-US"/>
        </w:rPr>
        <w:br/>
      </w:r>
      <w:r w:rsidRPr="002528EC">
        <w:rPr>
          <w:rFonts w:ascii="Times New Roman" w:hAnsi="Times New Roman" w:cs="Times New Roman"/>
          <w:b/>
          <w:sz w:val="36"/>
          <w:szCs w:val="36"/>
          <w:lang w:eastAsia="en-US"/>
        </w:rPr>
        <w:t>ПОСТАНОВЛЕНИЕ</w:t>
      </w:r>
    </w:p>
    <w:p w:rsidR="002528EC" w:rsidRPr="002528EC" w:rsidRDefault="002528EC" w:rsidP="002528EC">
      <w:pPr>
        <w:suppressAutoHyphens w:val="0"/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  <w:lang w:eastAsia="en-US"/>
        </w:rPr>
      </w:pPr>
      <w:r w:rsidRPr="002528EC">
        <w:rPr>
          <w:rFonts w:ascii="Times New Roman" w:hAnsi="Times New Roman" w:cs="Times New Roman"/>
          <w:sz w:val="32"/>
          <w:szCs w:val="32"/>
          <w:lang w:eastAsia="en-US"/>
        </w:rPr>
        <w:t>ТЫВА РЕСПУБЛИКАНЫӉ ЧАЗАА</w:t>
      </w:r>
      <w:r w:rsidRPr="002528EC">
        <w:rPr>
          <w:rFonts w:ascii="Times New Roman" w:hAnsi="Times New Roman" w:cs="Times New Roman"/>
          <w:sz w:val="36"/>
          <w:szCs w:val="36"/>
          <w:lang w:eastAsia="en-US"/>
        </w:rPr>
        <w:br/>
      </w:r>
      <w:r w:rsidRPr="002528EC">
        <w:rPr>
          <w:rFonts w:ascii="Times New Roman" w:hAnsi="Times New Roman" w:cs="Times New Roman"/>
          <w:b/>
          <w:sz w:val="36"/>
          <w:szCs w:val="36"/>
          <w:lang w:eastAsia="en-US"/>
        </w:rPr>
        <w:t>ДОКТААЛ</w:t>
      </w:r>
    </w:p>
    <w:p w:rsidR="00574992" w:rsidRDefault="00574992" w:rsidP="00574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992" w:rsidRDefault="00AC016B" w:rsidP="00AC01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июля 2023 г. № 558</w:t>
      </w:r>
    </w:p>
    <w:p w:rsidR="00AC016B" w:rsidRDefault="00AC016B" w:rsidP="00AC01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574992" w:rsidRDefault="00574992" w:rsidP="00574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992" w:rsidRDefault="00E1559B" w:rsidP="00574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992">
        <w:rPr>
          <w:rFonts w:ascii="Times New Roman" w:hAnsi="Times New Roman" w:cs="Times New Roman"/>
          <w:b/>
          <w:sz w:val="28"/>
          <w:szCs w:val="28"/>
        </w:rPr>
        <w:t>Об утверждении Положения об</w:t>
      </w:r>
      <w:r w:rsidR="00574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F73" w:rsidRPr="00574992">
        <w:rPr>
          <w:rFonts w:ascii="Times New Roman" w:hAnsi="Times New Roman" w:cs="Times New Roman"/>
          <w:b/>
          <w:sz w:val="28"/>
          <w:szCs w:val="28"/>
        </w:rPr>
        <w:t xml:space="preserve">Агентстве </w:t>
      </w:r>
    </w:p>
    <w:p w:rsidR="008F6BE7" w:rsidRPr="00574992" w:rsidRDefault="00F61F73" w:rsidP="00574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992">
        <w:rPr>
          <w:rFonts w:ascii="Times New Roman" w:hAnsi="Times New Roman" w:cs="Times New Roman"/>
          <w:b/>
          <w:sz w:val="28"/>
          <w:szCs w:val="28"/>
        </w:rPr>
        <w:t>по науке Республики Тыва и его структуры</w:t>
      </w:r>
    </w:p>
    <w:p w:rsidR="008F6BE7" w:rsidRDefault="008F6BE7" w:rsidP="00574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992" w:rsidRPr="00574992" w:rsidRDefault="00574992" w:rsidP="00574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BE7" w:rsidRPr="00574992" w:rsidRDefault="00F61F73" w:rsidP="00574992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В соответствии с Указом Главы Республики Тыва от 15 октября 2021 г. № 409 «О структуре органов исполнительной власти Республики Тыва и признании утр</w:t>
      </w:r>
      <w:r w:rsidRPr="00574992">
        <w:rPr>
          <w:rFonts w:ascii="Times New Roman" w:hAnsi="Times New Roman" w:cs="Times New Roman"/>
          <w:sz w:val="28"/>
          <w:szCs w:val="28"/>
        </w:rPr>
        <w:t>а</w:t>
      </w:r>
      <w:r w:rsidRPr="00574992">
        <w:rPr>
          <w:rFonts w:ascii="Times New Roman" w:hAnsi="Times New Roman" w:cs="Times New Roman"/>
          <w:sz w:val="28"/>
          <w:szCs w:val="28"/>
        </w:rPr>
        <w:t>тившим силу отдельных указов Главы Республики Тыва» Правительство Республ</w:t>
      </w:r>
      <w:r w:rsidRPr="00574992">
        <w:rPr>
          <w:rFonts w:ascii="Times New Roman" w:hAnsi="Times New Roman" w:cs="Times New Roman"/>
          <w:sz w:val="28"/>
          <w:szCs w:val="28"/>
        </w:rPr>
        <w:t>и</w:t>
      </w:r>
      <w:r w:rsidRPr="00574992">
        <w:rPr>
          <w:rFonts w:ascii="Times New Roman" w:hAnsi="Times New Roman" w:cs="Times New Roman"/>
          <w:sz w:val="28"/>
          <w:szCs w:val="28"/>
        </w:rPr>
        <w:t>ки Тыва ПОСТАНОВЛЯЕТ:</w:t>
      </w:r>
    </w:p>
    <w:p w:rsidR="008F6BE7" w:rsidRPr="00574992" w:rsidRDefault="008F6BE7" w:rsidP="00574992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BE7" w:rsidRPr="00574992" w:rsidRDefault="00574992" w:rsidP="00574992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 xml:space="preserve">1. </w:t>
      </w:r>
      <w:r w:rsidR="00F61F73" w:rsidRPr="00574992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BF129B">
        <w:rPr>
          <w:rFonts w:ascii="Times New Roman" w:hAnsi="Times New Roman" w:cs="Times New Roman"/>
          <w:sz w:val="28"/>
          <w:szCs w:val="28"/>
        </w:rPr>
        <w:t>ы</w:t>
      </w:r>
      <w:r w:rsidR="00F61F73" w:rsidRPr="00574992">
        <w:rPr>
          <w:rFonts w:ascii="Times New Roman" w:hAnsi="Times New Roman" w:cs="Times New Roman"/>
          <w:sz w:val="28"/>
          <w:szCs w:val="28"/>
        </w:rPr>
        <w:t>е Положение об Агентстве по науке Республики Т</w:t>
      </w:r>
      <w:r w:rsidR="00F61F73" w:rsidRPr="00574992">
        <w:rPr>
          <w:rFonts w:ascii="Times New Roman" w:hAnsi="Times New Roman" w:cs="Times New Roman"/>
          <w:sz w:val="28"/>
          <w:szCs w:val="28"/>
        </w:rPr>
        <w:t>ы</w:t>
      </w:r>
      <w:r w:rsidR="00F61F73" w:rsidRPr="00574992">
        <w:rPr>
          <w:rFonts w:ascii="Times New Roman" w:hAnsi="Times New Roman" w:cs="Times New Roman"/>
          <w:sz w:val="28"/>
          <w:szCs w:val="28"/>
        </w:rPr>
        <w:t>ва и его структуру.</w:t>
      </w:r>
    </w:p>
    <w:p w:rsidR="00E66556" w:rsidRPr="00574992" w:rsidRDefault="00574992" w:rsidP="00574992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 xml:space="preserve">2. </w:t>
      </w:r>
      <w:r w:rsidR="00F61F73" w:rsidRPr="00574992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E66556" w:rsidRPr="00574992">
        <w:rPr>
          <w:rFonts w:ascii="Times New Roman" w:hAnsi="Times New Roman" w:cs="Times New Roman"/>
          <w:sz w:val="28"/>
          <w:szCs w:val="28"/>
        </w:rPr>
        <w:t>и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силу</w:t>
      </w:r>
      <w:r w:rsidR="00E66556" w:rsidRPr="00574992">
        <w:rPr>
          <w:rFonts w:ascii="Times New Roman" w:hAnsi="Times New Roman" w:cs="Times New Roman"/>
          <w:sz w:val="28"/>
          <w:szCs w:val="28"/>
        </w:rPr>
        <w:t>:</w:t>
      </w:r>
    </w:p>
    <w:p w:rsidR="00E1559B" w:rsidRPr="00574992" w:rsidRDefault="00F61F73" w:rsidP="00574992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25 октября 2021 г. № 574</w:t>
      </w:r>
      <w:r w:rsidR="00E1559B" w:rsidRPr="0057499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Агентстве по науке Республики Тыва и его стру</w:t>
      </w:r>
      <w:r w:rsidR="00E1559B" w:rsidRPr="00574992">
        <w:rPr>
          <w:rFonts w:ascii="Times New Roman" w:hAnsi="Times New Roman" w:cs="Times New Roman"/>
          <w:sz w:val="28"/>
          <w:szCs w:val="28"/>
        </w:rPr>
        <w:t>к</w:t>
      </w:r>
      <w:r w:rsidR="00E1559B" w:rsidRPr="00574992">
        <w:rPr>
          <w:rFonts w:ascii="Times New Roman" w:hAnsi="Times New Roman" w:cs="Times New Roman"/>
          <w:sz w:val="28"/>
          <w:szCs w:val="28"/>
        </w:rPr>
        <w:t>туры</w:t>
      </w:r>
      <w:r w:rsidR="00E66556" w:rsidRPr="00574992">
        <w:rPr>
          <w:rFonts w:ascii="Times New Roman" w:hAnsi="Times New Roman" w:cs="Times New Roman"/>
          <w:sz w:val="28"/>
          <w:szCs w:val="28"/>
        </w:rPr>
        <w:t>»;</w:t>
      </w:r>
    </w:p>
    <w:p w:rsidR="00E66556" w:rsidRPr="00574992" w:rsidRDefault="00385BAC" w:rsidP="00574992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п</w:t>
      </w:r>
      <w:r w:rsidR="00E66556" w:rsidRPr="00574992">
        <w:rPr>
          <w:rFonts w:ascii="Times New Roman" w:hAnsi="Times New Roman" w:cs="Times New Roman"/>
          <w:sz w:val="28"/>
          <w:szCs w:val="28"/>
        </w:rPr>
        <w:t>остановление Правитель</w:t>
      </w:r>
      <w:r w:rsidRPr="00574992">
        <w:rPr>
          <w:rFonts w:ascii="Times New Roman" w:hAnsi="Times New Roman" w:cs="Times New Roman"/>
          <w:sz w:val="28"/>
          <w:szCs w:val="28"/>
        </w:rPr>
        <w:t xml:space="preserve">ства Республики Тыва от 20 декабря </w:t>
      </w:r>
      <w:r w:rsidR="00E66556" w:rsidRPr="00574992">
        <w:rPr>
          <w:rFonts w:ascii="Times New Roman" w:hAnsi="Times New Roman" w:cs="Times New Roman"/>
          <w:sz w:val="28"/>
          <w:szCs w:val="28"/>
        </w:rPr>
        <w:t>2021</w:t>
      </w:r>
      <w:r w:rsidR="00574992">
        <w:rPr>
          <w:rFonts w:ascii="Times New Roman" w:hAnsi="Times New Roman" w:cs="Times New Roman"/>
          <w:sz w:val="28"/>
          <w:szCs w:val="28"/>
        </w:rPr>
        <w:t xml:space="preserve"> г. </w:t>
      </w:r>
      <w:r w:rsidRPr="00574992">
        <w:rPr>
          <w:rFonts w:ascii="Times New Roman" w:hAnsi="Times New Roman" w:cs="Times New Roman"/>
          <w:sz w:val="28"/>
          <w:szCs w:val="28"/>
        </w:rPr>
        <w:t>№ 715 «</w:t>
      </w:r>
      <w:r w:rsidR="00E66556" w:rsidRPr="00574992">
        <w:rPr>
          <w:rFonts w:ascii="Times New Roman" w:hAnsi="Times New Roman" w:cs="Times New Roman"/>
          <w:sz w:val="28"/>
          <w:szCs w:val="28"/>
        </w:rPr>
        <w:t>О внесении изменения в структуру Аге</w:t>
      </w:r>
      <w:r w:rsidRPr="00574992">
        <w:rPr>
          <w:rFonts w:ascii="Times New Roman" w:hAnsi="Times New Roman" w:cs="Times New Roman"/>
          <w:sz w:val="28"/>
          <w:szCs w:val="28"/>
        </w:rPr>
        <w:t>нтства по науке Республики Тыва»;</w:t>
      </w:r>
    </w:p>
    <w:p w:rsidR="00E66556" w:rsidRPr="00574992" w:rsidRDefault="00385BAC" w:rsidP="00574992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п</w:t>
      </w:r>
      <w:r w:rsidR="00E66556" w:rsidRPr="00574992">
        <w:rPr>
          <w:rFonts w:ascii="Times New Roman" w:hAnsi="Times New Roman" w:cs="Times New Roman"/>
          <w:sz w:val="28"/>
          <w:szCs w:val="28"/>
        </w:rPr>
        <w:t>остановление Правите</w:t>
      </w:r>
      <w:r w:rsidRPr="00574992">
        <w:rPr>
          <w:rFonts w:ascii="Times New Roman" w:hAnsi="Times New Roman" w:cs="Times New Roman"/>
          <w:sz w:val="28"/>
          <w:szCs w:val="28"/>
        </w:rPr>
        <w:t xml:space="preserve">льства Республики Тыва от 17 января 2022 г. № 10 </w:t>
      </w:r>
      <w:r w:rsidR="0057499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74992">
        <w:rPr>
          <w:rFonts w:ascii="Times New Roman" w:hAnsi="Times New Roman" w:cs="Times New Roman"/>
          <w:sz w:val="28"/>
          <w:szCs w:val="28"/>
        </w:rPr>
        <w:t>«</w:t>
      </w:r>
      <w:r w:rsidR="00E66556" w:rsidRPr="00574992">
        <w:rPr>
          <w:rFonts w:ascii="Times New Roman" w:hAnsi="Times New Roman" w:cs="Times New Roman"/>
          <w:sz w:val="28"/>
          <w:szCs w:val="28"/>
        </w:rPr>
        <w:t>О внесении изменений в пункт 8 Положения об Управлении делами Правительства Республики Тыва и структуру Аге</w:t>
      </w:r>
      <w:r w:rsidRPr="00574992">
        <w:rPr>
          <w:rFonts w:ascii="Times New Roman" w:hAnsi="Times New Roman" w:cs="Times New Roman"/>
          <w:sz w:val="28"/>
          <w:szCs w:val="28"/>
        </w:rPr>
        <w:t>нтства по науке Республики Тыва»;</w:t>
      </w:r>
    </w:p>
    <w:p w:rsidR="00E66556" w:rsidRDefault="00385BAC" w:rsidP="00574992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п</w:t>
      </w:r>
      <w:r w:rsidR="00E66556" w:rsidRPr="00574992">
        <w:rPr>
          <w:rFonts w:ascii="Times New Roman" w:hAnsi="Times New Roman" w:cs="Times New Roman"/>
          <w:sz w:val="28"/>
          <w:szCs w:val="28"/>
        </w:rPr>
        <w:t>остановление Правительства</w:t>
      </w:r>
      <w:r w:rsidRPr="00574992">
        <w:rPr>
          <w:rFonts w:ascii="Times New Roman" w:hAnsi="Times New Roman" w:cs="Times New Roman"/>
          <w:sz w:val="28"/>
          <w:szCs w:val="28"/>
        </w:rPr>
        <w:t xml:space="preserve"> Республики Тыва от 5 октября 2022 г. № 629</w:t>
      </w:r>
      <w:r w:rsidR="0057499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74992">
        <w:rPr>
          <w:rFonts w:ascii="Times New Roman" w:hAnsi="Times New Roman" w:cs="Times New Roman"/>
          <w:sz w:val="28"/>
          <w:szCs w:val="28"/>
        </w:rPr>
        <w:t>«</w:t>
      </w:r>
      <w:r w:rsidR="00E66556" w:rsidRPr="00574992">
        <w:rPr>
          <w:rFonts w:ascii="Times New Roman" w:hAnsi="Times New Roman" w:cs="Times New Roman"/>
          <w:sz w:val="28"/>
          <w:szCs w:val="28"/>
        </w:rPr>
        <w:t>О внесении изменения в пункт 7 Положения об Аге</w:t>
      </w:r>
      <w:r w:rsidRPr="00574992">
        <w:rPr>
          <w:rFonts w:ascii="Times New Roman" w:hAnsi="Times New Roman" w:cs="Times New Roman"/>
          <w:sz w:val="28"/>
          <w:szCs w:val="28"/>
        </w:rPr>
        <w:t>нтстве по науке Республики Тыва».</w:t>
      </w:r>
    </w:p>
    <w:p w:rsidR="002528EC" w:rsidRPr="00574992" w:rsidRDefault="002528EC" w:rsidP="00574992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6BE7" w:rsidRPr="00574992" w:rsidRDefault="00574992" w:rsidP="00574992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61F73" w:rsidRPr="00574992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</w:t>
      </w:r>
      <w:hyperlink r:id="rId10">
        <w:r w:rsidR="00F61F73" w:rsidRPr="00574992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www.pravo.gov.ru</w:t>
        </w:r>
      </w:hyperlink>
      <w:r w:rsidR="00F61F73" w:rsidRPr="00574992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8F6BE7" w:rsidRPr="00574992" w:rsidRDefault="008F6BE7" w:rsidP="00574992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8F6BE7" w:rsidRPr="00574992" w:rsidRDefault="008F6BE7" w:rsidP="00574992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8F6BE7" w:rsidRPr="00574992" w:rsidRDefault="008F6BE7" w:rsidP="00574992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8F6BE7" w:rsidRPr="00574992" w:rsidRDefault="00F61F73" w:rsidP="00574992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 xml:space="preserve">Глава Республики Тыва </w:t>
      </w:r>
      <w:r w:rsidRPr="00574992">
        <w:rPr>
          <w:rFonts w:ascii="Times New Roman" w:hAnsi="Times New Roman" w:cs="Times New Roman"/>
          <w:sz w:val="28"/>
          <w:szCs w:val="28"/>
        </w:rPr>
        <w:tab/>
      </w:r>
      <w:r w:rsidRPr="00574992">
        <w:rPr>
          <w:rFonts w:ascii="Times New Roman" w:hAnsi="Times New Roman" w:cs="Times New Roman"/>
          <w:sz w:val="28"/>
          <w:szCs w:val="28"/>
        </w:rPr>
        <w:tab/>
      </w:r>
      <w:r w:rsidR="001A2B7F" w:rsidRPr="00574992">
        <w:rPr>
          <w:rFonts w:ascii="Times New Roman" w:hAnsi="Times New Roman" w:cs="Times New Roman"/>
          <w:sz w:val="28"/>
          <w:szCs w:val="28"/>
        </w:rPr>
        <w:tab/>
      </w:r>
      <w:r w:rsidR="001A2B7F" w:rsidRPr="00574992">
        <w:rPr>
          <w:rFonts w:ascii="Times New Roman" w:hAnsi="Times New Roman" w:cs="Times New Roman"/>
          <w:sz w:val="28"/>
          <w:szCs w:val="28"/>
        </w:rPr>
        <w:tab/>
      </w:r>
      <w:r w:rsidR="001A2B7F" w:rsidRPr="00574992">
        <w:rPr>
          <w:rFonts w:ascii="Times New Roman" w:hAnsi="Times New Roman" w:cs="Times New Roman"/>
          <w:sz w:val="28"/>
          <w:szCs w:val="28"/>
        </w:rPr>
        <w:tab/>
      </w:r>
      <w:r w:rsidR="001A2B7F" w:rsidRPr="00574992">
        <w:rPr>
          <w:rFonts w:ascii="Times New Roman" w:hAnsi="Times New Roman" w:cs="Times New Roman"/>
          <w:sz w:val="28"/>
          <w:szCs w:val="28"/>
        </w:rPr>
        <w:tab/>
      </w:r>
      <w:r w:rsidR="001A2B7F" w:rsidRPr="00574992">
        <w:rPr>
          <w:rFonts w:ascii="Times New Roman" w:hAnsi="Times New Roman" w:cs="Times New Roman"/>
          <w:sz w:val="28"/>
          <w:szCs w:val="28"/>
        </w:rPr>
        <w:tab/>
      </w:r>
      <w:r w:rsidR="0057499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74992">
        <w:rPr>
          <w:rFonts w:ascii="Times New Roman" w:hAnsi="Times New Roman" w:cs="Times New Roman"/>
          <w:sz w:val="28"/>
          <w:szCs w:val="28"/>
        </w:rPr>
        <w:t>В. Ховалыг</w:t>
      </w:r>
    </w:p>
    <w:p w:rsidR="008F6BE7" w:rsidRDefault="008F6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4992" w:rsidRDefault="005749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74992" w:rsidSect="00574992">
          <w:headerReference w:type="default" r:id="rId11"/>
          <w:pgSz w:w="11906" w:h="16838"/>
          <w:pgMar w:top="1134" w:right="567" w:bottom="1134" w:left="1134" w:header="680" w:footer="680" w:gutter="0"/>
          <w:cols w:space="720"/>
          <w:formProt w:val="0"/>
          <w:titlePg/>
          <w:docGrid w:linePitch="299" w:charSpace="4096"/>
        </w:sectPr>
      </w:pPr>
    </w:p>
    <w:p w:rsidR="008F6BE7" w:rsidRPr="00574992" w:rsidRDefault="00F61F73" w:rsidP="00574992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F6BE7" w:rsidRPr="00574992" w:rsidRDefault="00F61F73" w:rsidP="00574992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8F6BE7" w:rsidRPr="00574992" w:rsidRDefault="00F61F73" w:rsidP="00574992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AC016B" w:rsidRDefault="00AC016B" w:rsidP="00AC016B">
      <w:pPr>
        <w:spacing w:after="0" w:line="360" w:lineRule="auto"/>
        <w:ind w:left="425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25 июля 2023 г. № 558</w:t>
      </w:r>
    </w:p>
    <w:p w:rsidR="00574992" w:rsidRPr="00574992" w:rsidRDefault="00574992" w:rsidP="00574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992" w:rsidRPr="00574992" w:rsidRDefault="00574992" w:rsidP="00574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BE7" w:rsidRPr="00574992" w:rsidRDefault="00574992" w:rsidP="00574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99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99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99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99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992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99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99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99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992">
        <w:rPr>
          <w:rFonts w:ascii="Times New Roman" w:hAnsi="Times New Roman" w:cs="Times New Roman"/>
          <w:b/>
          <w:sz w:val="28"/>
          <w:szCs w:val="28"/>
        </w:rPr>
        <w:t>Е</w:t>
      </w:r>
    </w:p>
    <w:p w:rsidR="008F6BE7" w:rsidRPr="00574992" w:rsidRDefault="00F61F73" w:rsidP="00574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об Агентстве по науке Республики Тыва</w:t>
      </w:r>
    </w:p>
    <w:p w:rsidR="008F6BE7" w:rsidRPr="00574992" w:rsidRDefault="008F6BE7" w:rsidP="00574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BE7" w:rsidRPr="00574992" w:rsidRDefault="00F61F73" w:rsidP="00574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F6BE7" w:rsidRPr="00574992" w:rsidRDefault="008F6BE7" w:rsidP="00574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BE7" w:rsidRPr="00574992" w:rsidRDefault="00F61F73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 xml:space="preserve">1. Агентство по науке Республики Тыва (далее </w:t>
      </w:r>
      <w:r w:rsidR="00574992">
        <w:rPr>
          <w:rFonts w:ascii="Times New Roman" w:hAnsi="Times New Roman" w:cs="Times New Roman"/>
          <w:sz w:val="28"/>
          <w:szCs w:val="28"/>
        </w:rPr>
        <w:t>–</w:t>
      </w:r>
      <w:r w:rsidRPr="00574992">
        <w:rPr>
          <w:rFonts w:ascii="Times New Roman" w:hAnsi="Times New Roman" w:cs="Times New Roman"/>
          <w:sz w:val="28"/>
          <w:szCs w:val="28"/>
        </w:rPr>
        <w:t xml:space="preserve"> Агентство) является органом исполнительной власти Республики Тыва, осуществляющим функции по выработке и реализации государственной политики и нормативно-правовому регулированию в сфере научной и </w:t>
      </w:r>
      <w:r w:rsidR="004E62DC" w:rsidRPr="00574992">
        <w:rPr>
          <w:rFonts w:ascii="Times New Roman" w:hAnsi="Times New Roman" w:cs="Times New Roman"/>
          <w:sz w:val="28"/>
          <w:szCs w:val="28"/>
        </w:rPr>
        <w:t>научно-</w:t>
      </w:r>
      <w:r w:rsidRPr="00574992">
        <w:rPr>
          <w:rFonts w:ascii="Times New Roman" w:hAnsi="Times New Roman" w:cs="Times New Roman"/>
          <w:sz w:val="28"/>
          <w:szCs w:val="28"/>
        </w:rPr>
        <w:t>инновационной деятельности, а также по развитию де</w:t>
      </w:r>
      <w:r w:rsidRPr="00574992">
        <w:rPr>
          <w:rFonts w:ascii="Times New Roman" w:hAnsi="Times New Roman" w:cs="Times New Roman"/>
          <w:sz w:val="28"/>
          <w:szCs w:val="28"/>
        </w:rPr>
        <w:t>я</w:t>
      </w:r>
      <w:r w:rsidRPr="00574992">
        <w:rPr>
          <w:rFonts w:ascii="Times New Roman" w:hAnsi="Times New Roman" w:cs="Times New Roman"/>
          <w:sz w:val="28"/>
          <w:szCs w:val="28"/>
        </w:rPr>
        <w:t>тельности научных организаций.</w:t>
      </w:r>
    </w:p>
    <w:p w:rsidR="008F6BE7" w:rsidRPr="00574992" w:rsidRDefault="00F61F73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 xml:space="preserve">2. Полное официальное наименование Агентства </w:t>
      </w:r>
      <w:r w:rsidR="00574992">
        <w:rPr>
          <w:rFonts w:ascii="Times New Roman" w:hAnsi="Times New Roman" w:cs="Times New Roman"/>
          <w:sz w:val="28"/>
          <w:szCs w:val="28"/>
        </w:rPr>
        <w:t>–</w:t>
      </w:r>
      <w:r w:rsidRPr="00574992">
        <w:rPr>
          <w:rFonts w:ascii="Times New Roman" w:hAnsi="Times New Roman" w:cs="Times New Roman"/>
          <w:sz w:val="28"/>
          <w:szCs w:val="28"/>
        </w:rPr>
        <w:t xml:space="preserve"> Агентство по науке Ре</w:t>
      </w:r>
      <w:r w:rsidRPr="00574992">
        <w:rPr>
          <w:rFonts w:ascii="Times New Roman" w:hAnsi="Times New Roman" w:cs="Times New Roman"/>
          <w:sz w:val="28"/>
          <w:szCs w:val="28"/>
        </w:rPr>
        <w:t>с</w:t>
      </w:r>
      <w:r w:rsidRPr="00574992">
        <w:rPr>
          <w:rFonts w:ascii="Times New Roman" w:hAnsi="Times New Roman" w:cs="Times New Roman"/>
          <w:sz w:val="28"/>
          <w:szCs w:val="28"/>
        </w:rPr>
        <w:t>публики Тыва.</w:t>
      </w:r>
    </w:p>
    <w:p w:rsidR="008F6BE7" w:rsidRPr="00574992" w:rsidRDefault="00F61F73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 xml:space="preserve">Сокращенное наименование Агентства </w:t>
      </w:r>
      <w:r w:rsidR="00574992">
        <w:rPr>
          <w:rFonts w:ascii="Times New Roman" w:hAnsi="Times New Roman" w:cs="Times New Roman"/>
          <w:sz w:val="28"/>
          <w:szCs w:val="28"/>
        </w:rPr>
        <w:t>–</w:t>
      </w:r>
      <w:r w:rsidRPr="00574992">
        <w:rPr>
          <w:rFonts w:ascii="Times New Roman" w:hAnsi="Times New Roman" w:cs="Times New Roman"/>
          <w:sz w:val="28"/>
          <w:szCs w:val="28"/>
        </w:rPr>
        <w:t xml:space="preserve"> АН РТ.</w:t>
      </w:r>
    </w:p>
    <w:p w:rsidR="008F6BE7" w:rsidRPr="00574992" w:rsidRDefault="00F61F73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3. Агентство является юридическим лицом, имеет печать с изображением Го</w:t>
      </w:r>
      <w:r w:rsidRPr="00574992">
        <w:rPr>
          <w:rFonts w:ascii="Times New Roman" w:hAnsi="Times New Roman" w:cs="Times New Roman"/>
          <w:sz w:val="28"/>
          <w:szCs w:val="28"/>
        </w:rPr>
        <w:t>с</w:t>
      </w:r>
      <w:r w:rsidRPr="00574992">
        <w:rPr>
          <w:rFonts w:ascii="Times New Roman" w:hAnsi="Times New Roman" w:cs="Times New Roman"/>
          <w:sz w:val="28"/>
          <w:szCs w:val="28"/>
        </w:rPr>
        <w:t>ударственного герба Республики Тыва и со своим наименованием, другие необх</w:t>
      </w:r>
      <w:r w:rsidRPr="00574992">
        <w:rPr>
          <w:rFonts w:ascii="Times New Roman" w:hAnsi="Times New Roman" w:cs="Times New Roman"/>
          <w:sz w:val="28"/>
          <w:szCs w:val="28"/>
        </w:rPr>
        <w:t>о</w:t>
      </w:r>
      <w:r w:rsidRPr="00574992">
        <w:rPr>
          <w:rFonts w:ascii="Times New Roman" w:hAnsi="Times New Roman" w:cs="Times New Roman"/>
          <w:sz w:val="28"/>
          <w:szCs w:val="28"/>
        </w:rPr>
        <w:t>димые для осуществления своей деятельности печати, штампы и бланки, счета, о</w:t>
      </w:r>
      <w:r w:rsidRPr="00574992">
        <w:rPr>
          <w:rFonts w:ascii="Times New Roman" w:hAnsi="Times New Roman" w:cs="Times New Roman"/>
          <w:sz w:val="28"/>
          <w:szCs w:val="28"/>
        </w:rPr>
        <w:t>т</w:t>
      </w:r>
      <w:r w:rsidRPr="00574992">
        <w:rPr>
          <w:rFonts w:ascii="Times New Roman" w:hAnsi="Times New Roman" w:cs="Times New Roman"/>
          <w:sz w:val="28"/>
          <w:szCs w:val="28"/>
        </w:rPr>
        <w:t>крываемые в соответствии с действующим законодательством.</w:t>
      </w:r>
    </w:p>
    <w:p w:rsidR="008F6BE7" w:rsidRPr="00574992" w:rsidRDefault="00F61F73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Место нахождения Агентства – Республика Тыва, г. Кызыл.</w:t>
      </w:r>
    </w:p>
    <w:p w:rsidR="008F6BE7" w:rsidRPr="00574992" w:rsidRDefault="00F61F73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Координацию деятельности Агентства осуществляет курирующий замест</w:t>
      </w:r>
      <w:r w:rsidRPr="00574992">
        <w:rPr>
          <w:rFonts w:ascii="Times New Roman" w:hAnsi="Times New Roman" w:cs="Times New Roman"/>
          <w:sz w:val="28"/>
          <w:szCs w:val="28"/>
        </w:rPr>
        <w:t>и</w:t>
      </w:r>
      <w:r w:rsidRPr="00574992">
        <w:rPr>
          <w:rFonts w:ascii="Times New Roman" w:hAnsi="Times New Roman" w:cs="Times New Roman"/>
          <w:sz w:val="28"/>
          <w:szCs w:val="28"/>
        </w:rPr>
        <w:t>тель Председателя Правительства Республики Тыва.</w:t>
      </w:r>
    </w:p>
    <w:p w:rsidR="008F6BE7" w:rsidRPr="00574992" w:rsidRDefault="00F61F73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4. Агентство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 Тыва, конституционными законами Республики Тыва, законами Республики Тыва, указами и распоряжениями Главы Республики Тыва, постановлениями и распоряж</w:t>
      </w:r>
      <w:r w:rsidRPr="00574992">
        <w:rPr>
          <w:rFonts w:ascii="Times New Roman" w:hAnsi="Times New Roman" w:cs="Times New Roman"/>
          <w:sz w:val="28"/>
          <w:szCs w:val="28"/>
        </w:rPr>
        <w:t>е</w:t>
      </w:r>
      <w:r w:rsidRPr="00574992">
        <w:rPr>
          <w:rFonts w:ascii="Times New Roman" w:hAnsi="Times New Roman" w:cs="Times New Roman"/>
          <w:sz w:val="28"/>
          <w:szCs w:val="28"/>
        </w:rPr>
        <w:t>ниями Правительства Республики Тыва, а также настоящим Положением.</w:t>
      </w:r>
    </w:p>
    <w:p w:rsidR="008F6BE7" w:rsidRPr="00574992" w:rsidRDefault="00F61F73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5. Агентство в пределах своей компетенции взаимодействует с территориал</w:t>
      </w:r>
      <w:r w:rsidRPr="00574992">
        <w:rPr>
          <w:rFonts w:ascii="Times New Roman" w:hAnsi="Times New Roman" w:cs="Times New Roman"/>
          <w:sz w:val="28"/>
          <w:szCs w:val="28"/>
        </w:rPr>
        <w:t>ь</w:t>
      </w:r>
      <w:r w:rsidRPr="00574992">
        <w:rPr>
          <w:rFonts w:ascii="Times New Roman" w:hAnsi="Times New Roman" w:cs="Times New Roman"/>
          <w:sz w:val="28"/>
          <w:szCs w:val="28"/>
        </w:rPr>
        <w:t>ными органами федеральных органов государственной власти, органами госуда</w:t>
      </w:r>
      <w:r w:rsidRPr="00574992">
        <w:rPr>
          <w:rFonts w:ascii="Times New Roman" w:hAnsi="Times New Roman" w:cs="Times New Roman"/>
          <w:sz w:val="28"/>
          <w:szCs w:val="28"/>
        </w:rPr>
        <w:t>р</w:t>
      </w:r>
      <w:r w:rsidRPr="00574992">
        <w:rPr>
          <w:rFonts w:ascii="Times New Roman" w:hAnsi="Times New Roman" w:cs="Times New Roman"/>
          <w:sz w:val="28"/>
          <w:szCs w:val="28"/>
        </w:rPr>
        <w:t>ственной власти субъектов Российской Федерации, органами государственной вл</w:t>
      </w:r>
      <w:r w:rsidRPr="00574992">
        <w:rPr>
          <w:rFonts w:ascii="Times New Roman" w:hAnsi="Times New Roman" w:cs="Times New Roman"/>
          <w:sz w:val="28"/>
          <w:szCs w:val="28"/>
        </w:rPr>
        <w:t>а</w:t>
      </w:r>
      <w:r w:rsidRPr="00574992">
        <w:rPr>
          <w:rFonts w:ascii="Times New Roman" w:hAnsi="Times New Roman" w:cs="Times New Roman"/>
          <w:sz w:val="28"/>
          <w:szCs w:val="28"/>
        </w:rPr>
        <w:t>сти Республики Тыва, а также с органами местного самоуправления, общественн</w:t>
      </w:r>
      <w:r w:rsidRPr="00574992">
        <w:rPr>
          <w:rFonts w:ascii="Times New Roman" w:hAnsi="Times New Roman" w:cs="Times New Roman"/>
          <w:sz w:val="28"/>
          <w:szCs w:val="28"/>
        </w:rPr>
        <w:t>ы</w:t>
      </w:r>
      <w:r w:rsidRPr="00574992">
        <w:rPr>
          <w:rFonts w:ascii="Times New Roman" w:hAnsi="Times New Roman" w:cs="Times New Roman"/>
          <w:sz w:val="28"/>
          <w:szCs w:val="28"/>
        </w:rPr>
        <w:t>ми объединениями и иными организациями.</w:t>
      </w:r>
    </w:p>
    <w:p w:rsidR="008F6BE7" w:rsidRPr="00574992" w:rsidRDefault="008F6BE7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BE7" w:rsidRPr="00574992" w:rsidRDefault="00F61F73" w:rsidP="0057499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II. Основные задачи Агентства</w:t>
      </w:r>
    </w:p>
    <w:p w:rsidR="008F6BE7" w:rsidRPr="00574992" w:rsidRDefault="008F6BE7" w:rsidP="0057499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BE7" w:rsidRPr="00574992" w:rsidRDefault="00F61F73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6. Основными задачами Агентства являются:</w:t>
      </w:r>
    </w:p>
    <w:p w:rsidR="008F6BE7" w:rsidRPr="00574992" w:rsidRDefault="00F61F73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создание правовых, организационных и иных гарантий сохранения и развития системы науки на территории Республики Тыва;</w:t>
      </w:r>
    </w:p>
    <w:p w:rsidR="008F6BE7" w:rsidRPr="00574992" w:rsidRDefault="00F61F73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условий для развития науки и </w:t>
      </w:r>
      <w:r w:rsidR="00E40DA3" w:rsidRPr="00574992">
        <w:rPr>
          <w:rFonts w:ascii="Times New Roman" w:hAnsi="Times New Roman" w:cs="Times New Roman"/>
          <w:sz w:val="28"/>
          <w:szCs w:val="28"/>
        </w:rPr>
        <w:t>научно-</w:t>
      </w:r>
      <w:r w:rsidRPr="00574992">
        <w:rPr>
          <w:rFonts w:ascii="Times New Roman" w:hAnsi="Times New Roman" w:cs="Times New Roman"/>
          <w:sz w:val="28"/>
          <w:szCs w:val="28"/>
        </w:rPr>
        <w:t>инновационной деятельности на территории Республики Тыва.</w:t>
      </w:r>
    </w:p>
    <w:p w:rsidR="008F6BE7" w:rsidRPr="00574992" w:rsidRDefault="008F6BE7" w:rsidP="0057499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BE7" w:rsidRPr="00574992" w:rsidRDefault="00F61F73" w:rsidP="0057499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III. Полномочия</w:t>
      </w:r>
    </w:p>
    <w:p w:rsidR="008F6BE7" w:rsidRPr="00574992" w:rsidRDefault="008F6BE7" w:rsidP="0057499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BE7" w:rsidRPr="00574992" w:rsidRDefault="00F61F73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7. В установленной сфере деятельности Агентство реализует следующие по</w:t>
      </w:r>
      <w:r w:rsidRPr="00574992">
        <w:rPr>
          <w:rFonts w:ascii="Times New Roman" w:hAnsi="Times New Roman" w:cs="Times New Roman"/>
          <w:sz w:val="28"/>
          <w:szCs w:val="28"/>
        </w:rPr>
        <w:t>л</w:t>
      </w:r>
      <w:r w:rsidRPr="00574992">
        <w:rPr>
          <w:rFonts w:ascii="Times New Roman" w:hAnsi="Times New Roman" w:cs="Times New Roman"/>
          <w:sz w:val="28"/>
          <w:szCs w:val="28"/>
        </w:rPr>
        <w:t>номочия:</w:t>
      </w:r>
    </w:p>
    <w:p w:rsidR="008F6BE7" w:rsidRPr="00574992" w:rsidRDefault="00366E1B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1)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формирует и реализует региональную политику в сфере науки и </w:t>
      </w:r>
      <w:r w:rsidR="00E40DA3" w:rsidRPr="00574992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="00F61F73" w:rsidRPr="00574992">
        <w:rPr>
          <w:rFonts w:ascii="Times New Roman" w:hAnsi="Times New Roman" w:cs="Times New Roman"/>
          <w:sz w:val="28"/>
          <w:szCs w:val="28"/>
        </w:rPr>
        <w:t>инноваций, обеспечивающую устойчивое развитие Республики Тыва;</w:t>
      </w:r>
    </w:p>
    <w:p w:rsidR="008F6BE7" w:rsidRPr="00574992" w:rsidRDefault="00366E1B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2)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разрабатывает, сопровождает и реализует стратегические программы и пр</w:t>
      </w:r>
      <w:r w:rsidR="00F61F73" w:rsidRPr="00574992">
        <w:rPr>
          <w:rFonts w:ascii="Times New Roman" w:hAnsi="Times New Roman" w:cs="Times New Roman"/>
          <w:sz w:val="28"/>
          <w:szCs w:val="28"/>
        </w:rPr>
        <w:t>о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екты в научной, научно-технической и </w:t>
      </w:r>
      <w:r w:rsidR="00E40DA3" w:rsidRPr="00574992">
        <w:rPr>
          <w:rFonts w:ascii="Times New Roman" w:hAnsi="Times New Roman" w:cs="Times New Roman"/>
          <w:sz w:val="28"/>
          <w:szCs w:val="28"/>
        </w:rPr>
        <w:t>научно-</w:t>
      </w:r>
      <w:r w:rsidR="00F61F73" w:rsidRPr="00574992">
        <w:rPr>
          <w:rFonts w:ascii="Times New Roman" w:hAnsi="Times New Roman" w:cs="Times New Roman"/>
          <w:sz w:val="28"/>
          <w:szCs w:val="28"/>
        </w:rPr>
        <w:t>инновационной сферах;</w:t>
      </w:r>
    </w:p>
    <w:p w:rsidR="008F6BE7" w:rsidRPr="00574992" w:rsidRDefault="00366E1B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3)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создает условия для развития и эффективного использования научного и </w:t>
      </w:r>
      <w:r w:rsidR="00E40DA3" w:rsidRPr="00574992">
        <w:rPr>
          <w:rFonts w:ascii="Times New Roman" w:hAnsi="Times New Roman" w:cs="Times New Roman"/>
          <w:sz w:val="28"/>
          <w:szCs w:val="28"/>
        </w:rPr>
        <w:t>научно-</w:t>
      </w:r>
      <w:r w:rsidR="00F61F73" w:rsidRPr="00574992">
        <w:rPr>
          <w:rFonts w:ascii="Times New Roman" w:hAnsi="Times New Roman" w:cs="Times New Roman"/>
          <w:sz w:val="28"/>
          <w:szCs w:val="28"/>
        </w:rPr>
        <w:t>инновационного потенциала в целях устойчивого и динамичного развития Республики Тыва;</w:t>
      </w:r>
    </w:p>
    <w:p w:rsidR="008F6BE7" w:rsidRPr="00574992" w:rsidRDefault="00366E1B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4)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актуализирует приоритеты развития отраслей экономики Республики Тыва с учетом научного и </w:t>
      </w:r>
      <w:r w:rsidR="00E40DA3" w:rsidRPr="00574992">
        <w:rPr>
          <w:rFonts w:ascii="Times New Roman" w:hAnsi="Times New Roman" w:cs="Times New Roman"/>
          <w:sz w:val="28"/>
          <w:szCs w:val="28"/>
        </w:rPr>
        <w:t>научно-</w:t>
      </w:r>
      <w:r w:rsidR="00F61F73" w:rsidRPr="00574992">
        <w:rPr>
          <w:rFonts w:ascii="Times New Roman" w:hAnsi="Times New Roman" w:cs="Times New Roman"/>
          <w:sz w:val="28"/>
          <w:szCs w:val="28"/>
        </w:rPr>
        <w:t>инновационного потенциала региона и подготавливает соответствующие предложения;</w:t>
      </w:r>
    </w:p>
    <w:p w:rsidR="008F6BE7" w:rsidRPr="00574992" w:rsidRDefault="00366E1B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5)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организует работу по созданию механизма поиска, выявления, стимулир</w:t>
      </w:r>
      <w:r w:rsidR="00F61F73" w:rsidRPr="00574992">
        <w:rPr>
          <w:rFonts w:ascii="Times New Roman" w:hAnsi="Times New Roman" w:cs="Times New Roman"/>
          <w:sz w:val="28"/>
          <w:szCs w:val="28"/>
        </w:rPr>
        <w:t>о</w:t>
      </w:r>
      <w:r w:rsidR="00F61F73" w:rsidRPr="00574992">
        <w:rPr>
          <w:rFonts w:ascii="Times New Roman" w:hAnsi="Times New Roman" w:cs="Times New Roman"/>
          <w:sz w:val="28"/>
          <w:szCs w:val="28"/>
        </w:rPr>
        <w:t>вания, организационной и правовой поддержки потенциальных и существующих проектов в научных организациях Республики Тыва, организациях инновационной инфраструктуры региона, промышленных и технологических организациях в целях продвижения данных проектов;</w:t>
      </w:r>
    </w:p>
    <w:p w:rsidR="008F6BE7" w:rsidRPr="00574992" w:rsidRDefault="00366E1B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6)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разрабатывает:</w:t>
      </w:r>
    </w:p>
    <w:p w:rsidR="008F6BE7" w:rsidRPr="00574992" w:rsidRDefault="00F61F73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 xml:space="preserve">приоритетные направления научной, научно-технической и </w:t>
      </w:r>
      <w:r w:rsidR="00E40DA3" w:rsidRPr="00574992">
        <w:rPr>
          <w:rFonts w:ascii="Times New Roman" w:hAnsi="Times New Roman" w:cs="Times New Roman"/>
          <w:sz w:val="28"/>
          <w:szCs w:val="28"/>
        </w:rPr>
        <w:t>научно-</w:t>
      </w:r>
      <w:r w:rsidRPr="00574992">
        <w:rPr>
          <w:rFonts w:ascii="Times New Roman" w:hAnsi="Times New Roman" w:cs="Times New Roman"/>
          <w:sz w:val="28"/>
          <w:szCs w:val="28"/>
        </w:rPr>
        <w:t>инновационной деятельности в Республике Тыва;</w:t>
      </w:r>
    </w:p>
    <w:p w:rsidR="008F6BE7" w:rsidRPr="00574992" w:rsidRDefault="00F61F73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 xml:space="preserve">предложения по развитию Республики Тыва в области научной, научно-технической и </w:t>
      </w:r>
      <w:r w:rsidR="00E40DA3" w:rsidRPr="00574992">
        <w:rPr>
          <w:rFonts w:ascii="Times New Roman" w:hAnsi="Times New Roman" w:cs="Times New Roman"/>
          <w:sz w:val="28"/>
          <w:szCs w:val="28"/>
        </w:rPr>
        <w:t>научно-</w:t>
      </w:r>
      <w:r w:rsidRPr="00574992">
        <w:rPr>
          <w:rFonts w:ascii="Times New Roman" w:hAnsi="Times New Roman" w:cs="Times New Roman"/>
          <w:sz w:val="28"/>
          <w:szCs w:val="28"/>
        </w:rPr>
        <w:t>инновационной деятельности;</w:t>
      </w:r>
    </w:p>
    <w:p w:rsidR="008F6BE7" w:rsidRPr="00574992" w:rsidRDefault="00366E1B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7)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формирует и осуществляет организационную и финансовую поддержку научной и </w:t>
      </w:r>
      <w:r w:rsidR="00E40DA3" w:rsidRPr="00574992">
        <w:rPr>
          <w:rFonts w:ascii="Times New Roman" w:hAnsi="Times New Roman" w:cs="Times New Roman"/>
          <w:sz w:val="28"/>
          <w:szCs w:val="28"/>
        </w:rPr>
        <w:t>научно-</w:t>
      </w:r>
      <w:r w:rsidR="00F61F73" w:rsidRPr="00574992">
        <w:rPr>
          <w:rFonts w:ascii="Times New Roman" w:hAnsi="Times New Roman" w:cs="Times New Roman"/>
          <w:sz w:val="28"/>
          <w:szCs w:val="28"/>
        </w:rPr>
        <w:t>инновационной деятельности посредством разработки проектов стратегических и концептуальных документов, проектов нормативных правовых а</w:t>
      </w:r>
      <w:r w:rsidR="00F61F73" w:rsidRPr="00574992">
        <w:rPr>
          <w:rFonts w:ascii="Times New Roman" w:hAnsi="Times New Roman" w:cs="Times New Roman"/>
          <w:sz w:val="28"/>
          <w:szCs w:val="28"/>
        </w:rPr>
        <w:t>к</w:t>
      </w:r>
      <w:r w:rsidR="00F61F73" w:rsidRPr="00574992">
        <w:rPr>
          <w:rFonts w:ascii="Times New Roman" w:hAnsi="Times New Roman" w:cs="Times New Roman"/>
          <w:sz w:val="28"/>
          <w:szCs w:val="28"/>
        </w:rPr>
        <w:t>тов, предоставления мер финансовой и нефинансовой поддержки, а также коорд</w:t>
      </w:r>
      <w:r w:rsidR="00F61F73" w:rsidRPr="00574992">
        <w:rPr>
          <w:rFonts w:ascii="Times New Roman" w:hAnsi="Times New Roman" w:cs="Times New Roman"/>
          <w:sz w:val="28"/>
          <w:szCs w:val="28"/>
        </w:rPr>
        <w:t>и</w:t>
      </w:r>
      <w:r w:rsidR="00F61F73" w:rsidRPr="00574992">
        <w:rPr>
          <w:rFonts w:ascii="Times New Roman" w:hAnsi="Times New Roman" w:cs="Times New Roman"/>
          <w:sz w:val="28"/>
          <w:szCs w:val="28"/>
        </w:rPr>
        <w:t>нации мер поддержки, оказываемых другими органами исполнительной власти Ре</w:t>
      </w:r>
      <w:r w:rsidR="00F61F73" w:rsidRPr="00574992">
        <w:rPr>
          <w:rFonts w:ascii="Times New Roman" w:hAnsi="Times New Roman" w:cs="Times New Roman"/>
          <w:sz w:val="28"/>
          <w:szCs w:val="28"/>
        </w:rPr>
        <w:t>с</w:t>
      </w:r>
      <w:r w:rsidR="00F61F73" w:rsidRPr="00574992">
        <w:rPr>
          <w:rFonts w:ascii="Times New Roman" w:hAnsi="Times New Roman" w:cs="Times New Roman"/>
          <w:sz w:val="28"/>
          <w:szCs w:val="28"/>
        </w:rPr>
        <w:t>публики Тыва;</w:t>
      </w:r>
    </w:p>
    <w:p w:rsidR="008F6BE7" w:rsidRPr="00574992" w:rsidRDefault="00366E1B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8)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содействует созданию и развитию </w:t>
      </w:r>
      <w:r w:rsidR="00E40DA3" w:rsidRPr="00574992">
        <w:rPr>
          <w:rFonts w:ascii="Times New Roman" w:hAnsi="Times New Roman" w:cs="Times New Roman"/>
          <w:sz w:val="28"/>
          <w:szCs w:val="28"/>
        </w:rPr>
        <w:t>научно-</w:t>
      </w:r>
      <w:r w:rsidR="00F61F73" w:rsidRPr="00574992">
        <w:rPr>
          <w:rFonts w:ascii="Times New Roman" w:hAnsi="Times New Roman" w:cs="Times New Roman"/>
          <w:sz w:val="28"/>
          <w:szCs w:val="28"/>
        </w:rPr>
        <w:t>инновационной инфраструктуры;</w:t>
      </w:r>
    </w:p>
    <w:p w:rsidR="008F6BE7" w:rsidRPr="00574992" w:rsidRDefault="00366E1B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9)</w:t>
      </w:r>
      <w:r w:rsidR="00574992">
        <w:rPr>
          <w:rFonts w:ascii="Times New Roman" w:hAnsi="Times New Roman" w:cs="Times New Roman"/>
          <w:sz w:val="28"/>
          <w:szCs w:val="28"/>
        </w:rPr>
        <w:t xml:space="preserve"> </w:t>
      </w:r>
      <w:r w:rsidRPr="00574992">
        <w:rPr>
          <w:rFonts w:ascii="Times New Roman" w:hAnsi="Times New Roman" w:cs="Times New Roman"/>
          <w:sz w:val="28"/>
          <w:szCs w:val="28"/>
        </w:rPr>
        <w:t>содействует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использованию в экономике Республики Тыва полученных научных и научно-технических результатов и популяризации научной и </w:t>
      </w:r>
      <w:r w:rsidR="00E40DA3" w:rsidRPr="00574992">
        <w:rPr>
          <w:rFonts w:ascii="Times New Roman" w:hAnsi="Times New Roman" w:cs="Times New Roman"/>
          <w:sz w:val="28"/>
          <w:szCs w:val="28"/>
        </w:rPr>
        <w:t>научно-</w:t>
      </w:r>
      <w:r w:rsidR="00F61F73" w:rsidRPr="00574992">
        <w:rPr>
          <w:rFonts w:ascii="Times New Roman" w:hAnsi="Times New Roman" w:cs="Times New Roman"/>
          <w:sz w:val="28"/>
          <w:szCs w:val="28"/>
        </w:rPr>
        <w:t>инновационной деятельности;</w:t>
      </w:r>
    </w:p>
    <w:p w:rsidR="008F6BE7" w:rsidRPr="00574992" w:rsidRDefault="00015042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10)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организует и проводит конкурсы научных, научно-технических и </w:t>
      </w:r>
      <w:r w:rsidR="00E40DA3" w:rsidRPr="00574992">
        <w:rPr>
          <w:rFonts w:ascii="Times New Roman" w:hAnsi="Times New Roman" w:cs="Times New Roman"/>
          <w:sz w:val="28"/>
          <w:szCs w:val="28"/>
        </w:rPr>
        <w:t>научно-</w:t>
      </w:r>
      <w:r w:rsidR="00F61F73" w:rsidRPr="00574992">
        <w:rPr>
          <w:rFonts w:ascii="Times New Roman" w:hAnsi="Times New Roman" w:cs="Times New Roman"/>
          <w:sz w:val="28"/>
          <w:szCs w:val="28"/>
        </w:rPr>
        <w:t>инновационных программ и проектов для предоставления субсидий из республика</w:t>
      </w:r>
      <w:r w:rsidR="00F61F73" w:rsidRPr="00574992">
        <w:rPr>
          <w:rFonts w:ascii="Times New Roman" w:hAnsi="Times New Roman" w:cs="Times New Roman"/>
          <w:sz w:val="28"/>
          <w:szCs w:val="28"/>
        </w:rPr>
        <w:t>н</w:t>
      </w:r>
      <w:r w:rsidR="00F61F73" w:rsidRPr="00574992">
        <w:rPr>
          <w:rFonts w:ascii="Times New Roman" w:hAnsi="Times New Roman" w:cs="Times New Roman"/>
          <w:sz w:val="28"/>
          <w:szCs w:val="28"/>
        </w:rPr>
        <w:t>ского бюджета Республики Тыва</w:t>
      </w:r>
      <w:r w:rsidR="00E40DA3" w:rsidRPr="00574992">
        <w:rPr>
          <w:rFonts w:ascii="Times New Roman" w:hAnsi="Times New Roman" w:cs="Times New Roman"/>
          <w:sz w:val="28"/>
          <w:szCs w:val="28"/>
        </w:rPr>
        <w:t>, премий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и грантов </w:t>
      </w:r>
      <w:r w:rsidR="00CA05BA" w:rsidRPr="00574992">
        <w:rPr>
          <w:rFonts w:ascii="Times New Roman" w:hAnsi="Times New Roman" w:cs="Times New Roman"/>
          <w:sz w:val="28"/>
          <w:szCs w:val="28"/>
        </w:rPr>
        <w:t>Главы и Правительства Респу</w:t>
      </w:r>
      <w:r w:rsidR="00CA05BA" w:rsidRPr="00574992">
        <w:rPr>
          <w:rFonts w:ascii="Times New Roman" w:hAnsi="Times New Roman" w:cs="Times New Roman"/>
          <w:sz w:val="28"/>
          <w:szCs w:val="28"/>
        </w:rPr>
        <w:t>б</w:t>
      </w:r>
      <w:r w:rsidR="00CA05BA" w:rsidRPr="00574992">
        <w:rPr>
          <w:rFonts w:ascii="Times New Roman" w:hAnsi="Times New Roman" w:cs="Times New Roman"/>
          <w:sz w:val="28"/>
          <w:szCs w:val="28"/>
        </w:rPr>
        <w:t>лики Тыва</w:t>
      </w:r>
      <w:r w:rsidR="00F61F73" w:rsidRPr="00574992">
        <w:rPr>
          <w:rFonts w:ascii="Times New Roman" w:hAnsi="Times New Roman" w:cs="Times New Roman"/>
          <w:sz w:val="28"/>
          <w:szCs w:val="28"/>
        </w:rPr>
        <w:t>;</w:t>
      </w:r>
    </w:p>
    <w:p w:rsidR="008F6BE7" w:rsidRPr="00574992" w:rsidRDefault="00015042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 xml:space="preserve">11) </w:t>
      </w:r>
      <w:r w:rsidR="00F61F73" w:rsidRPr="00574992">
        <w:rPr>
          <w:rFonts w:ascii="Times New Roman" w:hAnsi="Times New Roman" w:cs="Times New Roman"/>
          <w:sz w:val="28"/>
          <w:szCs w:val="28"/>
        </w:rPr>
        <w:t>организует и проводит конкурсы на присуждение именных премий за в</w:t>
      </w:r>
      <w:r w:rsidR="00F61F73" w:rsidRPr="00574992">
        <w:rPr>
          <w:rFonts w:ascii="Times New Roman" w:hAnsi="Times New Roman" w:cs="Times New Roman"/>
          <w:sz w:val="28"/>
          <w:szCs w:val="28"/>
        </w:rPr>
        <w:t>ы</w:t>
      </w:r>
      <w:r w:rsidR="00F61F73" w:rsidRPr="00574992">
        <w:rPr>
          <w:rFonts w:ascii="Times New Roman" w:hAnsi="Times New Roman" w:cs="Times New Roman"/>
          <w:sz w:val="28"/>
          <w:szCs w:val="28"/>
        </w:rPr>
        <w:t>дающиеся достижения в области науки и инновационной деятельности;</w:t>
      </w:r>
    </w:p>
    <w:p w:rsidR="008F6BE7" w:rsidRPr="00574992" w:rsidRDefault="00015042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lastRenderedPageBreak/>
        <w:t>12)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организует и проводит конкурсы по выделению именных стипендий Пр</w:t>
      </w:r>
      <w:r w:rsidR="00F61F73" w:rsidRPr="00574992">
        <w:rPr>
          <w:rFonts w:ascii="Times New Roman" w:hAnsi="Times New Roman" w:cs="Times New Roman"/>
          <w:sz w:val="28"/>
          <w:szCs w:val="28"/>
        </w:rPr>
        <w:t>а</w:t>
      </w:r>
      <w:r w:rsidR="00F61F73" w:rsidRPr="00574992">
        <w:rPr>
          <w:rFonts w:ascii="Times New Roman" w:hAnsi="Times New Roman" w:cs="Times New Roman"/>
          <w:sz w:val="28"/>
          <w:szCs w:val="28"/>
        </w:rPr>
        <w:t>вительства Республики Тыва за достижения в области науки и инновационной де</w:t>
      </w:r>
      <w:r w:rsidR="00F61F73" w:rsidRPr="00574992">
        <w:rPr>
          <w:rFonts w:ascii="Times New Roman" w:hAnsi="Times New Roman" w:cs="Times New Roman"/>
          <w:sz w:val="28"/>
          <w:szCs w:val="28"/>
        </w:rPr>
        <w:t>я</w:t>
      </w:r>
      <w:r w:rsidR="00F61F73" w:rsidRPr="00574992">
        <w:rPr>
          <w:rFonts w:ascii="Times New Roman" w:hAnsi="Times New Roman" w:cs="Times New Roman"/>
          <w:sz w:val="28"/>
          <w:szCs w:val="28"/>
        </w:rPr>
        <w:t>тельности;</w:t>
      </w:r>
    </w:p>
    <w:p w:rsidR="008F6BE7" w:rsidRPr="00574992" w:rsidRDefault="00015042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13)</w:t>
      </w:r>
      <w:r w:rsidR="00574992">
        <w:rPr>
          <w:rFonts w:ascii="Times New Roman" w:hAnsi="Times New Roman" w:cs="Times New Roman"/>
          <w:sz w:val="28"/>
          <w:szCs w:val="28"/>
        </w:rPr>
        <w:t xml:space="preserve"> </w:t>
      </w:r>
      <w:r w:rsidR="00F61F73" w:rsidRPr="00574992">
        <w:rPr>
          <w:rFonts w:ascii="Times New Roman" w:hAnsi="Times New Roman" w:cs="Times New Roman"/>
          <w:sz w:val="28"/>
          <w:szCs w:val="28"/>
        </w:rPr>
        <w:t>организует и проводит выставочно-ярмарочные и конгрессные меропри</w:t>
      </w:r>
      <w:r w:rsidR="00F61F73" w:rsidRPr="00574992">
        <w:rPr>
          <w:rFonts w:ascii="Times New Roman" w:hAnsi="Times New Roman" w:cs="Times New Roman"/>
          <w:sz w:val="28"/>
          <w:szCs w:val="28"/>
        </w:rPr>
        <w:t>я</w:t>
      </w:r>
      <w:r w:rsidR="00F61F73" w:rsidRPr="00574992">
        <w:rPr>
          <w:rFonts w:ascii="Times New Roman" w:hAnsi="Times New Roman" w:cs="Times New Roman"/>
          <w:sz w:val="28"/>
          <w:szCs w:val="28"/>
        </w:rPr>
        <w:t>тия</w:t>
      </w:r>
      <w:r w:rsidR="00E40DA3" w:rsidRPr="00574992">
        <w:rPr>
          <w:rFonts w:ascii="Times New Roman" w:hAnsi="Times New Roman" w:cs="Times New Roman"/>
          <w:sz w:val="28"/>
          <w:szCs w:val="28"/>
        </w:rPr>
        <w:t xml:space="preserve"> в сфере науки</w:t>
      </w:r>
      <w:r w:rsidR="00F61F73" w:rsidRPr="00574992">
        <w:rPr>
          <w:rFonts w:ascii="Times New Roman" w:hAnsi="Times New Roman" w:cs="Times New Roman"/>
          <w:sz w:val="28"/>
          <w:szCs w:val="28"/>
        </w:rPr>
        <w:t>;</w:t>
      </w:r>
    </w:p>
    <w:p w:rsidR="008F6BE7" w:rsidRPr="00574992" w:rsidRDefault="00015042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14)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определяет в рамках своих полномочий формы и способы использования результатов научной, научно-технической и </w:t>
      </w:r>
      <w:r w:rsidR="00E40DA3" w:rsidRPr="00574992">
        <w:rPr>
          <w:rFonts w:ascii="Times New Roman" w:hAnsi="Times New Roman" w:cs="Times New Roman"/>
          <w:sz w:val="28"/>
          <w:szCs w:val="28"/>
        </w:rPr>
        <w:t>научно-</w:t>
      </w:r>
      <w:r w:rsidR="00F61F73" w:rsidRPr="00574992">
        <w:rPr>
          <w:rFonts w:ascii="Times New Roman" w:hAnsi="Times New Roman" w:cs="Times New Roman"/>
          <w:sz w:val="28"/>
          <w:szCs w:val="28"/>
        </w:rPr>
        <w:t>инновационной деятельности, полученных за счет средств республиканского бюджета Республики Тыва;</w:t>
      </w:r>
    </w:p>
    <w:p w:rsidR="008F6BE7" w:rsidRPr="00574992" w:rsidRDefault="00015042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15)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содействует:</w:t>
      </w:r>
    </w:p>
    <w:p w:rsidR="008F6BE7" w:rsidRPr="00574992" w:rsidRDefault="00F61F73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эффективному использованию и развитию научно-технического потенциала Республики Тыва;</w:t>
      </w:r>
    </w:p>
    <w:p w:rsidR="008F6BE7" w:rsidRPr="00574992" w:rsidRDefault="00F61F73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развитию сотрудничества научных организаций Республики Тыва с научными и иными организациями других регионов Российской Федерации, стран Содруж</w:t>
      </w:r>
      <w:r w:rsidRPr="00574992">
        <w:rPr>
          <w:rFonts w:ascii="Times New Roman" w:hAnsi="Times New Roman" w:cs="Times New Roman"/>
          <w:sz w:val="28"/>
          <w:szCs w:val="28"/>
        </w:rPr>
        <w:t>е</w:t>
      </w:r>
      <w:r w:rsidRPr="00574992">
        <w:rPr>
          <w:rFonts w:ascii="Times New Roman" w:hAnsi="Times New Roman" w:cs="Times New Roman"/>
          <w:sz w:val="28"/>
          <w:szCs w:val="28"/>
        </w:rPr>
        <w:t>ства Независимых Государств, иных иностранных государств</w:t>
      </w:r>
      <w:r w:rsidR="00574992">
        <w:rPr>
          <w:rFonts w:ascii="Times New Roman" w:hAnsi="Times New Roman" w:cs="Times New Roman"/>
          <w:sz w:val="28"/>
          <w:szCs w:val="28"/>
        </w:rPr>
        <w:t xml:space="preserve"> </w:t>
      </w:r>
      <w:r w:rsidR="00015042" w:rsidRPr="00574992">
        <w:rPr>
          <w:rFonts w:ascii="Times New Roman" w:hAnsi="Times New Roman" w:cs="Times New Roman"/>
          <w:sz w:val="28"/>
          <w:szCs w:val="28"/>
        </w:rPr>
        <w:t>в</w:t>
      </w:r>
      <w:r w:rsidR="00574992">
        <w:rPr>
          <w:rFonts w:ascii="Times New Roman" w:hAnsi="Times New Roman" w:cs="Times New Roman"/>
          <w:sz w:val="28"/>
          <w:szCs w:val="28"/>
        </w:rPr>
        <w:t xml:space="preserve"> </w:t>
      </w:r>
      <w:r w:rsidR="00015042" w:rsidRPr="00574992">
        <w:rPr>
          <w:rFonts w:ascii="Times New Roman" w:hAnsi="Times New Roman" w:cs="Times New Roman"/>
          <w:sz w:val="28"/>
          <w:szCs w:val="28"/>
        </w:rPr>
        <w:t>научной и научно-технической сфере</w:t>
      </w:r>
      <w:r w:rsidRPr="00574992">
        <w:rPr>
          <w:rFonts w:ascii="Times New Roman" w:hAnsi="Times New Roman" w:cs="Times New Roman"/>
          <w:sz w:val="28"/>
          <w:szCs w:val="28"/>
        </w:rPr>
        <w:t>;</w:t>
      </w:r>
    </w:p>
    <w:p w:rsidR="008F6BE7" w:rsidRPr="00574992" w:rsidRDefault="00F61F73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 xml:space="preserve">разработке и реализации межрегиональных, международных научных, научно-технических и </w:t>
      </w:r>
      <w:r w:rsidR="00E40DA3" w:rsidRPr="00574992">
        <w:rPr>
          <w:rFonts w:ascii="Times New Roman" w:hAnsi="Times New Roman" w:cs="Times New Roman"/>
          <w:sz w:val="28"/>
          <w:szCs w:val="28"/>
        </w:rPr>
        <w:t>научно-</w:t>
      </w:r>
      <w:r w:rsidRPr="00574992">
        <w:rPr>
          <w:rFonts w:ascii="Times New Roman" w:hAnsi="Times New Roman" w:cs="Times New Roman"/>
          <w:sz w:val="28"/>
          <w:szCs w:val="28"/>
        </w:rPr>
        <w:t>инновационных программ и проектов;</w:t>
      </w:r>
    </w:p>
    <w:p w:rsidR="008F6BE7" w:rsidRPr="00574992" w:rsidRDefault="00F61F73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 xml:space="preserve">привлечению инвестиций в научную, научно-техническую и </w:t>
      </w:r>
      <w:r w:rsidR="00E40DA3" w:rsidRPr="00574992">
        <w:rPr>
          <w:rFonts w:ascii="Times New Roman" w:hAnsi="Times New Roman" w:cs="Times New Roman"/>
          <w:sz w:val="28"/>
          <w:szCs w:val="28"/>
        </w:rPr>
        <w:t>научно-</w:t>
      </w:r>
      <w:r w:rsidRPr="00574992">
        <w:rPr>
          <w:rFonts w:ascii="Times New Roman" w:hAnsi="Times New Roman" w:cs="Times New Roman"/>
          <w:sz w:val="28"/>
          <w:szCs w:val="28"/>
        </w:rPr>
        <w:t>инновационную деятельность в Республике Тыва;</w:t>
      </w:r>
    </w:p>
    <w:p w:rsidR="008F6BE7" w:rsidRPr="00574992" w:rsidRDefault="00F61F73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развитию взаимовыгодного сотрудничества с органами государственной вл</w:t>
      </w:r>
      <w:r w:rsidRPr="00574992">
        <w:rPr>
          <w:rFonts w:ascii="Times New Roman" w:hAnsi="Times New Roman" w:cs="Times New Roman"/>
          <w:sz w:val="28"/>
          <w:szCs w:val="28"/>
        </w:rPr>
        <w:t>а</w:t>
      </w:r>
      <w:r w:rsidRPr="00574992">
        <w:rPr>
          <w:rFonts w:ascii="Times New Roman" w:hAnsi="Times New Roman" w:cs="Times New Roman"/>
          <w:sz w:val="28"/>
          <w:szCs w:val="28"/>
        </w:rPr>
        <w:t xml:space="preserve">сти субъектов Российской Федерации по софинансированию научных, научно-технических и </w:t>
      </w:r>
      <w:r w:rsidR="00E40DA3" w:rsidRPr="00574992">
        <w:rPr>
          <w:rFonts w:ascii="Times New Roman" w:hAnsi="Times New Roman" w:cs="Times New Roman"/>
          <w:sz w:val="28"/>
          <w:szCs w:val="28"/>
        </w:rPr>
        <w:t>научно-</w:t>
      </w:r>
      <w:r w:rsidRPr="00574992">
        <w:rPr>
          <w:rFonts w:ascii="Times New Roman" w:hAnsi="Times New Roman" w:cs="Times New Roman"/>
          <w:sz w:val="28"/>
          <w:szCs w:val="28"/>
        </w:rPr>
        <w:t>инновационных программ и проектов;</w:t>
      </w:r>
    </w:p>
    <w:p w:rsidR="008F6BE7" w:rsidRPr="00574992" w:rsidRDefault="008B3908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 xml:space="preserve">16) </w:t>
      </w:r>
      <w:r w:rsidR="00F60426" w:rsidRPr="00574992">
        <w:rPr>
          <w:rFonts w:ascii="Times New Roman" w:hAnsi="Times New Roman" w:cs="Times New Roman"/>
          <w:sz w:val="28"/>
          <w:szCs w:val="28"/>
        </w:rPr>
        <w:t>осуществляет межотраслевую координацию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научной, научно-технической и </w:t>
      </w:r>
      <w:r w:rsidR="00E40DA3" w:rsidRPr="00574992">
        <w:rPr>
          <w:rFonts w:ascii="Times New Roman" w:hAnsi="Times New Roman" w:cs="Times New Roman"/>
          <w:sz w:val="28"/>
          <w:szCs w:val="28"/>
        </w:rPr>
        <w:t>научно-</w:t>
      </w:r>
      <w:r w:rsidR="00F61F73" w:rsidRPr="00574992">
        <w:rPr>
          <w:rFonts w:ascii="Times New Roman" w:hAnsi="Times New Roman" w:cs="Times New Roman"/>
          <w:sz w:val="28"/>
          <w:szCs w:val="28"/>
        </w:rPr>
        <w:t>инновационной деятельности;</w:t>
      </w:r>
    </w:p>
    <w:p w:rsidR="008F6BE7" w:rsidRPr="00574992" w:rsidRDefault="008B3908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 xml:space="preserve">17) 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организует проведение экспертизы научных, научно-технических и </w:t>
      </w:r>
      <w:r w:rsidR="00E40DA3" w:rsidRPr="00574992">
        <w:rPr>
          <w:rFonts w:ascii="Times New Roman" w:hAnsi="Times New Roman" w:cs="Times New Roman"/>
          <w:sz w:val="28"/>
          <w:szCs w:val="28"/>
        </w:rPr>
        <w:t>нау</w:t>
      </w:r>
      <w:r w:rsidR="00E40DA3" w:rsidRPr="00574992">
        <w:rPr>
          <w:rFonts w:ascii="Times New Roman" w:hAnsi="Times New Roman" w:cs="Times New Roman"/>
          <w:sz w:val="28"/>
          <w:szCs w:val="28"/>
        </w:rPr>
        <w:t>ч</w:t>
      </w:r>
      <w:r w:rsidR="00E40DA3" w:rsidRPr="00574992">
        <w:rPr>
          <w:rFonts w:ascii="Times New Roman" w:hAnsi="Times New Roman" w:cs="Times New Roman"/>
          <w:sz w:val="28"/>
          <w:szCs w:val="28"/>
        </w:rPr>
        <w:t>но-</w:t>
      </w:r>
      <w:r w:rsidR="00F61F73" w:rsidRPr="00574992">
        <w:rPr>
          <w:rFonts w:ascii="Times New Roman" w:hAnsi="Times New Roman" w:cs="Times New Roman"/>
          <w:sz w:val="28"/>
          <w:szCs w:val="28"/>
        </w:rPr>
        <w:t>инновационных программ, проектов и работ в соответствии с федеральным зак</w:t>
      </w:r>
      <w:r w:rsidR="00F61F73" w:rsidRPr="00574992">
        <w:rPr>
          <w:rFonts w:ascii="Times New Roman" w:hAnsi="Times New Roman" w:cs="Times New Roman"/>
          <w:sz w:val="28"/>
          <w:szCs w:val="28"/>
        </w:rPr>
        <w:t>о</w:t>
      </w:r>
      <w:r w:rsidR="00F61F73" w:rsidRPr="00574992">
        <w:rPr>
          <w:rFonts w:ascii="Times New Roman" w:hAnsi="Times New Roman" w:cs="Times New Roman"/>
          <w:sz w:val="28"/>
          <w:szCs w:val="28"/>
        </w:rPr>
        <w:t>нодательством и законодательством Республики Тыва;</w:t>
      </w:r>
    </w:p>
    <w:p w:rsidR="008F6BE7" w:rsidRPr="00574992" w:rsidRDefault="00015042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18)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участвует:</w:t>
      </w:r>
    </w:p>
    <w:p w:rsidR="008F6BE7" w:rsidRPr="00574992" w:rsidRDefault="00F61F73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 xml:space="preserve">в формировании политики в сфере развития </w:t>
      </w:r>
      <w:r w:rsidR="00E40DA3" w:rsidRPr="00574992">
        <w:rPr>
          <w:rFonts w:ascii="Times New Roman" w:hAnsi="Times New Roman" w:cs="Times New Roman"/>
          <w:sz w:val="28"/>
          <w:szCs w:val="28"/>
        </w:rPr>
        <w:t>научно-</w:t>
      </w:r>
      <w:r w:rsidRPr="00574992">
        <w:rPr>
          <w:rFonts w:ascii="Times New Roman" w:hAnsi="Times New Roman" w:cs="Times New Roman"/>
          <w:sz w:val="28"/>
          <w:szCs w:val="28"/>
        </w:rPr>
        <w:t xml:space="preserve">инновационной системы и совместно с субъектами </w:t>
      </w:r>
      <w:r w:rsidR="00E40DA3" w:rsidRPr="00574992">
        <w:rPr>
          <w:rFonts w:ascii="Times New Roman" w:hAnsi="Times New Roman" w:cs="Times New Roman"/>
          <w:sz w:val="28"/>
          <w:szCs w:val="28"/>
        </w:rPr>
        <w:t>научно-</w:t>
      </w:r>
      <w:r w:rsidRPr="00574992">
        <w:rPr>
          <w:rFonts w:ascii="Times New Roman" w:hAnsi="Times New Roman" w:cs="Times New Roman"/>
          <w:sz w:val="28"/>
          <w:szCs w:val="28"/>
        </w:rPr>
        <w:t>инновационной деятельности обеспечивает ее ре</w:t>
      </w:r>
      <w:r w:rsidRPr="00574992">
        <w:rPr>
          <w:rFonts w:ascii="Times New Roman" w:hAnsi="Times New Roman" w:cs="Times New Roman"/>
          <w:sz w:val="28"/>
          <w:szCs w:val="28"/>
        </w:rPr>
        <w:t>а</w:t>
      </w:r>
      <w:r w:rsidRPr="00574992">
        <w:rPr>
          <w:rFonts w:ascii="Times New Roman" w:hAnsi="Times New Roman" w:cs="Times New Roman"/>
          <w:sz w:val="28"/>
          <w:szCs w:val="28"/>
        </w:rPr>
        <w:t>лизацию;</w:t>
      </w:r>
    </w:p>
    <w:p w:rsidR="008F6BE7" w:rsidRPr="00574992" w:rsidRDefault="00F61F73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 xml:space="preserve">в реализации научно-технических программ и проектов, </w:t>
      </w:r>
      <w:r w:rsidR="00E40DA3" w:rsidRPr="00574992">
        <w:rPr>
          <w:rFonts w:ascii="Times New Roman" w:hAnsi="Times New Roman" w:cs="Times New Roman"/>
          <w:sz w:val="28"/>
          <w:szCs w:val="28"/>
        </w:rPr>
        <w:t>научно-</w:t>
      </w:r>
      <w:r w:rsidRPr="00574992">
        <w:rPr>
          <w:rFonts w:ascii="Times New Roman" w:hAnsi="Times New Roman" w:cs="Times New Roman"/>
          <w:sz w:val="28"/>
          <w:szCs w:val="28"/>
        </w:rPr>
        <w:t>инновационных проектов, создании и развитии научно-производственных и иннов</w:t>
      </w:r>
      <w:r w:rsidRPr="00574992">
        <w:rPr>
          <w:rFonts w:ascii="Times New Roman" w:hAnsi="Times New Roman" w:cs="Times New Roman"/>
          <w:sz w:val="28"/>
          <w:szCs w:val="28"/>
        </w:rPr>
        <w:t>а</w:t>
      </w:r>
      <w:r w:rsidRPr="00574992">
        <w:rPr>
          <w:rFonts w:ascii="Times New Roman" w:hAnsi="Times New Roman" w:cs="Times New Roman"/>
          <w:sz w:val="28"/>
          <w:szCs w:val="28"/>
        </w:rPr>
        <w:t>ционно-технологических кластеров;</w:t>
      </w:r>
    </w:p>
    <w:p w:rsidR="008F6BE7" w:rsidRPr="00574992" w:rsidRDefault="00015042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19)</w:t>
      </w:r>
      <w:r w:rsidR="00574992">
        <w:rPr>
          <w:rFonts w:ascii="Times New Roman" w:hAnsi="Times New Roman" w:cs="Times New Roman"/>
          <w:sz w:val="28"/>
          <w:szCs w:val="28"/>
        </w:rPr>
        <w:t xml:space="preserve"> 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создает </w:t>
      </w:r>
      <w:r w:rsidR="000D6771" w:rsidRPr="00574992">
        <w:rPr>
          <w:rFonts w:ascii="Times New Roman" w:hAnsi="Times New Roman" w:cs="Times New Roman"/>
          <w:sz w:val="28"/>
          <w:szCs w:val="28"/>
        </w:rPr>
        <w:t>информационно-</w:t>
      </w:r>
      <w:r w:rsidR="00B21EC9" w:rsidRPr="00574992">
        <w:rPr>
          <w:rFonts w:ascii="Times New Roman" w:hAnsi="Times New Roman" w:cs="Times New Roman"/>
          <w:sz w:val="28"/>
          <w:szCs w:val="28"/>
        </w:rPr>
        <w:t>аналитиче</w:t>
      </w:r>
      <w:r w:rsidR="000D6771" w:rsidRPr="00574992">
        <w:rPr>
          <w:rFonts w:ascii="Times New Roman" w:hAnsi="Times New Roman" w:cs="Times New Roman"/>
          <w:sz w:val="28"/>
          <w:szCs w:val="28"/>
        </w:rPr>
        <w:t xml:space="preserve">скую </w:t>
      </w:r>
      <w:r w:rsidR="00F61F73" w:rsidRPr="00574992">
        <w:rPr>
          <w:rFonts w:ascii="Times New Roman" w:hAnsi="Times New Roman" w:cs="Times New Roman"/>
          <w:sz w:val="28"/>
          <w:szCs w:val="28"/>
        </w:rPr>
        <w:t>систему научной деятельности;</w:t>
      </w:r>
    </w:p>
    <w:p w:rsidR="008F6BE7" w:rsidRPr="00574992" w:rsidRDefault="00015042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20)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организует проведение мониторинга эффективности научной деятельн</w:t>
      </w:r>
      <w:r w:rsidR="00F61F73" w:rsidRPr="00574992">
        <w:rPr>
          <w:rFonts w:ascii="Times New Roman" w:hAnsi="Times New Roman" w:cs="Times New Roman"/>
          <w:sz w:val="28"/>
          <w:szCs w:val="28"/>
        </w:rPr>
        <w:t>о</w:t>
      </w:r>
      <w:r w:rsidR="00F61F73" w:rsidRPr="00574992">
        <w:rPr>
          <w:rFonts w:ascii="Times New Roman" w:hAnsi="Times New Roman" w:cs="Times New Roman"/>
          <w:sz w:val="28"/>
          <w:szCs w:val="28"/>
        </w:rPr>
        <w:t>сти;</w:t>
      </w:r>
    </w:p>
    <w:p w:rsidR="008F6BE7" w:rsidRPr="00574992" w:rsidRDefault="00015042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21)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участвует в развитии системы подготовки, переподготовки и повышения квалификации кадров для научной деятельности;</w:t>
      </w:r>
    </w:p>
    <w:p w:rsidR="008F6BE7" w:rsidRPr="00574992" w:rsidRDefault="00015042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22)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привлекает компетентные научные и иные организации, </w:t>
      </w:r>
      <w:r w:rsidR="00E40DA3" w:rsidRPr="00574992">
        <w:rPr>
          <w:rFonts w:ascii="Times New Roman" w:hAnsi="Times New Roman" w:cs="Times New Roman"/>
          <w:sz w:val="28"/>
          <w:szCs w:val="28"/>
        </w:rPr>
        <w:t>о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бщественные объединения, общественные советы и комиссии к разработке концепции научно-технической политики и подготовке стратегически значимых решений в области научной, научно-технической и </w:t>
      </w:r>
      <w:r w:rsidR="00E40DA3" w:rsidRPr="00574992">
        <w:rPr>
          <w:rFonts w:ascii="Times New Roman" w:hAnsi="Times New Roman" w:cs="Times New Roman"/>
          <w:sz w:val="28"/>
          <w:szCs w:val="28"/>
        </w:rPr>
        <w:t>научно-</w:t>
      </w:r>
      <w:r w:rsidR="00F61F73" w:rsidRPr="00574992">
        <w:rPr>
          <w:rFonts w:ascii="Times New Roman" w:hAnsi="Times New Roman" w:cs="Times New Roman"/>
          <w:sz w:val="28"/>
          <w:szCs w:val="28"/>
        </w:rPr>
        <w:t>инновационной деятельности;</w:t>
      </w:r>
    </w:p>
    <w:p w:rsidR="008F6BE7" w:rsidRPr="00574992" w:rsidRDefault="00015042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23)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осуществляет подготовку предложений по актуальным научно-техническим и </w:t>
      </w:r>
      <w:r w:rsidR="00E40DA3" w:rsidRPr="00574992">
        <w:rPr>
          <w:rFonts w:ascii="Times New Roman" w:hAnsi="Times New Roman" w:cs="Times New Roman"/>
          <w:sz w:val="28"/>
          <w:szCs w:val="28"/>
        </w:rPr>
        <w:t>научно-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инновационным проектам и программам для представления и </w:t>
      </w:r>
      <w:r w:rsidR="00F61F73" w:rsidRPr="00574992">
        <w:rPr>
          <w:rFonts w:ascii="Times New Roman" w:hAnsi="Times New Roman" w:cs="Times New Roman"/>
          <w:sz w:val="28"/>
          <w:szCs w:val="28"/>
        </w:rPr>
        <w:lastRenderedPageBreak/>
        <w:t>продвижения на международных, федеральных и региональных конгрессно-выставочных мероприятиях, относящихся к сфере задач, возложенных на Агентство;</w:t>
      </w:r>
    </w:p>
    <w:p w:rsidR="008F6BE7" w:rsidRPr="00574992" w:rsidRDefault="00015042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24)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осуществляет поддержку талантливой молодежи в пределах своих полн</w:t>
      </w:r>
      <w:r w:rsidR="00F61F73" w:rsidRPr="00574992">
        <w:rPr>
          <w:rFonts w:ascii="Times New Roman" w:hAnsi="Times New Roman" w:cs="Times New Roman"/>
          <w:sz w:val="28"/>
          <w:szCs w:val="28"/>
        </w:rPr>
        <w:t>о</w:t>
      </w:r>
      <w:r w:rsidR="00F61F73" w:rsidRPr="00574992">
        <w:rPr>
          <w:rFonts w:ascii="Times New Roman" w:hAnsi="Times New Roman" w:cs="Times New Roman"/>
          <w:sz w:val="28"/>
          <w:szCs w:val="28"/>
        </w:rPr>
        <w:t>мочий;</w:t>
      </w:r>
    </w:p>
    <w:p w:rsidR="008F6BE7" w:rsidRPr="00574992" w:rsidRDefault="00015042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 xml:space="preserve">25) </w:t>
      </w:r>
      <w:r w:rsidR="00F61F73" w:rsidRPr="00574992">
        <w:rPr>
          <w:rFonts w:ascii="Times New Roman" w:hAnsi="Times New Roman" w:cs="Times New Roman"/>
          <w:sz w:val="28"/>
          <w:szCs w:val="28"/>
        </w:rPr>
        <w:t>формирует и осуществляет комплекс мер по информационному обеспеч</w:t>
      </w:r>
      <w:r w:rsidR="00F61F73" w:rsidRPr="00574992">
        <w:rPr>
          <w:rFonts w:ascii="Times New Roman" w:hAnsi="Times New Roman" w:cs="Times New Roman"/>
          <w:sz w:val="28"/>
          <w:szCs w:val="28"/>
        </w:rPr>
        <w:t>е</w:t>
      </w:r>
      <w:r w:rsidR="00F61F73" w:rsidRPr="00574992">
        <w:rPr>
          <w:rFonts w:ascii="Times New Roman" w:hAnsi="Times New Roman" w:cs="Times New Roman"/>
          <w:sz w:val="28"/>
          <w:szCs w:val="28"/>
        </w:rPr>
        <w:t>нию научной деятельности;</w:t>
      </w:r>
    </w:p>
    <w:p w:rsidR="008F6BE7" w:rsidRPr="00574992" w:rsidRDefault="00015042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26)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вносит в Правительство Республики Тыва проекты законов Республики Тыва, нормативных правовых актов Главы Республики Тыва и Правительства Ре</w:t>
      </w:r>
      <w:r w:rsidR="00F61F73" w:rsidRPr="00574992">
        <w:rPr>
          <w:rFonts w:ascii="Times New Roman" w:hAnsi="Times New Roman" w:cs="Times New Roman"/>
          <w:sz w:val="28"/>
          <w:szCs w:val="28"/>
        </w:rPr>
        <w:t>с</w:t>
      </w:r>
      <w:r w:rsidR="00F61F73" w:rsidRPr="00574992">
        <w:rPr>
          <w:rFonts w:ascii="Times New Roman" w:hAnsi="Times New Roman" w:cs="Times New Roman"/>
          <w:sz w:val="28"/>
          <w:szCs w:val="28"/>
        </w:rPr>
        <w:t>публики Тыва и другие документы, по которым требуется решение Правительства Республики Тыва, по вопросам, относящимся к установленной сфере ведения Агентства и к сфере ведения подведомственных ему организаций;</w:t>
      </w:r>
    </w:p>
    <w:p w:rsidR="008F6BE7" w:rsidRPr="00574992" w:rsidRDefault="00015042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27)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обобщает практику применения законодательства Российской Федерации и законодательства Республики Тыва, готовит предложения по совершенствованию законодательств Российской Федерации и Республики Тыва в установленной сфере деятельности;</w:t>
      </w:r>
    </w:p>
    <w:p w:rsidR="008F6BE7" w:rsidRPr="00574992" w:rsidRDefault="00015042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28)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 </w:t>
      </w:r>
      <w:r w:rsidR="00E40DA3" w:rsidRPr="00574992">
        <w:rPr>
          <w:rFonts w:ascii="Times New Roman" w:hAnsi="Times New Roman" w:cs="Times New Roman"/>
          <w:sz w:val="28"/>
          <w:szCs w:val="28"/>
        </w:rPr>
        <w:t>ос</w:t>
      </w:r>
      <w:r w:rsidR="00E40DA3" w:rsidRPr="00574992">
        <w:rPr>
          <w:rFonts w:ascii="Times New Roman" w:hAnsi="Times New Roman" w:cs="Times New Roman"/>
          <w:sz w:val="28"/>
          <w:szCs w:val="28"/>
        </w:rPr>
        <w:t>у</w:t>
      </w:r>
      <w:r w:rsidR="00E40DA3" w:rsidRPr="00574992">
        <w:rPr>
          <w:rFonts w:ascii="Times New Roman" w:hAnsi="Times New Roman" w:cs="Times New Roman"/>
          <w:sz w:val="28"/>
          <w:szCs w:val="28"/>
        </w:rPr>
        <w:t>ществляет закупки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и заключает государственные контракты, а также иные гражда</w:t>
      </w:r>
      <w:r w:rsidR="00F61F73" w:rsidRPr="00574992">
        <w:rPr>
          <w:rFonts w:ascii="Times New Roman" w:hAnsi="Times New Roman" w:cs="Times New Roman"/>
          <w:sz w:val="28"/>
          <w:szCs w:val="28"/>
        </w:rPr>
        <w:t>н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ско-правовые договоры на поставки товаров, выполнение работ, оказание услуг для обеспечения нужд Агентства, а также проведение научно-исследовательских и </w:t>
      </w:r>
      <w:r w:rsidR="00E40DA3" w:rsidRPr="00574992">
        <w:rPr>
          <w:rFonts w:ascii="Times New Roman" w:hAnsi="Times New Roman" w:cs="Times New Roman"/>
          <w:sz w:val="28"/>
          <w:szCs w:val="28"/>
        </w:rPr>
        <w:t>научно-</w:t>
      </w:r>
      <w:r w:rsidR="00F61F73" w:rsidRPr="00574992">
        <w:rPr>
          <w:rFonts w:ascii="Times New Roman" w:hAnsi="Times New Roman" w:cs="Times New Roman"/>
          <w:sz w:val="28"/>
          <w:szCs w:val="28"/>
        </w:rPr>
        <w:t>инновационных работ для иных государственных нужд в установленной сфере деятельности;</w:t>
      </w:r>
    </w:p>
    <w:p w:rsidR="008F6BE7" w:rsidRPr="00574992" w:rsidRDefault="00015042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29)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8F6BE7" w:rsidRPr="00574992" w:rsidRDefault="00F61F73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 xml:space="preserve">а) полномочия по созданию, реорганизации, ликвидации научных </w:t>
      </w:r>
      <w:r w:rsidR="0023772B" w:rsidRPr="00574992">
        <w:rPr>
          <w:rFonts w:ascii="Times New Roman" w:hAnsi="Times New Roman" w:cs="Times New Roman"/>
          <w:sz w:val="28"/>
          <w:szCs w:val="28"/>
        </w:rPr>
        <w:t>учрежде</w:t>
      </w:r>
      <w:r w:rsidR="00574992">
        <w:rPr>
          <w:rFonts w:ascii="Times New Roman" w:hAnsi="Times New Roman" w:cs="Times New Roman"/>
          <w:sz w:val="28"/>
          <w:szCs w:val="28"/>
        </w:rPr>
        <w:t>ний (</w:t>
      </w:r>
      <w:r w:rsidRPr="00574992">
        <w:rPr>
          <w:rFonts w:ascii="Times New Roman" w:hAnsi="Times New Roman" w:cs="Times New Roman"/>
          <w:sz w:val="28"/>
          <w:szCs w:val="28"/>
        </w:rPr>
        <w:t>организаций</w:t>
      </w:r>
      <w:r w:rsidR="00574992">
        <w:rPr>
          <w:rFonts w:ascii="Times New Roman" w:hAnsi="Times New Roman" w:cs="Times New Roman"/>
          <w:sz w:val="28"/>
          <w:szCs w:val="28"/>
        </w:rPr>
        <w:t>)</w:t>
      </w:r>
      <w:r w:rsidRPr="00574992">
        <w:rPr>
          <w:rFonts w:ascii="Times New Roman" w:hAnsi="Times New Roman" w:cs="Times New Roman"/>
          <w:sz w:val="28"/>
          <w:szCs w:val="28"/>
        </w:rPr>
        <w:t xml:space="preserve"> Республики Тыва, осуществление функций и полномочий учредителя научных учреждений Республики Тыва;</w:t>
      </w:r>
    </w:p>
    <w:p w:rsidR="008F6BE7" w:rsidRPr="00574992" w:rsidRDefault="00F61F73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б) функции главного распорядителя и получателя средств республиканского бюджета, предусмотренных на содержание Агентства и его подведомственных о</w:t>
      </w:r>
      <w:r w:rsidRPr="00574992">
        <w:rPr>
          <w:rFonts w:ascii="Times New Roman" w:hAnsi="Times New Roman" w:cs="Times New Roman"/>
          <w:sz w:val="28"/>
          <w:szCs w:val="28"/>
        </w:rPr>
        <w:t>р</w:t>
      </w:r>
      <w:r w:rsidRPr="00574992">
        <w:rPr>
          <w:rFonts w:ascii="Times New Roman" w:hAnsi="Times New Roman" w:cs="Times New Roman"/>
          <w:sz w:val="28"/>
          <w:szCs w:val="28"/>
        </w:rPr>
        <w:t>ганизаций и реализацию возложенных на него функций;</w:t>
      </w:r>
    </w:p>
    <w:p w:rsidR="008F6BE7" w:rsidRPr="00574992" w:rsidRDefault="00F61F73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в) установление порядка создания, реорганизации, ликвидации и финансового обеспечения научных учреждений Республики Тыва в соответствии с федеральным законодательством</w:t>
      </w:r>
      <w:r w:rsidR="004047B3" w:rsidRPr="00574992">
        <w:rPr>
          <w:rFonts w:ascii="Times New Roman" w:hAnsi="Times New Roman" w:cs="Times New Roman"/>
          <w:sz w:val="28"/>
          <w:szCs w:val="28"/>
        </w:rPr>
        <w:t xml:space="preserve"> и законодательством Республики Тыва</w:t>
      </w:r>
      <w:r w:rsidRPr="00574992">
        <w:rPr>
          <w:rFonts w:ascii="Times New Roman" w:hAnsi="Times New Roman" w:cs="Times New Roman"/>
          <w:sz w:val="28"/>
          <w:szCs w:val="28"/>
        </w:rPr>
        <w:t>;</w:t>
      </w:r>
    </w:p>
    <w:p w:rsidR="008F6BE7" w:rsidRPr="00574992" w:rsidRDefault="00F61F73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г) внесение в Министерство финансов Республики Тыва предложений по ф</w:t>
      </w:r>
      <w:r w:rsidRPr="00574992">
        <w:rPr>
          <w:rFonts w:ascii="Times New Roman" w:hAnsi="Times New Roman" w:cs="Times New Roman"/>
          <w:sz w:val="28"/>
          <w:szCs w:val="28"/>
        </w:rPr>
        <w:t>и</w:t>
      </w:r>
      <w:r w:rsidRPr="00574992">
        <w:rPr>
          <w:rFonts w:ascii="Times New Roman" w:hAnsi="Times New Roman" w:cs="Times New Roman"/>
          <w:sz w:val="28"/>
          <w:szCs w:val="28"/>
        </w:rPr>
        <w:t>нансовому обеспечению деятельности Агентства;</w:t>
      </w:r>
    </w:p>
    <w:p w:rsidR="008F6BE7" w:rsidRPr="00574992" w:rsidRDefault="00F61F73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д) полномочия по созданию в пределах своей компетенции условий для реал</w:t>
      </w:r>
      <w:r w:rsidRPr="00574992">
        <w:rPr>
          <w:rFonts w:ascii="Times New Roman" w:hAnsi="Times New Roman" w:cs="Times New Roman"/>
          <w:sz w:val="28"/>
          <w:szCs w:val="28"/>
        </w:rPr>
        <w:t>и</w:t>
      </w:r>
      <w:r w:rsidRPr="00574992">
        <w:rPr>
          <w:rFonts w:ascii="Times New Roman" w:hAnsi="Times New Roman" w:cs="Times New Roman"/>
          <w:sz w:val="28"/>
          <w:szCs w:val="28"/>
        </w:rPr>
        <w:t xml:space="preserve">зации </w:t>
      </w:r>
      <w:r w:rsidR="0023772B" w:rsidRPr="00574992">
        <w:rPr>
          <w:rFonts w:ascii="Times New Roman" w:hAnsi="Times New Roman" w:cs="Times New Roman"/>
          <w:sz w:val="28"/>
          <w:szCs w:val="28"/>
        </w:rPr>
        <w:t>научно-</w:t>
      </w:r>
      <w:r w:rsidRPr="00574992">
        <w:rPr>
          <w:rFonts w:ascii="Times New Roman" w:hAnsi="Times New Roman" w:cs="Times New Roman"/>
          <w:sz w:val="28"/>
          <w:szCs w:val="28"/>
        </w:rPr>
        <w:t>инновационных проектов, программ и внедрения их результатов в практику;</w:t>
      </w:r>
    </w:p>
    <w:p w:rsidR="008F6BE7" w:rsidRPr="00574992" w:rsidRDefault="00F61F73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е) проверку финансово-хозяйственной деятельности и использования имущ</w:t>
      </w:r>
      <w:r w:rsidRPr="00574992">
        <w:rPr>
          <w:rFonts w:ascii="Times New Roman" w:hAnsi="Times New Roman" w:cs="Times New Roman"/>
          <w:sz w:val="28"/>
          <w:szCs w:val="28"/>
        </w:rPr>
        <w:t>е</w:t>
      </w:r>
      <w:r w:rsidRPr="00574992">
        <w:rPr>
          <w:rFonts w:ascii="Times New Roman" w:hAnsi="Times New Roman" w:cs="Times New Roman"/>
          <w:sz w:val="28"/>
          <w:szCs w:val="28"/>
        </w:rPr>
        <w:t xml:space="preserve">ственного комплекса подведомственных </w:t>
      </w:r>
      <w:r w:rsidR="0023772B" w:rsidRPr="00574992">
        <w:rPr>
          <w:rFonts w:ascii="Times New Roman" w:hAnsi="Times New Roman" w:cs="Times New Roman"/>
          <w:sz w:val="28"/>
          <w:szCs w:val="28"/>
        </w:rPr>
        <w:t>научных</w:t>
      </w:r>
      <w:r w:rsidRPr="00574992">
        <w:rPr>
          <w:rFonts w:ascii="Times New Roman" w:hAnsi="Times New Roman" w:cs="Times New Roman"/>
          <w:sz w:val="28"/>
          <w:szCs w:val="28"/>
        </w:rPr>
        <w:t xml:space="preserve"> организаций и утверждение их экономических показателей;</w:t>
      </w:r>
    </w:p>
    <w:p w:rsidR="008F6BE7" w:rsidRPr="00574992" w:rsidRDefault="00F61F73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ж) функции по вопросам комплектования, хранения, учета и использования архивных документов, образовавшихся в процессе деятельности Агентства;</w:t>
      </w:r>
    </w:p>
    <w:p w:rsidR="008F6BE7" w:rsidRPr="00574992" w:rsidRDefault="00015042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30)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противодейств</w:t>
      </w:r>
      <w:r w:rsidR="009163E5" w:rsidRPr="00574992">
        <w:rPr>
          <w:rFonts w:ascii="Times New Roman" w:hAnsi="Times New Roman" w:cs="Times New Roman"/>
          <w:sz w:val="28"/>
          <w:szCs w:val="28"/>
        </w:rPr>
        <w:t>ует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терроризму и экстреми</w:t>
      </w:r>
      <w:r w:rsidR="00F61F73" w:rsidRPr="00574992">
        <w:rPr>
          <w:rFonts w:ascii="Times New Roman" w:hAnsi="Times New Roman" w:cs="Times New Roman"/>
          <w:sz w:val="28"/>
          <w:szCs w:val="28"/>
        </w:rPr>
        <w:t>з</w:t>
      </w:r>
      <w:r w:rsidR="00F61F73" w:rsidRPr="00574992">
        <w:rPr>
          <w:rFonts w:ascii="Times New Roman" w:hAnsi="Times New Roman" w:cs="Times New Roman"/>
          <w:sz w:val="28"/>
          <w:szCs w:val="28"/>
        </w:rPr>
        <w:t>му;</w:t>
      </w:r>
    </w:p>
    <w:p w:rsidR="0023772B" w:rsidRPr="00574992" w:rsidRDefault="00015042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31)</w:t>
      </w:r>
      <w:r w:rsidR="00574992">
        <w:rPr>
          <w:rFonts w:ascii="Times New Roman" w:hAnsi="Times New Roman" w:cs="Times New Roman"/>
          <w:sz w:val="28"/>
          <w:szCs w:val="28"/>
        </w:rPr>
        <w:t xml:space="preserve"> </w:t>
      </w:r>
      <w:r w:rsidR="009163E5" w:rsidRPr="0057499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23772B" w:rsidRPr="00574992">
        <w:rPr>
          <w:rFonts w:ascii="Times New Roman" w:hAnsi="Times New Roman" w:cs="Times New Roman"/>
          <w:sz w:val="28"/>
          <w:szCs w:val="28"/>
        </w:rPr>
        <w:t xml:space="preserve">организацию и </w:t>
      </w:r>
      <w:r w:rsidRPr="00574992">
        <w:rPr>
          <w:rFonts w:ascii="Times New Roman" w:hAnsi="Times New Roman" w:cs="Times New Roman"/>
          <w:sz w:val="28"/>
          <w:szCs w:val="28"/>
        </w:rPr>
        <w:t>обеспечение мобилизационной подготовки</w:t>
      </w:r>
      <w:r w:rsidR="00574992">
        <w:rPr>
          <w:rFonts w:ascii="Times New Roman" w:hAnsi="Times New Roman" w:cs="Times New Roman"/>
          <w:sz w:val="28"/>
          <w:szCs w:val="28"/>
        </w:rPr>
        <w:t xml:space="preserve"> </w:t>
      </w:r>
      <w:r w:rsidR="0023772B" w:rsidRPr="00574992">
        <w:rPr>
          <w:rFonts w:ascii="Times New Roman" w:hAnsi="Times New Roman" w:cs="Times New Roman"/>
          <w:sz w:val="28"/>
          <w:szCs w:val="28"/>
        </w:rPr>
        <w:t>и</w:t>
      </w:r>
      <w:r w:rsidR="00574992">
        <w:rPr>
          <w:rFonts w:ascii="Times New Roman" w:hAnsi="Times New Roman" w:cs="Times New Roman"/>
          <w:sz w:val="28"/>
          <w:szCs w:val="28"/>
        </w:rPr>
        <w:t xml:space="preserve"> </w:t>
      </w:r>
      <w:r w:rsidR="0023772B" w:rsidRPr="00574992">
        <w:rPr>
          <w:rFonts w:ascii="Times New Roman" w:hAnsi="Times New Roman" w:cs="Times New Roman"/>
          <w:sz w:val="28"/>
          <w:szCs w:val="28"/>
        </w:rPr>
        <w:t>мобилизацию Агентства, координацию и контроль проведения учреждениями, кот</w:t>
      </w:r>
      <w:r w:rsidR="0023772B" w:rsidRPr="00574992">
        <w:rPr>
          <w:rFonts w:ascii="Times New Roman" w:hAnsi="Times New Roman" w:cs="Times New Roman"/>
          <w:sz w:val="28"/>
          <w:szCs w:val="28"/>
        </w:rPr>
        <w:t>о</w:t>
      </w:r>
      <w:r w:rsidR="0023772B" w:rsidRPr="00574992">
        <w:rPr>
          <w:rFonts w:ascii="Times New Roman" w:hAnsi="Times New Roman" w:cs="Times New Roman"/>
          <w:sz w:val="28"/>
          <w:szCs w:val="28"/>
        </w:rPr>
        <w:lastRenderedPageBreak/>
        <w:t>рые находятся в сфере ведения Агентства, мероприятий по мобилизационной подг</w:t>
      </w:r>
      <w:r w:rsidR="0023772B" w:rsidRPr="00574992">
        <w:rPr>
          <w:rFonts w:ascii="Times New Roman" w:hAnsi="Times New Roman" w:cs="Times New Roman"/>
          <w:sz w:val="28"/>
          <w:szCs w:val="28"/>
        </w:rPr>
        <w:t>о</w:t>
      </w:r>
      <w:r w:rsidR="0023772B" w:rsidRPr="00574992">
        <w:rPr>
          <w:rFonts w:ascii="Times New Roman" w:hAnsi="Times New Roman" w:cs="Times New Roman"/>
          <w:sz w:val="28"/>
          <w:szCs w:val="28"/>
        </w:rPr>
        <w:t>товке, а также методическое обеспечение этих мероприятий;</w:t>
      </w:r>
    </w:p>
    <w:p w:rsidR="008F6BE7" w:rsidRPr="00574992" w:rsidRDefault="00015042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32)</w:t>
      </w:r>
      <w:r w:rsidR="00574992">
        <w:rPr>
          <w:rFonts w:ascii="Times New Roman" w:hAnsi="Times New Roman" w:cs="Times New Roman"/>
          <w:sz w:val="28"/>
          <w:szCs w:val="28"/>
        </w:rPr>
        <w:t xml:space="preserve"> </w:t>
      </w:r>
      <w:r w:rsidR="009163E5" w:rsidRPr="0057499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F61F73" w:rsidRPr="00574992">
        <w:rPr>
          <w:rFonts w:ascii="Times New Roman" w:hAnsi="Times New Roman" w:cs="Times New Roman"/>
          <w:sz w:val="28"/>
          <w:szCs w:val="28"/>
        </w:rPr>
        <w:t>прием граждан, обеспечивает своевременное и полное ра</w:t>
      </w:r>
      <w:r w:rsidR="00F61F73" w:rsidRPr="00574992">
        <w:rPr>
          <w:rFonts w:ascii="Times New Roman" w:hAnsi="Times New Roman" w:cs="Times New Roman"/>
          <w:sz w:val="28"/>
          <w:szCs w:val="28"/>
        </w:rPr>
        <w:t>с</w:t>
      </w:r>
      <w:r w:rsidR="00F61F73" w:rsidRPr="00574992">
        <w:rPr>
          <w:rFonts w:ascii="Times New Roman" w:hAnsi="Times New Roman" w:cs="Times New Roman"/>
          <w:sz w:val="28"/>
          <w:szCs w:val="28"/>
        </w:rPr>
        <w:t>смотрение устных и письменных обращений граждан, принятие по ним решений и направление ответов в установленный законодательством Российской Федерации срок;</w:t>
      </w:r>
    </w:p>
    <w:p w:rsidR="008F6BE7" w:rsidRPr="00574992" w:rsidRDefault="00015042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 xml:space="preserve">33) </w:t>
      </w:r>
      <w:r w:rsidR="00F61F73" w:rsidRPr="00574992">
        <w:rPr>
          <w:rFonts w:ascii="Times New Roman" w:hAnsi="Times New Roman" w:cs="Times New Roman"/>
          <w:sz w:val="28"/>
          <w:szCs w:val="28"/>
        </w:rPr>
        <w:t> оказывает в пределах своих полномочий содействие муниципальным о</w:t>
      </w:r>
      <w:r w:rsidR="00F61F73" w:rsidRPr="00574992">
        <w:rPr>
          <w:rFonts w:ascii="Times New Roman" w:hAnsi="Times New Roman" w:cs="Times New Roman"/>
          <w:sz w:val="28"/>
          <w:szCs w:val="28"/>
        </w:rPr>
        <w:t>б</w:t>
      </w:r>
      <w:r w:rsidR="00F61F73" w:rsidRPr="00574992">
        <w:rPr>
          <w:rFonts w:ascii="Times New Roman" w:hAnsi="Times New Roman" w:cs="Times New Roman"/>
          <w:sz w:val="28"/>
          <w:szCs w:val="28"/>
        </w:rPr>
        <w:t>разованиям Республики Тыва в развитии научной деятельности;</w:t>
      </w:r>
    </w:p>
    <w:p w:rsidR="00A53DA7" w:rsidRPr="00574992" w:rsidRDefault="00A53DA7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34)</w:t>
      </w:r>
      <w:r w:rsidR="00574992">
        <w:rPr>
          <w:rFonts w:ascii="Times New Roman" w:hAnsi="Times New Roman" w:cs="Times New Roman"/>
          <w:sz w:val="28"/>
          <w:szCs w:val="28"/>
        </w:rPr>
        <w:t xml:space="preserve"> </w:t>
      </w:r>
      <w:r w:rsidRPr="00574992">
        <w:rPr>
          <w:rFonts w:ascii="Times New Roman" w:hAnsi="Times New Roman" w:cs="Times New Roman"/>
          <w:sz w:val="28"/>
          <w:szCs w:val="28"/>
        </w:rPr>
        <w:t>осуществляет подготовительную и организационную работу по заключ</w:t>
      </w:r>
      <w:r w:rsidRPr="00574992">
        <w:rPr>
          <w:rFonts w:ascii="Times New Roman" w:hAnsi="Times New Roman" w:cs="Times New Roman"/>
          <w:sz w:val="28"/>
          <w:szCs w:val="28"/>
        </w:rPr>
        <w:t>е</w:t>
      </w:r>
      <w:r w:rsidRPr="00574992">
        <w:rPr>
          <w:rFonts w:ascii="Times New Roman" w:hAnsi="Times New Roman" w:cs="Times New Roman"/>
          <w:sz w:val="28"/>
          <w:szCs w:val="28"/>
        </w:rPr>
        <w:t>нию соглашений и контроль за исполнением соглашений о сотрудничестве между Правительством Республики Тыва с научными и научно-образовательными орган</w:t>
      </w:r>
      <w:r w:rsidRPr="00574992">
        <w:rPr>
          <w:rFonts w:ascii="Times New Roman" w:hAnsi="Times New Roman" w:cs="Times New Roman"/>
          <w:sz w:val="28"/>
          <w:szCs w:val="28"/>
        </w:rPr>
        <w:t>и</w:t>
      </w:r>
      <w:r w:rsidRPr="00574992">
        <w:rPr>
          <w:rFonts w:ascii="Times New Roman" w:hAnsi="Times New Roman" w:cs="Times New Roman"/>
          <w:sz w:val="28"/>
          <w:szCs w:val="28"/>
        </w:rPr>
        <w:t xml:space="preserve">зациями, осуществляющими свою деятельность в области науки, научно-технической деятельности </w:t>
      </w:r>
      <w:r w:rsidR="00BF129B">
        <w:rPr>
          <w:rFonts w:ascii="Times New Roman" w:hAnsi="Times New Roman" w:cs="Times New Roman"/>
          <w:sz w:val="28"/>
          <w:szCs w:val="28"/>
        </w:rPr>
        <w:t>и научно-инновационной политики;</w:t>
      </w:r>
    </w:p>
    <w:p w:rsidR="00A53DA7" w:rsidRPr="00574992" w:rsidRDefault="00A53DA7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35) разрабатывает:</w:t>
      </w:r>
    </w:p>
    <w:p w:rsidR="00A53DA7" w:rsidRPr="00574992" w:rsidRDefault="00A53DA7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проекты государственных программ Республики Тыва и ведомственных цел</w:t>
      </w:r>
      <w:r w:rsidRPr="00574992">
        <w:rPr>
          <w:rFonts w:ascii="Times New Roman" w:hAnsi="Times New Roman" w:cs="Times New Roman"/>
          <w:sz w:val="28"/>
          <w:szCs w:val="28"/>
        </w:rPr>
        <w:t>е</w:t>
      </w:r>
      <w:r w:rsidRPr="00574992">
        <w:rPr>
          <w:rFonts w:ascii="Times New Roman" w:hAnsi="Times New Roman" w:cs="Times New Roman"/>
          <w:sz w:val="28"/>
          <w:szCs w:val="28"/>
        </w:rPr>
        <w:t>вых программ в установленной сфере деятельности;</w:t>
      </w:r>
    </w:p>
    <w:p w:rsidR="00A53DA7" w:rsidRPr="00574992" w:rsidRDefault="00A53DA7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проекты планово-прогнозных документов Республики Тыва в установленной сфере деятельности;</w:t>
      </w:r>
    </w:p>
    <w:p w:rsidR="00A53DA7" w:rsidRPr="00574992" w:rsidRDefault="00A53DA7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36) обобщает практику применения законодательства и проводит анализ ре</w:t>
      </w:r>
      <w:r w:rsidRPr="00574992">
        <w:rPr>
          <w:rFonts w:ascii="Times New Roman" w:hAnsi="Times New Roman" w:cs="Times New Roman"/>
          <w:sz w:val="28"/>
          <w:szCs w:val="28"/>
        </w:rPr>
        <w:t>а</w:t>
      </w:r>
      <w:r w:rsidRPr="00574992">
        <w:rPr>
          <w:rFonts w:ascii="Times New Roman" w:hAnsi="Times New Roman" w:cs="Times New Roman"/>
          <w:sz w:val="28"/>
          <w:szCs w:val="28"/>
        </w:rPr>
        <w:t>лизации государственной политики в установленной сфере деятельности;</w:t>
      </w:r>
    </w:p>
    <w:p w:rsidR="00A53DA7" w:rsidRPr="00574992" w:rsidRDefault="00A53DA7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37) осуществляет контроль за использованием субсидий, субвенций, иных межбюджетных трансфертов их получателями в соответствии с условиями и цел</w:t>
      </w:r>
      <w:r w:rsidRPr="00574992">
        <w:rPr>
          <w:rFonts w:ascii="Times New Roman" w:hAnsi="Times New Roman" w:cs="Times New Roman"/>
          <w:sz w:val="28"/>
          <w:szCs w:val="28"/>
        </w:rPr>
        <w:t>я</w:t>
      </w:r>
      <w:r w:rsidRPr="00574992">
        <w:rPr>
          <w:rFonts w:ascii="Times New Roman" w:hAnsi="Times New Roman" w:cs="Times New Roman"/>
          <w:sz w:val="28"/>
          <w:szCs w:val="28"/>
        </w:rPr>
        <w:t>ми, определенными при предоставлении указанных средств из бюджета Республики Тыва;</w:t>
      </w:r>
    </w:p>
    <w:p w:rsidR="00A53DA7" w:rsidRPr="00574992" w:rsidRDefault="00A53DA7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38) организует проведение конференций, семинаров, тематических выставок по сфере деятельности Агентства;</w:t>
      </w:r>
    </w:p>
    <w:p w:rsidR="00A53DA7" w:rsidRPr="00574992" w:rsidRDefault="00A53DA7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39) обеспечивает доступ к информации о деятельности Агентства, организует работу с запросами граждан и юридических лиц о его деятельности в соответствии с требованиями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A53DA7" w:rsidRPr="00574992" w:rsidRDefault="00A53DA7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40) организует профессиональное развитие государственных гражданских служащих, замещающих должности государственной гражданской службы Респу</w:t>
      </w:r>
      <w:r w:rsidRPr="00574992">
        <w:rPr>
          <w:rFonts w:ascii="Times New Roman" w:hAnsi="Times New Roman" w:cs="Times New Roman"/>
          <w:sz w:val="28"/>
          <w:szCs w:val="28"/>
        </w:rPr>
        <w:t>б</w:t>
      </w:r>
      <w:r w:rsidRPr="00574992">
        <w:rPr>
          <w:rFonts w:ascii="Times New Roman" w:hAnsi="Times New Roman" w:cs="Times New Roman"/>
          <w:sz w:val="28"/>
          <w:szCs w:val="28"/>
        </w:rPr>
        <w:t>лики Тыва в Агентстве;</w:t>
      </w:r>
    </w:p>
    <w:p w:rsidR="00A53DA7" w:rsidRPr="00574992" w:rsidRDefault="00A53DA7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41) осуществляет контроль за правомерным, целевым, эффективным испол</w:t>
      </w:r>
      <w:r w:rsidRPr="00574992">
        <w:rPr>
          <w:rFonts w:ascii="Times New Roman" w:hAnsi="Times New Roman" w:cs="Times New Roman"/>
          <w:sz w:val="28"/>
          <w:szCs w:val="28"/>
        </w:rPr>
        <w:t>ь</w:t>
      </w:r>
      <w:r w:rsidRPr="00574992">
        <w:rPr>
          <w:rFonts w:ascii="Times New Roman" w:hAnsi="Times New Roman" w:cs="Times New Roman"/>
          <w:sz w:val="28"/>
          <w:szCs w:val="28"/>
        </w:rPr>
        <w:t>зованием подведомственными учреждениями бюджетных средств;</w:t>
      </w:r>
    </w:p>
    <w:p w:rsidR="00A53DA7" w:rsidRPr="00574992" w:rsidRDefault="00A53DA7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42) обеспечивает в пределах своих полномочий защиту сведений, составля</w:t>
      </w:r>
      <w:r w:rsidRPr="00574992">
        <w:rPr>
          <w:rFonts w:ascii="Times New Roman" w:hAnsi="Times New Roman" w:cs="Times New Roman"/>
          <w:sz w:val="28"/>
          <w:szCs w:val="28"/>
        </w:rPr>
        <w:t>ю</w:t>
      </w:r>
      <w:r w:rsidRPr="00574992">
        <w:rPr>
          <w:rFonts w:ascii="Times New Roman" w:hAnsi="Times New Roman" w:cs="Times New Roman"/>
          <w:sz w:val="28"/>
          <w:szCs w:val="28"/>
        </w:rPr>
        <w:t>щих государственную тайну, в установленной сфере деятельности;</w:t>
      </w:r>
    </w:p>
    <w:p w:rsidR="00A53DA7" w:rsidRPr="00574992" w:rsidRDefault="00A53DA7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43) осуществляет сбор, обработку, анализ и представление государственной статистической отчетности в установленной сфере деятельности;</w:t>
      </w:r>
    </w:p>
    <w:p w:rsidR="00A53DA7" w:rsidRPr="00574992" w:rsidRDefault="00A53DA7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44) обеспечивает конфиденциальность персональных данных в соответствии с действующим законодательством;</w:t>
      </w:r>
    </w:p>
    <w:p w:rsidR="00A53DA7" w:rsidRPr="00574992" w:rsidRDefault="00A53DA7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45) осуществляет иные полномочия в установленной сфере деятельности Агентства, если такие полномочия предусмотрены законодательством Российской Федерации и законодательством Республики Тыва.</w:t>
      </w:r>
    </w:p>
    <w:p w:rsidR="008F6BE7" w:rsidRPr="00574992" w:rsidRDefault="00BF129B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A53DA7" w:rsidRPr="00574992">
        <w:rPr>
          <w:rFonts w:ascii="Times New Roman" w:hAnsi="Times New Roman" w:cs="Times New Roman"/>
          <w:sz w:val="28"/>
          <w:szCs w:val="28"/>
        </w:rPr>
        <w:t>.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Агентство в пределах своей компетенции взаимодействует:</w:t>
      </w:r>
    </w:p>
    <w:p w:rsidR="008F6BE7" w:rsidRPr="00574992" w:rsidRDefault="00F61F73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с федеральными органами исполнительной власти, органами исполнительной власти Республики Тыва и иными организациями на основании соглашений и дог</w:t>
      </w:r>
      <w:r w:rsidRPr="00574992">
        <w:rPr>
          <w:rFonts w:ascii="Times New Roman" w:hAnsi="Times New Roman" w:cs="Times New Roman"/>
          <w:sz w:val="28"/>
          <w:szCs w:val="28"/>
        </w:rPr>
        <w:t>о</w:t>
      </w:r>
      <w:r w:rsidRPr="00574992">
        <w:rPr>
          <w:rFonts w:ascii="Times New Roman" w:hAnsi="Times New Roman" w:cs="Times New Roman"/>
          <w:sz w:val="28"/>
          <w:szCs w:val="28"/>
        </w:rPr>
        <w:t>воров;</w:t>
      </w:r>
    </w:p>
    <w:p w:rsidR="008F6BE7" w:rsidRPr="00574992" w:rsidRDefault="00F61F73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8F6BE7" w:rsidRPr="00574992" w:rsidRDefault="00F61F73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 xml:space="preserve">с научными и научно-образовательными организациями, осуществляющими свою деятельность в области науки, научно-технической деятельности и </w:t>
      </w:r>
      <w:r w:rsidR="00CA05BA" w:rsidRPr="00574992">
        <w:rPr>
          <w:rFonts w:ascii="Times New Roman" w:hAnsi="Times New Roman" w:cs="Times New Roman"/>
          <w:sz w:val="28"/>
          <w:szCs w:val="28"/>
        </w:rPr>
        <w:t>научно-</w:t>
      </w:r>
      <w:r w:rsidR="00BF129B">
        <w:rPr>
          <w:rFonts w:ascii="Times New Roman" w:hAnsi="Times New Roman" w:cs="Times New Roman"/>
          <w:sz w:val="28"/>
          <w:szCs w:val="28"/>
        </w:rPr>
        <w:t>инновационной политики.</w:t>
      </w:r>
    </w:p>
    <w:p w:rsidR="008F6BE7" w:rsidRPr="00574992" w:rsidRDefault="008F6BE7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BE7" w:rsidRPr="00574992" w:rsidRDefault="00F61F73" w:rsidP="0057499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IV. Права</w:t>
      </w:r>
    </w:p>
    <w:p w:rsidR="008F6BE7" w:rsidRPr="00574992" w:rsidRDefault="008F6BE7" w:rsidP="0057499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BE7" w:rsidRPr="00574992" w:rsidRDefault="00BF129B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61F73" w:rsidRPr="00574992">
        <w:rPr>
          <w:rFonts w:ascii="Times New Roman" w:hAnsi="Times New Roman" w:cs="Times New Roman"/>
          <w:sz w:val="28"/>
          <w:szCs w:val="28"/>
        </w:rPr>
        <w:t>. Агентство для реализации своих полномочий имеет право:</w:t>
      </w:r>
    </w:p>
    <w:p w:rsidR="008F6BE7" w:rsidRPr="00574992" w:rsidRDefault="00A535BE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1)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запрашивать и получать от органов государственной власти Республики Тыва, органов местного самоуправления муниципальных образований Республики Тыва, иных органов и организаций документы, материалы, иную информацию, н</w:t>
      </w:r>
      <w:r w:rsidR="00F61F73" w:rsidRPr="00574992">
        <w:rPr>
          <w:rFonts w:ascii="Times New Roman" w:hAnsi="Times New Roman" w:cs="Times New Roman"/>
          <w:sz w:val="28"/>
          <w:szCs w:val="28"/>
        </w:rPr>
        <w:t>е</w:t>
      </w:r>
      <w:r w:rsidR="00F61F73" w:rsidRPr="00574992">
        <w:rPr>
          <w:rFonts w:ascii="Times New Roman" w:hAnsi="Times New Roman" w:cs="Times New Roman"/>
          <w:sz w:val="28"/>
          <w:szCs w:val="28"/>
        </w:rPr>
        <w:t>обходимую для осуществления полномочий министерства;</w:t>
      </w:r>
    </w:p>
    <w:p w:rsidR="008F6BE7" w:rsidRPr="00574992" w:rsidRDefault="00A535BE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2)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использовать государственные информационные системы Республики Т</w:t>
      </w:r>
      <w:r w:rsidR="00F61F73" w:rsidRPr="00574992">
        <w:rPr>
          <w:rFonts w:ascii="Times New Roman" w:hAnsi="Times New Roman" w:cs="Times New Roman"/>
          <w:sz w:val="28"/>
          <w:szCs w:val="28"/>
        </w:rPr>
        <w:t>ы</w:t>
      </w:r>
      <w:r w:rsidR="00F61F73" w:rsidRPr="00574992">
        <w:rPr>
          <w:rFonts w:ascii="Times New Roman" w:hAnsi="Times New Roman" w:cs="Times New Roman"/>
          <w:sz w:val="28"/>
          <w:szCs w:val="28"/>
        </w:rPr>
        <w:t>ва, а также каналы связи;</w:t>
      </w:r>
    </w:p>
    <w:p w:rsidR="008F6BE7" w:rsidRPr="00574992" w:rsidRDefault="00A535BE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3)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привлекать научные и иные организации, ученых, экспертов и иных спец</w:t>
      </w:r>
      <w:r w:rsidR="00F61F73" w:rsidRPr="00574992">
        <w:rPr>
          <w:rFonts w:ascii="Times New Roman" w:hAnsi="Times New Roman" w:cs="Times New Roman"/>
          <w:sz w:val="28"/>
          <w:szCs w:val="28"/>
        </w:rPr>
        <w:t>и</w:t>
      </w:r>
      <w:r w:rsidR="00F61F73" w:rsidRPr="00574992">
        <w:rPr>
          <w:rFonts w:ascii="Times New Roman" w:hAnsi="Times New Roman" w:cs="Times New Roman"/>
          <w:sz w:val="28"/>
          <w:szCs w:val="28"/>
        </w:rPr>
        <w:t>алистов для проработки вопросов в установленной сфере деятельности;</w:t>
      </w:r>
    </w:p>
    <w:p w:rsidR="008F6BE7" w:rsidRPr="00574992" w:rsidRDefault="00A535BE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4)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создавать координационные и совещательные органы (советы, комиссии, коллегии) по вопросам, входящим в полномочия </w:t>
      </w:r>
      <w:r w:rsidR="006E6150" w:rsidRPr="00574992">
        <w:rPr>
          <w:rFonts w:ascii="Times New Roman" w:hAnsi="Times New Roman" w:cs="Times New Roman"/>
          <w:sz w:val="28"/>
          <w:szCs w:val="28"/>
        </w:rPr>
        <w:t>Агентства</w:t>
      </w:r>
      <w:r w:rsidR="00F61F73" w:rsidRPr="00574992">
        <w:rPr>
          <w:rFonts w:ascii="Times New Roman" w:hAnsi="Times New Roman" w:cs="Times New Roman"/>
          <w:sz w:val="28"/>
          <w:szCs w:val="28"/>
        </w:rPr>
        <w:t>;</w:t>
      </w:r>
    </w:p>
    <w:p w:rsidR="008F6BE7" w:rsidRPr="00574992" w:rsidRDefault="00A535BE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5)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разрабатывать (издавать) в соответствии с действующим законодательством инструкции и методические рекомендации по вопросам, входящим в полномочия </w:t>
      </w:r>
      <w:r w:rsidR="006E6150" w:rsidRPr="00574992">
        <w:rPr>
          <w:rFonts w:ascii="Times New Roman" w:hAnsi="Times New Roman" w:cs="Times New Roman"/>
          <w:sz w:val="28"/>
          <w:szCs w:val="28"/>
        </w:rPr>
        <w:t>Агентства</w:t>
      </w:r>
      <w:r w:rsidR="00F61F73" w:rsidRPr="00574992">
        <w:rPr>
          <w:rFonts w:ascii="Times New Roman" w:hAnsi="Times New Roman" w:cs="Times New Roman"/>
          <w:sz w:val="28"/>
          <w:szCs w:val="28"/>
        </w:rPr>
        <w:t>;</w:t>
      </w:r>
    </w:p>
    <w:p w:rsidR="008F6BE7" w:rsidRPr="00574992" w:rsidRDefault="00A535BE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6)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давать разъяснения юридическим и физическим лицам по вопросам сферы деятельности Агентства;</w:t>
      </w:r>
    </w:p>
    <w:p w:rsidR="008F6BE7" w:rsidRPr="00574992" w:rsidRDefault="00A535BE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7)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привлекать в установленном порядке для проработки вопросов, отнесенных к установленной сфере деятельности Агентства, научные и иные организации, уч</w:t>
      </w:r>
      <w:r w:rsidR="00F61F73" w:rsidRPr="00574992">
        <w:rPr>
          <w:rFonts w:ascii="Times New Roman" w:hAnsi="Times New Roman" w:cs="Times New Roman"/>
          <w:sz w:val="28"/>
          <w:szCs w:val="28"/>
        </w:rPr>
        <w:t>е</w:t>
      </w:r>
      <w:r w:rsidR="00F61F73" w:rsidRPr="00574992">
        <w:rPr>
          <w:rFonts w:ascii="Times New Roman" w:hAnsi="Times New Roman" w:cs="Times New Roman"/>
          <w:sz w:val="28"/>
          <w:szCs w:val="28"/>
        </w:rPr>
        <w:t>ных и специалистов;</w:t>
      </w:r>
    </w:p>
    <w:p w:rsidR="008F6BE7" w:rsidRPr="00574992" w:rsidRDefault="00A535BE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8)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осуществлять контроль за деятельностью государственных учреждений Республики Тыва, подведомственных Агентству;</w:t>
      </w:r>
    </w:p>
    <w:p w:rsidR="008F6BE7" w:rsidRPr="00574992" w:rsidRDefault="00A535BE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 xml:space="preserve">9) </w:t>
      </w:r>
      <w:r w:rsidR="00F61F73" w:rsidRPr="00574992">
        <w:rPr>
          <w:rFonts w:ascii="Times New Roman" w:hAnsi="Times New Roman" w:cs="Times New Roman"/>
          <w:sz w:val="28"/>
          <w:szCs w:val="28"/>
        </w:rPr>
        <w:t>обращаться за научно-методической и информационной поддержкой в ф</w:t>
      </w:r>
      <w:r w:rsidR="00F61F73" w:rsidRPr="00574992">
        <w:rPr>
          <w:rFonts w:ascii="Times New Roman" w:hAnsi="Times New Roman" w:cs="Times New Roman"/>
          <w:sz w:val="28"/>
          <w:szCs w:val="28"/>
        </w:rPr>
        <w:t>е</w:t>
      </w:r>
      <w:r w:rsidR="00F61F73" w:rsidRPr="00574992">
        <w:rPr>
          <w:rFonts w:ascii="Times New Roman" w:hAnsi="Times New Roman" w:cs="Times New Roman"/>
          <w:sz w:val="28"/>
          <w:szCs w:val="28"/>
        </w:rPr>
        <w:t>деральный орган, осуществляющий управление в сфере науки, научно-технической деятельности и инновационной политики;</w:t>
      </w:r>
    </w:p>
    <w:p w:rsidR="008F6BE7" w:rsidRPr="00574992" w:rsidRDefault="00A535BE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10)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издавать в пределах своей компетенции, в том числе совместно с другими органами исполнительной власти Республики Тыва, приказы, инструктивно-методические и иные акты, контролировать их исполнение и давать разъяснения по их применению;</w:t>
      </w:r>
    </w:p>
    <w:p w:rsidR="008F6BE7" w:rsidRPr="00574992" w:rsidRDefault="00A535BE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11)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представлять по поручению Главы Республики Тыва интересы Республики Тыва на федеральном уровне, в субъектах Российской Федерации, в иностранных государствах в части вопросов, входящих в компетенцию Агентства;</w:t>
      </w:r>
    </w:p>
    <w:p w:rsidR="008F6BE7" w:rsidRPr="00574992" w:rsidRDefault="00F61F73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12</w:t>
      </w:r>
      <w:r w:rsidR="00A535BE" w:rsidRPr="00574992">
        <w:rPr>
          <w:rFonts w:ascii="Times New Roman" w:hAnsi="Times New Roman" w:cs="Times New Roman"/>
          <w:sz w:val="28"/>
          <w:szCs w:val="28"/>
        </w:rPr>
        <w:t>)</w:t>
      </w:r>
      <w:r w:rsidRPr="00574992">
        <w:rPr>
          <w:rFonts w:ascii="Times New Roman" w:hAnsi="Times New Roman" w:cs="Times New Roman"/>
          <w:sz w:val="28"/>
          <w:szCs w:val="28"/>
        </w:rPr>
        <w:t xml:space="preserve"> вносить в соответствующие органы государственной власти предложения по вопросам, относящимся к сфере деятельности Агентства, участвовать в устано</w:t>
      </w:r>
      <w:r w:rsidRPr="00574992">
        <w:rPr>
          <w:rFonts w:ascii="Times New Roman" w:hAnsi="Times New Roman" w:cs="Times New Roman"/>
          <w:sz w:val="28"/>
          <w:szCs w:val="28"/>
        </w:rPr>
        <w:t>в</w:t>
      </w:r>
      <w:r w:rsidRPr="00574992">
        <w:rPr>
          <w:rFonts w:ascii="Times New Roman" w:hAnsi="Times New Roman" w:cs="Times New Roman"/>
          <w:sz w:val="28"/>
          <w:szCs w:val="28"/>
        </w:rPr>
        <w:lastRenderedPageBreak/>
        <w:t>ленном порядке при рассмотрении в органах государственной власти Республики Тыва вопросов, затрагивающих интересы Агентства;</w:t>
      </w:r>
    </w:p>
    <w:p w:rsidR="008F6BE7" w:rsidRPr="00574992" w:rsidRDefault="00A535BE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13)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проводить конференции, семинары, совещания по вопросам, относящимся к сфере деятельности Агентства, с привлечением руководителей и специалистов других органов исполнительной власти Республики Тыва, органов местного сам</w:t>
      </w:r>
      <w:r w:rsidR="00F61F73" w:rsidRPr="00574992">
        <w:rPr>
          <w:rFonts w:ascii="Times New Roman" w:hAnsi="Times New Roman" w:cs="Times New Roman"/>
          <w:sz w:val="28"/>
          <w:szCs w:val="28"/>
        </w:rPr>
        <w:t>о</w:t>
      </w:r>
      <w:r w:rsidR="00F61F73" w:rsidRPr="00574992">
        <w:rPr>
          <w:rFonts w:ascii="Times New Roman" w:hAnsi="Times New Roman" w:cs="Times New Roman"/>
          <w:sz w:val="28"/>
          <w:szCs w:val="28"/>
        </w:rPr>
        <w:t>управления муниципальных образований Республики Тыва, заинтересованных орг</w:t>
      </w:r>
      <w:r w:rsidR="00F61F73" w:rsidRPr="00574992">
        <w:rPr>
          <w:rFonts w:ascii="Times New Roman" w:hAnsi="Times New Roman" w:cs="Times New Roman"/>
          <w:sz w:val="28"/>
          <w:szCs w:val="28"/>
        </w:rPr>
        <w:t>а</w:t>
      </w:r>
      <w:r w:rsidR="00F61F73" w:rsidRPr="00574992">
        <w:rPr>
          <w:rFonts w:ascii="Times New Roman" w:hAnsi="Times New Roman" w:cs="Times New Roman"/>
          <w:sz w:val="28"/>
          <w:szCs w:val="28"/>
        </w:rPr>
        <w:t>низаций;</w:t>
      </w:r>
    </w:p>
    <w:p w:rsidR="008F6BE7" w:rsidRPr="00574992" w:rsidRDefault="00A535BE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14)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учреждать ведомственные награды;</w:t>
      </w:r>
    </w:p>
    <w:p w:rsidR="008F6BE7" w:rsidRPr="00574992" w:rsidRDefault="00A535BE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15)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разрабатывать и утверждать в установленном порядке образцы служебных удостоверений государственных гражданских служащих и работников, замеща</w:t>
      </w:r>
      <w:r w:rsidR="00F61F73" w:rsidRPr="00574992">
        <w:rPr>
          <w:rFonts w:ascii="Times New Roman" w:hAnsi="Times New Roman" w:cs="Times New Roman"/>
          <w:sz w:val="28"/>
          <w:szCs w:val="28"/>
        </w:rPr>
        <w:t>ю</w:t>
      </w:r>
      <w:r w:rsidR="00F61F73" w:rsidRPr="00574992">
        <w:rPr>
          <w:rFonts w:ascii="Times New Roman" w:hAnsi="Times New Roman" w:cs="Times New Roman"/>
          <w:sz w:val="28"/>
          <w:szCs w:val="28"/>
        </w:rPr>
        <w:t>щих должности, не относящихся к должностям государственной гражданской слу</w:t>
      </w:r>
      <w:r w:rsidR="00F61F73" w:rsidRPr="00574992">
        <w:rPr>
          <w:rFonts w:ascii="Times New Roman" w:hAnsi="Times New Roman" w:cs="Times New Roman"/>
          <w:sz w:val="28"/>
          <w:szCs w:val="28"/>
        </w:rPr>
        <w:t>ж</w:t>
      </w:r>
      <w:r w:rsidR="00F61F73" w:rsidRPr="00574992">
        <w:rPr>
          <w:rFonts w:ascii="Times New Roman" w:hAnsi="Times New Roman" w:cs="Times New Roman"/>
          <w:sz w:val="28"/>
          <w:szCs w:val="28"/>
        </w:rPr>
        <w:t>бы;</w:t>
      </w:r>
    </w:p>
    <w:p w:rsidR="008F6BE7" w:rsidRPr="00574992" w:rsidRDefault="00A535BE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16)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 в установленном порядке взаим</w:t>
      </w:r>
      <w:r w:rsidR="00F61F73" w:rsidRPr="00574992">
        <w:rPr>
          <w:rFonts w:ascii="Times New Roman" w:hAnsi="Times New Roman" w:cs="Times New Roman"/>
          <w:sz w:val="28"/>
          <w:szCs w:val="28"/>
        </w:rPr>
        <w:t>о</w:t>
      </w:r>
      <w:r w:rsidR="00F61F73" w:rsidRPr="00574992">
        <w:rPr>
          <w:rFonts w:ascii="Times New Roman" w:hAnsi="Times New Roman" w:cs="Times New Roman"/>
          <w:sz w:val="28"/>
          <w:szCs w:val="28"/>
        </w:rPr>
        <w:t>действовать с правоохранительными органами;</w:t>
      </w:r>
    </w:p>
    <w:p w:rsidR="008F6BE7" w:rsidRPr="00574992" w:rsidRDefault="00A535BE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17)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осуществлять иные функции в установленной сфере деятельности, если такие функции предусмотрены федеральным законодательством и законодател</w:t>
      </w:r>
      <w:r w:rsidR="00F61F73" w:rsidRPr="00574992">
        <w:rPr>
          <w:rFonts w:ascii="Times New Roman" w:hAnsi="Times New Roman" w:cs="Times New Roman"/>
          <w:sz w:val="28"/>
          <w:szCs w:val="28"/>
        </w:rPr>
        <w:t>ь</w:t>
      </w:r>
      <w:r w:rsidR="00F61F73" w:rsidRPr="00574992">
        <w:rPr>
          <w:rFonts w:ascii="Times New Roman" w:hAnsi="Times New Roman" w:cs="Times New Roman"/>
          <w:sz w:val="28"/>
          <w:szCs w:val="28"/>
        </w:rPr>
        <w:t>ст</w:t>
      </w:r>
      <w:r w:rsidR="00BF129B">
        <w:rPr>
          <w:rFonts w:ascii="Times New Roman" w:hAnsi="Times New Roman" w:cs="Times New Roman"/>
          <w:sz w:val="28"/>
          <w:szCs w:val="28"/>
        </w:rPr>
        <w:t>вом Республики Тыва;</w:t>
      </w:r>
    </w:p>
    <w:p w:rsidR="008F6BE7" w:rsidRPr="00574992" w:rsidRDefault="00A535BE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18)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Агентство наряду с правами, указанными в настоящем Положении, обл</w:t>
      </w:r>
      <w:r w:rsidR="00F61F73" w:rsidRPr="00574992">
        <w:rPr>
          <w:rFonts w:ascii="Times New Roman" w:hAnsi="Times New Roman" w:cs="Times New Roman"/>
          <w:sz w:val="28"/>
          <w:szCs w:val="28"/>
        </w:rPr>
        <w:t>а</w:t>
      </w:r>
      <w:r w:rsidR="00F61F73" w:rsidRPr="00574992">
        <w:rPr>
          <w:rFonts w:ascii="Times New Roman" w:hAnsi="Times New Roman" w:cs="Times New Roman"/>
          <w:sz w:val="28"/>
          <w:szCs w:val="28"/>
        </w:rPr>
        <w:t>дает иными правами, предоставленными ему законодательством Российской Фед</w:t>
      </w:r>
      <w:r w:rsidR="00F61F73" w:rsidRPr="00574992">
        <w:rPr>
          <w:rFonts w:ascii="Times New Roman" w:hAnsi="Times New Roman" w:cs="Times New Roman"/>
          <w:sz w:val="28"/>
          <w:szCs w:val="28"/>
        </w:rPr>
        <w:t>е</w:t>
      </w:r>
      <w:r w:rsidR="00F61F73" w:rsidRPr="00574992">
        <w:rPr>
          <w:rFonts w:ascii="Times New Roman" w:hAnsi="Times New Roman" w:cs="Times New Roman"/>
          <w:sz w:val="28"/>
          <w:szCs w:val="28"/>
        </w:rPr>
        <w:t>рации и законодательством Республики Тыва.</w:t>
      </w:r>
    </w:p>
    <w:p w:rsidR="008F6BE7" w:rsidRPr="00574992" w:rsidRDefault="008F6BE7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BE7" w:rsidRPr="00574992" w:rsidRDefault="00F61F73" w:rsidP="0057499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V. Организация деятельности</w:t>
      </w:r>
    </w:p>
    <w:p w:rsidR="008F6BE7" w:rsidRPr="00574992" w:rsidRDefault="008F6BE7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BE7" w:rsidRPr="00574992" w:rsidRDefault="00BF129B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. Агентство возглавляет </w:t>
      </w:r>
      <w:r w:rsidR="00DE3B79" w:rsidRPr="00574992">
        <w:rPr>
          <w:rFonts w:ascii="Times New Roman" w:hAnsi="Times New Roman" w:cs="Times New Roman"/>
          <w:sz w:val="28"/>
          <w:szCs w:val="28"/>
        </w:rPr>
        <w:t>директор</w:t>
      </w:r>
      <w:r w:rsidR="00F61F73" w:rsidRPr="00574992">
        <w:rPr>
          <w:rFonts w:ascii="Times New Roman" w:hAnsi="Times New Roman" w:cs="Times New Roman"/>
          <w:sz w:val="28"/>
          <w:szCs w:val="28"/>
        </w:rPr>
        <w:t>,</w:t>
      </w:r>
      <w:r w:rsidR="00574992">
        <w:rPr>
          <w:rFonts w:ascii="Times New Roman" w:hAnsi="Times New Roman" w:cs="Times New Roman"/>
          <w:sz w:val="28"/>
          <w:szCs w:val="28"/>
        </w:rPr>
        <w:t xml:space="preserve"> </w:t>
      </w:r>
      <w:r w:rsidR="00F61F73" w:rsidRPr="00574992">
        <w:rPr>
          <w:rFonts w:ascii="Times New Roman" w:hAnsi="Times New Roman" w:cs="Times New Roman"/>
          <w:sz w:val="28"/>
          <w:szCs w:val="28"/>
        </w:rPr>
        <w:t>назначаемый на должность и освобожд</w:t>
      </w:r>
      <w:r w:rsidR="00F61F73" w:rsidRPr="00574992">
        <w:rPr>
          <w:rFonts w:ascii="Times New Roman" w:hAnsi="Times New Roman" w:cs="Times New Roman"/>
          <w:sz w:val="28"/>
          <w:szCs w:val="28"/>
        </w:rPr>
        <w:t>а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емый от должности Главой Республики Тыва. </w:t>
      </w:r>
      <w:r w:rsidR="00DE3B79" w:rsidRPr="00574992">
        <w:rPr>
          <w:rFonts w:ascii="Times New Roman" w:hAnsi="Times New Roman" w:cs="Times New Roman"/>
          <w:sz w:val="28"/>
          <w:szCs w:val="28"/>
        </w:rPr>
        <w:t>Директор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несет персональную отве</w:t>
      </w:r>
      <w:r w:rsidR="00F61F73" w:rsidRPr="00574992">
        <w:rPr>
          <w:rFonts w:ascii="Times New Roman" w:hAnsi="Times New Roman" w:cs="Times New Roman"/>
          <w:sz w:val="28"/>
          <w:szCs w:val="28"/>
        </w:rPr>
        <w:t>т</w:t>
      </w:r>
      <w:r w:rsidR="00F61F73" w:rsidRPr="00574992">
        <w:rPr>
          <w:rFonts w:ascii="Times New Roman" w:hAnsi="Times New Roman" w:cs="Times New Roman"/>
          <w:sz w:val="28"/>
          <w:szCs w:val="28"/>
        </w:rPr>
        <w:t>ственность за выполнение возложенных на Агентство полномочий.</w:t>
      </w:r>
    </w:p>
    <w:p w:rsidR="008F6BE7" w:rsidRPr="00574992" w:rsidRDefault="00DE3B79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F61F73" w:rsidRPr="00574992">
        <w:rPr>
          <w:rFonts w:ascii="Times New Roman" w:hAnsi="Times New Roman" w:cs="Times New Roman"/>
          <w:sz w:val="28"/>
          <w:szCs w:val="28"/>
        </w:rPr>
        <w:t>имеет заместител</w:t>
      </w:r>
      <w:r w:rsidRPr="00574992">
        <w:rPr>
          <w:rFonts w:ascii="Times New Roman" w:hAnsi="Times New Roman" w:cs="Times New Roman"/>
          <w:sz w:val="28"/>
          <w:szCs w:val="28"/>
        </w:rPr>
        <w:t>я</w:t>
      </w:r>
      <w:r w:rsidR="00F61F73" w:rsidRPr="00574992">
        <w:rPr>
          <w:rFonts w:ascii="Times New Roman" w:hAnsi="Times New Roman" w:cs="Times New Roman"/>
          <w:sz w:val="28"/>
          <w:szCs w:val="28"/>
        </w:rPr>
        <w:t>, назначаем</w:t>
      </w:r>
      <w:r w:rsidRPr="00574992">
        <w:rPr>
          <w:rFonts w:ascii="Times New Roman" w:hAnsi="Times New Roman" w:cs="Times New Roman"/>
          <w:sz w:val="28"/>
          <w:szCs w:val="28"/>
        </w:rPr>
        <w:t>ого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на должность и освобождаем</w:t>
      </w:r>
      <w:r w:rsidRPr="00574992">
        <w:rPr>
          <w:rFonts w:ascii="Times New Roman" w:hAnsi="Times New Roman" w:cs="Times New Roman"/>
          <w:sz w:val="28"/>
          <w:szCs w:val="28"/>
        </w:rPr>
        <w:t>ого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от должности Правительством Республики Тыва. Количество заместителей руковод</w:t>
      </w:r>
      <w:r w:rsidR="00F61F73" w:rsidRPr="00574992">
        <w:rPr>
          <w:rFonts w:ascii="Times New Roman" w:hAnsi="Times New Roman" w:cs="Times New Roman"/>
          <w:sz w:val="28"/>
          <w:szCs w:val="28"/>
        </w:rPr>
        <w:t>и</w:t>
      </w:r>
      <w:r w:rsidR="00F61F73" w:rsidRPr="00574992">
        <w:rPr>
          <w:rFonts w:ascii="Times New Roman" w:hAnsi="Times New Roman" w:cs="Times New Roman"/>
          <w:sz w:val="28"/>
          <w:szCs w:val="28"/>
        </w:rPr>
        <w:t>теля устанавливается Правительством Республики Тыва. Структурными подразд</w:t>
      </w:r>
      <w:r w:rsidR="00F61F73" w:rsidRPr="00574992">
        <w:rPr>
          <w:rFonts w:ascii="Times New Roman" w:hAnsi="Times New Roman" w:cs="Times New Roman"/>
          <w:sz w:val="28"/>
          <w:szCs w:val="28"/>
        </w:rPr>
        <w:t>е</w:t>
      </w:r>
      <w:r w:rsidR="00F61F73" w:rsidRPr="00574992">
        <w:rPr>
          <w:rFonts w:ascii="Times New Roman" w:hAnsi="Times New Roman" w:cs="Times New Roman"/>
          <w:sz w:val="28"/>
          <w:szCs w:val="28"/>
        </w:rPr>
        <w:t>лениями Агентства являются отделы.</w:t>
      </w:r>
    </w:p>
    <w:p w:rsidR="008F6BE7" w:rsidRPr="00574992" w:rsidRDefault="00F61F73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1</w:t>
      </w:r>
      <w:r w:rsidR="00BF129B">
        <w:rPr>
          <w:rFonts w:ascii="Times New Roman" w:hAnsi="Times New Roman" w:cs="Times New Roman"/>
          <w:sz w:val="28"/>
          <w:szCs w:val="28"/>
        </w:rPr>
        <w:t>1</w:t>
      </w:r>
      <w:r w:rsidRPr="00574992">
        <w:rPr>
          <w:rFonts w:ascii="Times New Roman" w:hAnsi="Times New Roman" w:cs="Times New Roman"/>
          <w:sz w:val="28"/>
          <w:szCs w:val="28"/>
        </w:rPr>
        <w:t xml:space="preserve">. </w:t>
      </w:r>
      <w:r w:rsidR="00DE3B79" w:rsidRPr="00574992">
        <w:rPr>
          <w:rFonts w:ascii="Times New Roman" w:hAnsi="Times New Roman" w:cs="Times New Roman"/>
          <w:sz w:val="28"/>
          <w:szCs w:val="28"/>
        </w:rPr>
        <w:t>Директор</w:t>
      </w:r>
      <w:r w:rsidRPr="00574992">
        <w:rPr>
          <w:rFonts w:ascii="Times New Roman" w:hAnsi="Times New Roman" w:cs="Times New Roman"/>
          <w:sz w:val="28"/>
          <w:szCs w:val="28"/>
        </w:rPr>
        <w:t>:</w:t>
      </w:r>
    </w:p>
    <w:p w:rsidR="008F6BE7" w:rsidRPr="00574992" w:rsidRDefault="00A535BE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1)</w:t>
      </w:r>
      <w:r w:rsidR="00BF129B">
        <w:rPr>
          <w:rFonts w:ascii="Times New Roman" w:hAnsi="Times New Roman" w:cs="Times New Roman"/>
          <w:sz w:val="28"/>
          <w:szCs w:val="28"/>
        </w:rPr>
        <w:t xml:space="preserve"> </w:t>
      </w:r>
      <w:r w:rsidR="00847C0F" w:rsidRPr="00574992">
        <w:rPr>
          <w:rFonts w:ascii="Times New Roman" w:hAnsi="Times New Roman" w:cs="Times New Roman"/>
          <w:sz w:val="28"/>
          <w:szCs w:val="28"/>
        </w:rPr>
        <w:t>распределяет обязанности между заместителем и должностными лицами структурного подразделения Агентства</w:t>
      </w:r>
      <w:r w:rsidR="00F61F73" w:rsidRPr="00574992">
        <w:rPr>
          <w:rFonts w:ascii="Times New Roman" w:hAnsi="Times New Roman" w:cs="Times New Roman"/>
          <w:sz w:val="28"/>
          <w:szCs w:val="28"/>
        </w:rPr>
        <w:t>;</w:t>
      </w:r>
    </w:p>
    <w:p w:rsidR="008F6BE7" w:rsidRPr="00574992" w:rsidRDefault="00A535BE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2)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утверждает положени</w:t>
      </w:r>
      <w:r w:rsidR="00DE3B79" w:rsidRPr="00574992">
        <w:rPr>
          <w:rFonts w:ascii="Times New Roman" w:hAnsi="Times New Roman" w:cs="Times New Roman"/>
          <w:sz w:val="28"/>
          <w:szCs w:val="28"/>
        </w:rPr>
        <w:t>е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о структурн</w:t>
      </w:r>
      <w:r w:rsidR="00DE3B79" w:rsidRPr="00574992">
        <w:rPr>
          <w:rFonts w:ascii="Times New Roman" w:hAnsi="Times New Roman" w:cs="Times New Roman"/>
          <w:sz w:val="28"/>
          <w:szCs w:val="28"/>
        </w:rPr>
        <w:t>ом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DE3B79" w:rsidRPr="00574992">
        <w:rPr>
          <w:rFonts w:ascii="Times New Roman" w:hAnsi="Times New Roman" w:cs="Times New Roman"/>
          <w:sz w:val="28"/>
          <w:szCs w:val="28"/>
        </w:rPr>
        <w:t xml:space="preserve">и </w:t>
      </w:r>
      <w:r w:rsidR="00F61F73" w:rsidRPr="00574992">
        <w:rPr>
          <w:rFonts w:ascii="Times New Roman" w:hAnsi="Times New Roman" w:cs="Times New Roman"/>
          <w:sz w:val="28"/>
          <w:szCs w:val="28"/>
        </w:rPr>
        <w:t>Агентства;</w:t>
      </w:r>
    </w:p>
    <w:p w:rsidR="008F6BE7" w:rsidRPr="00574992" w:rsidRDefault="00A535BE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3)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назначает на должность и освобождает от должности государственных гражданских служащих Республики Тыва, замещающих должности в Агентстве (за исключением заместител</w:t>
      </w:r>
      <w:r w:rsidR="00DE3B79" w:rsidRPr="00574992">
        <w:rPr>
          <w:rFonts w:ascii="Times New Roman" w:hAnsi="Times New Roman" w:cs="Times New Roman"/>
          <w:sz w:val="28"/>
          <w:szCs w:val="28"/>
        </w:rPr>
        <w:t>я</w:t>
      </w:r>
      <w:r w:rsidR="00F61F73" w:rsidRPr="00574992">
        <w:rPr>
          <w:rFonts w:ascii="Times New Roman" w:hAnsi="Times New Roman" w:cs="Times New Roman"/>
          <w:sz w:val="28"/>
          <w:szCs w:val="28"/>
        </w:rPr>
        <w:t>), в установленном законодательством порядке принимает на работу и увольняет работников Агентства, заключает служебные контракты (тр</w:t>
      </w:r>
      <w:r w:rsidR="00F61F73" w:rsidRPr="00574992">
        <w:rPr>
          <w:rFonts w:ascii="Times New Roman" w:hAnsi="Times New Roman" w:cs="Times New Roman"/>
          <w:sz w:val="28"/>
          <w:szCs w:val="28"/>
        </w:rPr>
        <w:t>у</w:t>
      </w:r>
      <w:r w:rsidR="00F61F73" w:rsidRPr="00574992">
        <w:rPr>
          <w:rFonts w:ascii="Times New Roman" w:hAnsi="Times New Roman" w:cs="Times New Roman"/>
          <w:sz w:val="28"/>
          <w:szCs w:val="28"/>
        </w:rPr>
        <w:t>довые договоры) и дополнительные соглашения к служебным контрактам (труд</w:t>
      </w:r>
      <w:r w:rsidR="00F61F73" w:rsidRPr="00574992">
        <w:rPr>
          <w:rFonts w:ascii="Times New Roman" w:hAnsi="Times New Roman" w:cs="Times New Roman"/>
          <w:sz w:val="28"/>
          <w:szCs w:val="28"/>
        </w:rPr>
        <w:t>о</w:t>
      </w:r>
      <w:r w:rsidR="00F61F73" w:rsidRPr="00574992">
        <w:rPr>
          <w:rFonts w:ascii="Times New Roman" w:hAnsi="Times New Roman" w:cs="Times New Roman"/>
          <w:sz w:val="28"/>
          <w:szCs w:val="28"/>
        </w:rPr>
        <w:t>вым договорам), в том числе с заместител</w:t>
      </w:r>
      <w:r w:rsidR="00DE3B79" w:rsidRPr="00574992">
        <w:rPr>
          <w:rFonts w:ascii="Times New Roman" w:hAnsi="Times New Roman" w:cs="Times New Roman"/>
          <w:sz w:val="28"/>
          <w:szCs w:val="28"/>
        </w:rPr>
        <w:t>ем</w:t>
      </w:r>
      <w:r w:rsidR="00F61F73" w:rsidRPr="00574992">
        <w:rPr>
          <w:rFonts w:ascii="Times New Roman" w:hAnsi="Times New Roman" w:cs="Times New Roman"/>
          <w:sz w:val="28"/>
          <w:szCs w:val="28"/>
        </w:rPr>
        <w:t>, решает вопросы, связанные с прохо</w:t>
      </w:r>
      <w:r w:rsidR="00F61F73" w:rsidRPr="00574992">
        <w:rPr>
          <w:rFonts w:ascii="Times New Roman" w:hAnsi="Times New Roman" w:cs="Times New Roman"/>
          <w:sz w:val="28"/>
          <w:szCs w:val="28"/>
        </w:rPr>
        <w:t>ж</w:t>
      </w:r>
      <w:r w:rsidR="00F61F73" w:rsidRPr="00574992">
        <w:rPr>
          <w:rFonts w:ascii="Times New Roman" w:hAnsi="Times New Roman" w:cs="Times New Roman"/>
          <w:sz w:val="28"/>
          <w:szCs w:val="28"/>
        </w:rPr>
        <w:t>дением государственной гражданской службы Республики Тыва в Агентстве, уст</w:t>
      </w:r>
      <w:r w:rsidR="00F61F73" w:rsidRPr="00574992">
        <w:rPr>
          <w:rFonts w:ascii="Times New Roman" w:hAnsi="Times New Roman" w:cs="Times New Roman"/>
          <w:sz w:val="28"/>
          <w:szCs w:val="28"/>
        </w:rPr>
        <w:t>а</w:t>
      </w:r>
      <w:r w:rsidR="00F61F73" w:rsidRPr="00574992">
        <w:rPr>
          <w:rFonts w:ascii="Times New Roman" w:hAnsi="Times New Roman" w:cs="Times New Roman"/>
          <w:sz w:val="28"/>
          <w:szCs w:val="28"/>
        </w:rPr>
        <w:t>навливает дополнительные выплаты к окладу денежного содержания, премии, предоставляет отпуска, принимает решения о поощрении государственных гражда</w:t>
      </w:r>
      <w:r w:rsidR="00F61F73" w:rsidRPr="00574992">
        <w:rPr>
          <w:rFonts w:ascii="Times New Roman" w:hAnsi="Times New Roman" w:cs="Times New Roman"/>
          <w:sz w:val="28"/>
          <w:szCs w:val="28"/>
        </w:rPr>
        <w:t>н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ских служащих Республики Тыва и других работников, работающих в Агентстве, применении к ним мер дисциплинарного </w:t>
      </w:r>
      <w:r w:rsidR="00DE3B79" w:rsidRPr="00574992">
        <w:rPr>
          <w:rFonts w:ascii="Times New Roman" w:hAnsi="Times New Roman" w:cs="Times New Roman"/>
          <w:sz w:val="28"/>
          <w:szCs w:val="28"/>
        </w:rPr>
        <w:t>воздействия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, направляет в командировки, </w:t>
      </w:r>
      <w:r w:rsidR="00F61F73" w:rsidRPr="00574992">
        <w:rPr>
          <w:rFonts w:ascii="Times New Roman" w:hAnsi="Times New Roman" w:cs="Times New Roman"/>
          <w:sz w:val="28"/>
          <w:szCs w:val="28"/>
        </w:rPr>
        <w:lastRenderedPageBreak/>
        <w:t>обеспечивает проведение аттестации, профессиональное развитие государственных гражданских служащих Республики Тыва, замещающих должности в Агентстве;</w:t>
      </w:r>
    </w:p>
    <w:p w:rsidR="008F6BE7" w:rsidRPr="00574992" w:rsidRDefault="00A535BE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4)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решает в соответствии с законодательством Российской Федерации вопр</w:t>
      </w:r>
      <w:r w:rsidR="00F61F73" w:rsidRPr="00574992">
        <w:rPr>
          <w:rFonts w:ascii="Times New Roman" w:hAnsi="Times New Roman" w:cs="Times New Roman"/>
          <w:sz w:val="28"/>
          <w:szCs w:val="28"/>
        </w:rPr>
        <w:t>о</w:t>
      </w:r>
      <w:r w:rsidR="00F61F73" w:rsidRPr="00574992">
        <w:rPr>
          <w:rFonts w:ascii="Times New Roman" w:hAnsi="Times New Roman" w:cs="Times New Roman"/>
          <w:sz w:val="28"/>
          <w:szCs w:val="28"/>
        </w:rPr>
        <w:t>сы, связанные с прохождением государственной гражданской службы в Агентстве;</w:t>
      </w:r>
    </w:p>
    <w:p w:rsidR="008F6BE7" w:rsidRPr="00574992" w:rsidRDefault="00A535BE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5)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утверждает штатное расписание Агентства в пределах установленной структуры Агентства, фонда оплаты труда и численности работников, смету расх</w:t>
      </w:r>
      <w:r w:rsidR="00F61F73" w:rsidRPr="00574992">
        <w:rPr>
          <w:rFonts w:ascii="Times New Roman" w:hAnsi="Times New Roman" w:cs="Times New Roman"/>
          <w:sz w:val="28"/>
          <w:szCs w:val="28"/>
        </w:rPr>
        <w:t>о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дов и доходов на его содержание </w:t>
      </w:r>
      <w:r w:rsidRPr="00574992">
        <w:rPr>
          <w:rFonts w:ascii="Times New Roman" w:hAnsi="Times New Roman" w:cs="Times New Roman"/>
          <w:sz w:val="28"/>
          <w:szCs w:val="28"/>
        </w:rPr>
        <w:t>в пределах,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утвержденных на соответствующий период ассигнований, предусмотренных в республиканском бюджете Республики Тыва;</w:t>
      </w:r>
    </w:p>
    <w:p w:rsidR="008F6BE7" w:rsidRPr="00574992" w:rsidRDefault="00A535BE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6)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вносит на утверждение Правительства Республики Тыва Положение об Агентстве и его структуру;</w:t>
      </w:r>
    </w:p>
    <w:p w:rsidR="008F6BE7" w:rsidRPr="00574992" w:rsidRDefault="00A535BE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7)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представляет в установленном порядке работников Агентства и подведо</w:t>
      </w:r>
      <w:r w:rsidR="00F61F73" w:rsidRPr="00574992">
        <w:rPr>
          <w:rFonts w:ascii="Times New Roman" w:hAnsi="Times New Roman" w:cs="Times New Roman"/>
          <w:sz w:val="28"/>
          <w:szCs w:val="28"/>
        </w:rPr>
        <w:t>м</w:t>
      </w:r>
      <w:r w:rsidR="00F61F73" w:rsidRPr="00574992">
        <w:rPr>
          <w:rFonts w:ascii="Times New Roman" w:hAnsi="Times New Roman" w:cs="Times New Roman"/>
          <w:sz w:val="28"/>
          <w:szCs w:val="28"/>
        </w:rPr>
        <w:t>ственных Агентству организаций и других лиц, осуществляющих деятельность в установленной сфере, к присвоению почетных званий и награждению государстве</w:t>
      </w:r>
      <w:r w:rsidR="00F61F73" w:rsidRPr="00574992">
        <w:rPr>
          <w:rFonts w:ascii="Times New Roman" w:hAnsi="Times New Roman" w:cs="Times New Roman"/>
          <w:sz w:val="28"/>
          <w:szCs w:val="28"/>
        </w:rPr>
        <w:t>н</w:t>
      </w:r>
      <w:r w:rsidR="00F61F73" w:rsidRPr="00574992">
        <w:rPr>
          <w:rFonts w:ascii="Times New Roman" w:hAnsi="Times New Roman" w:cs="Times New Roman"/>
          <w:sz w:val="28"/>
          <w:szCs w:val="28"/>
        </w:rPr>
        <w:t>ными наградами Российской Федерации и Республики Тыва;</w:t>
      </w:r>
    </w:p>
    <w:p w:rsidR="008F6BE7" w:rsidRPr="00574992" w:rsidRDefault="00A535BE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8)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в установленном порядке назначает на должность и освобождает от дол</w:t>
      </w:r>
      <w:r w:rsidR="00F61F73" w:rsidRPr="00574992">
        <w:rPr>
          <w:rFonts w:ascii="Times New Roman" w:hAnsi="Times New Roman" w:cs="Times New Roman"/>
          <w:sz w:val="28"/>
          <w:szCs w:val="28"/>
        </w:rPr>
        <w:t>ж</w:t>
      </w:r>
      <w:r w:rsidR="00F61F73" w:rsidRPr="00574992">
        <w:rPr>
          <w:rFonts w:ascii="Times New Roman" w:hAnsi="Times New Roman" w:cs="Times New Roman"/>
          <w:sz w:val="28"/>
          <w:szCs w:val="28"/>
        </w:rPr>
        <w:t>ности руководителей подведомственных организаций, заключает, изменяет и ра</w:t>
      </w:r>
      <w:r w:rsidR="00F61F73" w:rsidRPr="00574992">
        <w:rPr>
          <w:rFonts w:ascii="Times New Roman" w:hAnsi="Times New Roman" w:cs="Times New Roman"/>
          <w:sz w:val="28"/>
          <w:szCs w:val="28"/>
        </w:rPr>
        <w:t>с</w:t>
      </w:r>
      <w:r w:rsidR="00F61F73" w:rsidRPr="00574992">
        <w:rPr>
          <w:rFonts w:ascii="Times New Roman" w:hAnsi="Times New Roman" w:cs="Times New Roman"/>
          <w:sz w:val="28"/>
          <w:szCs w:val="28"/>
        </w:rPr>
        <w:t>торгает с указанными руководителями трудовые договоры в соответствии с Труд</w:t>
      </w:r>
      <w:r w:rsidR="00F61F73" w:rsidRPr="00574992">
        <w:rPr>
          <w:rFonts w:ascii="Times New Roman" w:hAnsi="Times New Roman" w:cs="Times New Roman"/>
          <w:sz w:val="28"/>
          <w:szCs w:val="28"/>
        </w:rPr>
        <w:t>о</w:t>
      </w:r>
      <w:r w:rsidR="00F61F73" w:rsidRPr="00574992">
        <w:rPr>
          <w:rFonts w:ascii="Times New Roman" w:hAnsi="Times New Roman" w:cs="Times New Roman"/>
          <w:sz w:val="28"/>
          <w:szCs w:val="28"/>
        </w:rPr>
        <w:t>вым кодексом Российской Федерации;</w:t>
      </w:r>
    </w:p>
    <w:p w:rsidR="008F6BE7" w:rsidRPr="00574992" w:rsidRDefault="00A535BE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9)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утверждает в установленном порядке ведомственные награды, положения об этих наградах и их описание, а также награждает ими работников Агентства и других лиц, осуществляющих дея</w:t>
      </w:r>
      <w:r w:rsidR="009B2722" w:rsidRPr="00574992">
        <w:rPr>
          <w:rFonts w:ascii="Times New Roman" w:hAnsi="Times New Roman" w:cs="Times New Roman"/>
          <w:sz w:val="28"/>
          <w:szCs w:val="28"/>
        </w:rPr>
        <w:t>тельность в установленной сфере;</w:t>
      </w:r>
    </w:p>
    <w:p w:rsidR="008F6BE7" w:rsidRPr="00574992" w:rsidRDefault="00A535BE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10)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подписывает приказы Агентства, издает распоряжения и дает поручения по вопросам деятельности Агентства, обязательные для исполнения всеми госуда</w:t>
      </w:r>
      <w:r w:rsidR="00F61F73" w:rsidRPr="00574992">
        <w:rPr>
          <w:rFonts w:ascii="Times New Roman" w:hAnsi="Times New Roman" w:cs="Times New Roman"/>
          <w:sz w:val="28"/>
          <w:szCs w:val="28"/>
        </w:rPr>
        <w:t>р</w:t>
      </w:r>
      <w:r w:rsidR="00F61F73" w:rsidRPr="00574992">
        <w:rPr>
          <w:rFonts w:ascii="Times New Roman" w:hAnsi="Times New Roman" w:cs="Times New Roman"/>
          <w:sz w:val="28"/>
          <w:szCs w:val="28"/>
        </w:rPr>
        <w:t>ственными гражданскими служащими Агентства, а также подведомственными орг</w:t>
      </w:r>
      <w:r w:rsidR="00F61F73" w:rsidRPr="00574992">
        <w:rPr>
          <w:rFonts w:ascii="Times New Roman" w:hAnsi="Times New Roman" w:cs="Times New Roman"/>
          <w:sz w:val="28"/>
          <w:szCs w:val="28"/>
        </w:rPr>
        <w:t>а</w:t>
      </w:r>
      <w:r w:rsidR="00F61F73" w:rsidRPr="00574992">
        <w:rPr>
          <w:rFonts w:ascii="Times New Roman" w:hAnsi="Times New Roman" w:cs="Times New Roman"/>
          <w:sz w:val="28"/>
          <w:szCs w:val="28"/>
        </w:rPr>
        <w:t>низациями;</w:t>
      </w:r>
    </w:p>
    <w:p w:rsidR="008F6BE7" w:rsidRPr="00574992" w:rsidRDefault="00A535BE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11)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представляет Главе Республики Тыва предложения о предельной штатной численности Агентства;</w:t>
      </w:r>
    </w:p>
    <w:p w:rsidR="008F6BE7" w:rsidRPr="00574992" w:rsidRDefault="00A535BE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12)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утверждает уставы и положения подведомственных организаций, заключ</w:t>
      </w:r>
      <w:r w:rsidR="00F61F73" w:rsidRPr="00574992">
        <w:rPr>
          <w:rFonts w:ascii="Times New Roman" w:hAnsi="Times New Roman" w:cs="Times New Roman"/>
          <w:sz w:val="28"/>
          <w:szCs w:val="28"/>
        </w:rPr>
        <w:t>а</w:t>
      </w:r>
      <w:r w:rsidR="00F61F73" w:rsidRPr="00574992">
        <w:rPr>
          <w:rFonts w:ascii="Times New Roman" w:hAnsi="Times New Roman" w:cs="Times New Roman"/>
          <w:sz w:val="28"/>
          <w:szCs w:val="28"/>
        </w:rPr>
        <w:t>ет, изменяет и расторгает трудовые договоры с их руководителями и главными бу</w:t>
      </w:r>
      <w:r w:rsidR="00F61F73" w:rsidRPr="00574992">
        <w:rPr>
          <w:rFonts w:ascii="Times New Roman" w:hAnsi="Times New Roman" w:cs="Times New Roman"/>
          <w:sz w:val="28"/>
          <w:szCs w:val="28"/>
        </w:rPr>
        <w:t>х</w:t>
      </w:r>
      <w:r w:rsidR="00F61F73" w:rsidRPr="00574992">
        <w:rPr>
          <w:rFonts w:ascii="Times New Roman" w:hAnsi="Times New Roman" w:cs="Times New Roman"/>
          <w:sz w:val="28"/>
          <w:szCs w:val="28"/>
        </w:rPr>
        <w:t>галтерами</w:t>
      </w:r>
      <w:r w:rsidR="009B2722" w:rsidRPr="0057499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61F73" w:rsidRPr="00574992">
        <w:rPr>
          <w:rFonts w:ascii="Times New Roman" w:hAnsi="Times New Roman" w:cs="Times New Roman"/>
          <w:sz w:val="28"/>
          <w:szCs w:val="28"/>
        </w:rPr>
        <w:t>, осуществляет иные полномочия работодателя;</w:t>
      </w:r>
    </w:p>
    <w:p w:rsidR="008F6BE7" w:rsidRPr="00574992" w:rsidRDefault="00A535BE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13)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является уполномоченным собственником лицом (органом) по принятию решения о прекращении трудового договора с руководителями подведомственных организаций на основании пункта 2 статьи 278 Трудового кодекса Российской Ф</w:t>
      </w:r>
      <w:r w:rsidR="00F61F73" w:rsidRPr="00574992">
        <w:rPr>
          <w:rFonts w:ascii="Times New Roman" w:hAnsi="Times New Roman" w:cs="Times New Roman"/>
          <w:sz w:val="28"/>
          <w:szCs w:val="28"/>
        </w:rPr>
        <w:t>е</w:t>
      </w:r>
      <w:r w:rsidR="00F61F73" w:rsidRPr="00574992">
        <w:rPr>
          <w:rFonts w:ascii="Times New Roman" w:hAnsi="Times New Roman" w:cs="Times New Roman"/>
          <w:sz w:val="28"/>
          <w:szCs w:val="28"/>
        </w:rPr>
        <w:t>дерации;</w:t>
      </w:r>
    </w:p>
    <w:p w:rsidR="008F6BE7" w:rsidRPr="00574992" w:rsidRDefault="00A535BE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14)</w:t>
      </w:r>
      <w:r w:rsidR="00F61F73" w:rsidRPr="00574992">
        <w:rPr>
          <w:rFonts w:ascii="Times New Roman" w:hAnsi="Times New Roman" w:cs="Times New Roman"/>
          <w:sz w:val="28"/>
          <w:szCs w:val="28"/>
        </w:rPr>
        <w:t xml:space="preserve"> в порядке, предусмотренном действующим законодательством, осущест</w:t>
      </w:r>
      <w:r w:rsidR="00F61F73" w:rsidRPr="00574992">
        <w:rPr>
          <w:rFonts w:ascii="Times New Roman" w:hAnsi="Times New Roman" w:cs="Times New Roman"/>
          <w:sz w:val="28"/>
          <w:szCs w:val="28"/>
        </w:rPr>
        <w:t>в</w:t>
      </w:r>
      <w:r w:rsidR="00F61F73" w:rsidRPr="00574992">
        <w:rPr>
          <w:rFonts w:ascii="Times New Roman" w:hAnsi="Times New Roman" w:cs="Times New Roman"/>
          <w:sz w:val="28"/>
          <w:szCs w:val="28"/>
        </w:rPr>
        <w:t>л</w:t>
      </w:r>
      <w:r w:rsidR="009B2722" w:rsidRPr="00574992">
        <w:rPr>
          <w:rFonts w:ascii="Times New Roman" w:hAnsi="Times New Roman" w:cs="Times New Roman"/>
          <w:sz w:val="28"/>
          <w:szCs w:val="28"/>
        </w:rPr>
        <w:t>яет внутренний финансовый аудит;</w:t>
      </w:r>
    </w:p>
    <w:p w:rsidR="00DE3B79" w:rsidRPr="00574992" w:rsidRDefault="00A535BE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15)</w:t>
      </w:r>
      <w:r w:rsidR="009B2722" w:rsidRPr="00574992">
        <w:rPr>
          <w:rFonts w:ascii="Times New Roman" w:hAnsi="Times New Roman" w:cs="Times New Roman"/>
          <w:sz w:val="28"/>
          <w:szCs w:val="28"/>
        </w:rPr>
        <w:t xml:space="preserve"> в</w:t>
      </w:r>
      <w:r w:rsidR="00DE3B79" w:rsidRPr="00574992">
        <w:rPr>
          <w:rFonts w:ascii="Times New Roman" w:hAnsi="Times New Roman" w:cs="Times New Roman"/>
          <w:sz w:val="28"/>
          <w:szCs w:val="28"/>
        </w:rPr>
        <w:t xml:space="preserve"> случае временного отсутствия </w:t>
      </w:r>
      <w:r w:rsidR="009B2722" w:rsidRPr="00574992">
        <w:rPr>
          <w:rFonts w:ascii="Times New Roman" w:hAnsi="Times New Roman" w:cs="Times New Roman"/>
          <w:sz w:val="28"/>
          <w:szCs w:val="28"/>
        </w:rPr>
        <w:t>директора</w:t>
      </w:r>
      <w:r w:rsidR="00DE3B79" w:rsidRPr="00574992">
        <w:rPr>
          <w:rFonts w:ascii="Times New Roman" w:hAnsi="Times New Roman" w:cs="Times New Roman"/>
          <w:sz w:val="28"/>
          <w:szCs w:val="28"/>
        </w:rPr>
        <w:t xml:space="preserve"> его обязанности исполняет его заместитель</w:t>
      </w:r>
      <w:r w:rsidR="009B2722" w:rsidRPr="00574992">
        <w:rPr>
          <w:rFonts w:ascii="Times New Roman" w:hAnsi="Times New Roman" w:cs="Times New Roman"/>
          <w:sz w:val="28"/>
          <w:szCs w:val="28"/>
        </w:rPr>
        <w:t>.</w:t>
      </w:r>
    </w:p>
    <w:p w:rsidR="008F6BE7" w:rsidRPr="00574992" w:rsidRDefault="00F61F73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1</w:t>
      </w:r>
      <w:r w:rsidR="00BF129B">
        <w:rPr>
          <w:rFonts w:ascii="Times New Roman" w:hAnsi="Times New Roman" w:cs="Times New Roman"/>
          <w:sz w:val="28"/>
          <w:szCs w:val="28"/>
        </w:rPr>
        <w:t>2</w:t>
      </w:r>
      <w:r w:rsidRPr="00574992">
        <w:rPr>
          <w:rFonts w:ascii="Times New Roman" w:hAnsi="Times New Roman" w:cs="Times New Roman"/>
          <w:sz w:val="28"/>
          <w:szCs w:val="28"/>
        </w:rPr>
        <w:t>. Финансирование расходов на содержание Агентства осуществляется за счет средств, предусмотренных в республиканском бюджете Республики Тыва.</w:t>
      </w:r>
    </w:p>
    <w:p w:rsidR="008F6BE7" w:rsidRPr="00574992" w:rsidRDefault="00F61F73" w:rsidP="0057499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1</w:t>
      </w:r>
      <w:r w:rsidR="00BF129B">
        <w:rPr>
          <w:rFonts w:ascii="Times New Roman" w:hAnsi="Times New Roman" w:cs="Times New Roman"/>
          <w:sz w:val="28"/>
          <w:szCs w:val="28"/>
        </w:rPr>
        <w:t>3</w:t>
      </w:r>
      <w:r w:rsidRPr="00574992">
        <w:rPr>
          <w:rFonts w:ascii="Times New Roman" w:hAnsi="Times New Roman" w:cs="Times New Roman"/>
          <w:sz w:val="28"/>
          <w:szCs w:val="28"/>
        </w:rPr>
        <w:t>. Ликвидация и реорганизация Агентства осуществляется решением Главы Республики Тыва в соответствии с действующим законодательством.</w:t>
      </w:r>
    </w:p>
    <w:p w:rsidR="00574992" w:rsidRPr="00574992" w:rsidRDefault="00574992" w:rsidP="0057499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74992" w:rsidRPr="00574992" w:rsidRDefault="00574992" w:rsidP="0057499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</w:t>
      </w:r>
    </w:p>
    <w:p w:rsidR="00574992" w:rsidRPr="00574992" w:rsidRDefault="00574992" w:rsidP="0057499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  <w:sectPr w:rsidR="00574992" w:rsidRPr="00574992" w:rsidSect="00574992">
          <w:pgSz w:w="11906" w:h="16838"/>
          <w:pgMar w:top="1134" w:right="567" w:bottom="1134" w:left="1134" w:header="680" w:footer="680" w:gutter="0"/>
          <w:pgNumType w:start="1"/>
          <w:cols w:space="720"/>
          <w:formProt w:val="0"/>
          <w:titlePg/>
          <w:docGrid w:linePitch="299" w:charSpace="4096"/>
        </w:sectPr>
      </w:pPr>
    </w:p>
    <w:p w:rsidR="008F6BE7" w:rsidRPr="00574992" w:rsidRDefault="00F61F73" w:rsidP="00574992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8F6BE7" w:rsidRPr="00574992" w:rsidRDefault="00F61F73" w:rsidP="00574992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8F6BE7" w:rsidRPr="00574992" w:rsidRDefault="00F61F73" w:rsidP="00574992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AC016B" w:rsidRDefault="00AC016B" w:rsidP="00AC016B">
      <w:pPr>
        <w:spacing w:after="0" w:line="360" w:lineRule="auto"/>
        <w:ind w:left="921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от 25 июля 2023 г. № 558</w:t>
      </w:r>
    </w:p>
    <w:p w:rsidR="00574992" w:rsidRPr="00574992" w:rsidRDefault="00574992" w:rsidP="00574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BE7" w:rsidRPr="00574992" w:rsidRDefault="008F6BE7" w:rsidP="00574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BE7" w:rsidRPr="00574992" w:rsidRDefault="00574992" w:rsidP="00574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99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99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992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992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992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99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992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992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992">
        <w:rPr>
          <w:rFonts w:ascii="Times New Roman" w:hAnsi="Times New Roman" w:cs="Times New Roman"/>
          <w:b/>
          <w:sz w:val="28"/>
          <w:szCs w:val="28"/>
        </w:rPr>
        <w:t>А</w:t>
      </w:r>
    </w:p>
    <w:p w:rsidR="008F6BE7" w:rsidRPr="00574992" w:rsidRDefault="00F61F73" w:rsidP="00574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992">
        <w:rPr>
          <w:rFonts w:ascii="Times New Roman" w:hAnsi="Times New Roman" w:cs="Times New Roman"/>
          <w:sz w:val="28"/>
          <w:szCs w:val="28"/>
        </w:rPr>
        <w:t>Агентства по науке</w:t>
      </w:r>
      <w:r w:rsidR="00574992">
        <w:rPr>
          <w:rFonts w:ascii="Times New Roman" w:hAnsi="Times New Roman" w:cs="Times New Roman"/>
          <w:sz w:val="28"/>
          <w:szCs w:val="28"/>
        </w:rPr>
        <w:t xml:space="preserve"> </w:t>
      </w:r>
      <w:r w:rsidRPr="00574992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8F6BE7" w:rsidRPr="00574992" w:rsidRDefault="008F6BE7" w:rsidP="00574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BE7" w:rsidRDefault="008F6B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13182" w:type="dxa"/>
        <w:jc w:val="center"/>
        <w:tblInd w:w="993" w:type="dxa"/>
        <w:tblLayout w:type="fixed"/>
        <w:tblLook w:val="04A0" w:firstRow="1" w:lastRow="0" w:firstColumn="1" w:lastColumn="0" w:noHBand="0" w:noVBand="1"/>
      </w:tblPr>
      <w:tblGrid>
        <w:gridCol w:w="3826"/>
        <w:gridCol w:w="426"/>
        <w:gridCol w:w="4677"/>
        <w:gridCol w:w="283"/>
        <w:gridCol w:w="3970"/>
      </w:tblGrid>
      <w:tr w:rsidR="008F6BE7" w:rsidTr="00BF3FA9">
        <w:trPr>
          <w:trHeight w:val="537"/>
          <w:jc w:val="center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8F6BE7" w:rsidRDefault="008F6BE7" w:rsidP="00574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</w:tcBorders>
          </w:tcPr>
          <w:p w:rsidR="008F6BE7" w:rsidRDefault="002528EC" w:rsidP="00574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9525" r="12700" b="12700"/>
                      <wp:wrapNone/>
                      <wp:docPr id="10" name="AutoShape 1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 fill="none">
                                    <a:moveTo>
                                      <a:pt x="0" y="0"/>
                                    </a:moveTo>
                                    <a:lnTo>
                                      <a:pt x="10800" y="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" path="m,nfl10800,r,21600l21600,21600e">
                      <v:stroke joinstyle="miter"/>
                      <v:path o:connecttype="custom" o:connectlocs="635000,317500;317500,635000;0,317500;317500,0" o:connectangles="0,90,180,270" textboxrect="0,0,21600,21600"/>
                      <o:lock v:ext="edit" selection="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819785</wp:posOffset>
                      </wp:positionV>
                      <wp:extent cx="0" cy="0"/>
                      <wp:effectExtent l="12700" t="57785" r="15875" b="56515"/>
                      <wp:wrapNone/>
                      <wp:docPr id="9" name="Соединитель: усту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-127 w 21600"/>
                                  <a:gd name="T3" fmla="*/ 0 h 21600"/>
                                  <a:gd name="T4" fmla="*/ -127 w 21600"/>
                                  <a:gd name="T5" fmla="*/ -127 h 21600"/>
                                  <a:gd name="T6" fmla="*/ -127 w 21600"/>
                                  <a:gd name="T7" fmla="*/ -12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-127" y="0"/>
                                    </a:lnTo>
                                    <a:lnTo>
                                      <a:pt x="-127" y="-127"/>
                                    </a:lnTo>
                                  </a:path>
                                </a:pathLst>
                              </a:custGeom>
                              <a:noFill/>
                              <a:ln w="6480" cap="flat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: уступ 3" o:spid="_x0000_s1026" style="position:absolute;margin-left:14.65pt;margin-top:64.55pt;width:0;height:0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" o:allowincell="f" path="m,l-127,r,-127e" filled="f" strokecolor="#5b9bd5" strokeweight=".18mm">
                      <v:stroke endarrow="block" joinstyle="miter"/>
                      <v:path o:connecttype="custom" o:connectlocs="0,0;0,0;0,0;0,0" o:connectangles="0,0,0,0"/>
                    </v:shape>
                  </w:pict>
                </mc:Fallback>
              </mc:AlternateContent>
            </w:r>
          </w:p>
        </w:tc>
        <w:tc>
          <w:tcPr>
            <w:tcW w:w="4677" w:type="dxa"/>
            <w:vAlign w:val="center"/>
          </w:tcPr>
          <w:p w:rsidR="008F6BE7" w:rsidRDefault="002528EC" w:rsidP="00BF3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9525" r="12700" b="12700"/>
                      <wp:wrapNone/>
                      <wp:docPr id="8" name="AutoShape 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 fill="none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" path="m,nfl21600,21600e">
                      <v:stroke joinstyle="miter"/>
                      <v:path o:connecttype="custom" o:connectlocs="635000,317500;317500,635000;0,317500;317500,0" o:connectangles="0,90,180,270" textboxrect="0,0,21600,21600"/>
                      <o:lock v:ext="edit" selection="t"/>
                    </v:shape>
                  </w:pict>
                </mc:Fallback>
              </mc:AlternateContent>
            </w:r>
            <w:r w:rsidR="00F61F73" w:rsidRPr="00BF3FA9">
              <w:rPr>
                <w:rFonts w:ascii="Times New Roman" w:hAnsi="Times New Roman"/>
                <w:sz w:val="24"/>
                <w:szCs w:val="28"/>
              </w:rPr>
              <w:t>Директор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8F6BE7" w:rsidRDefault="008F6BE7" w:rsidP="00574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8F6BE7" w:rsidRDefault="008F6BE7" w:rsidP="00574992">
            <w:pPr>
              <w:spacing w:after="0" w:line="240" w:lineRule="auto"/>
              <w:jc w:val="center"/>
            </w:pPr>
          </w:p>
        </w:tc>
      </w:tr>
      <w:tr w:rsidR="008F6BE7" w:rsidTr="00574992">
        <w:trPr>
          <w:trHeight w:val="475"/>
          <w:jc w:val="center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8F6BE7" w:rsidRDefault="008F6BE7" w:rsidP="00574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8F6BE7" w:rsidRDefault="008F6BE7" w:rsidP="00574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6BE7" w:rsidRDefault="002528EC" w:rsidP="00574992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15240</wp:posOffset>
                      </wp:positionV>
                      <wp:extent cx="0" cy="304800"/>
                      <wp:effectExtent l="57150" t="6985" r="57150" b="21590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112.85pt;margin-top:1.2pt;width:0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wyTMwIAAFw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6BE7" w:rsidRDefault="008F6BE7" w:rsidP="00574992">
            <w:pPr>
              <w:spacing w:after="0" w:line="240" w:lineRule="auto"/>
              <w:jc w:val="center"/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8F6BE7" w:rsidRDefault="008F6BE7" w:rsidP="00574992">
            <w:pPr>
              <w:spacing w:after="0" w:line="240" w:lineRule="auto"/>
              <w:jc w:val="center"/>
            </w:pPr>
          </w:p>
        </w:tc>
      </w:tr>
      <w:tr w:rsidR="008F6BE7" w:rsidTr="00574992">
        <w:trPr>
          <w:trHeight w:val="567"/>
          <w:jc w:val="center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8F6BE7" w:rsidRDefault="008F6BE7" w:rsidP="00574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nil"/>
            </w:tcBorders>
          </w:tcPr>
          <w:p w:rsidR="008F6BE7" w:rsidRDefault="008F6BE7" w:rsidP="00574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47C0F" w:rsidRPr="00BF3FA9" w:rsidRDefault="00F61F73" w:rsidP="00574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3FA9">
              <w:rPr>
                <w:rFonts w:ascii="Times New Roman" w:hAnsi="Times New Roman"/>
                <w:sz w:val="24"/>
                <w:szCs w:val="28"/>
              </w:rPr>
              <w:t>Заместитель директора</w:t>
            </w:r>
            <w:r w:rsidR="00847C0F" w:rsidRPr="00BF3FA9">
              <w:rPr>
                <w:rFonts w:ascii="Times New Roman" w:hAnsi="Times New Roman"/>
                <w:sz w:val="24"/>
                <w:szCs w:val="28"/>
              </w:rPr>
              <w:t xml:space="preserve"> –</w:t>
            </w:r>
          </w:p>
          <w:p w:rsidR="008F6BE7" w:rsidRDefault="00847C0F" w:rsidP="00574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FA9">
              <w:rPr>
                <w:rFonts w:ascii="Times New Roman" w:hAnsi="Times New Roman"/>
                <w:sz w:val="24"/>
                <w:szCs w:val="28"/>
              </w:rPr>
              <w:t>начальник отдела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6BE7" w:rsidRDefault="008F6BE7" w:rsidP="00574992">
            <w:pPr>
              <w:spacing w:after="0" w:line="240" w:lineRule="auto"/>
              <w:jc w:val="center"/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8F6BE7" w:rsidRDefault="008F6BE7" w:rsidP="00574992">
            <w:pPr>
              <w:spacing w:after="0" w:line="240" w:lineRule="auto"/>
              <w:jc w:val="center"/>
            </w:pPr>
          </w:p>
        </w:tc>
      </w:tr>
      <w:tr w:rsidR="008F6BE7" w:rsidTr="00574992">
        <w:trPr>
          <w:trHeight w:val="689"/>
          <w:jc w:val="center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8F6BE7" w:rsidRDefault="008F6BE7" w:rsidP="00574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8F6BE7" w:rsidRDefault="008F6BE7" w:rsidP="00574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BE7" w:rsidRDefault="002528EC" w:rsidP="00574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6350</wp:posOffset>
                      </wp:positionV>
                      <wp:extent cx="0" cy="419100"/>
                      <wp:effectExtent l="57150" t="5715" r="57150" b="22860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112.85pt;margin-top:.5pt;width:0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k+XMwIAAFw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8F6BE7" w:rsidTr="00574992">
        <w:trPr>
          <w:jc w:val="center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8F6BE7" w:rsidRDefault="008F6BE7" w:rsidP="00574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</w:tcBorders>
          </w:tcPr>
          <w:p w:rsidR="008F6BE7" w:rsidRDefault="008F6BE7" w:rsidP="00574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8445A" w:rsidRPr="00BF3FA9" w:rsidRDefault="00A8445A" w:rsidP="00BF3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3FA9">
              <w:rPr>
                <w:rFonts w:ascii="Times New Roman" w:hAnsi="Times New Roman"/>
                <w:sz w:val="24"/>
                <w:szCs w:val="28"/>
              </w:rPr>
              <w:t>Отдел развития науки – 3 ед.</w:t>
            </w:r>
          </w:p>
          <w:p w:rsidR="00A8445A" w:rsidRPr="00BF3FA9" w:rsidRDefault="00A8445A" w:rsidP="005749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A8445A" w:rsidRPr="00BF3FA9" w:rsidRDefault="00847C0F" w:rsidP="005749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3FA9">
              <w:rPr>
                <w:rFonts w:ascii="Times New Roman" w:hAnsi="Times New Roman"/>
                <w:sz w:val="24"/>
                <w:szCs w:val="28"/>
              </w:rPr>
              <w:t>консультант</w:t>
            </w:r>
            <w:r w:rsidR="00A8445A" w:rsidRPr="00BF3FA9">
              <w:rPr>
                <w:rFonts w:ascii="Times New Roman" w:hAnsi="Times New Roman"/>
                <w:sz w:val="24"/>
                <w:szCs w:val="28"/>
              </w:rPr>
              <w:t xml:space="preserve"> – 1 ед.</w:t>
            </w:r>
          </w:p>
          <w:p w:rsidR="00A8445A" w:rsidRPr="00BF3FA9" w:rsidRDefault="00A8445A" w:rsidP="005749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3FA9">
              <w:rPr>
                <w:rFonts w:ascii="Times New Roman" w:hAnsi="Times New Roman"/>
                <w:sz w:val="24"/>
                <w:szCs w:val="28"/>
              </w:rPr>
              <w:t>консультант – 1 ед.</w:t>
            </w:r>
          </w:p>
          <w:p w:rsidR="008F6BE7" w:rsidRDefault="00A8445A" w:rsidP="00574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FA9">
              <w:rPr>
                <w:rFonts w:ascii="Times New Roman" w:hAnsi="Times New Roman"/>
                <w:sz w:val="24"/>
                <w:szCs w:val="28"/>
              </w:rPr>
              <w:t>главный специалист – 1 ед.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8F6BE7" w:rsidRDefault="008F6BE7" w:rsidP="00574992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8F6BE7" w:rsidRDefault="008F6BE7" w:rsidP="00574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6BE7" w:rsidRDefault="008F6B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BE7" w:rsidRPr="00BF3FA9" w:rsidRDefault="00F61F73" w:rsidP="00BF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F3FA9">
        <w:rPr>
          <w:rFonts w:ascii="Times New Roman" w:hAnsi="Times New Roman" w:cs="Times New Roman"/>
          <w:sz w:val="24"/>
        </w:rPr>
        <w:t xml:space="preserve">Всего: </w:t>
      </w:r>
      <w:r w:rsidR="00A8445A" w:rsidRPr="00BF3FA9">
        <w:rPr>
          <w:rFonts w:ascii="Times New Roman" w:hAnsi="Times New Roman" w:cs="Times New Roman"/>
          <w:sz w:val="24"/>
        </w:rPr>
        <w:t>5</w:t>
      </w:r>
      <w:r w:rsidRPr="00BF3FA9">
        <w:rPr>
          <w:rFonts w:ascii="Times New Roman" w:hAnsi="Times New Roman" w:cs="Times New Roman"/>
          <w:sz w:val="24"/>
        </w:rPr>
        <w:t xml:space="preserve"> единиц должностей государственной гражданской службы Республики Тыва.</w:t>
      </w:r>
    </w:p>
    <w:sectPr w:rsidR="008F6BE7" w:rsidRPr="00BF3FA9" w:rsidSect="00574992">
      <w:pgSz w:w="16838" w:h="11906" w:orient="landscape"/>
      <w:pgMar w:top="1134" w:right="567" w:bottom="1134" w:left="567" w:header="624" w:footer="624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9D4" w:rsidRDefault="000319D4" w:rsidP="00574992">
      <w:pPr>
        <w:spacing w:after="0" w:line="240" w:lineRule="auto"/>
      </w:pPr>
      <w:r>
        <w:separator/>
      </w:r>
    </w:p>
  </w:endnote>
  <w:endnote w:type="continuationSeparator" w:id="0">
    <w:p w:rsidR="000319D4" w:rsidRDefault="000319D4" w:rsidP="0057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9D4" w:rsidRDefault="000319D4" w:rsidP="00574992">
      <w:pPr>
        <w:spacing w:after="0" w:line="240" w:lineRule="auto"/>
      </w:pPr>
      <w:r>
        <w:separator/>
      </w:r>
    </w:p>
  </w:footnote>
  <w:footnote w:type="continuationSeparator" w:id="0">
    <w:p w:rsidR="000319D4" w:rsidRDefault="000319D4" w:rsidP="00574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8586"/>
    </w:sdtPr>
    <w:sdtEndPr>
      <w:rPr>
        <w:rFonts w:ascii="Times New Roman" w:hAnsi="Times New Roman" w:cs="Times New Roman"/>
        <w:sz w:val="24"/>
      </w:rPr>
    </w:sdtEndPr>
    <w:sdtContent>
      <w:p w:rsidR="00574992" w:rsidRPr="00574992" w:rsidRDefault="002528EC">
        <w:pPr>
          <w:pStyle w:val="af0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-203200</wp:posOffset>
                  </wp:positionV>
                  <wp:extent cx="2540000" cy="127000"/>
                  <wp:effectExtent l="0" t="0" r="3175" b="0"/>
                  <wp:wrapNone/>
                  <wp:docPr id="5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28EC" w:rsidRPr="002528EC" w:rsidRDefault="002528EC" w:rsidP="002528EC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620200099/27036(5)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27" style="position:absolute;left:0;text-align:left;margin-left:288.3pt;margin-top:-16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C1ASmPgAAAACwEAAA8AAAAAAAAA&#10;AAAAAAAAAAUAAGRycy9kb3ducmV2LnhtbFBLBQYAAAAABAAEAPMAAAANBgAAAAA=&#10;" filled="f" stroked="f">
                  <v:textbox inset="0,0,0,0">
                    <w:txbxContent>
                      <w:p w:rsidR="002528EC" w:rsidRPr="002528EC" w:rsidRDefault="002528EC" w:rsidP="002528EC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620200099/27036(5)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1E48D6" w:rsidRPr="00574992">
          <w:rPr>
            <w:rFonts w:ascii="Times New Roman" w:hAnsi="Times New Roman" w:cs="Times New Roman"/>
            <w:sz w:val="24"/>
          </w:rPr>
          <w:fldChar w:fldCharType="begin"/>
        </w:r>
        <w:r w:rsidR="00574992" w:rsidRPr="0057499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1E48D6" w:rsidRPr="0057499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1E48D6" w:rsidRPr="0057499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0D88"/>
    <w:multiLevelType w:val="multilevel"/>
    <w:tmpl w:val="81B686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2A6290E"/>
    <w:multiLevelType w:val="multilevel"/>
    <w:tmpl w:val="7ADE36A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876cc00-9c14-4453-ba6c-d20cd40411f4"/>
  </w:docVars>
  <w:rsids>
    <w:rsidRoot w:val="008F6BE7"/>
    <w:rsid w:val="00015042"/>
    <w:rsid w:val="000319D4"/>
    <w:rsid w:val="00084C18"/>
    <w:rsid w:val="0009026C"/>
    <w:rsid w:val="000D6771"/>
    <w:rsid w:val="001073F1"/>
    <w:rsid w:val="001A2B7F"/>
    <w:rsid w:val="001E48D6"/>
    <w:rsid w:val="001F034B"/>
    <w:rsid w:val="00202504"/>
    <w:rsid w:val="00236E77"/>
    <w:rsid w:val="0023772B"/>
    <w:rsid w:val="002528EC"/>
    <w:rsid w:val="00366E1B"/>
    <w:rsid w:val="00385BAC"/>
    <w:rsid w:val="00393576"/>
    <w:rsid w:val="003D14F5"/>
    <w:rsid w:val="003D4C11"/>
    <w:rsid w:val="003F0368"/>
    <w:rsid w:val="004047B3"/>
    <w:rsid w:val="00477F40"/>
    <w:rsid w:val="004E62DC"/>
    <w:rsid w:val="00543F0D"/>
    <w:rsid w:val="00574992"/>
    <w:rsid w:val="006656FA"/>
    <w:rsid w:val="00680F51"/>
    <w:rsid w:val="006E6150"/>
    <w:rsid w:val="007550F2"/>
    <w:rsid w:val="007D36EB"/>
    <w:rsid w:val="00847C0F"/>
    <w:rsid w:val="008B3908"/>
    <w:rsid w:val="008F6BE7"/>
    <w:rsid w:val="009163E5"/>
    <w:rsid w:val="009B2722"/>
    <w:rsid w:val="00A535BE"/>
    <w:rsid w:val="00A53DA7"/>
    <w:rsid w:val="00A54E6E"/>
    <w:rsid w:val="00A8445A"/>
    <w:rsid w:val="00AC016B"/>
    <w:rsid w:val="00B07F62"/>
    <w:rsid w:val="00B21EC9"/>
    <w:rsid w:val="00B42DF0"/>
    <w:rsid w:val="00BD5DB8"/>
    <w:rsid w:val="00BF129B"/>
    <w:rsid w:val="00BF3125"/>
    <w:rsid w:val="00BF3FA9"/>
    <w:rsid w:val="00CA05BA"/>
    <w:rsid w:val="00CC5409"/>
    <w:rsid w:val="00D47240"/>
    <w:rsid w:val="00DE3B79"/>
    <w:rsid w:val="00E1559B"/>
    <w:rsid w:val="00E40DA3"/>
    <w:rsid w:val="00E45A76"/>
    <w:rsid w:val="00E473C6"/>
    <w:rsid w:val="00E66556"/>
    <w:rsid w:val="00E70791"/>
    <w:rsid w:val="00E8591B"/>
    <w:rsid w:val="00F60426"/>
    <w:rsid w:val="00F61F73"/>
    <w:rsid w:val="00F74BE3"/>
    <w:rsid w:val="00FA1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76"/>
    <w:pPr>
      <w:spacing w:after="160" w:line="259" w:lineRule="auto"/>
    </w:pPr>
  </w:style>
  <w:style w:type="paragraph" w:styleId="1">
    <w:name w:val="heading 1"/>
    <w:basedOn w:val="a"/>
    <w:next w:val="a"/>
    <w:uiPriority w:val="9"/>
    <w:qFormat/>
    <w:rsid w:val="00E45A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E45A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E45A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45A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E45A7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E45A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974C1"/>
    <w:rPr>
      <w:color w:val="0563C1" w:themeColor="hyperlink"/>
      <w:u w:val="single"/>
    </w:rPr>
  </w:style>
  <w:style w:type="character" w:styleId="a3">
    <w:name w:val="Strong"/>
    <w:basedOn w:val="a0"/>
    <w:uiPriority w:val="22"/>
    <w:qFormat/>
    <w:rsid w:val="000B5BC1"/>
    <w:rPr>
      <w:b/>
      <w:bCs/>
    </w:rPr>
  </w:style>
  <w:style w:type="paragraph" w:styleId="a4">
    <w:name w:val="Title"/>
    <w:basedOn w:val="a"/>
    <w:next w:val="a5"/>
    <w:uiPriority w:val="10"/>
    <w:qFormat/>
    <w:rsid w:val="00E45A76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Body Text"/>
    <w:basedOn w:val="a"/>
    <w:rsid w:val="00E45A76"/>
    <w:pPr>
      <w:spacing w:after="140" w:line="276" w:lineRule="auto"/>
    </w:pPr>
  </w:style>
  <w:style w:type="paragraph" w:styleId="a6">
    <w:name w:val="List"/>
    <w:basedOn w:val="a5"/>
    <w:rsid w:val="00E45A76"/>
    <w:rPr>
      <w:rFonts w:ascii="PT Astra Serif" w:hAnsi="PT Astra Serif"/>
    </w:rPr>
  </w:style>
  <w:style w:type="paragraph" w:styleId="a7">
    <w:name w:val="caption"/>
    <w:basedOn w:val="a"/>
    <w:qFormat/>
    <w:rsid w:val="00E45A76"/>
    <w:pPr>
      <w:suppressLineNumbers/>
      <w:spacing w:before="120" w:after="120"/>
    </w:pPr>
    <w:rPr>
      <w:rFonts w:ascii="PT Astra Serif" w:hAnsi="PT Astra Serif"/>
      <w:i/>
      <w:iCs/>
      <w:sz w:val="24"/>
      <w:szCs w:val="24"/>
    </w:rPr>
  </w:style>
  <w:style w:type="paragraph" w:styleId="a8">
    <w:name w:val="index heading"/>
    <w:basedOn w:val="a"/>
    <w:qFormat/>
    <w:rsid w:val="00E45A76"/>
    <w:pPr>
      <w:suppressLineNumbers/>
    </w:pPr>
    <w:rPr>
      <w:rFonts w:ascii="PT Astra Serif" w:hAnsi="PT Astra Serif"/>
    </w:rPr>
  </w:style>
  <w:style w:type="paragraph" w:styleId="a9">
    <w:name w:val="List Paragraph"/>
    <w:basedOn w:val="a"/>
    <w:uiPriority w:val="34"/>
    <w:qFormat/>
    <w:rsid w:val="007974C1"/>
    <w:pPr>
      <w:ind w:left="720"/>
      <w:contextualSpacing/>
    </w:pPr>
  </w:style>
  <w:style w:type="paragraph" w:styleId="aa">
    <w:name w:val="Subtitle"/>
    <w:basedOn w:val="a"/>
    <w:next w:val="a"/>
    <w:uiPriority w:val="11"/>
    <w:qFormat/>
    <w:rsid w:val="00E45A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rmal">
    <w:name w:val="ConsPlusNormal"/>
    <w:qFormat/>
    <w:rsid w:val="000969E8"/>
    <w:rPr>
      <w:rFonts w:ascii="Arial" w:hAnsi="Arial" w:cs="Arial"/>
      <w:sz w:val="20"/>
      <w:szCs w:val="20"/>
      <w:lang w:eastAsia="en-US"/>
    </w:rPr>
  </w:style>
  <w:style w:type="paragraph" w:styleId="ab">
    <w:name w:val="Normal (Web)"/>
    <w:basedOn w:val="a"/>
    <w:uiPriority w:val="99"/>
    <w:unhideWhenUsed/>
    <w:qFormat/>
    <w:rsid w:val="000B5B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qFormat/>
    <w:rsid w:val="00992E0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E45A7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797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90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9026C"/>
    <w:rPr>
      <w:rFonts w:ascii="Segoe UI" w:hAnsi="Segoe UI" w:cs="Segoe UI"/>
      <w:sz w:val="18"/>
      <w:szCs w:val="18"/>
    </w:rPr>
  </w:style>
  <w:style w:type="character" w:customStyle="1" w:styleId="searchresult">
    <w:name w:val="search_result"/>
    <w:basedOn w:val="a0"/>
    <w:rsid w:val="0023772B"/>
  </w:style>
  <w:style w:type="paragraph" w:customStyle="1" w:styleId="ConsPlusNonformat">
    <w:name w:val="ConsPlusNonformat"/>
    <w:uiPriority w:val="99"/>
    <w:rsid w:val="00A8445A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character" w:styleId="af">
    <w:name w:val="Hyperlink"/>
    <w:basedOn w:val="a0"/>
    <w:uiPriority w:val="99"/>
    <w:unhideWhenUsed/>
    <w:rsid w:val="00574992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574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74992"/>
  </w:style>
  <w:style w:type="paragraph" w:styleId="af2">
    <w:name w:val="footer"/>
    <w:basedOn w:val="a"/>
    <w:link w:val="af3"/>
    <w:uiPriority w:val="99"/>
    <w:semiHidden/>
    <w:unhideWhenUsed/>
    <w:rsid w:val="00574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74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76"/>
    <w:pPr>
      <w:spacing w:after="160" w:line="259" w:lineRule="auto"/>
    </w:pPr>
  </w:style>
  <w:style w:type="paragraph" w:styleId="1">
    <w:name w:val="heading 1"/>
    <w:basedOn w:val="a"/>
    <w:next w:val="a"/>
    <w:uiPriority w:val="9"/>
    <w:qFormat/>
    <w:rsid w:val="00E45A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E45A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E45A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45A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E45A7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E45A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974C1"/>
    <w:rPr>
      <w:color w:val="0563C1" w:themeColor="hyperlink"/>
      <w:u w:val="single"/>
    </w:rPr>
  </w:style>
  <w:style w:type="character" w:styleId="a3">
    <w:name w:val="Strong"/>
    <w:basedOn w:val="a0"/>
    <w:uiPriority w:val="22"/>
    <w:qFormat/>
    <w:rsid w:val="000B5BC1"/>
    <w:rPr>
      <w:b/>
      <w:bCs/>
    </w:rPr>
  </w:style>
  <w:style w:type="paragraph" w:styleId="a4">
    <w:name w:val="Title"/>
    <w:basedOn w:val="a"/>
    <w:next w:val="a5"/>
    <w:uiPriority w:val="10"/>
    <w:qFormat/>
    <w:rsid w:val="00E45A76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Body Text"/>
    <w:basedOn w:val="a"/>
    <w:rsid w:val="00E45A76"/>
    <w:pPr>
      <w:spacing w:after="140" w:line="276" w:lineRule="auto"/>
    </w:pPr>
  </w:style>
  <w:style w:type="paragraph" w:styleId="a6">
    <w:name w:val="List"/>
    <w:basedOn w:val="a5"/>
    <w:rsid w:val="00E45A76"/>
    <w:rPr>
      <w:rFonts w:ascii="PT Astra Serif" w:hAnsi="PT Astra Serif"/>
    </w:rPr>
  </w:style>
  <w:style w:type="paragraph" w:styleId="a7">
    <w:name w:val="caption"/>
    <w:basedOn w:val="a"/>
    <w:qFormat/>
    <w:rsid w:val="00E45A76"/>
    <w:pPr>
      <w:suppressLineNumbers/>
      <w:spacing w:before="120" w:after="120"/>
    </w:pPr>
    <w:rPr>
      <w:rFonts w:ascii="PT Astra Serif" w:hAnsi="PT Astra Serif"/>
      <w:i/>
      <w:iCs/>
      <w:sz w:val="24"/>
      <w:szCs w:val="24"/>
    </w:rPr>
  </w:style>
  <w:style w:type="paragraph" w:styleId="a8">
    <w:name w:val="index heading"/>
    <w:basedOn w:val="a"/>
    <w:qFormat/>
    <w:rsid w:val="00E45A76"/>
    <w:pPr>
      <w:suppressLineNumbers/>
    </w:pPr>
    <w:rPr>
      <w:rFonts w:ascii="PT Astra Serif" w:hAnsi="PT Astra Serif"/>
    </w:rPr>
  </w:style>
  <w:style w:type="paragraph" w:styleId="a9">
    <w:name w:val="List Paragraph"/>
    <w:basedOn w:val="a"/>
    <w:uiPriority w:val="34"/>
    <w:qFormat/>
    <w:rsid w:val="007974C1"/>
    <w:pPr>
      <w:ind w:left="720"/>
      <w:contextualSpacing/>
    </w:pPr>
  </w:style>
  <w:style w:type="paragraph" w:styleId="aa">
    <w:name w:val="Subtitle"/>
    <w:basedOn w:val="a"/>
    <w:next w:val="a"/>
    <w:uiPriority w:val="11"/>
    <w:qFormat/>
    <w:rsid w:val="00E45A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rmal">
    <w:name w:val="ConsPlusNormal"/>
    <w:qFormat/>
    <w:rsid w:val="000969E8"/>
    <w:rPr>
      <w:rFonts w:ascii="Arial" w:hAnsi="Arial" w:cs="Arial"/>
      <w:sz w:val="20"/>
      <w:szCs w:val="20"/>
      <w:lang w:eastAsia="en-US"/>
    </w:rPr>
  </w:style>
  <w:style w:type="paragraph" w:styleId="ab">
    <w:name w:val="Normal (Web)"/>
    <w:basedOn w:val="a"/>
    <w:uiPriority w:val="99"/>
    <w:unhideWhenUsed/>
    <w:qFormat/>
    <w:rsid w:val="000B5B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qFormat/>
    <w:rsid w:val="00992E0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E45A7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797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90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9026C"/>
    <w:rPr>
      <w:rFonts w:ascii="Segoe UI" w:hAnsi="Segoe UI" w:cs="Segoe UI"/>
      <w:sz w:val="18"/>
      <w:szCs w:val="18"/>
    </w:rPr>
  </w:style>
  <w:style w:type="character" w:customStyle="1" w:styleId="searchresult">
    <w:name w:val="search_result"/>
    <w:basedOn w:val="a0"/>
    <w:rsid w:val="0023772B"/>
  </w:style>
  <w:style w:type="paragraph" w:customStyle="1" w:styleId="ConsPlusNonformat">
    <w:name w:val="ConsPlusNonformat"/>
    <w:uiPriority w:val="99"/>
    <w:rsid w:val="00A8445A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character" w:styleId="af">
    <w:name w:val="Hyperlink"/>
    <w:basedOn w:val="a0"/>
    <w:uiPriority w:val="99"/>
    <w:unhideWhenUsed/>
    <w:rsid w:val="00574992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574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74992"/>
  </w:style>
  <w:style w:type="paragraph" w:styleId="af2">
    <w:name w:val="footer"/>
    <w:basedOn w:val="a"/>
    <w:link w:val="af3"/>
    <w:uiPriority w:val="99"/>
    <w:semiHidden/>
    <w:unhideWhenUsed/>
    <w:rsid w:val="00574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74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www.pravo.gov.ru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0DYTIKuz2+vsffRkXpamgMlqjaw==">AMUW2mXlYqJZypBVAQmMF1BBDT+urfZCP6PmzkDI1NHW3h5QKokmyOb6Iqd/rpyObw7M102IlQ/FwjFC2dYwpylRvuFp2ulmY0bk08SZbMhuMix0KYpzUHSrmckR/b6Prct0v+ZGpzke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14145E1-5C96-4BE0-978D-5B12A11A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3347</Words>
  <Characters>19079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агентство</dc:creator>
  <cp:lastModifiedBy>Грецких О.П.</cp:lastModifiedBy>
  <cp:revision>2</cp:revision>
  <cp:lastPrinted>2023-07-26T03:53:00Z</cp:lastPrinted>
  <dcterms:created xsi:type="dcterms:W3CDTF">2023-07-26T03:54:00Z</dcterms:created>
  <dcterms:modified xsi:type="dcterms:W3CDTF">2023-07-26T03:54:00Z</dcterms:modified>
  <dc:language>ru-RU</dc:language>
</cp:coreProperties>
</file>