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BC" w:rsidRDefault="002E15BC" w:rsidP="002E15BC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F2632" w:rsidRDefault="008F2632" w:rsidP="002E15BC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F2632" w:rsidRDefault="008F2632" w:rsidP="002E15BC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2E15BC" w:rsidRPr="0025472A" w:rsidRDefault="002E15BC" w:rsidP="002E15BC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2E15BC" w:rsidRPr="004C14FF" w:rsidRDefault="002E15BC" w:rsidP="002E15BC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E57F24" w:rsidRDefault="00E57F24" w:rsidP="00751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F24" w:rsidRPr="00F85773" w:rsidRDefault="00F85773" w:rsidP="00F8577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85773">
        <w:rPr>
          <w:rFonts w:ascii="Times New Roman" w:hAnsi="Times New Roman"/>
          <w:sz w:val="28"/>
          <w:szCs w:val="28"/>
        </w:rPr>
        <w:t>от 19 октября 2021 г. № 570</w:t>
      </w:r>
    </w:p>
    <w:p w:rsidR="00F85773" w:rsidRPr="00F85773" w:rsidRDefault="00F85773" w:rsidP="00F8577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85773">
        <w:rPr>
          <w:rFonts w:ascii="Times New Roman" w:hAnsi="Times New Roman"/>
          <w:sz w:val="28"/>
          <w:szCs w:val="28"/>
        </w:rPr>
        <w:t>г. Кызыл</w:t>
      </w:r>
    </w:p>
    <w:p w:rsidR="00F1079F" w:rsidRDefault="00F1079F" w:rsidP="00751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1E5B" w:rsidRPr="00E57F24" w:rsidRDefault="00751E5B" w:rsidP="00751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F2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751E5B" w:rsidRPr="00E57F24" w:rsidRDefault="00751E5B" w:rsidP="00751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F24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:rsidR="00751E5B" w:rsidRPr="00E57F24" w:rsidRDefault="00751E5B" w:rsidP="00751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F24">
        <w:rPr>
          <w:rFonts w:ascii="Times New Roman" w:hAnsi="Times New Roman"/>
          <w:b/>
          <w:sz w:val="28"/>
          <w:szCs w:val="28"/>
        </w:rPr>
        <w:t>от 29 июля 2013 г. № 470</w:t>
      </w:r>
    </w:p>
    <w:p w:rsidR="00751E5B" w:rsidRPr="00E57F24" w:rsidRDefault="00751E5B" w:rsidP="00E57F24">
      <w:pPr>
        <w:spacing w:after="0" w:line="720" w:lineRule="atLeast"/>
        <w:jc w:val="center"/>
        <w:rPr>
          <w:rFonts w:ascii="Times New Roman" w:hAnsi="Times New Roman"/>
          <w:sz w:val="28"/>
          <w:szCs w:val="28"/>
        </w:rPr>
      </w:pPr>
    </w:p>
    <w:p w:rsidR="00751E5B" w:rsidRDefault="00751E5B" w:rsidP="00E57F2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 xml:space="preserve">В целях реализации постановления Правительства Республики Тыва от 24 декабря 2018 г. № 638 «О Стратегии социально-экономического развития Республики Тыва до 2030 года» Правительство Республики Тыва </w:t>
      </w:r>
      <w:r w:rsidR="00E57F24" w:rsidRPr="00E57F24">
        <w:rPr>
          <w:rFonts w:ascii="Times New Roman" w:hAnsi="Times New Roman"/>
          <w:sz w:val="28"/>
          <w:szCs w:val="28"/>
        </w:rPr>
        <w:t>ПОСТАНОВЛЯЕТ:</w:t>
      </w:r>
    </w:p>
    <w:p w:rsidR="00E57F24" w:rsidRPr="00E57F24" w:rsidRDefault="00E57F24" w:rsidP="00E57F24">
      <w:pPr>
        <w:spacing w:after="0" w:line="4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E5B" w:rsidRPr="00E57F24" w:rsidRDefault="00751E5B" w:rsidP="00E57F24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F24">
        <w:rPr>
          <w:rFonts w:ascii="Times New Roman" w:eastAsia="Times New Roman" w:hAnsi="Times New Roman"/>
          <w:bCs/>
          <w:sz w:val="28"/>
          <w:szCs w:val="28"/>
          <w:lang w:eastAsia="ru-RU"/>
        </w:rPr>
        <w:t>1. Внести в постановление Правительства Республики Тыва от 29 июля 2013 г. № 470 «Об утверждении Порядка предоставления субсидий на компенсацию части затрат по ипотечным кредитам (займам) на приобретение (строительство) жилья в Республике Тыва лицам, окончившим с отличием государственные образовательные организации высшего образования» следующие изменения:</w:t>
      </w:r>
    </w:p>
    <w:p w:rsidR="00751E5B" w:rsidRPr="00E57F24" w:rsidRDefault="00751E5B" w:rsidP="00E57F24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F24">
        <w:rPr>
          <w:rFonts w:ascii="Times New Roman" w:eastAsia="Times New Roman" w:hAnsi="Times New Roman"/>
          <w:bCs/>
          <w:sz w:val="28"/>
          <w:szCs w:val="28"/>
          <w:lang w:eastAsia="ru-RU"/>
        </w:rPr>
        <w:t>1) в пункте 2 слова</w:t>
      </w:r>
      <w:r w:rsidR="00E57F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57F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«Министерство образования и науки Республики Тыва» заменить словами «Агентство по делам молодежи Республики Тыва»;  </w:t>
      </w:r>
    </w:p>
    <w:p w:rsidR="00751E5B" w:rsidRPr="00E57F24" w:rsidRDefault="00751E5B" w:rsidP="00E57F24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F24">
        <w:rPr>
          <w:rFonts w:ascii="Times New Roman" w:eastAsia="Times New Roman" w:hAnsi="Times New Roman"/>
          <w:bCs/>
          <w:sz w:val="28"/>
          <w:szCs w:val="28"/>
          <w:lang w:eastAsia="ru-RU"/>
        </w:rPr>
        <w:t>2) пункт 3 изложить в следующей редакции:</w:t>
      </w:r>
    </w:p>
    <w:p w:rsidR="00751E5B" w:rsidRPr="00E57F24" w:rsidRDefault="00751E5B" w:rsidP="00E57F24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F24">
        <w:rPr>
          <w:rFonts w:ascii="Times New Roman" w:eastAsia="Times New Roman" w:hAnsi="Times New Roman"/>
          <w:bCs/>
          <w:sz w:val="28"/>
          <w:szCs w:val="28"/>
          <w:lang w:eastAsia="ru-RU"/>
        </w:rPr>
        <w:t>«3. Министерству строительства Республики Тыва</w:t>
      </w:r>
      <w:r w:rsidR="00E57F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57F24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соответствующие изменения в государственную программу Республики Тыва «Обеспечение жителей Республики Тыва доступным и комфортным жильем на 2021-2025 годы».»;</w:t>
      </w:r>
    </w:p>
    <w:p w:rsidR="00751E5B" w:rsidRPr="00E57F24" w:rsidRDefault="00751E5B" w:rsidP="00E57F24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F24">
        <w:rPr>
          <w:rFonts w:ascii="Times New Roman" w:eastAsia="Times New Roman" w:hAnsi="Times New Roman"/>
          <w:bCs/>
          <w:sz w:val="28"/>
          <w:szCs w:val="28"/>
          <w:lang w:eastAsia="ru-RU"/>
        </w:rPr>
        <w:t>3) в Порядке предоставления субсидий на компенсацию части затрат по ипотечным кредитам (займам) на приобретение (строительство) жилья в Республике Тыва лицам, окончившим с отличием государственные образовательные организации высшего образования (далее – Порядок):</w:t>
      </w:r>
    </w:p>
    <w:p w:rsidR="00751E5B" w:rsidRPr="00E57F24" w:rsidRDefault="00751E5B" w:rsidP="00E57F2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7F2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а) в пункте 2.6 слова «</w:t>
      </w:r>
      <w:r w:rsidRPr="00E57F24">
        <w:rPr>
          <w:rFonts w:ascii="Times New Roman" w:hAnsi="Times New Roman"/>
          <w:sz w:val="28"/>
          <w:szCs w:val="28"/>
          <w:shd w:val="clear" w:color="auto" w:fill="FFFFFF"/>
        </w:rPr>
        <w:t>с 1 августа до 15 сентября»</w:t>
      </w:r>
      <w:r w:rsidR="00E57F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57F24">
        <w:rPr>
          <w:rFonts w:ascii="Times New Roman" w:hAnsi="Times New Roman"/>
          <w:sz w:val="28"/>
          <w:szCs w:val="28"/>
          <w:shd w:val="clear" w:color="auto" w:fill="FFFFFF"/>
        </w:rPr>
        <w:t xml:space="preserve">заменить словами «с </w:t>
      </w:r>
      <w:r w:rsidR="00DB0D17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E57F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B0D17">
        <w:rPr>
          <w:rFonts w:ascii="Times New Roman" w:hAnsi="Times New Roman"/>
          <w:sz w:val="28"/>
          <w:szCs w:val="28"/>
          <w:shd w:val="clear" w:color="auto" w:fill="FFFFFF"/>
        </w:rPr>
        <w:t>ок</w:t>
      </w:r>
      <w:r w:rsidRPr="00E57F24">
        <w:rPr>
          <w:rFonts w:ascii="Times New Roman" w:hAnsi="Times New Roman"/>
          <w:sz w:val="28"/>
          <w:szCs w:val="28"/>
          <w:shd w:val="clear" w:color="auto" w:fill="FFFFFF"/>
        </w:rPr>
        <w:t xml:space="preserve">тября до 1 </w:t>
      </w:r>
      <w:r w:rsidR="00DB0D17">
        <w:rPr>
          <w:rFonts w:ascii="Times New Roman" w:hAnsi="Times New Roman"/>
          <w:sz w:val="28"/>
          <w:szCs w:val="28"/>
          <w:shd w:val="clear" w:color="auto" w:fill="FFFFFF"/>
        </w:rPr>
        <w:t>де</w:t>
      </w:r>
      <w:r w:rsidRPr="00E57F24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DB0D1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E57F24">
        <w:rPr>
          <w:rFonts w:ascii="Times New Roman" w:hAnsi="Times New Roman"/>
          <w:sz w:val="28"/>
          <w:szCs w:val="28"/>
          <w:shd w:val="clear" w:color="auto" w:fill="FFFFFF"/>
        </w:rPr>
        <w:t>бря»;</w:t>
      </w:r>
    </w:p>
    <w:p w:rsidR="00751E5B" w:rsidRPr="00E57F24" w:rsidRDefault="00751E5B" w:rsidP="00E57F24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F24">
        <w:rPr>
          <w:rFonts w:ascii="Times New Roman" w:eastAsia="Times New Roman" w:hAnsi="Times New Roman"/>
          <w:bCs/>
          <w:sz w:val="28"/>
          <w:szCs w:val="28"/>
          <w:lang w:eastAsia="ru-RU"/>
        </w:rPr>
        <w:t>б) в пункте 2.7</w:t>
      </w:r>
      <w:r w:rsidR="001D6C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57F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слова «15 сентября» заменить словами «1 </w:t>
      </w:r>
      <w:r w:rsidR="00DB0D17">
        <w:rPr>
          <w:rFonts w:ascii="Times New Roman" w:eastAsia="Times New Roman" w:hAnsi="Times New Roman"/>
          <w:bCs/>
          <w:sz w:val="28"/>
          <w:szCs w:val="28"/>
          <w:lang w:eastAsia="ru-RU"/>
        </w:rPr>
        <w:t>дека</w:t>
      </w:r>
      <w:r w:rsidRPr="00E57F24">
        <w:rPr>
          <w:rFonts w:ascii="Times New Roman" w:eastAsia="Times New Roman" w:hAnsi="Times New Roman"/>
          <w:bCs/>
          <w:sz w:val="28"/>
          <w:szCs w:val="28"/>
          <w:lang w:eastAsia="ru-RU"/>
        </w:rPr>
        <w:t>бря»;</w:t>
      </w:r>
    </w:p>
    <w:p w:rsidR="00751E5B" w:rsidRPr="00E57F24" w:rsidRDefault="00751E5B" w:rsidP="00E57F2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eastAsia="Times New Roman" w:hAnsi="Times New Roman"/>
          <w:bCs/>
          <w:sz w:val="28"/>
          <w:szCs w:val="28"/>
          <w:lang w:eastAsia="ru-RU"/>
        </w:rPr>
        <w:t>в) приложение № 2 к Порядку изложить в следующей редакции:</w:t>
      </w:r>
    </w:p>
    <w:p w:rsidR="00E57F24" w:rsidRDefault="00E57F24" w:rsidP="00DB0D1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bookmarkStart w:id="1" w:name="bookmark4"/>
    </w:p>
    <w:p w:rsidR="00751E5B" w:rsidRPr="00E57F24" w:rsidRDefault="00751E5B" w:rsidP="00DB0D1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E57F24">
        <w:rPr>
          <w:rFonts w:ascii="Times New Roman" w:hAnsi="Times New Roman"/>
          <w:bCs/>
          <w:sz w:val="28"/>
          <w:szCs w:val="28"/>
        </w:rPr>
        <w:t>«Приложение № 2</w:t>
      </w:r>
    </w:p>
    <w:p w:rsidR="00751E5B" w:rsidRPr="00E57F24" w:rsidRDefault="00751E5B" w:rsidP="00DB0D1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>к Порядку предоставления субсидий</w:t>
      </w:r>
      <w:r w:rsidR="00DB0D17" w:rsidRPr="00DB0D17">
        <w:rPr>
          <w:rFonts w:ascii="Times New Roman" w:hAnsi="Times New Roman"/>
          <w:sz w:val="28"/>
          <w:szCs w:val="28"/>
        </w:rPr>
        <w:t xml:space="preserve"> </w:t>
      </w:r>
      <w:r w:rsidR="00DB0D17" w:rsidRPr="00E57F24">
        <w:rPr>
          <w:rFonts w:ascii="Times New Roman" w:hAnsi="Times New Roman"/>
          <w:sz w:val="28"/>
          <w:szCs w:val="28"/>
        </w:rPr>
        <w:t>на</w:t>
      </w:r>
    </w:p>
    <w:p w:rsidR="00751E5B" w:rsidRPr="00E57F24" w:rsidRDefault="00751E5B" w:rsidP="00DB0D1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>компенсацию части затрат по ипотечным</w:t>
      </w:r>
    </w:p>
    <w:p w:rsidR="00751E5B" w:rsidRPr="00E57F24" w:rsidRDefault="00751E5B" w:rsidP="00DB0D1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>кредитам (займам) на приобретение</w:t>
      </w:r>
    </w:p>
    <w:p w:rsidR="00751E5B" w:rsidRPr="00E57F24" w:rsidRDefault="00751E5B" w:rsidP="00DB0D1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>(строительство) жилья в Республике Тыва</w:t>
      </w:r>
    </w:p>
    <w:p w:rsidR="00751E5B" w:rsidRPr="00E57F24" w:rsidRDefault="00751E5B" w:rsidP="00DB0D1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>лицам, окончившим с отличием</w:t>
      </w:r>
    </w:p>
    <w:p w:rsidR="00751E5B" w:rsidRPr="00E57F24" w:rsidRDefault="00751E5B" w:rsidP="00DB0D1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>государственные образовательные</w:t>
      </w:r>
    </w:p>
    <w:p w:rsidR="00751E5B" w:rsidRPr="00E57F24" w:rsidRDefault="00751E5B" w:rsidP="00DB0D1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>организации высшего образования</w:t>
      </w:r>
    </w:p>
    <w:p w:rsidR="00751E5B" w:rsidRPr="00E57F24" w:rsidRDefault="00751E5B" w:rsidP="00DB0D17">
      <w:pPr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bookmarkEnd w:id="1"/>
    <w:p w:rsidR="00751E5B" w:rsidRPr="00E57F24" w:rsidRDefault="00751E5B" w:rsidP="00751E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7F24">
        <w:rPr>
          <w:rFonts w:ascii="Times New Roman" w:hAnsi="Times New Roman"/>
          <w:bCs/>
          <w:sz w:val="28"/>
          <w:szCs w:val="28"/>
        </w:rPr>
        <w:t>П</w:t>
      </w:r>
      <w:r w:rsidR="00E57F24">
        <w:rPr>
          <w:rFonts w:ascii="Times New Roman" w:hAnsi="Times New Roman"/>
          <w:bCs/>
          <w:sz w:val="28"/>
          <w:szCs w:val="28"/>
        </w:rPr>
        <w:t xml:space="preserve"> </w:t>
      </w:r>
      <w:r w:rsidRPr="00E57F24">
        <w:rPr>
          <w:rFonts w:ascii="Times New Roman" w:hAnsi="Times New Roman"/>
          <w:bCs/>
          <w:sz w:val="28"/>
          <w:szCs w:val="28"/>
        </w:rPr>
        <w:t>Е</w:t>
      </w:r>
      <w:r w:rsidR="00E57F24">
        <w:rPr>
          <w:rFonts w:ascii="Times New Roman" w:hAnsi="Times New Roman"/>
          <w:bCs/>
          <w:sz w:val="28"/>
          <w:szCs w:val="28"/>
        </w:rPr>
        <w:t xml:space="preserve"> </w:t>
      </w:r>
      <w:r w:rsidRPr="00E57F24">
        <w:rPr>
          <w:rFonts w:ascii="Times New Roman" w:hAnsi="Times New Roman"/>
          <w:bCs/>
          <w:sz w:val="28"/>
          <w:szCs w:val="28"/>
        </w:rPr>
        <w:t>Р</w:t>
      </w:r>
      <w:r w:rsidR="00E57F24">
        <w:rPr>
          <w:rFonts w:ascii="Times New Roman" w:hAnsi="Times New Roman"/>
          <w:bCs/>
          <w:sz w:val="28"/>
          <w:szCs w:val="28"/>
        </w:rPr>
        <w:t xml:space="preserve"> </w:t>
      </w:r>
      <w:r w:rsidRPr="00E57F24">
        <w:rPr>
          <w:rFonts w:ascii="Times New Roman" w:hAnsi="Times New Roman"/>
          <w:bCs/>
          <w:sz w:val="28"/>
          <w:szCs w:val="28"/>
        </w:rPr>
        <w:t>Е</w:t>
      </w:r>
      <w:r w:rsidR="00E57F24">
        <w:rPr>
          <w:rFonts w:ascii="Times New Roman" w:hAnsi="Times New Roman"/>
          <w:bCs/>
          <w:sz w:val="28"/>
          <w:szCs w:val="28"/>
        </w:rPr>
        <w:t xml:space="preserve"> </w:t>
      </w:r>
      <w:r w:rsidRPr="00E57F24">
        <w:rPr>
          <w:rFonts w:ascii="Times New Roman" w:hAnsi="Times New Roman"/>
          <w:bCs/>
          <w:sz w:val="28"/>
          <w:szCs w:val="28"/>
        </w:rPr>
        <w:t>Ч</w:t>
      </w:r>
      <w:r w:rsidR="00E57F24">
        <w:rPr>
          <w:rFonts w:ascii="Times New Roman" w:hAnsi="Times New Roman"/>
          <w:bCs/>
          <w:sz w:val="28"/>
          <w:szCs w:val="28"/>
        </w:rPr>
        <w:t xml:space="preserve"> </w:t>
      </w:r>
      <w:r w:rsidRPr="00E57F24">
        <w:rPr>
          <w:rFonts w:ascii="Times New Roman" w:hAnsi="Times New Roman"/>
          <w:bCs/>
          <w:sz w:val="28"/>
          <w:szCs w:val="28"/>
        </w:rPr>
        <w:t>Е</w:t>
      </w:r>
      <w:r w:rsidR="00E57F24">
        <w:rPr>
          <w:rFonts w:ascii="Times New Roman" w:hAnsi="Times New Roman"/>
          <w:bCs/>
          <w:sz w:val="28"/>
          <w:szCs w:val="28"/>
        </w:rPr>
        <w:t xml:space="preserve"> </w:t>
      </w:r>
      <w:r w:rsidRPr="00E57F24">
        <w:rPr>
          <w:rFonts w:ascii="Times New Roman" w:hAnsi="Times New Roman"/>
          <w:bCs/>
          <w:sz w:val="28"/>
          <w:szCs w:val="28"/>
        </w:rPr>
        <w:t>Н</w:t>
      </w:r>
      <w:r w:rsidR="00E57F24">
        <w:rPr>
          <w:rFonts w:ascii="Times New Roman" w:hAnsi="Times New Roman"/>
          <w:bCs/>
          <w:sz w:val="28"/>
          <w:szCs w:val="28"/>
        </w:rPr>
        <w:t xml:space="preserve"> </w:t>
      </w:r>
      <w:r w:rsidRPr="00E57F24">
        <w:rPr>
          <w:rFonts w:ascii="Times New Roman" w:hAnsi="Times New Roman"/>
          <w:bCs/>
          <w:sz w:val="28"/>
          <w:szCs w:val="28"/>
        </w:rPr>
        <w:t>Ь</w:t>
      </w:r>
    </w:p>
    <w:p w:rsidR="00E57F24" w:rsidRDefault="00751E5B" w:rsidP="00751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 xml:space="preserve">востребованных профессий для целей Порядка </w:t>
      </w:r>
    </w:p>
    <w:p w:rsidR="00E57F24" w:rsidRDefault="00751E5B" w:rsidP="00751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>предоставления субсидий</w:t>
      </w:r>
      <w:r w:rsidR="00E57F24">
        <w:rPr>
          <w:rFonts w:ascii="Times New Roman" w:hAnsi="Times New Roman"/>
          <w:sz w:val="28"/>
          <w:szCs w:val="28"/>
        </w:rPr>
        <w:t xml:space="preserve"> </w:t>
      </w:r>
      <w:r w:rsidRPr="00E57F24">
        <w:rPr>
          <w:rFonts w:ascii="Times New Roman" w:hAnsi="Times New Roman"/>
          <w:sz w:val="28"/>
          <w:szCs w:val="28"/>
        </w:rPr>
        <w:t xml:space="preserve">на компенсацию части затрат </w:t>
      </w:r>
    </w:p>
    <w:p w:rsidR="00E57F24" w:rsidRDefault="00751E5B" w:rsidP="00751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>по ипотечным кредитам (займам) на приобретение</w:t>
      </w:r>
    </w:p>
    <w:p w:rsidR="00E57F24" w:rsidRDefault="00751E5B" w:rsidP="00751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>(строительство) жилья в Республике Тыва</w:t>
      </w:r>
      <w:r w:rsidR="00E57F24">
        <w:rPr>
          <w:rFonts w:ascii="Times New Roman" w:hAnsi="Times New Roman"/>
          <w:sz w:val="28"/>
          <w:szCs w:val="28"/>
        </w:rPr>
        <w:t xml:space="preserve"> </w:t>
      </w:r>
      <w:r w:rsidRPr="00E57F24">
        <w:rPr>
          <w:rFonts w:ascii="Times New Roman" w:hAnsi="Times New Roman"/>
          <w:sz w:val="28"/>
          <w:szCs w:val="28"/>
        </w:rPr>
        <w:t xml:space="preserve">лицам, </w:t>
      </w:r>
    </w:p>
    <w:p w:rsidR="00E57F24" w:rsidRDefault="00751E5B" w:rsidP="00751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 xml:space="preserve">окончившим с отличием государственные </w:t>
      </w:r>
    </w:p>
    <w:p w:rsidR="00E57F24" w:rsidRDefault="00751E5B" w:rsidP="00E57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>образовательные</w:t>
      </w:r>
      <w:r w:rsidR="00E57F24">
        <w:rPr>
          <w:rFonts w:ascii="Times New Roman" w:hAnsi="Times New Roman"/>
          <w:sz w:val="28"/>
          <w:szCs w:val="28"/>
        </w:rPr>
        <w:t xml:space="preserve"> </w:t>
      </w:r>
      <w:r w:rsidRPr="00E57F24">
        <w:rPr>
          <w:rFonts w:ascii="Times New Roman" w:hAnsi="Times New Roman"/>
          <w:sz w:val="28"/>
          <w:szCs w:val="28"/>
        </w:rPr>
        <w:t xml:space="preserve">организации высшего </w:t>
      </w:r>
    </w:p>
    <w:p w:rsidR="00751E5B" w:rsidRPr="00E57F24" w:rsidRDefault="00751E5B" w:rsidP="00E57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>образования</w:t>
      </w:r>
    </w:p>
    <w:p w:rsidR="00621EAF" w:rsidRDefault="00621EAF" w:rsidP="00751E5B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621EAF" w:rsidRPr="00DB0D17" w:rsidTr="00621EAF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621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sz w:val="24"/>
                <w:szCs w:val="24"/>
              </w:rPr>
              <w:t>Наименование профессии</w:t>
            </w:r>
          </w:p>
        </w:tc>
      </w:tr>
      <w:tr w:rsidR="00621EAF" w:rsidRPr="00DB0D17" w:rsidTr="000E7A0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0E7A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1. Акушерка</w:t>
            </w:r>
          </w:p>
        </w:tc>
      </w:tr>
      <w:tr w:rsidR="00621EAF" w:rsidRPr="00DB0D17" w:rsidTr="00DF2F2A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DF2F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2. Бухгалтер</w:t>
            </w:r>
          </w:p>
        </w:tc>
      </w:tr>
      <w:tr w:rsidR="00621EAF" w:rsidRPr="00DB0D17" w:rsidTr="004B078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4B07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3. Взрывник</w:t>
            </w:r>
          </w:p>
        </w:tc>
      </w:tr>
      <w:tr w:rsidR="00621EAF" w:rsidRPr="00DB0D17" w:rsidTr="00C34344">
        <w:trPr>
          <w:jc w:val="center"/>
        </w:trPr>
        <w:tc>
          <w:tcPr>
            <w:tcW w:w="10065" w:type="dxa"/>
            <w:vAlign w:val="center"/>
          </w:tcPr>
          <w:p w:rsidR="00621EAF" w:rsidRPr="00DB0D17" w:rsidRDefault="00621EAF" w:rsidP="00C34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sz w:val="24"/>
                <w:szCs w:val="24"/>
              </w:rPr>
              <w:t>4. Веб-дизайнер</w:t>
            </w:r>
          </w:p>
        </w:tc>
      </w:tr>
      <w:tr w:rsidR="00621EAF" w:rsidRPr="00DB0D17" w:rsidTr="00621EAF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A272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5. Водитель автомобиля</w:t>
            </w:r>
          </w:p>
        </w:tc>
      </w:tr>
      <w:tr w:rsidR="00621EAF" w:rsidRPr="00DB0D17" w:rsidTr="00621EAF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B40D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6. Воспитатель детского сада (яслей-сада)</w:t>
            </w:r>
          </w:p>
        </w:tc>
      </w:tr>
      <w:tr w:rsidR="00621EAF" w:rsidRPr="00DB0D17" w:rsidTr="007B3583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7B35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7. Врач-акушер-гинеколог</w:t>
            </w:r>
          </w:p>
        </w:tc>
      </w:tr>
      <w:tr w:rsidR="00621EAF" w:rsidRPr="00DB0D17" w:rsidTr="00F12105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F121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8. Врач-анестезиолог-реаниматолог</w:t>
            </w:r>
          </w:p>
        </w:tc>
      </w:tr>
      <w:tr w:rsidR="00621EAF" w:rsidRPr="00DB0D17" w:rsidTr="00F519D4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F519D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9. Врач-дерматолог (</w:t>
            </w:r>
            <w:proofErr w:type="spellStart"/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дерматовенеролог</w:t>
            </w:r>
            <w:proofErr w:type="spellEnd"/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21EAF" w:rsidRPr="00DB0D17" w:rsidTr="005779A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5779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10. Врач-инфекционист</w:t>
            </w:r>
          </w:p>
        </w:tc>
      </w:tr>
      <w:tr w:rsidR="00621EAF" w:rsidRPr="00DB0D17" w:rsidTr="00D653CA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D653C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11. Врач-невролог</w:t>
            </w:r>
          </w:p>
        </w:tc>
      </w:tr>
      <w:tr w:rsidR="00621EAF" w:rsidRPr="00DB0D17" w:rsidTr="00BB7B54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BB7B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12. Врач-стоматолог</w:t>
            </w:r>
          </w:p>
        </w:tc>
      </w:tr>
      <w:tr w:rsidR="00621EAF" w:rsidRPr="00DB0D17" w:rsidTr="002553E5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2553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13. Врач судебно-медицинский эксперт</w:t>
            </w:r>
          </w:p>
        </w:tc>
      </w:tr>
      <w:tr w:rsidR="00621EAF" w:rsidRPr="00DB0D17" w:rsidTr="00FB78FB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FB78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14. Врач-офтальмолог</w:t>
            </w:r>
          </w:p>
        </w:tc>
      </w:tr>
      <w:tr w:rsidR="00621EAF" w:rsidRPr="00DB0D17" w:rsidTr="0034507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3450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15. Врач-педиатр участковый</w:t>
            </w:r>
          </w:p>
        </w:tc>
      </w:tr>
      <w:tr w:rsidR="00621EAF" w:rsidRPr="00DB0D17" w:rsidTr="00EA5F53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EA5F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16. Врач-психиатр-нарколог</w:t>
            </w:r>
          </w:p>
        </w:tc>
      </w:tr>
      <w:tr w:rsidR="00621EAF" w:rsidRPr="00DB0D17" w:rsidTr="0034507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3450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17. Врач-терапевт участковый</w:t>
            </w:r>
          </w:p>
        </w:tc>
      </w:tr>
      <w:tr w:rsidR="00621EAF" w:rsidRPr="00DB0D17" w:rsidTr="004B6B86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F" w:rsidRPr="00DB0D17" w:rsidRDefault="00621EAF" w:rsidP="004B6B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18. Врач-травматолог-ортопед</w:t>
            </w:r>
          </w:p>
        </w:tc>
      </w:tr>
      <w:tr w:rsidR="00DB0D17" w:rsidRPr="00DB0D17" w:rsidTr="004B6B86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912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19. Врач ультразвуковой диагностики</w:t>
            </w:r>
          </w:p>
        </w:tc>
      </w:tr>
      <w:tr w:rsidR="00DB0D17" w:rsidRPr="00DB0D17" w:rsidTr="004B6B86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912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20. Врач-фтизиатр</w:t>
            </w:r>
          </w:p>
        </w:tc>
      </w:tr>
    </w:tbl>
    <w:p w:rsidR="00BF4FA9" w:rsidRDefault="00BF4FA9"/>
    <w:p w:rsidR="00DB0D17" w:rsidRDefault="00DB0D17"/>
    <w:tbl>
      <w:tblPr>
        <w:tblW w:w="100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0"/>
        <w:gridCol w:w="592"/>
      </w:tblGrid>
      <w:tr w:rsidR="00BF4FA9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A9" w:rsidRPr="00DB0D17" w:rsidRDefault="00BF4FA9" w:rsidP="00A27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FA9" w:rsidRPr="00DB0D17" w:rsidRDefault="00BF4FA9" w:rsidP="00A2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D15D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21. Врач-хирург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D11E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D15D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22. Горнорабочий подземный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0A60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D15D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23. Инженер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C10DD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D15D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24. Концертмейстер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335C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D15D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25. Лаборант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7F73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282EDE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D17" w:rsidRPr="00DB0D17" w:rsidRDefault="00DB0D17" w:rsidP="00D15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sz w:val="24"/>
                <w:szCs w:val="24"/>
              </w:rPr>
              <w:t>26. Маркетологи и рекламщики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9461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A272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27. Медицинская сестра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A272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BC7D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28. Методист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BC7D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8F49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29. Музыкальный руководитель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8F49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A458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30. Переводчик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A458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5B46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31. Педагог дополнительного образования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5B46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E57F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32. Педагог-психолог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E57F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A272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33. Повар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A272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934FD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34. Преподаватель (в начальной школе)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934FD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934FD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35. Преподаватель (учитель) детской музыкальной школы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934FD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B320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36. Социальный работник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B320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A272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37. Стрелок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A272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right w:val="single" w:sz="4" w:space="0" w:color="auto"/>
            </w:tcBorders>
            <w:vAlign w:val="bottom"/>
          </w:tcPr>
          <w:p w:rsidR="00DB0D17" w:rsidRPr="00DB0D17" w:rsidRDefault="00DB0D17" w:rsidP="00E23CF1">
            <w:pPr>
              <w:shd w:val="clear" w:color="auto" w:fill="FFFFFF"/>
              <w:spacing w:before="36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sz w:val="24"/>
                <w:szCs w:val="24"/>
              </w:rPr>
              <w:t xml:space="preserve">38. </w:t>
            </w:r>
            <w:proofErr w:type="spellStart"/>
            <w:r w:rsidRPr="00DB0D17">
              <w:rPr>
                <w:rFonts w:ascii="Times New Roman" w:hAnsi="Times New Roman"/>
                <w:sz w:val="24"/>
                <w:szCs w:val="24"/>
                <w:lang w:val="en-US"/>
              </w:rPr>
              <w:t>Технолог</w:t>
            </w:r>
            <w:proofErr w:type="spellEnd"/>
            <w:r w:rsidRPr="00DB0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0D17">
              <w:rPr>
                <w:rFonts w:ascii="Times New Roman" w:hAnsi="Times New Roman"/>
                <w:sz w:val="24"/>
                <w:szCs w:val="24"/>
                <w:lang w:val="en-US"/>
              </w:rPr>
              <w:t>пищевой</w:t>
            </w:r>
            <w:proofErr w:type="spellEnd"/>
            <w:r w:rsidRPr="00DB0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0D17">
              <w:rPr>
                <w:rFonts w:ascii="Times New Roman" w:hAnsi="Times New Roman"/>
                <w:sz w:val="24"/>
                <w:szCs w:val="24"/>
                <w:lang w:val="en-US"/>
              </w:rPr>
              <w:t>промышленност</w:t>
            </w:r>
            <w:proofErr w:type="spellEnd"/>
            <w:r w:rsidRPr="00DB0D1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E23CF1">
            <w:pPr>
              <w:shd w:val="clear" w:color="auto" w:fill="FFFFFF"/>
              <w:spacing w:before="36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F22A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39. Тренер-преподаватель по спорту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F22A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right w:val="single" w:sz="4" w:space="0" w:color="auto"/>
            </w:tcBorders>
            <w:vAlign w:val="center"/>
          </w:tcPr>
          <w:p w:rsidR="00DB0D17" w:rsidRPr="00DB0D17" w:rsidRDefault="00DB0D17" w:rsidP="00CF6E69">
            <w:pPr>
              <w:shd w:val="clear" w:color="auto" w:fill="FFFFFF"/>
              <w:spacing w:before="360" w:after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D17">
              <w:rPr>
                <w:rFonts w:ascii="Times New Roman" w:hAnsi="Times New Roman"/>
                <w:sz w:val="24"/>
                <w:szCs w:val="24"/>
              </w:rPr>
              <w:t xml:space="preserve">40. </w:t>
            </w:r>
            <w:proofErr w:type="spellStart"/>
            <w:r w:rsidRPr="00DB0D17">
              <w:rPr>
                <w:rFonts w:ascii="Times New Roman" w:hAnsi="Times New Roman"/>
                <w:sz w:val="24"/>
                <w:szCs w:val="24"/>
                <w:lang w:val="en-US"/>
              </w:rPr>
              <w:t>Туристический</w:t>
            </w:r>
            <w:proofErr w:type="spellEnd"/>
            <w:r w:rsidRPr="00DB0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0D17">
              <w:rPr>
                <w:rFonts w:ascii="Times New Roman" w:hAnsi="Times New Roman"/>
                <w:sz w:val="24"/>
                <w:szCs w:val="24"/>
                <w:lang w:val="en-US"/>
              </w:rPr>
              <w:t>агент</w:t>
            </w:r>
            <w:proofErr w:type="spellEnd"/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CF6E69">
            <w:pPr>
              <w:shd w:val="clear" w:color="auto" w:fill="FFFFFF"/>
              <w:spacing w:before="36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A272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41. Учитель (преподаватель) иностранного языка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A272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DF0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42. Учитель (преподаватель) информатики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DF0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BF5DA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43. Учитель (преподаватель) истории и обществознания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BF5DA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trHeight w:val="225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C11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44. Учитель (преподаватель) математики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C112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244F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45. Учитель (преподаватель) музыки и пения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244F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A272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46. Учитель (преподаватель) русского языка и литературы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A272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E049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47. Учитель (преподаватель) физики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E049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352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48. Фармацевт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352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7E56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49. Фельдшер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7E56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6047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50. Хореограф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6047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A81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51. Художественный руководитель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A81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D17" w:rsidRPr="00DB0D17" w:rsidRDefault="00DB0D17" w:rsidP="00740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color w:val="000000"/>
                <w:sz w:val="24"/>
                <w:szCs w:val="24"/>
              </w:rPr>
              <w:t>52. Экономист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7406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0D17" w:rsidRPr="00DB0D17" w:rsidTr="00BF4FA9">
        <w:trPr>
          <w:jc w:val="center"/>
        </w:trPr>
        <w:tc>
          <w:tcPr>
            <w:tcW w:w="9420" w:type="dxa"/>
            <w:tcBorders>
              <w:right w:val="single" w:sz="4" w:space="0" w:color="auto"/>
            </w:tcBorders>
            <w:vAlign w:val="bottom"/>
          </w:tcPr>
          <w:p w:rsidR="00DB0D17" w:rsidRPr="00DB0D17" w:rsidRDefault="00DB0D17" w:rsidP="00BF4FA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sz w:val="24"/>
                <w:szCs w:val="24"/>
              </w:rPr>
              <w:t xml:space="preserve">53. </w:t>
            </w:r>
            <w:r w:rsidRPr="00DB0D17">
              <w:rPr>
                <w:rFonts w:ascii="Times New Roman" w:hAnsi="Times New Roman"/>
                <w:sz w:val="24"/>
                <w:szCs w:val="24"/>
                <w:lang w:val="en-US"/>
              </w:rPr>
              <w:t>IT-</w:t>
            </w:r>
            <w:r w:rsidRPr="00DB0D17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D17" w:rsidRPr="00DB0D17" w:rsidRDefault="00DB0D17" w:rsidP="00BF4FA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D1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621EAF" w:rsidRPr="00DB0D17" w:rsidRDefault="00621EAF" w:rsidP="00DB0D1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751E5B" w:rsidRPr="00E57F24" w:rsidRDefault="00751E5B" w:rsidP="00DB0D1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>2.</w:t>
      </w:r>
      <w:r w:rsidRPr="00E57F24">
        <w:rPr>
          <w:rFonts w:ascii="Times New Roman" w:hAnsi="Times New Roman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751E5B" w:rsidRPr="00E57F24" w:rsidRDefault="00751E5B" w:rsidP="00DB0D1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F24">
        <w:rPr>
          <w:rFonts w:ascii="Times New Roman" w:hAnsi="Times New Roman"/>
          <w:sz w:val="28"/>
          <w:szCs w:val="28"/>
        </w:rPr>
        <w:t>3.</w:t>
      </w:r>
      <w:r w:rsidRPr="00E57F24">
        <w:rPr>
          <w:rFonts w:ascii="Times New Roman" w:hAnsi="Times New Roman"/>
          <w:sz w:val="28"/>
          <w:szCs w:val="28"/>
        </w:rPr>
        <w:tab/>
        <w:t>Настоящее постановление разместить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B03211" w:rsidRDefault="00B03211" w:rsidP="00DB0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D17" w:rsidRDefault="00DB0D17" w:rsidP="00DB0D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Исполняющий </w:t>
      </w:r>
      <w:r w:rsidRPr="00DB0D1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бязанности</w:t>
      </w:r>
    </w:p>
    <w:p w:rsidR="00DB0D17" w:rsidRPr="00DB0D17" w:rsidRDefault="00DB0D17" w:rsidP="00DB0D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B0D17">
        <w:rPr>
          <w:rFonts w:ascii="Times New Roman" w:hAnsi="Times New Roman"/>
          <w:sz w:val="28"/>
          <w:szCs w:val="28"/>
        </w:rPr>
        <w:t xml:space="preserve"> заместителя Председателя</w:t>
      </w:r>
    </w:p>
    <w:p w:rsidR="00D40FB8" w:rsidRPr="00E57F24" w:rsidRDefault="00DB0D17" w:rsidP="00DB0D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0D17">
        <w:rPr>
          <w:rFonts w:ascii="Times New Roman" w:hAnsi="Times New Roman"/>
          <w:sz w:val="28"/>
          <w:szCs w:val="28"/>
        </w:rPr>
        <w:t>Правительства Республики Тыв</w:t>
      </w:r>
      <w:r>
        <w:rPr>
          <w:rFonts w:ascii="Times New Roman" w:hAnsi="Times New Roman"/>
          <w:sz w:val="28"/>
          <w:szCs w:val="28"/>
        </w:rPr>
        <w:t>а</w:t>
      </w:r>
      <w:r w:rsidR="00751E5B" w:rsidRPr="00E57F24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AD3F4B">
        <w:rPr>
          <w:rFonts w:ascii="Times New Roman" w:hAnsi="Times New Roman"/>
          <w:sz w:val="28"/>
          <w:szCs w:val="28"/>
        </w:rPr>
        <w:t xml:space="preserve">                             </w:t>
      </w:r>
      <w:r w:rsidR="00AD3F4B">
        <w:rPr>
          <w:rFonts w:ascii="Times New Roman" w:hAnsi="Times New Roman"/>
          <w:sz w:val="28"/>
          <w:szCs w:val="28"/>
        </w:rPr>
        <w:tab/>
      </w:r>
      <w:r w:rsidR="00AD3F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А. </w:t>
      </w:r>
      <w:proofErr w:type="spellStart"/>
      <w:r>
        <w:rPr>
          <w:rFonts w:ascii="Times New Roman" w:hAnsi="Times New Roman"/>
          <w:sz w:val="28"/>
          <w:szCs w:val="28"/>
        </w:rPr>
        <w:t>Брокерт</w:t>
      </w:r>
      <w:proofErr w:type="spellEnd"/>
    </w:p>
    <w:sectPr w:rsidR="00D40FB8" w:rsidRPr="00E57F24" w:rsidSect="00AD3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52" w:rsidRDefault="00990352" w:rsidP="009A393B">
      <w:pPr>
        <w:spacing w:after="0" w:line="240" w:lineRule="auto"/>
      </w:pPr>
      <w:r>
        <w:separator/>
      </w:r>
    </w:p>
  </w:endnote>
  <w:endnote w:type="continuationSeparator" w:id="0">
    <w:p w:rsidR="00990352" w:rsidRDefault="00990352" w:rsidP="009A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A9" w:rsidRDefault="00BF4F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A9" w:rsidRDefault="00BF4FA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A9" w:rsidRDefault="00BF4F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52" w:rsidRDefault="00990352" w:rsidP="009A393B">
      <w:pPr>
        <w:spacing w:after="0" w:line="240" w:lineRule="auto"/>
      </w:pPr>
      <w:r>
        <w:separator/>
      </w:r>
    </w:p>
  </w:footnote>
  <w:footnote w:type="continuationSeparator" w:id="0">
    <w:p w:rsidR="00990352" w:rsidRDefault="00990352" w:rsidP="009A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A9" w:rsidRDefault="00BF4F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6043"/>
    </w:sdtPr>
    <w:sdtEndPr>
      <w:rPr>
        <w:rFonts w:ascii="Times New Roman" w:hAnsi="Times New Roman"/>
        <w:sz w:val="24"/>
        <w:szCs w:val="24"/>
      </w:rPr>
    </w:sdtEndPr>
    <w:sdtContent>
      <w:p w:rsidR="00E57F24" w:rsidRPr="00E57F24" w:rsidRDefault="002D3DCF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E57F24">
          <w:rPr>
            <w:rFonts w:ascii="Times New Roman" w:hAnsi="Times New Roman"/>
            <w:sz w:val="24"/>
            <w:szCs w:val="24"/>
          </w:rPr>
          <w:fldChar w:fldCharType="begin"/>
        </w:r>
        <w:r w:rsidR="00E57F24" w:rsidRPr="00E57F2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57F24">
          <w:rPr>
            <w:rFonts w:ascii="Times New Roman" w:hAnsi="Times New Roman"/>
            <w:sz w:val="24"/>
            <w:szCs w:val="24"/>
          </w:rPr>
          <w:fldChar w:fldCharType="separate"/>
        </w:r>
        <w:r w:rsidR="008F2632">
          <w:rPr>
            <w:rFonts w:ascii="Times New Roman" w:hAnsi="Times New Roman"/>
            <w:noProof/>
            <w:sz w:val="24"/>
            <w:szCs w:val="24"/>
          </w:rPr>
          <w:t>3</w:t>
        </w:r>
        <w:r w:rsidRPr="00E57F2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A393B" w:rsidRDefault="009A393B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93B" w:rsidRDefault="009A393B" w:rsidP="009A393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68C3"/>
    <w:multiLevelType w:val="hybridMultilevel"/>
    <w:tmpl w:val="7AD6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5641B"/>
    <w:multiLevelType w:val="hybridMultilevel"/>
    <w:tmpl w:val="7AD6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B20AB"/>
    <w:multiLevelType w:val="hybridMultilevel"/>
    <w:tmpl w:val="7AD6FB72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17A88"/>
    <w:multiLevelType w:val="hybridMultilevel"/>
    <w:tmpl w:val="7AD6FB72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D5B5A"/>
    <w:multiLevelType w:val="hybridMultilevel"/>
    <w:tmpl w:val="7AD6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92E6A"/>
    <w:multiLevelType w:val="hybridMultilevel"/>
    <w:tmpl w:val="7AD6FB72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D248C"/>
    <w:multiLevelType w:val="hybridMultilevel"/>
    <w:tmpl w:val="7AD6FB72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d76fee3-df26-42fe-a15b-64e5587abbbc"/>
  </w:docVars>
  <w:rsids>
    <w:rsidRoot w:val="00914768"/>
    <w:rsid w:val="00007962"/>
    <w:rsid w:val="0004000C"/>
    <w:rsid w:val="0008788C"/>
    <w:rsid w:val="000B2544"/>
    <w:rsid w:val="0014138C"/>
    <w:rsid w:val="00144D67"/>
    <w:rsid w:val="00183237"/>
    <w:rsid w:val="001D2494"/>
    <w:rsid w:val="001D6CF9"/>
    <w:rsid w:val="001F6803"/>
    <w:rsid w:val="001F7749"/>
    <w:rsid w:val="00215AA2"/>
    <w:rsid w:val="00230245"/>
    <w:rsid w:val="00234CCE"/>
    <w:rsid w:val="0029394F"/>
    <w:rsid w:val="00296374"/>
    <w:rsid w:val="002C04AD"/>
    <w:rsid w:val="002D3DCF"/>
    <w:rsid w:val="002E15BC"/>
    <w:rsid w:val="0032302E"/>
    <w:rsid w:val="003D7D21"/>
    <w:rsid w:val="00436803"/>
    <w:rsid w:val="00447C9F"/>
    <w:rsid w:val="00531A8F"/>
    <w:rsid w:val="00565E35"/>
    <w:rsid w:val="005A2017"/>
    <w:rsid w:val="005B0BB1"/>
    <w:rsid w:val="005C2664"/>
    <w:rsid w:val="005C51F1"/>
    <w:rsid w:val="005D5734"/>
    <w:rsid w:val="005F7CE6"/>
    <w:rsid w:val="00617D2C"/>
    <w:rsid w:val="00621EAF"/>
    <w:rsid w:val="00640D01"/>
    <w:rsid w:val="00663433"/>
    <w:rsid w:val="00675A70"/>
    <w:rsid w:val="006960A3"/>
    <w:rsid w:val="006B72C4"/>
    <w:rsid w:val="006C48E0"/>
    <w:rsid w:val="006E0535"/>
    <w:rsid w:val="00751E5B"/>
    <w:rsid w:val="007F0D6E"/>
    <w:rsid w:val="008001DF"/>
    <w:rsid w:val="008179C5"/>
    <w:rsid w:val="00820726"/>
    <w:rsid w:val="00886F91"/>
    <w:rsid w:val="0089076F"/>
    <w:rsid w:val="008A553B"/>
    <w:rsid w:val="008D3500"/>
    <w:rsid w:val="008F2632"/>
    <w:rsid w:val="00904A45"/>
    <w:rsid w:val="00914768"/>
    <w:rsid w:val="009537A2"/>
    <w:rsid w:val="00990352"/>
    <w:rsid w:val="009A393B"/>
    <w:rsid w:val="00A01E88"/>
    <w:rsid w:val="00A32EB6"/>
    <w:rsid w:val="00A67556"/>
    <w:rsid w:val="00AA31C5"/>
    <w:rsid w:val="00AC066A"/>
    <w:rsid w:val="00AD2F38"/>
    <w:rsid w:val="00AD3F4B"/>
    <w:rsid w:val="00B03211"/>
    <w:rsid w:val="00BF4FA9"/>
    <w:rsid w:val="00C134AF"/>
    <w:rsid w:val="00C86B8D"/>
    <w:rsid w:val="00D40FB8"/>
    <w:rsid w:val="00DB0D17"/>
    <w:rsid w:val="00DC4E0C"/>
    <w:rsid w:val="00DE0B14"/>
    <w:rsid w:val="00E57F24"/>
    <w:rsid w:val="00E974C8"/>
    <w:rsid w:val="00EC6C20"/>
    <w:rsid w:val="00EE465B"/>
    <w:rsid w:val="00EF006F"/>
    <w:rsid w:val="00EF4606"/>
    <w:rsid w:val="00F1079F"/>
    <w:rsid w:val="00F1647C"/>
    <w:rsid w:val="00F53BE1"/>
    <w:rsid w:val="00F552AB"/>
    <w:rsid w:val="00F85773"/>
    <w:rsid w:val="00FD7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0F6FC0-5B31-43EF-8901-25DB6F06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147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9147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93B"/>
  </w:style>
  <w:style w:type="paragraph" w:styleId="a6">
    <w:name w:val="footer"/>
    <w:basedOn w:val="a"/>
    <w:link w:val="a7"/>
    <w:uiPriority w:val="99"/>
    <w:semiHidden/>
    <w:unhideWhenUsed/>
    <w:rsid w:val="009A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393B"/>
  </w:style>
  <w:style w:type="paragraph" w:styleId="a8">
    <w:name w:val="Balloon Text"/>
    <w:basedOn w:val="a"/>
    <w:link w:val="a9"/>
    <w:uiPriority w:val="99"/>
    <w:semiHidden/>
    <w:unhideWhenUsed/>
    <w:rsid w:val="0056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E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Links>
    <vt:vector size="18" baseType="variant">
      <vt:variant>
        <vt:i4>6225920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consultantplus://offline/ref=36395110AF2D821E175D67A07ACFA7C316D4F47FA2913B48AA7DB4339CB9F24B2CCD90145AAC1F5CCFA70D33D211946F7077AAE0712446EB9699EEX3mAG</vt:lpwstr>
      </vt:variant>
      <vt:variant>
        <vt:lpwstr/>
      </vt:variant>
      <vt:variant>
        <vt:i4>6225920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consultantplus://offline/ref=36395110AF2D821E175D67A07ACFA7C316D4F47FA2913B48AA7DB4339CB9F24B2CCD90145AAC1F5CCFA70A36D211946F7077AAE0712446EB9699EEX3mAG</vt:lpwstr>
      </vt:variant>
      <vt:variant>
        <vt:lpwstr/>
      </vt:variant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consultantplus://offline/ref=36395110AF2D821E175D67A07ACFA7C316D4F47FA2913B48AA7DB4339CB9F24B2CCD90145AAC1F5CCFA70C37D211946F7077AAE0712446EB9699EEX3mAG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MongushEO</dc:creator>
  <cp:lastModifiedBy>Тас-оол Оксана Всеволодовна</cp:lastModifiedBy>
  <cp:revision>3</cp:revision>
  <cp:lastPrinted>2021-10-21T07:30:00Z</cp:lastPrinted>
  <dcterms:created xsi:type="dcterms:W3CDTF">2021-10-21T07:19:00Z</dcterms:created>
  <dcterms:modified xsi:type="dcterms:W3CDTF">2021-10-21T07:30:00Z</dcterms:modified>
</cp:coreProperties>
</file>