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F7" w:rsidRDefault="00E949F7" w:rsidP="00E949F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06F9" w:rsidRDefault="00D506F9" w:rsidP="00E949F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D506F9" w:rsidRDefault="00D506F9" w:rsidP="00E949F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06F9" w:rsidRDefault="00D506F9" w:rsidP="00E949F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49F7" w:rsidRPr="0025472A" w:rsidRDefault="00E949F7" w:rsidP="00E949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949F7" w:rsidRPr="004C14FF" w:rsidRDefault="00E949F7" w:rsidP="00E949F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C2051" w:rsidRDefault="006C2051" w:rsidP="006C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9F7" w:rsidRDefault="00E949F7" w:rsidP="006C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051" w:rsidRDefault="00433644" w:rsidP="004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ноября 2021 г. № 603</w:t>
      </w:r>
    </w:p>
    <w:p w:rsidR="00433644" w:rsidRDefault="00433644" w:rsidP="004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C2051" w:rsidRPr="006C2051" w:rsidRDefault="006C2051" w:rsidP="006C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051" w:rsidRDefault="00666D54" w:rsidP="006C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8C39E2" w:rsidRPr="006C2051" w:rsidRDefault="00666D54" w:rsidP="006C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51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666D54" w:rsidRPr="006C2051" w:rsidRDefault="008C39E2" w:rsidP="006C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51">
        <w:rPr>
          <w:rFonts w:ascii="Times New Roman" w:hAnsi="Times New Roman" w:cs="Times New Roman"/>
          <w:b/>
          <w:sz w:val="28"/>
          <w:szCs w:val="28"/>
        </w:rPr>
        <w:t>от 1 февраля 2021 г. № 36</w:t>
      </w:r>
    </w:p>
    <w:p w:rsidR="00666D54" w:rsidRDefault="00666D54" w:rsidP="006C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051" w:rsidRPr="006C2051" w:rsidRDefault="006C2051" w:rsidP="006C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D2E" w:rsidRDefault="00B64D37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</w:t>
      </w:r>
      <w:r w:rsidR="00E34439" w:rsidRPr="006C2051">
        <w:rPr>
          <w:rFonts w:ascii="Times New Roman" w:hAnsi="Times New Roman" w:cs="Times New Roman"/>
          <w:sz w:val="28"/>
          <w:szCs w:val="28"/>
        </w:rPr>
        <w:t xml:space="preserve"> от 31 декабря 2003 г. № 95 ВХ-I</w:t>
      </w:r>
      <w:r w:rsidRPr="006C2051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6C2051" w:rsidRPr="006C20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2051" w:rsidRPr="006C2051" w:rsidRDefault="006C2051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19" w:rsidRPr="006C2051" w:rsidRDefault="00585D2E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 xml:space="preserve">1. </w:t>
      </w:r>
      <w:r w:rsidR="00B64D37" w:rsidRPr="006C2051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</w:t>
      </w:r>
      <w:r w:rsidR="006C2051">
        <w:rPr>
          <w:rFonts w:ascii="Times New Roman" w:hAnsi="Times New Roman" w:cs="Times New Roman"/>
          <w:sz w:val="28"/>
          <w:szCs w:val="28"/>
        </w:rPr>
        <w:t xml:space="preserve"> </w:t>
      </w:r>
      <w:r w:rsidRPr="006C2051">
        <w:rPr>
          <w:rFonts w:ascii="Times New Roman" w:hAnsi="Times New Roman" w:cs="Times New Roman"/>
          <w:sz w:val="28"/>
          <w:szCs w:val="28"/>
        </w:rPr>
        <w:t xml:space="preserve">от 1 февраля </w:t>
      </w:r>
      <w:r w:rsidR="006C20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2051">
        <w:rPr>
          <w:rFonts w:ascii="Times New Roman" w:hAnsi="Times New Roman" w:cs="Times New Roman"/>
          <w:sz w:val="28"/>
          <w:szCs w:val="28"/>
        </w:rPr>
        <w:t>2021 г. № 36</w:t>
      </w:r>
      <w:r w:rsidR="00B64D37" w:rsidRPr="006C205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Министерстве по внешнеэкономическим связям и туризму Республики Тыва и его структуры»</w:t>
      </w:r>
      <w:r w:rsidRPr="006C205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5D2E" w:rsidRPr="006C2051" w:rsidRDefault="00585D2E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1) в</w:t>
      </w:r>
      <w:r w:rsidR="00E96157" w:rsidRPr="006C2051"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r w:rsidRPr="006C2051">
        <w:rPr>
          <w:rFonts w:ascii="Times New Roman" w:hAnsi="Times New Roman" w:cs="Times New Roman"/>
          <w:sz w:val="28"/>
          <w:szCs w:val="28"/>
        </w:rPr>
        <w:t>слова «и туризму» исключить;</w:t>
      </w:r>
    </w:p>
    <w:p w:rsidR="00DC584E" w:rsidRPr="006C2051" w:rsidRDefault="00DC584E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2) в преамбуле слова «В соответствии с Указом</w:t>
      </w:r>
      <w:r w:rsidR="006C2051">
        <w:rPr>
          <w:rFonts w:ascii="Times New Roman" w:hAnsi="Times New Roman" w:cs="Times New Roman"/>
          <w:sz w:val="28"/>
          <w:szCs w:val="28"/>
        </w:rPr>
        <w:t xml:space="preserve"> </w:t>
      </w:r>
      <w:r w:rsidRPr="006C2051">
        <w:rPr>
          <w:rFonts w:ascii="Times New Roman" w:hAnsi="Times New Roman" w:cs="Times New Roman"/>
          <w:sz w:val="28"/>
          <w:szCs w:val="28"/>
        </w:rPr>
        <w:t xml:space="preserve">Главы Республики Тыва от </w:t>
      </w:r>
      <w:r w:rsidR="006C20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2051">
        <w:rPr>
          <w:rFonts w:ascii="Times New Roman" w:hAnsi="Times New Roman" w:cs="Times New Roman"/>
          <w:sz w:val="28"/>
          <w:szCs w:val="28"/>
        </w:rPr>
        <w:t>22 ноября 2016 г. № 204 «О структуре органов исполнительной власти Республики Тыва» исключить;</w:t>
      </w:r>
    </w:p>
    <w:p w:rsidR="001D1F93" w:rsidRPr="006C2051" w:rsidRDefault="00563FCE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3</w:t>
      </w:r>
      <w:r w:rsidR="00E96157" w:rsidRPr="006C2051">
        <w:rPr>
          <w:rFonts w:ascii="Times New Roman" w:hAnsi="Times New Roman" w:cs="Times New Roman"/>
          <w:sz w:val="28"/>
          <w:szCs w:val="28"/>
        </w:rPr>
        <w:t xml:space="preserve">) </w:t>
      </w:r>
      <w:r w:rsidR="001D1F93" w:rsidRPr="006C2051">
        <w:rPr>
          <w:rFonts w:ascii="Times New Roman" w:hAnsi="Times New Roman" w:cs="Times New Roman"/>
          <w:sz w:val="28"/>
          <w:szCs w:val="28"/>
        </w:rPr>
        <w:t>в пункте 1 слова «и туризму» исключить;</w:t>
      </w:r>
    </w:p>
    <w:p w:rsidR="001D1F93" w:rsidRPr="006C2051" w:rsidRDefault="00563FCE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4</w:t>
      </w:r>
      <w:r w:rsidR="001D1F93" w:rsidRPr="006C2051">
        <w:rPr>
          <w:rFonts w:ascii="Times New Roman" w:hAnsi="Times New Roman" w:cs="Times New Roman"/>
          <w:sz w:val="28"/>
          <w:szCs w:val="28"/>
        </w:rPr>
        <w:t>) в Положении</w:t>
      </w:r>
      <w:r w:rsidR="00E96157" w:rsidRPr="006C2051">
        <w:rPr>
          <w:rFonts w:ascii="Times New Roman" w:hAnsi="Times New Roman" w:cs="Times New Roman"/>
          <w:sz w:val="28"/>
          <w:szCs w:val="28"/>
        </w:rPr>
        <w:t xml:space="preserve"> о Министерстве по внешнеэкономическим связям и туризму Республики Тыва</w:t>
      </w:r>
      <w:r w:rsidR="001D1F93" w:rsidRPr="006C2051">
        <w:rPr>
          <w:rFonts w:ascii="Times New Roman" w:hAnsi="Times New Roman" w:cs="Times New Roman"/>
          <w:sz w:val="28"/>
          <w:szCs w:val="28"/>
        </w:rPr>
        <w:t>:</w:t>
      </w:r>
    </w:p>
    <w:p w:rsidR="00DC584E" w:rsidRPr="006C2051" w:rsidRDefault="001D1F93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в наименовании слова «и туризму» исключить;</w:t>
      </w:r>
    </w:p>
    <w:p w:rsidR="00666D54" w:rsidRPr="006C2051" w:rsidRDefault="009907E5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9907E5" w:rsidRPr="006C2051" w:rsidRDefault="009907E5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 xml:space="preserve">«1. Министерство по внешнеэкономическим связям Республики Тыва (далее </w:t>
      </w:r>
      <w:r w:rsidR="006C2051">
        <w:rPr>
          <w:rFonts w:ascii="Times New Roman" w:hAnsi="Times New Roman" w:cs="Times New Roman"/>
          <w:sz w:val="28"/>
          <w:szCs w:val="28"/>
        </w:rPr>
        <w:t>–</w:t>
      </w:r>
      <w:r w:rsidRPr="006C2051">
        <w:rPr>
          <w:rFonts w:ascii="Times New Roman" w:hAnsi="Times New Roman" w:cs="Times New Roman"/>
          <w:sz w:val="28"/>
          <w:szCs w:val="28"/>
        </w:rPr>
        <w:t xml:space="preserve"> Министерство) является органом</w:t>
      </w:r>
      <w:r w:rsidR="006C2051">
        <w:rPr>
          <w:rFonts w:ascii="Times New Roman" w:hAnsi="Times New Roman" w:cs="Times New Roman"/>
          <w:sz w:val="28"/>
          <w:szCs w:val="28"/>
        </w:rPr>
        <w:t xml:space="preserve"> </w:t>
      </w:r>
      <w:r w:rsidRPr="006C2051">
        <w:rPr>
          <w:rFonts w:ascii="Times New Roman" w:hAnsi="Times New Roman" w:cs="Times New Roman"/>
          <w:sz w:val="28"/>
          <w:szCs w:val="28"/>
        </w:rPr>
        <w:t xml:space="preserve">исполнительной власти Республики Тыва, осуществляющим в пределах своей компетенции функции </w:t>
      </w:r>
      <w:r w:rsidR="00B14E65" w:rsidRPr="006C2051">
        <w:rPr>
          <w:rFonts w:ascii="Times New Roman" w:hAnsi="Times New Roman" w:cs="Times New Roman"/>
          <w:sz w:val="28"/>
          <w:szCs w:val="28"/>
        </w:rPr>
        <w:t xml:space="preserve"> по </w:t>
      </w:r>
      <w:r w:rsidRPr="006C2051">
        <w:rPr>
          <w:rFonts w:ascii="Times New Roman" w:hAnsi="Times New Roman" w:cs="Times New Roman"/>
          <w:sz w:val="28"/>
          <w:szCs w:val="28"/>
        </w:rPr>
        <w:t xml:space="preserve">координации деятельности </w:t>
      </w:r>
      <w:r w:rsidRPr="006C2051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Республики Тыва по международным, внешнеэкономическим и межрегиональным связям Республики Тыва.</w:t>
      </w:r>
    </w:p>
    <w:p w:rsidR="009907E5" w:rsidRPr="006C2051" w:rsidRDefault="009907E5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Сокращенное наименован</w:t>
      </w:r>
      <w:r w:rsidR="0039698E" w:rsidRPr="006C2051">
        <w:rPr>
          <w:rFonts w:ascii="Times New Roman" w:hAnsi="Times New Roman" w:cs="Times New Roman"/>
          <w:sz w:val="28"/>
          <w:szCs w:val="28"/>
        </w:rPr>
        <w:t xml:space="preserve">ие Министерства </w:t>
      </w:r>
      <w:r w:rsidR="006C2051">
        <w:rPr>
          <w:rFonts w:ascii="Times New Roman" w:hAnsi="Times New Roman" w:cs="Times New Roman"/>
          <w:sz w:val="28"/>
          <w:szCs w:val="28"/>
        </w:rPr>
        <w:t>–</w:t>
      </w:r>
      <w:r w:rsidR="0039698E" w:rsidRPr="006C2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98E" w:rsidRPr="006C2051">
        <w:rPr>
          <w:rFonts w:ascii="Times New Roman" w:hAnsi="Times New Roman" w:cs="Times New Roman"/>
          <w:sz w:val="28"/>
          <w:szCs w:val="28"/>
        </w:rPr>
        <w:t>Минвэс</w:t>
      </w:r>
      <w:proofErr w:type="spellEnd"/>
      <w:r w:rsidRPr="006C2051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9907E5" w:rsidRPr="006C2051" w:rsidRDefault="009907E5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Министерство является юридическим лицом, имеет печать с изображением Государственного герба Республики Тыва и со своим наименованием, другие необходимые для осуществления своей деятельности печати, штампы и бланки, счета, открываемые в соответствии с действующим законодательством.</w:t>
      </w:r>
    </w:p>
    <w:p w:rsidR="009907E5" w:rsidRPr="006C2051" w:rsidRDefault="009907E5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 xml:space="preserve">Место нахождения Министерства </w:t>
      </w:r>
      <w:r w:rsidR="006C2051">
        <w:rPr>
          <w:rFonts w:ascii="Times New Roman" w:hAnsi="Times New Roman" w:cs="Times New Roman"/>
          <w:sz w:val="28"/>
          <w:szCs w:val="28"/>
        </w:rPr>
        <w:t>–</w:t>
      </w:r>
      <w:r w:rsidRPr="006C2051">
        <w:rPr>
          <w:rFonts w:ascii="Times New Roman" w:hAnsi="Times New Roman" w:cs="Times New Roman"/>
          <w:sz w:val="28"/>
          <w:szCs w:val="28"/>
        </w:rPr>
        <w:t xml:space="preserve"> г. Кызыл.</w:t>
      </w:r>
    </w:p>
    <w:p w:rsidR="009A2828" w:rsidRPr="006C2051" w:rsidRDefault="009907E5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Координацию деятельности Министерства осуществляет курирующий заместитель Председателя Правительства Республики Тыва.»;</w:t>
      </w:r>
    </w:p>
    <w:p w:rsidR="008B13F5" w:rsidRPr="006C2051" w:rsidRDefault="008B13F5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B14E65" w:rsidRPr="006C2051" w:rsidRDefault="009A2828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в пункте 5.1 слова «туризма и» исключить;</w:t>
      </w:r>
    </w:p>
    <w:p w:rsidR="001872AD" w:rsidRPr="006C2051" w:rsidRDefault="001872AD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пункты 5.3-5.16 признать утратившими силу;</w:t>
      </w:r>
    </w:p>
    <w:p w:rsidR="001872AD" w:rsidRPr="006C2051" w:rsidRDefault="00670462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пункты 5.37-5.39 признать утратившими силу;</w:t>
      </w:r>
    </w:p>
    <w:p w:rsidR="00670462" w:rsidRPr="006C2051" w:rsidRDefault="00670462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в пункте 8 слова «и туризму» исключить;</w:t>
      </w:r>
    </w:p>
    <w:p w:rsidR="00CF086B" w:rsidRPr="006C2051" w:rsidRDefault="00CF086B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CF086B" w:rsidRPr="006C2051" w:rsidRDefault="00CF086B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«9. Министр имеет заместителя, назначаемого на должность и освобождаемого от должности Правительством Республики Тыва по представлению министра, согласованному с курирующим заместителем Председателя Правительства Республики Тыва.»;</w:t>
      </w:r>
    </w:p>
    <w:p w:rsidR="00CF086B" w:rsidRPr="006C2051" w:rsidRDefault="00CF086B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в подпункте 5 пункта 10 слова «своих заместителей» заменить словами «своего заместителя»;</w:t>
      </w:r>
    </w:p>
    <w:p w:rsidR="00CF086B" w:rsidRPr="006C2051" w:rsidRDefault="008741C3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5</w:t>
      </w:r>
      <w:r w:rsidR="008C39E2" w:rsidRPr="006C2051">
        <w:rPr>
          <w:rFonts w:ascii="Times New Roman" w:hAnsi="Times New Roman" w:cs="Times New Roman"/>
          <w:sz w:val="28"/>
          <w:szCs w:val="28"/>
        </w:rPr>
        <w:t>)</w:t>
      </w:r>
      <w:r w:rsidR="00B27932" w:rsidRPr="006C2051">
        <w:rPr>
          <w:rFonts w:ascii="Times New Roman" w:hAnsi="Times New Roman" w:cs="Times New Roman"/>
          <w:sz w:val="28"/>
          <w:szCs w:val="28"/>
        </w:rPr>
        <w:t xml:space="preserve"> структуру Министерства по внешнеэкономическим связям и туризму Республики Тыва изложить в следующей редакции:</w:t>
      </w:r>
    </w:p>
    <w:p w:rsidR="00B27932" w:rsidRDefault="00B27932" w:rsidP="006C2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8F" w:rsidRPr="006C2051" w:rsidRDefault="006C2051" w:rsidP="006C2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51">
        <w:rPr>
          <w:rFonts w:ascii="Times New Roman" w:hAnsi="Times New Roman" w:cs="Times New Roman"/>
          <w:sz w:val="28"/>
          <w:szCs w:val="28"/>
        </w:rPr>
        <w:t>А</w:t>
      </w:r>
    </w:p>
    <w:p w:rsidR="006C2051" w:rsidRDefault="00C8638F" w:rsidP="006C2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2051">
        <w:rPr>
          <w:rFonts w:ascii="Times New Roman" w:hAnsi="Times New Roman" w:cs="Times New Roman"/>
          <w:bCs/>
          <w:sz w:val="28"/>
          <w:szCs w:val="28"/>
        </w:rPr>
        <w:t xml:space="preserve">Министерства по внешнеэкономическим </w:t>
      </w:r>
    </w:p>
    <w:p w:rsidR="00B27932" w:rsidRPr="006C2051" w:rsidRDefault="00C8638F" w:rsidP="006C2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2051">
        <w:rPr>
          <w:rFonts w:ascii="Times New Roman" w:hAnsi="Times New Roman" w:cs="Times New Roman"/>
          <w:bCs/>
          <w:sz w:val="28"/>
          <w:szCs w:val="28"/>
        </w:rPr>
        <w:t>связям Республики Тыва</w:t>
      </w:r>
    </w:p>
    <w:p w:rsidR="00C8638F" w:rsidRPr="00C8638F" w:rsidRDefault="00C8638F" w:rsidP="00C86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32" w:rsidRDefault="00E949F7" w:rsidP="00CF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34925</wp:posOffset>
                </wp:positionV>
                <wp:extent cx="4276725" cy="342900"/>
                <wp:effectExtent l="0" t="0" r="28575" b="19050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67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D30" w:rsidRPr="006C2051" w:rsidRDefault="007C5D30" w:rsidP="007C5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C20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5.8pt;margin-top:2.75pt;width:33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" fillcolor="white [3201]" strokecolor="black [3200]" strokeweight="1pt">
                <v:path arrowok="t"/>
                <v:textbox>
                  <w:txbxContent>
                    <w:p w:rsidR="007C5D30" w:rsidRPr="006C2051" w:rsidRDefault="007C5D30" w:rsidP="007C5D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C2051">
                        <w:rPr>
                          <w:rFonts w:ascii="Times New Roman" w:hAnsi="Times New Roman" w:cs="Times New Roman"/>
                          <w:sz w:val="24"/>
                        </w:rPr>
                        <w:t>Министр</w:t>
                      </w:r>
                    </w:p>
                  </w:txbxContent>
                </v:textbox>
              </v:rect>
            </w:pict>
          </mc:Fallback>
        </mc:AlternateContent>
      </w:r>
    </w:p>
    <w:p w:rsidR="00B27932" w:rsidRDefault="00E949F7" w:rsidP="00CF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4594859</wp:posOffset>
                </wp:positionH>
                <wp:positionV relativeFrom="paragraph">
                  <wp:posOffset>173355</wp:posOffset>
                </wp:positionV>
                <wp:extent cx="0" cy="40005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44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61.8pt;margin-top:13.65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1718309</wp:posOffset>
                </wp:positionH>
                <wp:positionV relativeFrom="paragraph">
                  <wp:posOffset>173355</wp:posOffset>
                </wp:positionV>
                <wp:extent cx="0" cy="447675"/>
                <wp:effectExtent l="76200" t="0" r="5715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1184D" id="Прямая со стрелкой 11" o:spid="_x0000_s1026" type="#_x0000_t32" style="position:absolute;margin-left:135.3pt;margin-top:13.65pt;width:0;height:35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27932" w:rsidRDefault="00B27932" w:rsidP="00CF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32" w:rsidRDefault="00E949F7" w:rsidP="00CF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164465</wp:posOffset>
                </wp:positionV>
                <wp:extent cx="1962150" cy="485775"/>
                <wp:effectExtent l="0" t="0" r="19050" b="2857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D30" w:rsidRPr="006C2051" w:rsidRDefault="007C5D30" w:rsidP="007C5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C20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80.05pt;margin-top:12.95pt;width:154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" fillcolor="white [3201]" strokecolor="black [3200]" strokeweight="1pt">
                <v:path arrowok="t"/>
                <v:textbox>
                  <w:txbxContent>
                    <w:p w:rsidR="007C5D30" w:rsidRPr="006C2051" w:rsidRDefault="007C5D30" w:rsidP="007C5D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C2051">
                        <w:rPr>
                          <w:rFonts w:ascii="Times New Roman" w:hAnsi="Times New Roman" w:cs="Times New Roman"/>
                          <w:sz w:val="24"/>
                        </w:rPr>
                        <w:t>Заместитель министра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B27932" w:rsidRDefault="00E949F7" w:rsidP="00CF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2105025" cy="12192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38F" w:rsidRDefault="00A374E3" w:rsidP="00C86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Отдел </w:t>
                            </w:r>
                            <w:r w:rsidRPr="00A374E3">
                              <w:rPr>
                                <w:rFonts w:ascii="Times New Roman" w:hAnsi="Times New Roman" w:cs="Times New Roman"/>
                              </w:rPr>
                              <w:t>бухгалтерского уч</w:t>
                            </w:r>
                            <w:r w:rsidR="006C205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A374E3">
                              <w:rPr>
                                <w:rFonts w:ascii="Times New Roman" w:hAnsi="Times New Roman" w:cs="Times New Roman"/>
                              </w:rPr>
                              <w:t>та, правового и кадрового обеспечения –</w:t>
                            </w:r>
                            <w:r w:rsidR="00493174"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  <w:r w:rsidRPr="00A374E3">
                              <w:rPr>
                                <w:rFonts w:ascii="Times New Roman" w:hAnsi="Times New Roman" w:cs="Times New Roman"/>
                              </w:rPr>
                              <w:t xml:space="preserve"> ед.</w:t>
                            </w:r>
                          </w:p>
                          <w:p w:rsidR="00A374E3" w:rsidRDefault="00FA101D" w:rsidP="00A374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A374E3">
                              <w:rPr>
                                <w:rFonts w:ascii="Times New Roman" w:hAnsi="Times New Roman" w:cs="Times New Roman"/>
                              </w:rPr>
                              <w:t>ачальник отдела – 1 ед.</w:t>
                            </w:r>
                          </w:p>
                          <w:p w:rsidR="00A374E3" w:rsidRDefault="00FA101D" w:rsidP="00A374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A374E3">
                              <w:rPr>
                                <w:rFonts w:ascii="Times New Roman" w:hAnsi="Times New Roman" w:cs="Times New Roman"/>
                              </w:rPr>
                              <w:t>онсультант – 1 ед.</w:t>
                            </w:r>
                          </w:p>
                          <w:p w:rsidR="00A374E3" w:rsidRDefault="00A374E3" w:rsidP="00C86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374E3" w:rsidRDefault="00A374E3" w:rsidP="00C86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374E3" w:rsidRDefault="00A374E3" w:rsidP="00C86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374E3" w:rsidRDefault="00A374E3" w:rsidP="00C86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374E3" w:rsidRDefault="00A374E3" w:rsidP="00C86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374E3" w:rsidRDefault="00A374E3" w:rsidP="00C86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374E3" w:rsidRDefault="00A374E3" w:rsidP="00C86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374E3" w:rsidRDefault="00A374E3" w:rsidP="00C86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374E3" w:rsidRDefault="00A374E3" w:rsidP="00C86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374E3" w:rsidRDefault="00A374E3" w:rsidP="00C86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374E3" w:rsidRPr="00A374E3" w:rsidRDefault="00A374E3" w:rsidP="00C86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7.8pt;margin-top:.6pt;width:165.7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" fillcolor="white [3201]" strokecolor="black [3200]" strokeweight="1pt">
                <v:path arrowok="t"/>
                <v:textbox>
                  <w:txbxContent>
                    <w:p w:rsidR="00C8638F" w:rsidRDefault="00A374E3" w:rsidP="00C86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Отдел </w:t>
                      </w:r>
                      <w:r w:rsidRPr="00A374E3">
                        <w:rPr>
                          <w:rFonts w:ascii="Times New Roman" w:hAnsi="Times New Roman" w:cs="Times New Roman"/>
                        </w:rPr>
                        <w:t>бухгалтерского уч</w:t>
                      </w:r>
                      <w:r w:rsidR="006C205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A374E3">
                        <w:rPr>
                          <w:rFonts w:ascii="Times New Roman" w:hAnsi="Times New Roman" w:cs="Times New Roman"/>
                        </w:rPr>
                        <w:t>та, правового и кадрового обеспечения –</w:t>
                      </w:r>
                      <w:r w:rsidR="00493174"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  <w:r w:rsidRPr="00A374E3">
                        <w:rPr>
                          <w:rFonts w:ascii="Times New Roman" w:hAnsi="Times New Roman" w:cs="Times New Roman"/>
                        </w:rPr>
                        <w:t xml:space="preserve"> ед.</w:t>
                      </w:r>
                    </w:p>
                    <w:p w:rsidR="00A374E3" w:rsidRDefault="00FA101D" w:rsidP="00A374E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A374E3">
                        <w:rPr>
                          <w:rFonts w:ascii="Times New Roman" w:hAnsi="Times New Roman" w:cs="Times New Roman"/>
                        </w:rPr>
                        <w:t>ачальник отдела – 1 ед.</w:t>
                      </w:r>
                    </w:p>
                    <w:p w:rsidR="00A374E3" w:rsidRDefault="00FA101D" w:rsidP="00A374E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A374E3">
                        <w:rPr>
                          <w:rFonts w:ascii="Times New Roman" w:hAnsi="Times New Roman" w:cs="Times New Roman"/>
                        </w:rPr>
                        <w:t>онсультант – 1 ед.</w:t>
                      </w:r>
                    </w:p>
                    <w:p w:rsidR="00A374E3" w:rsidRDefault="00A374E3" w:rsidP="00C86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374E3" w:rsidRDefault="00A374E3" w:rsidP="00C86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374E3" w:rsidRDefault="00A374E3" w:rsidP="00C86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374E3" w:rsidRDefault="00A374E3" w:rsidP="00C86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374E3" w:rsidRDefault="00A374E3" w:rsidP="00C86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374E3" w:rsidRDefault="00A374E3" w:rsidP="00C86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374E3" w:rsidRDefault="00A374E3" w:rsidP="00C86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374E3" w:rsidRDefault="00A374E3" w:rsidP="00C86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374E3" w:rsidRDefault="00A374E3" w:rsidP="00C86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374E3" w:rsidRDefault="00A374E3" w:rsidP="00C86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374E3" w:rsidRPr="00A374E3" w:rsidRDefault="00A374E3" w:rsidP="00C86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7932" w:rsidRDefault="00B27932" w:rsidP="00CF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32" w:rsidRDefault="00E949F7" w:rsidP="00CF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4594859</wp:posOffset>
                </wp:positionH>
                <wp:positionV relativeFrom="paragraph">
                  <wp:posOffset>36830</wp:posOffset>
                </wp:positionV>
                <wp:extent cx="0" cy="28575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C7E1" id="Прямая со стрелкой 15" o:spid="_x0000_s1026" type="#_x0000_t32" style="position:absolute;margin-left:361.8pt;margin-top:2.9pt;width:0;height:22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27932" w:rsidRDefault="00E949F7" w:rsidP="00CF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118110</wp:posOffset>
                </wp:positionV>
                <wp:extent cx="1952625" cy="1133475"/>
                <wp:effectExtent l="0" t="0" r="28575" b="28575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D30" w:rsidRDefault="00493174" w:rsidP="007C5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27AF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7C5D30" w:rsidRPr="008827AF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8827AF">
                              <w:rPr>
                                <w:rFonts w:ascii="Times New Roman" w:hAnsi="Times New Roman" w:cs="Times New Roman"/>
                              </w:rPr>
                              <w:t xml:space="preserve">дел </w:t>
                            </w:r>
                            <w:r w:rsidR="008827AF" w:rsidRPr="008827AF">
                              <w:rPr>
                                <w:rFonts w:ascii="Times New Roman" w:hAnsi="Times New Roman" w:cs="Times New Roman"/>
                              </w:rPr>
                              <w:t>по внешнеэкономическим связям – 3 ед.</w:t>
                            </w:r>
                          </w:p>
                          <w:p w:rsidR="008827AF" w:rsidRDefault="00FA101D" w:rsidP="008827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8827AF">
                              <w:rPr>
                                <w:rFonts w:ascii="Times New Roman" w:hAnsi="Times New Roman" w:cs="Times New Roman"/>
                              </w:rPr>
                              <w:t>ачальник отдела – 1 ед.</w:t>
                            </w:r>
                          </w:p>
                          <w:p w:rsidR="008827AF" w:rsidRDefault="00FA101D" w:rsidP="008827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8827AF">
                              <w:rPr>
                                <w:rFonts w:ascii="Times New Roman" w:hAnsi="Times New Roman" w:cs="Times New Roman"/>
                              </w:rPr>
                              <w:t>онсультант – 1 ед.</w:t>
                            </w:r>
                          </w:p>
                          <w:p w:rsidR="008827AF" w:rsidRPr="005965F3" w:rsidRDefault="0039698E" w:rsidP="00FA101D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ведущий эксперт </w:t>
                            </w:r>
                            <w:r w:rsidR="00FA101D">
                              <w:rPr>
                                <w:rFonts w:ascii="Times New Roman" w:hAnsi="Times New Roman" w:cs="Times New Roman"/>
                              </w:rPr>
                              <w:t xml:space="preserve">– 1 </w:t>
                            </w:r>
                            <w:r w:rsidR="005965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&lt;*&gt;</w:t>
                            </w:r>
                          </w:p>
                          <w:p w:rsidR="008827AF" w:rsidRDefault="008827AF" w:rsidP="007C5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27AF" w:rsidRPr="008827AF" w:rsidRDefault="008827AF" w:rsidP="007C5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80.05pt;margin-top:9.3pt;width:153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" fillcolor="white [3201]" strokecolor="black [3200]" strokeweight="1pt">
                <v:path arrowok="t"/>
                <v:textbox>
                  <w:txbxContent>
                    <w:p w:rsidR="007C5D30" w:rsidRDefault="00493174" w:rsidP="007C5D3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27AF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7C5D30" w:rsidRPr="008827AF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8827AF">
                        <w:rPr>
                          <w:rFonts w:ascii="Times New Roman" w:hAnsi="Times New Roman" w:cs="Times New Roman"/>
                        </w:rPr>
                        <w:t xml:space="preserve">дел </w:t>
                      </w:r>
                      <w:r w:rsidR="008827AF" w:rsidRPr="008827AF">
                        <w:rPr>
                          <w:rFonts w:ascii="Times New Roman" w:hAnsi="Times New Roman" w:cs="Times New Roman"/>
                        </w:rPr>
                        <w:t>по внешнеэкономическим связям – 3 ед.</w:t>
                      </w:r>
                    </w:p>
                    <w:p w:rsidR="008827AF" w:rsidRDefault="00FA101D" w:rsidP="008827A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8827AF">
                        <w:rPr>
                          <w:rFonts w:ascii="Times New Roman" w:hAnsi="Times New Roman" w:cs="Times New Roman"/>
                        </w:rPr>
                        <w:t>ачальник отдела – 1 ед.</w:t>
                      </w:r>
                    </w:p>
                    <w:p w:rsidR="008827AF" w:rsidRDefault="00FA101D" w:rsidP="008827A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8827AF">
                        <w:rPr>
                          <w:rFonts w:ascii="Times New Roman" w:hAnsi="Times New Roman" w:cs="Times New Roman"/>
                        </w:rPr>
                        <w:t>онсультант – 1 ед.</w:t>
                      </w:r>
                    </w:p>
                    <w:p w:rsidR="008827AF" w:rsidRPr="005965F3" w:rsidRDefault="0039698E" w:rsidP="00FA101D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ведущий эксперт </w:t>
                      </w:r>
                      <w:r w:rsidR="00FA101D">
                        <w:rPr>
                          <w:rFonts w:ascii="Times New Roman" w:hAnsi="Times New Roman" w:cs="Times New Roman"/>
                        </w:rPr>
                        <w:t xml:space="preserve">– 1 </w:t>
                      </w:r>
                      <w:r w:rsidR="005965F3">
                        <w:rPr>
                          <w:rFonts w:ascii="Times New Roman" w:hAnsi="Times New Roman" w:cs="Times New Roman"/>
                          <w:lang w:val="en-US"/>
                        </w:rPr>
                        <w:t>&lt;*&gt;</w:t>
                      </w:r>
                    </w:p>
                    <w:p w:rsidR="008827AF" w:rsidRDefault="008827AF" w:rsidP="007C5D3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827AF" w:rsidRPr="008827AF" w:rsidRDefault="008827AF" w:rsidP="007C5D3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7932" w:rsidRDefault="00B27932" w:rsidP="00CF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32" w:rsidRDefault="00B27932" w:rsidP="00CF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32" w:rsidRDefault="00B27932" w:rsidP="00CF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32" w:rsidRDefault="00B27932" w:rsidP="00CF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32" w:rsidRDefault="00B27932" w:rsidP="00CF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38B" w:rsidRPr="006C2051" w:rsidRDefault="000531B0" w:rsidP="006C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51">
        <w:rPr>
          <w:rFonts w:ascii="Times New Roman" w:hAnsi="Times New Roman" w:cs="Times New Roman"/>
          <w:sz w:val="24"/>
          <w:szCs w:val="24"/>
        </w:rPr>
        <w:lastRenderedPageBreak/>
        <w:t>Всего: 7</w:t>
      </w:r>
      <w:r w:rsidR="0079738B" w:rsidRPr="006C2051">
        <w:rPr>
          <w:rFonts w:ascii="Times New Roman" w:hAnsi="Times New Roman" w:cs="Times New Roman"/>
          <w:sz w:val="24"/>
          <w:szCs w:val="24"/>
        </w:rPr>
        <w:t xml:space="preserve"> единиц, из них:</w:t>
      </w:r>
    </w:p>
    <w:p w:rsidR="0079738B" w:rsidRPr="006C2051" w:rsidRDefault="0079738B" w:rsidP="006C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51">
        <w:rPr>
          <w:rFonts w:ascii="Times New Roman" w:hAnsi="Times New Roman" w:cs="Times New Roman"/>
          <w:sz w:val="24"/>
          <w:szCs w:val="24"/>
        </w:rPr>
        <w:t xml:space="preserve">1 ед. </w:t>
      </w:r>
      <w:r w:rsidR="006C2051">
        <w:rPr>
          <w:rFonts w:ascii="Times New Roman" w:hAnsi="Times New Roman" w:cs="Times New Roman"/>
          <w:sz w:val="24"/>
          <w:szCs w:val="24"/>
        </w:rPr>
        <w:t>–</w:t>
      </w:r>
      <w:r w:rsidRPr="006C2051">
        <w:rPr>
          <w:rFonts w:ascii="Times New Roman" w:hAnsi="Times New Roman" w:cs="Times New Roman"/>
          <w:sz w:val="24"/>
          <w:szCs w:val="24"/>
        </w:rPr>
        <w:t xml:space="preserve"> государственная должность Республики Тыва (министр);</w:t>
      </w:r>
    </w:p>
    <w:p w:rsidR="0079738B" w:rsidRPr="006C2051" w:rsidRDefault="000531B0" w:rsidP="006C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51">
        <w:rPr>
          <w:rFonts w:ascii="Times New Roman" w:hAnsi="Times New Roman" w:cs="Times New Roman"/>
          <w:sz w:val="24"/>
          <w:szCs w:val="24"/>
        </w:rPr>
        <w:t>5</w:t>
      </w:r>
      <w:r w:rsidR="0079738B" w:rsidRPr="006C2051">
        <w:rPr>
          <w:rFonts w:ascii="Times New Roman" w:hAnsi="Times New Roman" w:cs="Times New Roman"/>
          <w:sz w:val="24"/>
          <w:szCs w:val="24"/>
        </w:rPr>
        <w:t xml:space="preserve"> ед. </w:t>
      </w:r>
      <w:r w:rsidR="006C2051">
        <w:rPr>
          <w:rFonts w:ascii="Times New Roman" w:hAnsi="Times New Roman" w:cs="Times New Roman"/>
          <w:sz w:val="24"/>
          <w:szCs w:val="24"/>
        </w:rPr>
        <w:t>–</w:t>
      </w:r>
      <w:r w:rsidR="0079738B" w:rsidRPr="006C2051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Республики Тыва;</w:t>
      </w:r>
    </w:p>
    <w:p w:rsidR="009A2828" w:rsidRPr="006C2051" w:rsidRDefault="000531B0" w:rsidP="006C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51">
        <w:rPr>
          <w:rFonts w:ascii="Times New Roman" w:hAnsi="Times New Roman" w:cs="Times New Roman"/>
          <w:sz w:val="24"/>
          <w:szCs w:val="24"/>
        </w:rPr>
        <w:t>1</w:t>
      </w:r>
      <w:r w:rsidR="00683C86" w:rsidRPr="006C2051">
        <w:rPr>
          <w:rFonts w:ascii="Times New Roman" w:hAnsi="Times New Roman" w:cs="Times New Roman"/>
          <w:sz w:val="24"/>
          <w:szCs w:val="24"/>
        </w:rPr>
        <w:t xml:space="preserve"> ед. &lt;*&gt; </w:t>
      </w:r>
      <w:r w:rsidR="006C2051">
        <w:rPr>
          <w:rFonts w:ascii="Times New Roman" w:hAnsi="Times New Roman" w:cs="Times New Roman"/>
          <w:sz w:val="24"/>
          <w:szCs w:val="24"/>
        </w:rPr>
        <w:t>–</w:t>
      </w:r>
      <w:r w:rsidR="00683C86" w:rsidRPr="006C2051">
        <w:rPr>
          <w:rFonts w:ascii="Times New Roman" w:hAnsi="Times New Roman" w:cs="Times New Roman"/>
          <w:sz w:val="24"/>
          <w:szCs w:val="24"/>
        </w:rPr>
        <w:t xml:space="preserve"> должность, не отнесенная</w:t>
      </w:r>
      <w:r w:rsidR="0079738B" w:rsidRPr="006C2051">
        <w:rPr>
          <w:rFonts w:ascii="Times New Roman" w:hAnsi="Times New Roman" w:cs="Times New Roman"/>
          <w:sz w:val="24"/>
          <w:szCs w:val="24"/>
        </w:rPr>
        <w:t xml:space="preserve"> к должностям государственной гражданской службы Республики Тыва.</w:t>
      </w:r>
      <w:r w:rsidR="008741C3" w:rsidRPr="006C2051">
        <w:rPr>
          <w:rFonts w:ascii="Times New Roman" w:hAnsi="Times New Roman" w:cs="Times New Roman"/>
          <w:sz w:val="24"/>
          <w:szCs w:val="24"/>
        </w:rPr>
        <w:t>».</w:t>
      </w:r>
    </w:p>
    <w:p w:rsidR="00666D54" w:rsidRPr="006C2051" w:rsidRDefault="003A2263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2</w:t>
      </w:r>
      <w:r w:rsidR="00666D54" w:rsidRPr="006C2051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66D54" w:rsidRPr="006C2051" w:rsidRDefault="003A2263" w:rsidP="006C20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1">
        <w:rPr>
          <w:rFonts w:ascii="Times New Roman" w:hAnsi="Times New Roman" w:cs="Times New Roman"/>
          <w:sz w:val="28"/>
          <w:szCs w:val="28"/>
        </w:rPr>
        <w:t>3</w:t>
      </w:r>
      <w:r w:rsidR="00666D54" w:rsidRPr="006C205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66D54" w:rsidRDefault="00666D54" w:rsidP="006C20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51" w:rsidRDefault="006C2051" w:rsidP="006C20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51" w:rsidRPr="00666D54" w:rsidRDefault="006C2051" w:rsidP="006C20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54" w:rsidRDefault="00B27932" w:rsidP="006C20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66D54" w:rsidRPr="0066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                                                               </w:t>
      </w:r>
      <w:r w:rsidR="006C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66D54" w:rsidRPr="0066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666D54" w:rsidRPr="00666D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666D54" w:rsidSect="006C2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90" w:rsidRDefault="00C25E90">
      <w:pPr>
        <w:spacing w:after="0" w:line="240" w:lineRule="auto"/>
      </w:pPr>
      <w:r>
        <w:separator/>
      </w:r>
    </w:p>
  </w:endnote>
  <w:endnote w:type="continuationSeparator" w:id="0">
    <w:p w:rsidR="00C25E90" w:rsidRDefault="00C2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58" w:rsidRDefault="00C713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58" w:rsidRDefault="00C713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58" w:rsidRDefault="00C713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90" w:rsidRDefault="00C25E90">
      <w:pPr>
        <w:spacing w:after="0" w:line="240" w:lineRule="auto"/>
      </w:pPr>
      <w:r>
        <w:separator/>
      </w:r>
    </w:p>
  </w:footnote>
  <w:footnote w:type="continuationSeparator" w:id="0">
    <w:p w:rsidR="00C25E90" w:rsidRDefault="00C2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58" w:rsidRDefault="00C713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3189"/>
    </w:sdtPr>
    <w:sdtEndPr>
      <w:rPr>
        <w:rFonts w:ascii="Times New Roman" w:hAnsi="Times New Roman"/>
        <w:sz w:val="24"/>
        <w:szCs w:val="24"/>
      </w:rPr>
    </w:sdtEndPr>
    <w:sdtContent>
      <w:p w:rsidR="006C2051" w:rsidRPr="006C2051" w:rsidRDefault="00672403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6C2051">
          <w:rPr>
            <w:rFonts w:ascii="Times New Roman" w:hAnsi="Times New Roman"/>
            <w:sz w:val="24"/>
            <w:szCs w:val="24"/>
          </w:rPr>
          <w:fldChar w:fldCharType="begin"/>
        </w:r>
        <w:r w:rsidR="006C2051" w:rsidRPr="006C205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C2051">
          <w:rPr>
            <w:rFonts w:ascii="Times New Roman" w:hAnsi="Times New Roman"/>
            <w:sz w:val="24"/>
            <w:szCs w:val="24"/>
          </w:rPr>
          <w:fldChar w:fldCharType="separate"/>
        </w:r>
        <w:r w:rsidR="00D506F9">
          <w:rPr>
            <w:rFonts w:ascii="Times New Roman" w:hAnsi="Times New Roman"/>
            <w:noProof/>
            <w:sz w:val="24"/>
            <w:szCs w:val="24"/>
          </w:rPr>
          <w:t>2</w:t>
        </w:r>
        <w:r w:rsidRPr="006C20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58" w:rsidRDefault="00C713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444F4"/>
    <w:multiLevelType w:val="hybridMultilevel"/>
    <w:tmpl w:val="3E56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b8fa411-2cb5-4b87-88cb-6b053ac84318"/>
  </w:docVars>
  <w:rsids>
    <w:rsidRoot w:val="0090092B"/>
    <w:rsid w:val="000531B0"/>
    <w:rsid w:val="000A64AB"/>
    <w:rsid w:val="000D1BC0"/>
    <w:rsid w:val="001872AD"/>
    <w:rsid w:val="001C3119"/>
    <w:rsid w:val="001D1F93"/>
    <w:rsid w:val="00206343"/>
    <w:rsid w:val="00226349"/>
    <w:rsid w:val="002608FA"/>
    <w:rsid w:val="00357D24"/>
    <w:rsid w:val="0039698E"/>
    <w:rsid w:val="003A2263"/>
    <w:rsid w:val="004017C4"/>
    <w:rsid w:val="00433644"/>
    <w:rsid w:val="00493174"/>
    <w:rsid w:val="004D0278"/>
    <w:rsid w:val="00563FCE"/>
    <w:rsid w:val="00585D2E"/>
    <w:rsid w:val="005965F3"/>
    <w:rsid w:val="00666D54"/>
    <w:rsid w:val="00670462"/>
    <w:rsid w:val="00672403"/>
    <w:rsid w:val="00683C86"/>
    <w:rsid w:val="006C2051"/>
    <w:rsid w:val="00727481"/>
    <w:rsid w:val="0079738B"/>
    <w:rsid w:val="007C5D30"/>
    <w:rsid w:val="0086776A"/>
    <w:rsid w:val="008741C3"/>
    <w:rsid w:val="008827AF"/>
    <w:rsid w:val="008B13F5"/>
    <w:rsid w:val="008C39E2"/>
    <w:rsid w:val="0090092B"/>
    <w:rsid w:val="009907E5"/>
    <w:rsid w:val="009A2828"/>
    <w:rsid w:val="009E17A2"/>
    <w:rsid w:val="00A374E3"/>
    <w:rsid w:val="00B14E65"/>
    <w:rsid w:val="00B27932"/>
    <w:rsid w:val="00B40183"/>
    <w:rsid w:val="00B64D37"/>
    <w:rsid w:val="00C25E90"/>
    <w:rsid w:val="00C71358"/>
    <w:rsid w:val="00C8638F"/>
    <w:rsid w:val="00CA1FBB"/>
    <w:rsid w:val="00CF086B"/>
    <w:rsid w:val="00D506F9"/>
    <w:rsid w:val="00D87F49"/>
    <w:rsid w:val="00DC373D"/>
    <w:rsid w:val="00DC584E"/>
    <w:rsid w:val="00E34439"/>
    <w:rsid w:val="00E7605C"/>
    <w:rsid w:val="00E949F7"/>
    <w:rsid w:val="00E96157"/>
    <w:rsid w:val="00F21919"/>
    <w:rsid w:val="00F53CCA"/>
    <w:rsid w:val="00F77E2B"/>
    <w:rsid w:val="00FA101D"/>
    <w:rsid w:val="00FF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969F5-BF50-47D7-8BDC-F94F7BBD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D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66D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64D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7A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C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73D"/>
  </w:style>
  <w:style w:type="character" w:styleId="aa">
    <w:name w:val="Hyperlink"/>
    <w:basedOn w:val="a0"/>
    <w:uiPriority w:val="99"/>
    <w:unhideWhenUsed/>
    <w:rsid w:val="006C2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2021-11-11T10:14:00Z</cp:lastPrinted>
  <dcterms:created xsi:type="dcterms:W3CDTF">2021-11-11T10:14:00Z</dcterms:created>
  <dcterms:modified xsi:type="dcterms:W3CDTF">2021-11-11T10:15:00Z</dcterms:modified>
</cp:coreProperties>
</file>