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F6" w:rsidRDefault="00BD2EF6" w:rsidP="00BD2EF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CA8" w:rsidRDefault="00C11CA8" w:rsidP="00BD2EF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CA8" w:rsidRDefault="00C11CA8" w:rsidP="00BD2EF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D2EF6" w:rsidRPr="0025472A" w:rsidRDefault="00BD2EF6" w:rsidP="00BD2EF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2EF6" w:rsidRPr="004C14FF" w:rsidRDefault="00BD2EF6" w:rsidP="00BD2EF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5E67" w:rsidRDefault="00A35E67" w:rsidP="00A3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F6" w:rsidRDefault="00BD2EF6" w:rsidP="00D61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E67" w:rsidRDefault="00D61287" w:rsidP="00D61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2021 г. № 615</w:t>
      </w:r>
    </w:p>
    <w:p w:rsidR="00D61287" w:rsidRPr="00A35E67" w:rsidRDefault="00D61287" w:rsidP="00D61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35E67" w:rsidRPr="00A35E67" w:rsidRDefault="00A35E67" w:rsidP="00A3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35E67" w:rsidRPr="00A3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E67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 xml:space="preserve">штатной численности структурных </w:t>
      </w:r>
    </w:p>
    <w:p w:rsid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 xml:space="preserve">подразделений и нормативы соотношения </w:t>
      </w:r>
    </w:p>
    <w:p w:rsid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</w:t>
      </w:r>
    </w:p>
    <w:p w:rsidR="00E433EC" w:rsidRP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>службы Республики Тыва по категориям</w:t>
      </w:r>
    </w:p>
    <w:p w:rsid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 xml:space="preserve">в аппаратах органов исполнительной </w:t>
      </w:r>
    </w:p>
    <w:p w:rsidR="00E433EC" w:rsidRPr="00A35E67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7">
        <w:rPr>
          <w:rFonts w:ascii="Times New Roman" w:hAnsi="Times New Roman" w:cs="Times New Roman"/>
          <w:b/>
          <w:sz w:val="28"/>
          <w:szCs w:val="28"/>
        </w:rPr>
        <w:t>власти Республики Тыва</w:t>
      </w:r>
    </w:p>
    <w:p w:rsidR="00E433EC" w:rsidRDefault="00E433EC" w:rsidP="00A3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E67" w:rsidRPr="00A35E67" w:rsidRDefault="00A35E67" w:rsidP="00A3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3EC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от </w:t>
      </w:r>
      <w:r w:rsidR="00A35E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5E67">
        <w:rPr>
          <w:rFonts w:ascii="Times New Roman" w:hAnsi="Times New Roman" w:cs="Times New Roman"/>
          <w:sz w:val="28"/>
          <w:szCs w:val="28"/>
        </w:rPr>
        <w:t>31 декабря 2003</w:t>
      </w:r>
      <w:r w:rsidR="00C23EED" w:rsidRPr="00A35E67">
        <w:rPr>
          <w:rFonts w:ascii="Times New Roman" w:hAnsi="Times New Roman" w:cs="Times New Roman"/>
          <w:sz w:val="28"/>
          <w:szCs w:val="28"/>
        </w:rPr>
        <w:t xml:space="preserve"> г. № 95 ВХ-I</w:t>
      </w:r>
      <w:r w:rsidRPr="00A35E6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Правительство Республики Тыва </w:t>
      </w:r>
      <w:r w:rsidR="00A35E67" w:rsidRPr="00A35E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5E67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3EC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1. </w:t>
      </w:r>
      <w:r w:rsidR="00E433EC" w:rsidRPr="00A35E67">
        <w:rPr>
          <w:rFonts w:ascii="Times New Roman" w:hAnsi="Times New Roman" w:cs="Times New Roman"/>
          <w:sz w:val="28"/>
          <w:szCs w:val="28"/>
        </w:rPr>
        <w:t>Внести в нормативы штатной численности структурных подразделений и нормативы соотношения должностей государственной гражданской службы Республики Тыва по категориям в аппаратах органов исполнительной власти Республики Тыва, утвержденные постановлением Правительства Республики Тыва от 14 сентября 2012 г. № 492, следующие изменения:</w:t>
      </w:r>
    </w:p>
    <w:p w:rsidR="00E433EC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1) </w:t>
      </w:r>
      <w:r w:rsidR="00E433EC" w:rsidRPr="00A35E67">
        <w:rPr>
          <w:rFonts w:ascii="Times New Roman" w:hAnsi="Times New Roman" w:cs="Times New Roman"/>
          <w:sz w:val="28"/>
          <w:szCs w:val="28"/>
        </w:rPr>
        <w:t>в пункте 3:</w:t>
      </w:r>
    </w:p>
    <w:p w:rsidR="00390860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в абзаце третьем слово «экономики» заменить словами «экономического развития и промышленности»;</w:t>
      </w:r>
    </w:p>
    <w:p w:rsidR="00390860" w:rsidRPr="00A35E67" w:rsidRDefault="00390860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в абзаце шестом слова «информатизации и связи» заменить словами «цифрового развития»;</w:t>
      </w:r>
    </w:p>
    <w:p w:rsidR="00E433EC" w:rsidRPr="00A35E67" w:rsidRDefault="0012608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в </w:t>
      </w:r>
      <w:r w:rsidR="00E433EC" w:rsidRPr="00A35E67">
        <w:rPr>
          <w:rFonts w:ascii="Times New Roman" w:hAnsi="Times New Roman" w:cs="Times New Roman"/>
          <w:sz w:val="28"/>
          <w:szCs w:val="28"/>
        </w:rPr>
        <w:t>абзац</w:t>
      </w:r>
      <w:r w:rsidRPr="00A35E67">
        <w:rPr>
          <w:rFonts w:ascii="Times New Roman" w:hAnsi="Times New Roman" w:cs="Times New Roman"/>
          <w:sz w:val="28"/>
          <w:szCs w:val="28"/>
        </w:rPr>
        <w:t>е седьмом</w:t>
      </w:r>
      <w:r w:rsidR="00E433EC" w:rsidRPr="00A35E67">
        <w:rPr>
          <w:rFonts w:ascii="Times New Roman" w:hAnsi="Times New Roman" w:cs="Times New Roman"/>
          <w:sz w:val="28"/>
          <w:szCs w:val="28"/>
        </w:rPr>
        <w:t xml:space="preserve"> после слова «культуры» дополнить словами «и туризма»;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в абзаце во</w:t>
      </w:r>
      <w:r w:rsidR="00291313" w:rsidRPr="00A35E67">
        <w:rPr>
          <w:rFonts w:ascii="Times New Roman" w:hAnsi="Times New Roman" w:cs="Times New Roman"/>
          <w:sz w:val="28"/>
          <w:szCs w:val="28"/>
        </w:rPr>
        <w:t>сьмом слова «и науки» исключить</w:t>
      </w:r>
      <w:r w:rsidRPr="00A35E67">
        <w:rPr>
          <w:rFonts w:ascii="Times New Roman" w:hAnsi="Times New Roman" w:cs="Times New Roman"/>
          <w:sz w:val="28"/>
          <w:szCs w:val="28"/>
        </w:rPr>
        <w:t>;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lastRenderedPageBreak/>
        <w:t>абзац пятнадцатый признать утратившим силу;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абзац шестнадцатый признать утратившим силу;</w:t>
      </w:r>
    </w:p>
    <w:p w:rsidR="00E433EC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2) </w:t>
      </w:r>
      <w:r w:rsidR="00E433EC" w:rsidRPr="00A35E67">
        <w:rPr>
          <w:rFonts w:ascii="Times New Roman" w:hAnsi="Times New Roman" w:cs="Times New Roman"/>
          <w:sz w:val="28"/>
          <w:szCs w:val="28"/>
        </w:rPr>
        <w:t>в пункте 3.4 слова «и науки» исключить;</w:t>
      </w:r>
    </w:p>
    <w:p w:rsidR="00E433EC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3) </w:t>
      </w:r>
      <w:r w:rsidR="00E433EC" w:rsidRPr="00A35E67">
        <w:rPr>
          <w:rFonts w:ascii="Times New Roman" w:hAnsi="Times New Roman" w:cs="Times New Roman"/>
          <w:sz w:val="28"/>
          <w:szCs w:val="28"/>
        </w:rPr>
        <w:t>дополнить пунктом 3.6 следующего содержания: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«3.6. Министр культуры и туризма Республики Тыва имеет двух первых заместителей.»;</w:t>
      </w:r>
    </w:p>
    <w:p w:rsidR="00E433EC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4) </w:t>
      </w:r>
      <w:r w:rsidR="00E433EC" w:rsidRPr="00A35E67">
        <w:rPr>
          <w:rFonts w:ascii="Times New Roman" w:hAnsi="Times New Roman" w:cs="Times New Roman"/>
          <w:sz w:val="28"/>
          <w:szCs w:val="28"/>
        </w:rPr>
        <w:t>в пункте 5.1: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слово «трех» заменить словом «двух»;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слова «первого заместителя и» исключить;</w:t>
      </w:r>
    </w:p>
    <w:p w:rsidR="00716376" w:rsidRPr="00A35E67" w:rsidRDefault="00A35E67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5) </w:t>
      </w:r>
      <w:r w:rsidR="00E433EC" w:rsidRPr="00A35E67">
        <w:rPr>
          <w:rFonts w:ascii="Times New Roman" w:hAnsi="Times New Roman" w:cs="Times New Roman"/>
          <w:sz w:val="28"/>
          <w:szCs w:val="28"/>
        </w:rPr>
        <w:t>пункт 9 после слов «Министерства здравоохранения Республики Тыва,» дополнить словами «Министерства по внешнеэкономическим связям Республики Тыва».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433EC" w:rsidRPr="00A35E67" w:rsidRDefault="00E433EC" w:rsidP="00A35E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A33D8" w:rsidRDefault="00EA33D8" w:rsidP="00A35E6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5E67" w:rsidRDefault="00A35E67" w:rsidP="00A35E6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35E67" w:rsidRPr="00A35E67" w:rsidRDefault="00A35E67" w:rsidP="00A35E6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F3633" w:rsidRPr="00A35E67" w:rsidRDefault="00E433EC" w:rsidP="00A35E6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35E6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="00A35E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5E67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A35E6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F3633" w:rsidRPr="00A35E67" w:rsidSect="00A3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F7" w:rsidRDefault="003A06F7" w:rsidP="00A35E67">
      <w:pPr>
        <w:spacing w:after="0" w:line="240" w:lineRule="auto"/>
      </w:pPr>
      <w:r>
        <w:separator/>
      </w:r>
    </w:p>
  </w:endnote>
  <w:endnote w:type="continuationSeparator" w:id="0">
    <w:p w:rsidR="003A06F7" w:rsidRDefault="003A06F7" w:rsidP="00A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CE" w:rsidRDefault="008A47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CE" w:rsidRDefault="008A47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CE" w:rsidRDefault="008A47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F7" w:rsidRDefault="003A06F7" w:rsidP="00A35E67">
      <w:pPr>
        <w:spacing w:after="0" w:line="240" w:lineRule="auto"/>
      </w:pPr>
      <w:r>
        <w:separator/>
      </w:r>
    </w:p>
  </w:footnote>
  <w:footnote w:type="continuationSeparator" w:id="0">
    <w:p w:rsidR="003A06F7" w:rsidRDefault="003A06F7" w:rsidP="00A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CE" w:rsidRDefault="008A47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294"/>
    </w:sdtPr>
    <w:sdtEndPr>
      <w:rPr>
        <w:rFonts w:ascii="Times New Roman" w:hAnsi="Times New Roman" w:cs="Times New Roman"/>
        <w:sz w:val="24"/>
        <w:szCs w:val="24"/>
      </w:rPr>
    </w:sdtEndPr>
    <w:sdtContent>
      <w:p w:rsidR="00A35E67" w:rsidRPr="00A35E67" w:rsidRDefault="001C73F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5E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5E67" w:rsidRPr="00A35E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5E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C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5E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CE" w:rsidRDefault="008A47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52"/>
    <w:multiLevelType w:val="hybridMultilevel"/>
    <w:tmpl w:val="DFBCDB58"/>
    <w:lvl w:ilvl="0" w:tplc="7C1E15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1D63B3"/>
    <w:multiLevelType w:val="hybridMultilevel"/>
    <w:tmpl w:val="0554C9F2"/>
    <w:lvl w:ilvl="0" w:tplc="5B1CA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6611c8-f60b-41d8-b2ec-890a330e3480"/>
  </w:docVars>
  <w:rsids>
    <w:rsidRoot w:val="00E374DC"/>
    <w:rsid w:val="0012608C"/>
    <w:rsid w:val="001C73F7"/>
    <w:rsid w:val="00291313"/>
    <w:rsid w:val="00293776"/>
    <w:rsid w:val="00390860"/>
    <w:rsid w:val="003A06F7"/>
    <w:rsid w:val="004C6053"/>
    <w:rsid w:val="00707877"/>
    <w:rsid w:val="00716376"/>
    <w:rsid w:val="008A47CE"/>
    <w:rsid w:val="009B57FB"/>
    <w:rsid w:val="009D3C56"/>
    <w:rsid w:val="009F6D8F"/>
    <w:rsid w:val="00A35E67"/>
    <w:rsid w:val="00AC23E7"/>
    <w:rsid w:val="00BD2EF6"/>
    <w:rsid w:val="00C11CA8"/>
    <w:rsid w:val="00C23EED"/>
    <w:rsid w:val="00D61287"/>
    <w:rsid w:val="00D95EE3"/>
    <w:rsid w:val="00DF3633"/>
    <w:rsid w:val="00E166C8"/>
    <w:rsid w:val="00E374DC"/>
    <w:rsid w:val="00E433EC"/>
    <w:rsid w:val="00EA33D8"/>
    <w:rsid w:val="00FB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E64A-0D37-4D9C-BA8D-3ED490F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3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E6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3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E67"/>
  </w:style>
  <w:style w:type="paragraph" w:styleId="a9">
    <w:name w:val="footer"/>
    <w:basedOn w:val="a"/>
    <w:link w:val="aa"/>
    <w:uiPriority w:val="99"/>
    <w:semiHidden/>
    <w:unhideWhenUsed/>
    <w:rsid w:val="00A3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2021-11-16T07:29:00Z</cp:lastPrinted>
  <dcterms:created xsi:type="dcterms:W3CDTF">2021-11-16T07:29:00Z</dcterms:created>
  <dcterms:modified xsi:type="dcterms:W3CDTF">2021-11-16T07:30:00Z</dcterms:modified>
</cp:coreProperties>
</file>