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D0230" w14:textId="793F65C8" w:rsidR="008C2140" w:rsidRDefault="008C2140" w:rsidP="008C2140">
      <w:pPr>
        <w:jc w:val="center"/>
        <w:rPr>
          <w:rFonts w:ascii="Times New Roman" w:hAnsi="Times New Roman" w:cs="Times New Roman"/>
          <w:noProof/>
          <w:sz w:val="24"/>
          <w:szCs w:val="24"/>
        </w:rPr>
      </w:pPr>
    </w:p>
    <w:p w14:paraId="1030A0F2" w14:textId="77777777" w:rsidR="008C2140" w:rsidRDefault="008C2140" w:rsidP="008C2140">
      <w:pPr>
        <w:jc w:val="center"/>
        <w:rPr>
          <w:rFonts w:ascii="Times New Roman" w:hAnsi="Times New Roman" w:cs="Times New Roman"/>
          <w:noProof/>
          <w:sz w:val="24"/>
          <w:szCs w:val="24"/>
        </w:rPr>
      </w:pPr>
    </w:p>
    <w:p w14:paraId="73AF24C4" w14:textId="77777777" w:rsidR="008C2140" w:rsidRDefault="008C2140" w:rsidP="008C2140">
      <w:pPr>
        <w:jc w:val="center"/>
        <w:rPr>
          <w:rFonts w:ascii="Times New Roman" w:hAnsi="Times New Roman" w:cs="Times New Roman"/>
          <w:sz w:val="24"/>
          <w:szCs w:val="24"/>
          <w:lang w:val="en-US"/>
        </w:rPr>
      </w:pPr>
    </w:p>
    <w:p w14:paraId="28A9CD86" w14:textId="77777777" w:rsidR="008C2140" w:rsidRPr="0025472A" w:rsidRDefault="008C2140" w:rsidP="008C2140">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153E46A1" w14:textId="77777777" w:rsidR="008C2140" w:rsidRPr="004C14FF" w:rsidRDefault="008C2140" w:rsidP="008C2140">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73F8801C" w14:textId="77777777" w:rsidR="00062396" w:rsidRPr="00062396" w:rsidRDefault="00062396" w:rsidP="00062396">
      <w:pPr>
        <w:spacing w:after="0" w:line="240" w:lineRule="auto"/>
        <w:jc w:val="center"/>
        <w:rPr>
          <w:rFonts w:ascii="Times New Roman" w:hAnsi="Times New Roman" w:cs="Times New Roman"/>
          <w:color w:val="000000" w:themeColor="text1"/>
          <w:sz w:val="28"/>
          <w:szCs w:val="28"/>
        </w:rPr>
      </w:pPr>
    </w:p>
    <w:p w14:paraId="1F57B453" w14:textId="77777777" w:rsidR="00062396" w:rsidRPr="00062396" w:rsidRDefault="00062396" w:rsidP="00062396">
      <w:pPr>
        <w:spacing w:after="0" w:line="240" w:lineRule="auto"/>
        <w:jc w:val="center"/>
        <w:rPr>
          <w:rFonts w:ascii="Times New Roman" w:hAnsi="Times New Roman" w:cs="Times New Roman"/>
          <w:color w:val="000000" w:themeColor="text1"/>
          <w:sz w:val="28"/>
          <w:szCs w:val="28"/>
        </w:rPr>
      </w:pPr>
    </w:p>
    <w:p w14:paraId="02AD9B43" w14:textId="4D8B3F72" w:rsidR="00062396" w:rsidRDefault="00DA73B6" w:rsidP="00DA73B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28 декабря 2024 г. № 615</w:t>
      </w:r>
    </w:p>
    <w:p w14:paraId="02FA0B2C" w14:textId="5444B924" w:rsidR="00DA73B6" w:rsidRDefault="00DA73B6" w:rsidP="00DA73B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Кызыл</w:t>
      </w:r>
    </w:p>
    <w:p w14:paraId="1002CA96" w14:textId="77777777" w:rsidR="00062396" w:rsidRPr="00062396" w:rsidRDefault="00062396" w:rsidP="00062396">
      <w:pPr>
        <w:spacing w:after="0" w:line="240" w:lineRule="auto"/>
        <w:jc w:val="center"/>
        <w:rPr>
          <w:rFonts w:ascii="Times New Roman" w:hAnsi="Times New Roman" w:cs="Times New Roman"/>
          <w:color w:val="000000" w:themeColor="text1"/>
          <w:sz w:val="28"/>
          <w:szCs w:val="28"/>
        </w:rPr>
      </w:pPr>
    </w:p>
    <w:p w14:paraId="56229031" w14:textId="77777777" w:rsidR="00062396" w:rsidRDefault="00F92858" w:rsidP="001074A4">
      <w:pPr>
        <w:spacing w:after="0" w:line="240" w:lineRule="auto"/>
        <w:jc w:val="center"/>
        <w:rPr>
          <w:rFonts w:ascii="Times New Roman" w:hAnsi="Times New Roman" w:cs="Times New Roman"/>
          <w:b/>
          <w:color w:val="000000" w:themeColor="text1"/>
          <w:sz w:val="28"/>
          <w:szCs w:val="28"/>
        </w:rPr>
      </w:pPr>
      <w:bookmarkStart w:id="0" w:name="_GoBack"/>
      <w:r w:rsidRPr="00062396">
        <w:rPr>
          <w:rFonts w:ascii="Times New Roman" w:hAnsi="Times New Roman" w:cs="Times New Roman"/>
          <w:b/>
          <w:color w:val="000000" w:themeColor="text1"/>
          <w:sz w:val="28"/>
          <w:szCs w:val="28"/>
        </w:rPr>
        <w:t>О внесении изменений в Территориальную</w:t>
      </w:r>
    </w:p>
    <w:p w14:paraId="081CEC45" w14:textId="1B47340A" w:rsidR="00062396" w:rsidRDefault="00F92858" w:rsidP="001074A4">
      <w:pPr>
        <w:spacing w:after="0" w:line="240" w:lineRule="auto"/>
        <w:jc w:val="center"/>
        <w:rPr>
          <w:rFonts w:ascii="Times New Roman" w:hAnsi="Times New Roman" w:cs="Times New Roman"/>
          <w:b/>
          <w:color w:val="000000" w:themeColor="text1"/>
          <w:sz w:val="28"/>
          <w:szCs w:val="28"/>
        </w:rPr>
      </w:pPr>
      <w:r w:rsidRPr="00062396">
        <w:rPr>
          <w:rFonts w:ascii="Times New Roman" w:hAnsi="Times New Roman" w:cs="Times New Roman"/>
          <w:b/>
          <w:color w:val="000000" w:themeColor="text1"/>
          <w:sz w:val="28"/>
          <w:szCs w:val="28"/>
        </w:rPr>
        <w:t>программу государственных гарантий</w:t>
      </w:r>
    </w:p>
    <w:p w14:paraId="3186FBFE" w14:textId="528D650D" w:rsidR="00062396" w:rsidRDefault="00F92858" w:rsidP="001074A4">
      <w:pPr>
        <w:spacing w:after="0" w:line="240" w:lineRule="auto"/>
        <w:jc w:val="center"/>
        <w:rPr>
          <w:rFonts w:ascii="Times New Roman" w:hAnsi="Times New Roman" w:cs="Times New Roman"/>
          <w:b/>
          <w:color w:val="000000" w:themeColor="text1"/>
          <w:sz w:val="28"/>
          <w:szCs w:val="28"/>
        </w:rPr>
      </w:pPr>
      <w:r w:rsidRPr="00062396">
        <w:rPr>
          <w:rFonts w:ascii="Times New Roman" w:hAnsi="Times New Roman" w:cs="Times New Roman"/>
          <w:b/>
          <w:color w:val="000000" w:themeColor="text1"/>
          <w:sz w:val="28"/>
          <w:szCs w:val="28"/>
        </w:rPr>
        <w:t>бесплатного оказания гражданам медицинской</w:t>
      </w:r>
    </w:p>
    <w:p w14:paraId="6171F139" w14:textId="77777777" w:rsidR="00062396" w:rsidRDefault="00F92858" w:rsidP="001074A4">
      <w:pPr>
        <w:spacing w:after="0" w:line="240" w:lineRule="auto"/>
        <w:jc w:val="center"/>
        <w:rPr>
          <w:rFonts w:ascii="Times New Roman" w:hAnsi="Times New Roman" w:cs="Times New Roman"/>
          <w:b/>
          <w:color w:val="000000" w:themeColor="text1"/>
          <w:sz w:val="28"/>
          <w:szCs w:val="28"/>
        </w:rPr>
      </w:pPr>
      <w:r w:rsidRPr="00062396">
        <w:rPr>
          <w:rFonts w:ascii="Times New Roman" w:hAnsi="Times New Roman" w:cs="Times New Roman"/>
          <w:b/>
          <w:color w:val="000000" w:themeColor="text1"/>
          <w:sz w:val="28"/>
          <w:szCs w:val="28"/>
        </w:rPr>
        <w:t>помощи в Республике Тыва на 2024 год и</w:t>
      </w:r>
    </w:p>
    <w:p w14:paraId="5B117060" w14:textId="156A831C" w:rsidR="00BE258D" w:rsidRPr="00062396" w:rsidRDefault="00F92858" w:rsidP="001074A4">
      <w:pPr>
        <w:spacing w:after="0" w:line="240" w:lineRule="auto"/>
        <w:jc w:val="center"/>
        <w:rPr>
          <w:rFonts w:ascii="Times New Roman" w:hAnsi="Times New Roman" w:cs="Times New Roman"/>
          <w:b/>
          <w:color w:val="000000" w:themeColor="text1"/>
          <w:sz w:val="28"/>
          <w:szCs w:val="28"/>
        </w:rPr>
      </w:pPr>
      <w:r w:rsidRPr="00062396">
        <w:rPr>
          <w:rFonts w:ascii="Times New Roman" w:hAnsi="Times New Roman" w:cs="Times New Roman"/>
          <w:b/>
          <w:color w:val="000000" w:themeColor="text1"/>
          <w:sz w:val="28"/>
          <w:szCs w:val="28"/>
        </w:rPr>
        <w:t>на плановый период 2025 и 2026 годов</w:t>
      </w:r>
      <w:bookmarkEnd w:id="0"/>
    </w:p>
    <w:p w14:paraId="21873EB7" w14:textId="77777777" w:rsidR="00F92858" w:rsidRPr="00062396" w:rsidRDefault="00F92858" w:rsidP="001074A4">
      <w:pPr>
        <w:spacing w:after="0" w:line="240" w:lineRule="auto"/>
        <w:jc w:val="center"/>
        <w:rPr>
          <w:rFonts w:ascii="Times New Roman" w:hAnsi="Times New Roman" w:cs="Times New Roman"/>
          <w:color w:val="000000" w:themeColor="text1"/>
          <w:sz w:val="28"/>
          <w:szCs w:val="28"/>
        </w:rPr>
      </w:pPr>
    </w:p>
    <w:p w14:paraId="4710F661" w14:textId="77777777" w:rsidR="0002310A" w:rsidRPr="00062396" w:rsidRDefault="0002310A" w:rsidP="00062396">
      <w:pPr>
        <w:spacing w:after="0" w:line="240" w:lineRule="auto"/>
        <w:jc w:val="center"/>
        <w:rPr>
          <w:rFonts w:ascii="Times New Roman" w:hAnsi="Times New Roman" w:cs="Times New Roman"/>
          <w:color w:val="000000" w:themeColor="text1"/>
          <w:sz w:val="28"/>
          <w:szCs w:val="28"/>
        </w:rPr>
      </w:pPr>
    </w:p>
    <w:p w14:paraId="70C8C977" w14:textId="44145165" w:rsidR="001F2D07" w:rsidRDefault="00733090"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В соответствии со статьей 15 </w:t>
      </w:r>
      <w:r w:rsidRPr="001074A4">
        <w:rPr>
          <w:rFonts w:ascii="Times New Roman" w:eastAsiaTheme="minorHAnsi" w:hAnsi="Times New Roman" w:cs="Times New Roman"/>
          <w:color w:val="000000" w:themeColor="text1"/>
          <w:sz w:val="28"/>
          <w:szCs w:val="28"/>
          <w:lang w:eastAsia="en-US"/>
        </w:rPr>
        <w:t>Конституционного закона Республики Тыва от 31 декабря 2003 г. № 95 ВХ-</w:t>
      </w:r>
      <w:r w:rsidRPr="001074A4">
        <w:rPr>
          <w:rFonts w:ascii="Times New Roman" w:eastAsiaTheme="minorHAnsi" w:hAnsi="Times New Roman" w:cs="Times New Roman"/>
          <w:color w:val="000000" w:themeColor="text1"/>
          <w:sz w:val="28"/>
          <w:szCs w:val="28"/>
          <w:lang w:val="en-US" w:eastAsia="en-US"/>
        </w:rPr>
        <w:t>I</w:t>
      </w:r>
      <w:r w:rsidRPr="001074A4">
        <w:rPr>
          <w:rFonts w:ascii="Times New Roman" w:eastAsiaTheme="minorHAnsi" w:hAnsi="Times New Roman" w:cs="Times New Roman"/>
          <w:color w:val="000000" w:themeColor="text1"/>
          <w:sz w:val="28"/>
          <w:szCs w:val="28"/>
          <w:lang w:eastAsia="en-US"/>
        </w:rPr>
        <w:t xml:space="preserve"> </w:t>
      </w:r>
      <w:r w:rsidR="00004386">
        <w:rPr>
          <w:rFonts w:ascii="Times New Roman" w:eastAsiaTheme="minorHAnsi" w:hAnsi="Times New Roman" w:cs="Times New Roman"/>
          <w:color w:val="000000" w:themeColor="text1"/>
          <w:sz w:val="28"/>
          <w:szCs w:val="28"/>
          <w:lang w:eastAsia="en-US"/>
        </w:rPr>
        <w:t>«</w:t>
      </w:r>
      <w:r w:rsidRPr="001074A4">
        <w:rPr>
          <w:rFonts w:ascii="Times New Roman" w:eastAsiaTheme="minorHAnsi" w:hAnsi="Times New Roman" w:cs="Times New Roman"/>
          <w:color w:val="000000" w:themeColor="text1"/>
          <w:sz w:val="28"/>
          <w:szCs w:val="28"/>
          <w:lang w:eastAsia="en-US"/>
        </w:rPr>
        <w:t>О Правительстве Республики Тыва</w:t>
      </w:r>
      <w:r w:rsidR="00004386">
        <w:rPr>
          <w:rFonts w:ascii="Times New Roman" w:eastAsiaTheme="minorHAnsi" w:hAnsi="Times New Roman" w:cs="Times New Roman"/>
          <w:color w:val="000000" w:themeColor="text1"/>
          <w:sz w:val="28"/>
          <w:szCs w:val="28"/>
          <w:lang w:eastAsia="en-US"/>
        </w:rPr>
        <w:t>»</w:t>
      </w:r>
      <w:r w:rsidRPr="001074A4">
        <w:rPr>
          <w:rFonts w:ascii="Times New Roman" w:eastAsiaTheme="minorHAnsi" w:hAnsi="Times New Roman" w:cs="Times New Roman"/>
          <w:color w:val="000000" w:themeColor="text1"/>
          <w:sz w:val="28"/>
          <w:szCs w:val="28"/>
          <w:lang w:eastAsia="en-US"/>
        </w:rPr>
        <w:t xml:space="preserve"> </w:t>
      </w:r>
      <w:r w:rsidR="001F2D07" w:rsidRPr="001074A4">
        <w:rPr>
          <w:rFonts w:ascii="Times New Roman" w:hAnsi="Times New Roman" w:cs="Times New Roman"/>
          <w:color w:val="000000" w:themeColor="text1"/>
          <w:sz w:val="28"/>
          <w:szCs w:val="28"/>
        </w:rPr>
        <w:t>Правительство Республики Тыва ПОСТАНОВЛЯЕТ:</w:t>
      </w:r>
    </w:p>
    <w:p w14:paraId="3E037308" w14:textId="77777777" w:rsidR="001074A4" w:rsidRPr="001074A4" w:rsidRDefault="001074A4"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p>
    <w:p w14:paraId="61E5DF74" w14:textId="02F3E688" w:rsidR="00895434" w:rsidRPr="001074A4" w:rsidRDefault="00A255A6"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eastAsia="Calibri" w:hAnsi="Times New Roman" w:cs="Times New Roman"/>
          <w:color w:val="000000" w:themeColor="text1"/>
          <w:sz w:val="28"/>
          <w:szCs w:val="28"/>
        </w:rPr>
        <w:t xml:space="preserve">1. </w:t>
      </w:r>
      <w:r w:rsidR="001F2D07" w:rsidRPr="001074A4">
        <w:rPr>
          <w:rFonts w:ascii="Times New Roman" w:hAnsi="Times New Roman" w:cs="Times New Roman"/>
          <w:color w:val="000000" w:themeColor="text1"/>
          <w:sz w:val="28"/>
          <w:szCs w:val="28"/>
        </w:rPr>
        <w:t xml:space="preserve">Внести </w:t>
      </w:r>
      <w:r w:rsidR="001F2D07" w:rsidRPr="001074A4">
        <w:rPr>
          <w:rFonts w:ascii="Times New Roman" w:hAnsi="Times New Roman" w:cs="Times New Roman"/>
          <w:bCs/>
          <w:color w:val="000000" w:themeColor="text1"/>
          <w:sz w:val="28"/>
          <w:szCs w:val="28"/>
        </w:rPr>
        <w:t xml:space="preserve">в </w:t>
      </w:r>
      <w:r w:rsidR="00BA1748" w:rsidRPr="001074A4">
        <w:rPr>
          <w:rFonts w:ascii="Times New Roman" w:hAnsi="Times New Roman" w:cs="Times New Roman"/>
          <w:bCs/>
          <w:color w:val="000000" w:themeColor="text1"/>
          <w:sz w:val="28"/>
          <w:szCs w:val="28"/>
        </w:rPr>
        <w:t>Территориальную программу государственных гарантий бесплатного оказания гражданам медицинской помощи в Республике Тыва на 202</w:t>
      </w:r>
      <w:r w:rsidR="008550A3" w:rsidRPr="001074A4">
        <w:rPr>
          <w:rFonts w:ascii="Times New Roman" w:hAnsi="Times New Roman" w:cs="Times New Roman"/>
          <w:bCs/>
          <w:color w:val="000000" w:themeColor="text1"/>
          <w:sz w:val="28"/>
          <w:szCs w:val="28"/>
        </w:rPr>
        <w:t>4</w:t>
      </w:r>
      <w:r w:rsidR="00BA1748" w:rsidRPr="001074A4">
        <w:rPr>
          <w:rFonts w:ascii="Times New Roman" w:hAnsi="Times New Roman" w:cs="Times New Roman"/>
          <w:bCs/>
          <w:color w:val="000000" w:themeColor="text1"/>
          <w:sz w:val="28"/>
          <w:szCs w:val="28"/>
        </w:rPr>
        <w:t xml:space="preserve"> год и на плановый период 202</w:t>
      </w:r>
      <w:r w:rsidR="008550A3" w:rsidRPr="001074A4">
        <w:rPr>
          <w:rFonts w:ascii="Times New Roman" w:hAnsi="Times New Roman" w:cs="Times New Roman"/>
          <w:bCs/>
          <w:color w:val="000000" w:themeColor="text1"/>
          <w:sz w:val="28"/>
          <w:szCs w:val="28"/>
        </w:rPr>
        <w:t>5</w:t>
      </w:r>
      <w:r w:rsidR="00BA1748" w:rsidRPr="001074A4">
        <w:rPr>
          <w:rFonts w:ascii="Times New Roman" w:hAnsi="Times New Roman" w:cs="Times New Roman"/>
          <w:bCs/>
          <w:color w:val="000000" w:themeColor="text1"/>
          <w:sz w:val="28"/>
          <w:szCs w:val="28"/>
        </w:rPr>
        <w:t xml:space="preserve"> и 202</w:t>
      </w:r>
      <w:r w:rsidR="008550A3" w:rsidRPr="001074A4">
        <w:rPr>
          <w:rFonts w:ascii="Times New Roman" w:hAnsi="Times New Roman" w:cs="Times New Roman"/>
          <w:bCs/>
          <w:color w:val="000000" w:themeColor="text1"/>
          <w:sz w:val="28"/>
          <w:szCs w:val="28"/>
        </w:rPr>
        <w:t>6</w:t>
      </w:r>
      <w:r w:rsidR="00BA1748" w:rsidRPr="001074A4">
        <w:rPr>
          <w:rFonts w:ascii="Times New Roman" w:hAnsi="Times New Roman" w:cs="Times New Roman"/>
          <w:bCs/>
          <w:color w:val="000000" w:themeColor="text1"/>
          <w:sz w:val="28"/>
          <w:szCs w:val="28"/>
        </w:rPr>
        <w:t xml:space="preserve"> годов, утвержденную </w:t>
      </w:r>
      <w:r w:rsidR="003E7971" w:rsidRPr="001074A4">
        <w:rPr>
          <w:rFonts w:ascii="Times New Roman" w:hAnsi="Times New Roman" w:cs="Times New Roman"/>
          <w:bCs/>
          <w:color w:val="000000" w:themeColor="text1"/>
          <w:sz w:val="28"/>
          <w:szCs w:val="28"/>
        </w:rPr>
        <w:t>постановление</w:t>
      </w:r>
      <w:r w:rsidR="00BA1748" w:rsidRPr="001074A4">
        <w:rPr>
          <w:rFonts w:ascii="Times New Roman" w:hAnsi="Times New Roman" w:cs="Times New Roman"/>
          <w:bCs/>
          <w:color w:val="000000" w:themeColor="text1"/>
          <w:sz w:val="28"/>
          <w:szCs w:val="28"/>
        </w:rPr>
        <w:t>м</w:t>
      </w:r>
      <w:r w:rsidR="003E7971" w:rsidRPr="001074A4">
        <w:rPr>
          <w:rFonts w:ascii="Times New Roman" w:hAnsi="Times New Roman" w:cs="Times New Roman"/>
          <w:bCs/>
          <w:color w:val="000000" w:themeColor="text1"/>
          <w:sz w:val="28"/>
          <w:szCs w:val="28"/>
        </w:rPr>
        <w:t xml:space="preserve"> Правительства Республики Тыва от </w:t>
      </w:r>
      <w:r w:rsidR="001E3F96" w:rsidRPr="001074A4">
        <w:rPr>
          <w:rFonts w:ascii="Times New Roman" w:hAnsi="Times New Roman" w:cs="Times New Roman"/>
          <w:bCs/>
          <w:color w:val="000000" w:themeColor="text1"/>
          <w:sz w:val="28"/>
          <w:szCs w:val="28"/>
        </w:rPr>
        <w:t>29</w:t>
      </w:r>
      <w:r w:rsidR="00EF3A2F" w:rsidRPr="001074A4">
        <w:rPr>
          <w:rFonts w:ascii="Times New Roman" w:hAnsi="Times New Roman" w:cs="Times New Roman"/>
          <w:bCs/>
          <w:color w:val="000000" w:themeColor="text1"/>
          <w:sz w:val="28"/>
          <w:szCs w:val="28"/>
        </w:rPr>
        <w:t xml:space="preserve"> декаб</w:t>
      </w:r>
      <w:r w:rsidR="003E7971" w:rsidRPr="001074A4">
        <w:rPr>
          <w:rFonts w:ascii="Times New Roman" w:hAnsi="Times New Roman" w:cs="Times New Roman"/>
          <w:bCs/>
          <w:color w:val="000000" w:themeColor="text1"/>
          <w:sz w:val="28"/>
          <w:szCs w:val="28"/>
        </w:rPr>
        <w:t>ря 202</w:t>
      </w:r>
      <w:r w:rsidR="008550A3" w:rsidRPr="001074A4">
        <w:rPr>
          <w:rFonts w:ascii="Times New Roman" w:hAnsi="Times New Roman" w:cs="Times New Roman"/>
          <w:bCs/>
          <w:color w:val="000000" w:themeColor="text1"/>
          <w:sz w:val="28"/>
          <w:szCs w:val="28"/>
        </w:rPr>
        <w:t>3</w:t>
      </w:r>
      <w:r w:rsidR="00733090" w:rsidRPr="001074A4">
        <w:rPr>
          <w:rFonts w:ascii="Times New Roman" w:hAnsi="Times New Roman" w:cs="Times New Roman"/>
          <w:bCs/>
          <w:color w:val="000000" w:themeColor="text1"/>
          <w:sz w:val="28"/>
          <w:szCs w:val="28"/>
        </w:rPr>
        <w:t xml:space="preserve"> </w:t>
      </w:r>
      <w:r w:rsidR="003E7971" w:rsidRPr="001074A4">
        <w:rPr>
          <w:rFonts w:ascii="Times New Roman" w:hAnsi="Times New Roman" w:cs="Times New Roman"/>
          <w:bCs/>
          <w:color w:val="000000" w:themeColor="text1"/>
          <w:sz w:val="28"/>
          <w:szCs w:val="28"/>
        </w:rPr>
        <w:t xml:space="preserve">г. № </w:t>
      </w:r>
      <w:r w:rsidR="008550A3" w:rsidRPr="001074A4">
        <w:rPr>
          <w:rFonts w:ascii="Times New Roman" w:hAnsi="Times New Roman" w:cs="Times New Roman"/>
          <w:bCs/>
          <w:color w:val="000000" w:themeColor="text1"/>
          <w:sz w:val="28"/>
          <w:szCs w:val="28"/>
        </w:rPr>
        <w:t>953</w:t>
      </w:r>
      <w:r w:rsidR="003E7971" w:rsidRPr="001074A4">
        <w:rPr>
          <w:rFonts w:ascii="Times New Roman" w:hAnsi="Times New Roman" w:cs="Times New Roman"/>
          <w:bCs/>
          <w:color w:val="000000" w:themeColor="text1"/>
          <w:sz w:val="28"/>
          <w:szCs w:val="28"/>
        </w:rPr>
        <w:t xml:space="preserve"> </w:t>
      </w:r>
      <w:r w:rsidR="00F64AEB" w:rsidRPr="001074A4">
        <w:rPr>
          <w:rFonts w:ascii="Times New Roman" w:hAnsi="Times New Roman" w:cs="Times New Roman"/>
          <w:bCs/>
          <w:color w:val="000000" w:themeColor="text1"/>
          <w:sz w:val="28"/>
          <w:szCs w:val="28"/>
        </w:rPr>
        <w:t>(далее – Программа)</w:t>
      </w:r>
      <w:r w:rsidR="00BA1748" w:rsidRPr="001074A4">
        <w:rPr>
          <w:rFonts w:ascii="Times New Roman" w:hAnsi="Times New Roman" w:cs="Times New Roman"/>
          <w:bCs/>
          <w:color w:val="000000" w:themeColor="text1"/>
          <w:sz w:val="28"/>
          <w:szCs w:val="28"/>
        </w:rPr>
        <w:t>,</w:t>
      </w:r>
      <w:r w:rsidR="00F64AEB" w:rsidRPr="001074A4">
        <w:rPr>
          <w:rFonts w:ascii="Times New Roman" w:hAnsi="Times New Roman" w:cs="Times New Roman"/>
          <w:bCs/>
          <w:color w:val="000000" w:themeColor="text1"/>
          <w:sz w:val="28"/>
          <w:szCs w:val="28"/>
        </w:rPr>
        <w:t xml:space="preserve"> с</w:t>
      </w:r>
      <w:r w:rsidR="001F2D07" w:rsidRPr="001074A4">
        <w:rPr>
          <w:rFonts w:ascii="Times New Roman" w:hAnsi="Times New Roman" w:cs="Times New Roman"/>
          <w:bCs/>
          <w:color w:val="000000" w:themeColor="text1"/>
          <w:sz w:val="28"/>
          <w:szCs w:val="28"/>
        </w:rPr>
        <w:t>ледующие изменения:</w:t>
      </w:r>
      <w:bookmarkStart w:id="1" w:name="Par27"/>
      <w:bookmarkEnd w:id="1"/>
    </w:p>
    <w:p w14:paraId="02679AD2" w14:textId="642F3ECD" w:rsidR="00B631D2" w:rsidRPr="001074A4" w:rsidRDefault="00B631D2"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1) в позиции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Объемы и источники финансирования Программы</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xml:space="preserve"> паспорта Программы цифры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10 163 256,5</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xml:space="preserve"> заменить цифрами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10 167 443,9</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w:t>
      </w:r>
    </w:p>
    <w:p w14:paraId="2BF8C2E6" w14:textId="19B936F6" w:rsidR="00B631D2" w:rsidRPr="001074A4" w:rsidRDefault="00B631D2"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2) в пункте 6.</w:t>
      </w:r>
      <w:r w:rsidR="004271DE" w:rsidRPr="001074A4">
        <w:rPr>
          <w:rFonts w:ascii="Times New Roman" w:hAnsi="Times New Roman" w:cs="Times New Roman"/>
          <w:bCs/>
          <w:color w:val="000000" w:themeColor="text1"/>
          <w:sz w:val="28"/>
          <w:szCs w:val="28"/>
        </w:rPr>
        <w:t>11</w:t>
      </w:r>
      <w:r w:rsidRPr="001074A4">
        <w:rPr>
          <w:rFonts w:ascii="Times New Roman" w:hAnsi="Times New Roman" w:cs="Times New Roman"/>
          <w:bCs/>
          <w:color w:val="000000" w:themeColor="text1"/>
          <w:sz w:val="28"/>
          <w:szCs w:val="28"/>
        </w:rPr>
        <w:t xml:space="preserve"> раздела </w:t>
      </w:r>
      <w:r w:rsidRPr="001074A4">
        <w:rPr>
          <w:rFonts w:ascii="Times New Roman" w:hAnsi="Times New Roman" w:cs="Times New Roman"/>
          <w:bCs/>
          <w:color w:val="000000" w:themeColor="text1"/>
          <w:sz w:val="28"/>
          <w:szCs w:val="28"/>
          <w:lang w:val="en-US"/>
        </w:rPr>
        <w:t>VI</w:t>
      </w:r>
      <w:r w:rsidRPr="001074A4">
        <w:rPr>
          <w:rFonts w:ascii="Times New Roman" w:hAnsi="Times New Roman" w:cs="Times New Roman"/>
          <w:bCs/>
          <w:color w:val="000000" w:themeColor="text1"/>
          <w:sz w:val="28"/>
          <w:szCs w:val="28"/>
        </w:rPr>
        <w:t xml:space="preserve"> цифры </w:t>
      </w:r>
      <w:r w:rsidR="00004386">
        <w:rPr>
          <w:rFonts w:ascii="Times New Roman" w:hAnsi="Times New Roman" w:cs="Times New Roman"/>
          <w:bCs/>
          <w:color w:val="000000" w:themeColor="text1"/>
          <w:sz w:val="28"/>
          <w:szCs w:val="28"/>
        </w:rPr>
        <w:t>«</w:t>
      </w:r>
      <w:r w:rsidR="004271DE" w:rsidRPr="001074A4">
        <w:rPr>
          <w:rFonts w:ascii="Times New Roman" w:hAnsi="Times New Roman" w:cs="Times New Roman"/>
          <w:bCs/>
          <w:color w:val="000000" w:themeColor="text1"/>
          <w:sz w:val="28"/>
          <w:szCs w:val="28"/>
        </w:rPr>
        <w:t>31 722,71</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xml:space="preserve">, заменить цифрами </w:t>
      </w:r>
      <w:r w:rsidR="00141169">
        <w:rPr>
          <w:rFonts w:ascii="Times New Roman" w:hAnsi="Times New Roman" w:cs="Times New Roman"/>
          <w:bCs/>
          <w:color w:val="000000" w:themeColor="text1"/>
          <w:sz w:val="28"/>
          <w:szCs w:val="28"/>
        </w:rPr>
        <w:t xml:space="preserve">                     </w:t>
      </w:r>
      <w:r w:rsidR="00004386">
        <w:rPr>
          <w:rFonts w:ascii="Times New Roman" w:hAnsi="Times New Roman" w:cs="Times New Roman"/>
          <w:bCs/>
          <w:color w:val="000000" w:themeColor="text1"/>
          <w:sz w:val="28"/>
          <w:szCs w:val="28"/>
        </w:rPr>
        <w:t>«</w:t>
      </w:r>
      <w:r w:rsidR="004271DE" w:rsidRPr="001074A4">
        <w:rPr>
          <w:rFonts w:ascii="Times New Roman" w:hAnsi="Times New Roman" w:cs="Times New Roman"/>
          <w:bCs/>
          <w:color w:val="000000" w:themeColor="text1"/>
          <w:sz w:val="28"/>
          <w:szCs w:val="28"/>
        </w:rPr>
        <w:t>31 813,82</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w:t>
      </w:r>
    </w:p>
    <w:p w14:paraId="0026BA0A" w14:textId="639DC505" w:rsidR="009A3DA4" w:rsidRPr="001074A4" w:rsidRDefault="00B631D2"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3</w:t>
      </w:r>
      <w:r w:rsidR="00BA1748" w:rsidRPr="001074A4">
        <w:rPr>
          <w:rFonts w:ascii="Times New Roman" w:hAnsi="Times New Roman" w:cs="Times New Roman"/>
          <w:bCs/>
          <w:color w:val="000000" w:themeColor="text1"/>
          <w:sz w:val="28"/>
          <w:szCs w:val="28"/>
        </w:rPr>
        <w:t>)</w:t>
      </w:r>
      <w:r w:rsidR="001039F8" w:rsidRPr="001074A4">
        <w:rPr>
          <w:rFonts w:ascii="Times New Roman" w:hAnsi="Times New Roman" w:cs="Times New Roman"/>
          <w:bCs/>
          <w:color w:val="000000" w:themeColor="text1"/>
          <w:sz w:val="28"/>
          <w:szCs w:val="28"/>
        </w:rPr>
        <w:t xml:space="preserve"> </w:t>
      </w:r>
      <w:r w:rsidR="009A3DA4" w:rsidRPr="001074A4">
        <w:rPr>
          <w:rFonts w:ascii="Times New Roman" w:hAnsi="Times New Roman" w:cs="Times New Roman"/>
          <w:bCs/>
          <w:color w:val="000000" w:themeColor="text1"/>
          <w:sz w:val="28"/>
          <w:szCs w:val="28"/>
        </w:rPr>
        <w:t xml:space="preserve">в абзаце восьмом подраздела 2.5 раздела 2 слова </w:t>
      </w:r>
      <w:r w:rsidR="00004386">
        <w:rPr>
          <w:rFonts w:ascii="Times New Roman" w:hAnsi="Times New Roman" w:cs="Times New Roman"/>
          <w:bCs/>
          <w:color w:val="000000" w:themeColor="text1"/>
          <w:sz w:val="28"/>
          <w:szCs w:val="28"/>
        </w:rPr>
        <w:t>«</w:t>
      </w:r>
      <w:r w:rsidR="009A3DA4" w:rsidRPr="001074A4">
        <w:rPr>
          <w:rFonts w:ascii="Times New Roman" w:eastAsiaTheme="minorHAnsi" w:hAnsi="Times New Roman" w:cs="Times New Roman"/>
          <w:color w:val="000000" w:themeColor="text1"/>
          <w:sz w:val="28"/>
          <w:szCs w:val="28"/>
          <w:lang w:eastAsia="en-US"/>
        </w:rPr>
        <w:t xml:space="preserve">государственной </w:t>
      </w:r>
      <w:hyperlink r:id="rId8" w:history="1">
        <w:r w:rsidR="009A3DA4" w:rsidRPr="001074A4">
          <w:rPr>
            <w:rFonts w:ascii="Times New Roman" w:eastAsiaTheme="minorHAnsi" w:hAnsi="Times New Roman" w:cs="Times New Roman"/>
            <w:color w:val="000000" w:themeColor="text1"/>
            <w:sz w:val="28"/>
            <w:szCs w:val="28"/>
            <w:lang w:eastAsia="en-US"/>
          </w:rPr>
          <w:t>программы</w:t>
        </w:r>
      </w:hyperlink>
      <w:r w:rsidR="009A3DA4" w:rsidRPr="001074A4">
        <w:rPr>
          <w:rFonts w:ascii="Times New Roman" w:eastAsiaTheme="minorHAnsi" w:hAnsi="Times New Roman" w:cs="Times New Roman"/>
          <w:color w:val="000000" w:themeColor="text1"/>
          <w:sz w:val="28"/>
          <w:szCs w:val="28"/>
          <w:lang w:eastAsia="en-US"/>
        </w:rPr>
        <w:t xml:space="preserve"> Республики Тыва </w:t>
      </w:r>
      <w:r w:rsidR="00004386">
        <w:rPr>
          <w:rFonts w:ascii="Times New Roman" w:eastAsiaTheme="minorHAnsi" w:hAnsi="Times New Roman" w:cs="Times New Roman"/>
          <w:color w:val="000000" w:themeColor="text1"/>
          <w:sz w:val="28"/>
          <w:szCs w:val="28"/>
          <w:lang w:eastAsia="en-US"/>
        </w:rPr>
        <w:t>«</w:t>
      </w:r>
      <w:r w:rsidR="009A3DA4" w:rsidRPr="001074A4">
        <w:rPr>
          <w:rFonts w:ascii="Times New Roman" w:eastAsiaTheme="minorHAnsi" w:hAnsi="Times New Roman" w:cs="Times New Roman"/>
          <w:color w:val="000000" w:themeColor="text1"/>
          <w:sz w:val="28"/>
          <w:szCs w:val="28"/>
          <w:lang w:eastAsia="en-US"/>
        </w:rPr>
        <w:t>Развитие здравоохранения на 2018 - 2025 годы</w:t>
      </w:r>
      <w:r w:rsidR="00004386">
        <w:rPr>
          <w:rFonts w:ascii="Times New Roman" w:eastAsiaTheme="minorHAnsi" w:hAnsi="Times New Roman" w:cs="Times New Roman"/>
          <w:color w:val="000000" w:themeColor="text1"/>
          <w:sz w:val="28"/>
          <w:szCs w:val="28"/>
          <w:lang w:eastAsia="en-US"/>
        </w:rPr>
        <w:t>»</w:t>
      </w:r>
      <w:r w:rsidR="009A3DA4" w:rsidRPr="001074A4">
        <w:rPr>
          <w:rFonts w:ascii="Times New Roman" w:eastAsiaTheme="minorHAnsi" w:hAnsi="Times New Roman" w:cs="Times New Roman"/>
          <w:color w:val="000000" w:themeColor="text1"/>
          <w:sz w:val="28"/>
          <w:szCs w:val="28"/>
          <w:lang w:eastAsia="en-US"/>
        </w:rPr>
        <w:t>, утвержденной постановлением Правительства Республики Тыва от 7 августа 2018 г. № 398</w:t>
      </w:r>
      <w:r w:rsidR="00004386">
        <w:rPr>
          <w:rFonts w:ascii="Times New Roman" w:hAnsi="Times New Roman" w:cs="Times New Roman"/>
          <w:bCs/>
          <w:color w:val="000000" w:themeColor="text1"/>
          <w:sz w:val="28"/>
          <w:szCs w:val="28"/>
        </w:rPr>
        <w:t>»</w:t>
      </w:r>
      <w:r w:rsidR="009A3DA4" w:rsidRPr="001074A4">
        <w:rPr>
          <w:rFonts w:ascii="Times New Roman" w:hAnsi="Times New Roman" w:cs="Times New Roman"/>
          <w:bCs/>
          <w:color w:val="000000" w:themeColor="text1"/>
          <w:sz w:val="28"/>
          <w:szCs w:val="28"/>
        </w:rPr>
        <w:t xml:space="preserve"> заменить словами </w:t>
      </w:r>
      <w:r w:rsidR="00004386">
        <w:rPr>
          <w:rFonts w:ascii="Times New Roman" w:hAnsi="Times New Roman" w:cs="Times New Roman"/>
          <w:bCs/>
          <w:color w:val="000000" w:themeColor="text1"/>
          <w:sz w:val="28"/>
          <w:szCs w:val="28"/>
        </w:rPr>
        <w:t>«</w:t>
      </w:r>
      <w:r w:rsidR="009A3DA4" w:rsidRPr="001074A4">
        <w:rPr>
          <w:rFonts w:ascii="Times New Roman" w:eastAsiaTheme="minorHAnsi" w:hAnsi="Times New Roman" w:cs="Times New Roman"/>
          <w:color w:val="000000" w:themeColor="text1"/>
          <w:sz w:val="28"/>
          <w:szCs w:val="28"/>
          <w:lang w:eastAsia="en-US"/>
        </w:rPr>
        <w:t xml:space="preserve">государственной программы Республики </w:t>
      </w:r>
      <w:r w:rsidR="009A3DA4" w:rsidRPr="001074A4">
        <w:rPr>
          <w:rFonts w:ascii="Times New Roman" w:eastAsiaTheme="minorHAnsi" w:hAnsi="Times New Roman" w:cs="Times New Roman"/>
          <w:color w:val="000000" w:themeColor="text1"/>
          <w:sz w:val="28"/>
          <w:szCs w:val="28"/>
          <w:lang w:eastAsia="en-US"/>
        </w:rPr>
        <w:lastRenderedPageBreak/>
        <w:t xml:space="preserve">Тыва </w:t>
      </w:r>
      <w:r w:rsidR="00004386">
        <w:rPr>
          <w:rFonts w:ascii="Times New Roman" w:eastAsiaTheme="minorHAnsi" w:hAnsi="Times New Roman" w:cs="Times New Roman"/>
          <w:color w:val="000000" w:themeColor="text1"/>
          <w:sz w:val="28"/>
          <w:szCs w:val="28"/>
          <w:lang w:eastAsia="en-US"/>
        </w:rPr>
        <w:t>«</w:t>
      </w:r>
      <w:r w:rsidR="009A3DA4" w:rsidRPr="001074A4">
        <w:rPr>
          <w:rFonts w:ascii="Times New Roman" w:eastAsiaTheme="minorHAnsi" w:hAnsi="Times New Roman" w:cs="Times New Roman"/>
          <w:color w:val="000000" w:themeColor="text1"/>
          <w:sz w:val="28"/>
          <w:szCs w:val="28"/>
          <w:lang w:eastAsia="en-US"/>
        </w:rPr>
        <w:t>Развитие здравоохранения Республики Тыва</w:t>
      </w:r>
      <w:r w:rsidR="00004386">
        <w:rPr>
          <w:rFonts w:ascii="Times New Roman" w:eastAsiaTheme="minorHAnsi" w:hAnsi="Times New Roman" w:cs="Times New Roman"/>
          <w:color w:val="000000" w:themeColor="text1"/>
          <w:sz w:val="28"/>
          <w:szCs w:val="28"/>
          <w:lang w:eastAsia="en-US"/>
        </w:rPr>
        <w:t>»</w:t>
      </w:r>
      <w:r w:rsidR="009A3DA4" w:rsidRPr="001074A4">
        <w:rPr>
          <w:rFonts w:ascii="Times New Roman" w:eastAsiaTheme="minorHAnsi" w:hAnsi="Times New Roman" w:cs="Times New Roman"/>
          <w:color w:val="000000" w:themeColor="text1"/>
          <w:sz w:val="28"/>
          <w:szCs w:val="28"/>
          <w:lang w:eastAsia="en-US"/>
        </w:rPr>
        <w:t>, утвержденной постановление</w:t>
      </w:r>
      <w:r w:rsidR="00AF5821" w:rsidRPr="001074A4">
        <w:rPr>
          <w:rFonts w:ascii="Times New Roman" w:eastAsiaTheme="minorHAnsi" w:hAnsi="Times New Roman" w:cs="Times New Roman"/>
          <w:color w:val="000000" w:themeColor="text1"/>
          <w:sz w:val="28"/>
          <w:szCs w:val="28"/>
          <w:lang w:eastAsia="en-US"/>
        </w:rPr>
        <w:t>м</w:t>
      </w:r>
      <w:r w:rsidR="009A3DA4" w:rsidRPr="001074A4">
        <w:rPr>
          <w:rFonts w:ascii="Times New Roman" w:eastAsiaTheme="minorHAnsi" w:hAnsi="Times New Roman" w:cs="Times New Roman"/>
          <w:color w:val="000000" w:themeColor="text1"/>
          <w:sz w:val="28"/>
          <w:szCs w:val="28"/>
          <w:lang w:eastAsia="en-US"/>
        </w:rPr>
        <w:t xml:space="preserve"> Правительства Республики Тыва от 2</w:t>
      </w:r>
      <w:r w:rsidR="00AF5821" w:rsidRPr="001074A4">
        <w:rPr>
          <w:rFonts w:ascii="Times New Roman" w:eastAsiaTheme="minorHAnsi" w:hAnsi="Times New Roman" w:cs="Times New Roman"/>
          <w:color w:val="000000" w:themeColor="text1"/>
          <w:sz w:val="28"/>
          <w:szCs w:val="28"/>
          <w:lang w:eastAsia="en-US"/>
        </w:rPr>
        <w:t xml:space="preserve"> ноября </w:t>
      </w:r>
      <w:r w:rsidR="009A3DA4" w:rsidRPr="001074A4">
        <w:rPr>
          <w:rFonts w:ascii="Times New Roman" w:eastAsiaTheme="minorHAnsi" w:hAnsi="Times New Roman" w:cs="Times New Roman"/>
          <w:color w:val="000000" w:themeColor="text1"/>
          <w:sz w:val="28"/>
          <w:szCs w:val="28"/>
          <w:lang w:eastAsia="en-US"/>
        </w:rPr>
        <w:t>2023</w:t>
      </w:r>
      <w:r w:rsidR="00AF5821" w:rsidRPr="001074A4">
        <w:rPr>
          <w:rFonts w:ascii="Times New Roman" w:eastAsiaTheme="minorHAnsi" w:hAnsi="Times New Roman" w:cs="Times New Roman"/>
          <w:color w:val="000000" w:themeColor="text1"/>
          <w:sz w:val="28"/>
          <w:szCs w:val="28"/>
          <w:lang w:eastAsia="en-US"/>
        </w:rPr>
        <w:t xml:space="preserve"> г. №</w:t>
      </w:r>
      <w:r w:rsidR="009A3DA4" w:rsidRPr="001074A4">
        <w:rPr>
          <w:rFonts w:ascii="Times New Roman" w:eastAsiaTheme="minorHAnsi" w:hAnsi="Times New Roman" w:cs="Times New Roman"/>
          <w:color w:val="000000" w:themeColor="text1"/>
          <w:sz w:val="28"/>
          <w:szCs w:val="28"/>
          <w:lang w:eastAsia="en-US"/>
        </w:rPr>
        <w:t xml:space="preserve"> 791</w:t>
      </w:r>
      <w:r w:rsidR="00004386">
        <w:rPr>
          <w:rFonts w:ascii="Times New Roman" w:hAnsi="Times New Roman" w:cs="Times New Roman"/>
          <w:bCs/>
          <w:color w:val="000000" w:themeColor="text1"/>
          <w:sz w:val="28"/>
          <w:szCs w:val="28"/>
        </w:rPr>
        <w:t>»</w:t>
      </w:r>
      <w:r w:rsidR="009A3DA4" w:rsidRPr="001074A4">
        <w:rPr>
          <w:rFonts w:ascii="Times New Roman" w:hAnsi="Times New Roman" w:cs="Times New Roman"/>
          <w:bCs/>
          <w:color w:val="000000" w:themeColor="text1"/>
          <w:sz w:val="28"/>
          <w:szCs w:val="28"/>
        </w:rPr>
        <w:t>;</w:t>
      </w:r>
    </w:p>
    <w:p w14:paraId="7B779173" w14:textId="61DFA906" w:rsidR="00543752" w:rsidRPr="001074A4" w:rsidRDefault="00B631D2"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4</w:t>
      </w:r>
      <w:r w:rsidR="005F7309" w:rsidRPr="001074A4">
        <w:rPr>
          <w:rFonts w:ascii="Times New Roman" w:hAnsi="Times New Roman" w:cs="Times New Roman"/>
          <w:color w:val="000000" w:themeColor="text1"/>
          <w:sz w:val="28"/>
          <w:szCs w:val="28"/>
        </w:rPr>
        <w:t xml:space="preserve">) </w:t>
      </w:r>
      <w:r w:rsidR="00543752" w:rsidRPr="001074A4">
        <w:rPr>
          <w:rFonts w:ascii="Times New Roman" w:hAnsi="Times New Roman" w:cs="Times New Roman"/>
          <w:color w:val="000000" w:themeColor="text1"/>
          <w:sz w:val="28"/>
          <w:szCs w:val="28"/>
        </w:rPr>
        <w:t xml:space="preserve">в разделе </w:t>
      </w:r>
      <w:r w:rsidR="006929A2" w:rsidRPr="001074A4">
        <w:rPr>
          <w:rFonts w:ascii="Times New Roman" w:hAnsi="Times New Roman" w:cs="Times New Roman"/>
          <w:color w:val="000000" w:themeColor="text1"/>
          <w:sz w:val="28"/>
          <w:szCs w:val="28"/>
        </w:rPr>
        <w:t>4</w:t>
      </w:r>
      <w:r w:rsidR="00543752" w:rsidRPr="001074A4">
        <w:rPr>
          <w:rFonts w:ascii="Times New Roman" w:hAnsi="Times New Roman" w:cs="Times New Roman"/>
          <w:color w:val="000000" w:themeColor="text1"/>
          <w:sz w:val="28"/>
          <w:szCs w:val="28"/>
        </w:rPr>
        <w:t>:</w:t>
      </w:r>
    </w:p>
    <w:p w14:paraId="6DA3B478" w14:textId="643667B2" w:rsidR="00543752" w:rsidRPr="001074A4" w:rsidRDefault="00543752"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а) </w:t>
      </w:r>
      <w:r w:rsidR="00F21ED1" w:rsidRPr="001074A4">
        <w:rPr>
          <w:rFonts w:ascii="Times New Roman" w:hAnsi="Times New Roman" w:cs="Times New Roman"/>
          <w:color w:val="000000" w:themeColor="text1"/>
          <w:sz w:val="28"/>
          <w:szCs w:val="28"/>
        </w:rPr>
        <w:t>подраздел</w:t>
      </w:r>
      <w:r w:rsidR="005C0E89" w:rsidRPr="001074A4">
        <w:rPr>
          <w:rFonts w:ascii="Times New Roman" w:hAnsi="Times New Roman" w:cs="Times New Roman"/>
          <w:color w:val="000000" w:themeColor="text1"/>
          <w:sz w:val="28"/>
          <w:szCs w:val="28"/>
        </w:rPr>
        <w:t xml:space="preserve"> </w:t>
      </w:r>
      <w:r w:rsidRPr="001074A4">
        <w:rPr>
          <w:rFonts w:ascii="Times New Roman" w:hAnsi="Times New Roman" w:cs="Times New Roman"/>
          <w:color w:val="000000" w:themeColor="text1"/>
          <w:sz w:val="28"/>
          <w:szCs w:val="28"/>
        </w:rPr>
        <w:t>4.4</w:t>
      </w:r>
      <w:r w:rsidR="00F21ED1" w:rsidRPr="001074A4">
        <w:rPr>
          <w:rFonts w:ascii="Times New Roman" w:hAnsi="Times New Roman" w:cs="Times New Roman"/>
          <w:color w:val="000000" w:themeColor="text1"/>
          <w:sz w:val="28"/>
          <w:szCs w:val="28"/>
        </w:rPr>
        <w:t xml:space="preserve"> </w:t>
      </w:r>
      <w:r w:rsidR="00D9754B" w:rsidRPr="001074A4">
        <w:rPr>
          <w:rFonts w:ascii="Times New Roman" w:hAnsi="Times New Roman" w:cs="Times New Roman"/>
          <w:color w:val="000000" w:themeColor="text1"/>
          <w:sz w:val="28"/>
          <w:szCs w:val="28"/>
        </w:rPr>
        <w:t>изложить в следующей редакции:</w:t>
      </w:r>
    </w:p>
    <w:p w14:paraId="20CBA8DC" w14:textId="24F708D6" w:rsidR="00A54E9D" w:rsidRPr="001074A4" w:rsidRDefault="00004386" w:rsidP="00600EEF">
      <w:pPr>
        <w:pStyle w:val="ConsPlusNormal"/>
        <w:spacing w:line="360" w:lineRule="atLeast"/>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54E9D" w:rsidRPr="001074A4">
        <w:rPr>
          <w:rFonts w:ascii="Times New Roman" w:hAnsi="Times New Roman" w:cs="Times New Roman"/>
          <w:color w:val="000000" w:themeColor="text1"/>
          <w:sz w:val="28"/>
          <w:szCs w:val="28"/>
        </w:rPr>
        <w:t>4.4. Профилактические медицинские осмотры</w:t>
      </w:r>
    </w:p>
    <w:p w14:paraId="4019C023" w14:textId="77777777" w:rsidR="00A54E9D" w:rsidRPr="001074A4" w:rsidRDefault="00A54E9D" w:rsidP="00600EEF">
      <w:pPr>
        <w:pStyle w:val="ConsPlusNormal"/>
        <w:spacing w:line="360" w:lineRule="atLeast"/>
        <w:ind w:firstLine="0"/>
        <w:jc w:val="center"/>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и диспансеризация граждан</w:t>
      </w:r>
    </w:p>
    <w:p w14:paraId="36ECCBBE" w14:textId="77777777" w:rsidR="00A54E9D" w:rsidRPr="001074A4" w:rsidRDefault="00A54E9D" w:rsidP="00600EEF">
      <w:pPr>
        <w:pStyle w:val="ConsPlusNormal"/>
        <w:spacing w:line="360" w:lineRule="atLeast"/>
        <w:ind w:firstLine="0"/>
        <w:jc w:val="center"/>
        <w:rPr>
          <w:rFonts w:ascii="Times New Roman" w:hAnsi="Times New Roman" w:cs="Times New Roman"/>
          <w:color w:val="000000" w:themeColor="text1"/>
          <w:sz w:val="28"/>
          <w:szCs w:val="28"/>
        </w:rPr>
      </w:pPr>
    </w:p>
    <w:p w14:paraId="35510760" w14:textId="6E03BA1E"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В рамках проведения профилактических мероприятий Министерство здравоохранения Республики Тыва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w:t>
      </w:r>
      <w:r w:rsidR="00215D70" w:rsidRPr="001074A4">
        <w:rPr>
          <w:rFonts w:ascii="Times New Roman" w:hAnsi="Times New Roman" w:cs="Times New Roman"/>
          <w:color w:val="000000" w:themeColor="text1"/>
          <w:sz w:val="28"/>
          <w:szCs w:val="28"/>
        </w:rPr>
        <w:t xml:space="preserve">низации в сети </w:t>
      </w:r>
      <w:r w:rsidR="00004386">
        <w:rPr>
          <w:rFonts w:ascii="Times New Roman" w:hAnsi="Times New Roman" w:cs="Times New Roman"/>
          <w:color w:val="000000" w:themeColor="text1"/>
          <w:sz w:val="28"/>
          <w:szCs w:val="28"/>
        </w:rPr>
        <w:t>«</w:t>
      </w:r>
      <w:r w:rsidR="00215D70" w:rsidRPr="001074A4">
        <w:rPr>
          <w:rFonts w:ascii="Times New Roman" w:hAnsi="Times New Roman" w:cs="Times New Roman"/>
          <w:color w:val="000000" w:themeColor="text1"/>
          <w:sz w:val="28"/>
          <w:szCs w:val="28"/>
        </w:rPr>
        <w:t>Интернет</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w:t>
      </w:r>
    </w:p>
    <w:p w14:paraId="0094AF11"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Ветераны боевых действий имеют право на прохождение диспансеризации и профилактических осмотров во внеочередном порядке.</w:t>
      </w:r>
    </w:p>
    <w:p w14:paraId="630CD3B3"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E226087" w14:textId="68AD9960"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w:t>
      </w:r>
      <w:r w:rsidR="00215D70" w:rsidRPr="001074A4">
        <w:rPr>
          <w:rFonts w:ascii="Times New Roman" w:hAnsi="Times New Roman" w:cs="Times New Roman"/>
          <w:color w:val="000000" w:themeColor="text1"/>
          <w:sz w:val="28"/>
          <w:szCs w:val="28"/>
        </w:rPr>
        <w:t>по перечню согласно приложению №</w:t>
      </w:r>
      <w:r w:rsidRPr="001074A4">
        <w:rPr>
          <w:rFonts w:ascii="Times New Roman" w:hAnsi="Times New Roman" w:cs="Times New Roman"/>
          <w:color w:val="000000" w:themeColor="text1"/>
          <w:sz w:val="28"/>
          <w:szCs w:val="28"/>
        </w:rPr>
        <w:t xml:space="preserve"> 2 к Программе.</w:t>
      </w:r>
    </w:p>
    <w:p w14:paraId="07DE12EF"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6D88FFE9"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3BCE8A7A"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Медицинские организации, в том числе федеральные медицинские организации, имеющие прикрепленный контингент, в соответствии с порядком </w:t>
      </w:r>
      <w:r w:rsidRPr="001074A4">
        <w:rPr>
          <w:rFonts w:ascii="Times New Roman" w:hAnsi="Times New Roman" w:cs="Times New Roman"/>
          <w:color w:val="000000" w:themeColor="text1"/>
          <w:sz w:val="28"/>
          <w:szCs w:val="28"/>
        </w:rPr>
        <w:lastRenderedPageBreak/>
        <w:t>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7DA33578" w14:textId="44582455"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w:t>
      </w:r>
      <w:r w:rsidR="00215D70" w:rsidRPr="001074A4">
        <w:rPr>
          <w:rFonts w:ascii="Times New Roman" w:hAnsi="Times New Roman" w:cs="Times New Roman"/>
          <w:color w:val="000000" w:themeColor="text1"/>
          <w:sz w:val="28"/>
          <w:szCs w:val="28"/>
        </w:rPr>
        <w:t xml:space="preserve">твенной информационной системы </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Единый портал государственных </w:t>
      </w:r>
      <w:r w:rsidR="00215D70" w:rsidRPr="001074A4">
        <w:rPr>
          <w:rFonts w:ascii="Times New Roman" w:hAnsi="Times New Roman" w:cs="Times New Roman"/>
          <w:color w:val="000000" w:themeColor="text1"/>
          <w:sz w:val="28"/>
          <w:szCs w:val="28"/>
        </w:rPr>
        <w:t>и муниципальных услуг (функций)</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сети радиотелефонной связи (смс-сообщения) и иных доступных средств связи.</w:t>
      </w:r>
    </w:p>
    <w:p w14:paraId="794743E9" w14:textId="36050C62"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Запись граждан на углубленную диспансеризацию осуществляется в том числе с использованием федеральной государс</w:t>
      </w:r>
      <w:r w:rsidR="00215D70" w:rsidRPr="001074A4">
        <w:rPr>
          <w:rFonts w:ascii="Times New Roman" w:hAnsi="Times New Roman" w:cs="Times New Roman"/>
          <w:color w:val="000000" w:themeColor="text1"/>
          <w:sz w:val="28"/>
          <w:szCs w:val="28"/>
        </w:rPr>
        <w:t xml:space="preserve">твенной информационной системы </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Единый портал государственных </w:t>
      </w:r>
      <w:r w:rsidR="00215D70" w:rsidRPr="001074A4">
        <w:rPr>
          <w:rFonts w:ascii="Times New Roman" w:hAnsi="Times New Roman" w:cs="Times New Roman"/>
          <w:color w:val="000000" w:themeColor="text1"/>
          <w:sz w:val="28"/>
          <w:szCs w:val="28"/>
        </w:rPr>
        <w:t>и муниципальных услуг (функций)</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w:t>
      </w:r>
    </w:p>
    <w:p w14:paraId="3E0543A5" w14:textId="0381B4D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w:t>
      </w:r>
      <w:r w:rsidR="00215D70" w:rsidRPr="001074A4">
        <w:rPr>
          <w:rFonts w:ascii="Times New Roman" w:hAnsi="Times New Roman" w:cs="Times New Roman"/>
          <w:color w:val="000000" w:themeColor="text1"/>
          <w:sz w:val="28"/>
          <w:szCs w:val="28"/>
        </w:rPr>
        <w:t>етствии с пунктом 1 приложения №</w:t>
      </w:r>
      <w:r w:rsidRPr="001074A4">
        <w:rPr>
          <w:rFonts w:ascii="Times New Roman" w:hAnsi="Times New Roman" w:cs="Times New Roman"/>
          <w:color w:val="000000" w:themeColor="text1"/>
          <w:sz w:val="28"/>
          <w:szCs w:val="28"/>
        </w:rPr>
        <w:t xml:space="preserve"> 2 к Программе.</w:t>
      </w:r>
    </w:p>
    <w:p w14:paraId="6B00F079" w14:textId="08600589"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w:t>
      </w:r>
      <w:r w:rsidR="00141169">
        <w:rPr>
          <w:rFonts w:ascii="Times New Roman" w:hAnsi="Times New Roman" w:cs="Times New Roman"/>
          <w:color w:val="000000" w:themeColor="text1"/>
          <w:sz w:val="28"/>
          <w:szCs w:val="28"/>
        </w:rPr>
        <w:t>трех</w:t>
      </w:r>
      <w:r w:rsidRPr="001074A4">
        <w:rPr>
          <w:rFonts w:ascii="Times New Roman" w:hAnsi="Times New Roman" w:cs="Times New Roman"/>
          <w:color w:val="000000" w:themeColor="text1"/>
          <w:sz w:val="28"/>
          <w:szCs w:val="28"/>
        </w:rPr>
        <w:t xml:space="preserve">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E164280"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5701FBBF" w14:textId="104EC97E" w:rsidR="00A54E9D"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w:t>
      </w:r>
      <w:r w:rsidR="00600EEF">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14:paraId="3994A9D6" w14:textId="77777777" w:rsidR="00600EEF" w:rsidRPr="001074A4" w:rsidRDefault="00600EEF" w:rsidP="001074A4">
      <w:pPr>
        <w:pStyle w:val="ConsPlusNormal"/>
        <w:spacing w:line="360" w:lineRule="atLeast"/>
        <w:ind w:firstLine="709"/>
        <w:jc w:val="both"/>
        <w:rPr>
          <w:rFonts w:ascii="Times New Roman" w:hAnsi="Times New Roman" w:cs="Times New Roman"/>
          <w:color w:val="000000" w:themeColor="text1"/>
          <w:sz w:val="28"/>
          <w:szCs w:val="28"/>
        </w:rPr>
      </w:pPr>
    </w:p>
    <w:p w14:paraId="57AA40E6" w14:textId="67EEAC8C" w:rsidR="007163BC" w:rsidRPr="001074A4" w:rsidRDefault="007163BC"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lastRenderedPageBreak/>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0223A0A9" w14:textId="1E68B6FE"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Министерство здравоохранения Республики Тыва размещает на своих официальных сайтах в информаци</w:t>
      </w:r>
      <w:r w:rsidR="00215D70" w:rsidRPr="001074A4">
        <w:rPr>
          <w:rFonts w:ascii="Times New Roman" w:hAnsi="Times New Roman" w:cs="Times New Roman"/>
          <w:color w:val="000000" w:themeColor="text1"/>
          <w:sz w:val="28"/>
          <w:szCs w:val="28"/>
        </w:rPr>
        <w:t xml:space="preserve">онно-телекоммуникационной сети </w:t>
      </w:r>
      <w:r w:rsidR="00004386">
        <w:rPr>
          <w:rFonts w:ascii="Times New Roman" w:hAnsi="Times New Roman" w:cs="Times New Roman"/>
          <w:color w:val="000000" w:themeColor="text1"/>
          <w:sz w:val="28"/>
          <w:szCs w:val="28"/>
        </w:rPr>
        <w:t>«</w:t>
      </w:r>
      <w:r w:rsidR="00215D70" w:rsidRPr="001074A4">
        <w:rPr>
          <w:rFonts w:ascii="Times New Roman" w:hAnsi="Times New Roman" w:cs="Times New Roman"/>
          <w:color w:val="000000" w:themeColor="text1"/>
          <w:sz w:val="28"/>
          <w:szCs w:val="28"/>
        </w:rPr>
        <w:t>Интернет</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2BD737CE" w14:textId="4A6E51F4"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w:t>
      </w:r>
      <w:r w:rsidR="00141169">
        <w:rPr>
          <w:rFonts w:ascii="Times New Roman" w:hAnsi="Times New Roman" w:cs="Times New Roman"/>
          <w:color w:val="000000" w:themeColor="text1"/>
          <w:sz w:val="28"/>
          <w:szCs w:val="28"/>
        </w:rPr>
        <w:t>семь</w:t>
      </w:r>
      <w:r w:rsidRPr="001074A4">
        <w:rPr>
          <w:rFonts w:ascii="Times New Roman" w:hAnsi="Times New Roman" w:cs="Times New Roman"/>
          <w:color w:val="000000" w:themeColor="text1"/>
          <w:sz w:val="28"/>
          <w:szCs w:val="28"/>
        </w:rPr>
        <w:t xml:space="preserve">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w:t>
      </w:r>
      <w:r w:rsidR="00141169">
        <w:rPr>
          <w:rFonts w:ascii="Times New Roman" w:hAnsi="Times New Roman" w:cs="Times New Roman"/>
          <w:color w:val="000000" w:themeColor="text1"/>
          <w:sz w:val="28"/>
          <w:szCs w:val="28"/>
        </w:rPr>
        <w:t>три</w:t>
      </w:r>
      <w:r w:rsidRPr="001074A4">
        <w:rPr>
          <w:rFonts w:ascii="Times New Roman" w:hAnsi="Times New Roman" w:cs="Times New Roman"/>
          <w:color w:val="000000" w:themeColor="text1"/>
          <w:sz w:val="28"/>
          <w:szCs w:val="28"/>
        </w:rPr>
        <w:t xml:space="preserve">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14:paraId="7A84AD74" w14:textId="5F576906" w:rsidR="00A54E9D"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Территориальные фонды обязательного медицинского страхования осуществляют сбор данных о количестве лиц, прошедших профилактические </w:t>
      </w:r>
      <w:r w:rsidR="00600EEF">
        <w:rPr>
          <w:rFonts w:ascii="Times New Roman" w:hAnsi="Times New Roman" w:cs="Times New Roman"/>
          <w:color w:val="000000" w:themeColor="text1"/>
          <w:sz w:val="28"/>
          <w:szCs w:val="28"/>
        </w:rPr>
        <w:t xml:space="preserve">              </w:t>
      </w:r>
      <w:r w:rsidRPr="001074A4">
        <w:rPr>
          <w:rFonts w:ascii="Times New Roman" w:hAnsi="Times New Roman" w:cs="Times New Roman"/>
          <w:color w:val="000000" w:themeColor="text1"/>
          <w:sz w:val="28"/>
          <w:szCs w:val="28"/>
        </w:rPr>
        <w:t xml:space="preserve">медицинские осмотры, диспансеризацию, углубленную диспансеризацию и диспансеризацию для оценки репродуктивного здоровья женщин и мужчин, </w:t>
      </w:r>
      <w:r w:rsidR="00600EEF">
        <w:rPr>
          <w:rFonts w:ascii="Times New Roman" w:hAnsi="Times New Roman" w:cs="Times New Roman"/>
          <w:color w:val="000000" w:themeColor="text1"/>
          <w:sz w:val="28"/>
          <w:szCs w:val="28"/>
        </w:rPr>
        <w:t xml:space="preserve"> </w:t>
      </w:r>
      <w:r w:rsidRPr="001074A4">
        <w:rPr>
          <w:rFonts w:ascii="Times New Roman" w:hAnsi="Times New Roman" w:cs="Times New Roman"/>
          <w:color w:val="000000" w:themeColor="text1"/>
          <w:sz w:val="28"/>
          <w:szCs w:val="28"/>
        </w:rPr>
        <w:t>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17444006" w14:textId="77777777" w:rsidR="00600EEF" w:rsidRPr="001074A4" w:rsidRDefault="00600EEF" w:rsidP="001074A4">
      <w:pPr>
        <w:pStyle w:val="ConsPlusNormal"/>
        <w:spacing w:line="360" w:lineRule="atLeast"/>
        <w:ind w:firstLine="709"/>
        <w:jc w:val="both"/>
        <w:rPr>
          <w:rFonts w:ascii="Times New Roman" w:hAnsi="Times New Roman" w:cs="Times New Roman"/>
          <w:color w:val="000000" w:themeColor="text1"/>
          <w:sz w:val="28"/>
          <w:szCs w:val="28"/>
        </w:rPr>
      </w:pPr>
    </w:p>
    <w:p w14:paraId="4EFF4742"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lastRenderedPageBreak/>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25D7C3B"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4773A153" w14:textId="2AE9890E"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В случае выявления у гражданина в течение </w:t>
      </w:r>
      <w:r w:rsidR="00141169">
        <w:rPr>
          <w:rFonts w:ascii="Times New Roman" w:hAnsi="Times New Roman" w:cs="Times New Roman"/>
          <w:color w:val="000000" w:themeColor="text1"/>
          <w:sz w:val="28"/>
          <w:szCs w:val="28"/>
        </w:rPr>
        <w:t>одного</w:t>
      </w:r>
      <w:r w:rsidRPr="001074A4">
        <w:rPr>
          <w:rFonts w:ascii="Times New Roman" w:hAnsi="Times New Roman" w:cs="Times New Roman"/>
          <w:color w:val="000000" w:themeColor="text1"/>
          <w:sz w:val="28"/>
          <w:szCs w:val="28"/>
        </w:rPr>
        <w:t xml:space="preserve">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w:t>
      </w:r>
      <w:r w:rsidR="00600EEF">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 экспертизу качества медицинской помощи.</w:t>
      </w:r>
    </w:p>
    <w:p w14:paraId="3A00C857"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4B128D9E" w14:textId="77777777" w:rsidR="00A54E9D"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14:paraId="2D7B2AA3" w14:textId="028261FD" w:rsidR="00D9754B" w:rsidRPr="001074A4" w:rsidRDefault="00A54E9D"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r w:rsidR="00004386">
        <w:rPr>
          <w:rFonts w:ascii="Times New Roman" w:hAnsi="Times New Roman" w:cs="Times New Roman"/>
          <w:color w:val="000000" w:themeColor="text1"/>
          <w:sz w:val="28"/>
          <w:szCs w:val="28"/>
        </w:rPr>
        <w:t>»</w:t>
      </w:r>
      <w:r w:rsidR="007163BC" w:rsidRPr="001074A4">
        <w:rPr>
          <w:rFonts w:ascii="Times New Roman" w:hAnsi="Times New Roman" w:cs="Times New Roman"/>
          <w:color w:val="000000" w:themeColor="text1"/>
          <w:sz w:val="28"/>
          <w:szCs w:val="28"/>
        </w:rPr>
        <w:t>;</w:t>
      </w:r>
    </w:p>
    <w:p w14:paraId="50D4F35E" w14:textId="3655ED9D" w:rsidR="00543752" w:rsidRPr="001074A4" w:rsidRDefault="00543752"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б) </w:t>
      </w:r>
      <w:r w:rsidR="00063850" w:rsidRPr="001074A4">
        <w:rPr>
          <w:rFonts w:ascii="Times New Roman" w:hAnsi="Times New Roman" w:cs="Times New Roman"/>
          <w:color w:val="000000" w:themeColor="text1"/>
          <w:sz w:val="28"/>
          <w:szCs w:val="28"/>
        </w:rPr>
        <w:t>пункт</w:t>
      </w:r>
      <w:r w:rsidR="00C63BC9" w:rsidRPr="001074A4">
        <w:rPr>
          <w:rFonts w:ascii="Times New Roman" w:hAnsi="Times New Roman" w:cs="Times New Roman"/>
          <w:color w:val="000000" w:themeColor="text1"/>
          <w:sz w:val="28"/>
          <w:szCs w:val="28"/>
        </w:rPr>
        <w:t xml:space="preserve"> </w:t>
      </w:r>
      <w:r w:rsidRPr="001074A4">
        <w:rPr>
          <w:rFonts w:ascii="Times New Roman" w:hAnsi="Times New Roman" w:cs="Times New Roman"/>
          <w:color w:val="000000" w:themeColor="text1"/>
          <w:sz w:val="28"/>
          <w:szCs w:val="28"/>
        </w:rPr>
        <w:t xml:space="preserve">4.9 </w:t>
      </w:r>
      <w:r w:rsidR="004F1AE7" w:rsidRPr="001074A4">
        <w:rPr>
          <w:rFonts w:ascii="Times New Roman" w:hAnsi="Times New Roman" w:cs="Times New Roman"/>
          <w:color w:val="000000" w:themeColor="text1"/>
          <w:sz w:val="28"/>
          <w:szCs w:val="28"/>
        </w:rPr>
        <w:t>под</w:t>
      </w:r>
      <w:r w:rsidR="00C63BC9" w:rsidRPr="001074A4">
        <w:rPr>
          <w:rFonts w:ascii="Times New Roman" w:hAnsi="Times New Roman" w:cs="Times New Roman"/>
          <w:color w:val="000000" w:themeColor="text1"/>
          <w:sz w:val="28"/>
          <w:szCs w:val="28"/>
        </w:rPr>
        <w:t>раздела 4.6</w:t>
      </w:r>
      <w:r w:rsidR="008B42B5" w:rsidRPr="001074A4">
        <w:rPr>
          <w:rFonts w:ascii="Times New Roman" w:hAnsi="Times New Roman" w:cs="Times New Roman"/>
          <w:color w:val="000000" w:themeColor="text1"/>
          <w:sz w:val="28"/>
          <w:szCs w:val="28"/>
        </w:rPr>
        <w:t xml:space="preserve"> </w:t>
      </w:r>
      <w:r w:rsidR="007163BC" w:rsidRPr="001074A4">
        <w:rPr>
          <w:rFonts w:ascii="Times New Roman" w:hAnsi="Times New Roman" w:cs="Times New Roman"/>
          <w:color w:val="000000" w:themeColor="text1"/>
          <w:sz w:val="28"/>
          <w:szCs w:val="28"/>
        </w:rPr>
        <w:t>изложить в следующей редакции:</w:t>
      </w:r>
    </w:p>
    <w:p w14:paraId="3A0E0D33" w14:textId="1951D36F" w:rsidR="007163BC" w:rsidRPr="001074A4" w:rsidRDefault="00004386" w:rsidP="001074A4">
      <w:pPr>
        <w:pStyle w:val="ConsPlusNormal"/>
        <w:spacing w:line="36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163BC" w:rsidRPr="001074A4">
        <w:rPr>
          <w:rFonts w:ascii="Times New Roman" w:hAnsi="Times New Roman" w:cs="Times New Roman"/>
          <w:color w:val="000000" w:themeColor="text1"/>
          <w:sz w:val="28"/>
          <w:szCs w:val="28"/>
        </w:rPr>
        <w:t xml:space="preserve">4.9.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w:t>
      </w:r>
      <w:r w:rsidR="007163BC" w:rsidRPr="001074A4">
        <w:rPr>
          <w:rFonts w:ascii="Times New Roman" w:hAnsi="Times New Roman" w:cs="Times New Roman"/>
          <w:color w:val="000000" w:themeColor="text1"/>
          <w:sz w:val="28"/>
          <w:szCs w:val="28"/>
        </w:rPr>
        <w:lastRenderedPageBreak/>
        <w:t>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78EC95CC" w14:textId="50218CD7" w:rsidR="00BB448E" w:rsidRPr="001074A4" w:rsidRDefault="00BB448E"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273BAF0B" w14:textId="77777777" w:rsidR="00BB448E" w:rsidRPr="001074A4" w:rsidRDefault="00BB448E"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14:paraId="37B6FD42" w14:textId="77777777" w:rsidR="00BB448E" w:rsidRPr="001074A4" w:rsidRDefault="00BB448E"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2C4D0A29" w14:textId="73712272" w:rsidR="00BB448E" w:rsidRPr="001074A4" w:rsidRDefault="00BB448E"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481D2BFA" w14:textId="329F820D" w:rsidR="007163BC" w:rsidRPr="001074A4" w:rsidRDefault="007163BC"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77243CF5" w14:textId="08F25991" w:rsidR="007163BC" w:rsidRPr="001074A4" w:rsidRDefault="007163BC"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r w:rsidR="00004386">
        <w:rPr>
          <w:rFonts w:ascii="Times New Roman" w:hAnsi="Times New Roman" w:cs="Times New Roman"/>
          <w:color w:val="000000" w:themeColor="text1"/>
          <w:sz w:val="28"/>
          <w:szCs w:val="28"/>
        </w:rPr>
        <w:t>»</w:t>
      </w:r>
      <w:r w:rsidR="00BB448E" w:rsidRPr="001074A4">
        <w:rPr>
          <w:rFonts w:ascii="Times New Roman" w:hAnsi="Times New Roman" w:cs="Times New Roman"/>
          <w:color w:val="000000" w:themeColor="text1"/>
          <w:sz w:val="28"/>
          <w:szCs w:val="28"/>
        </w:rPr>
        <w:t>;</w:t>
      </w:r>
    </w:p>
    <w:p w14:paraId="12906A25" w14:textId="6DE28C72" w:rsidR="00543752" w:rsidRPr="001074A4" w:rsidRDefault="00CA5CC9"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3</w:t>
      </w:r>
      <w:r w:rsidR="002D3AE8" w:rsidRPr="001074A4">
        <w:rPr>
          <w:rFonts w:ascii="Times New Roman" w:hAnsi="Times New Roman" w:cs="Times New Roman"/>
          <w:color w:val="000000" w:themeColor="text1"/>
          <w:sz w:val="28"/>
          <w:szCs w:val="28"/>
        </w:rPr>
        <w:t>) пункт</w:t>
      </w:r>
      <w:r w:rsidR="009A3BD4" w:rsidRPr="001074A4">
        <w:rPr>
          <w:rFonts w:ascii="Times New Roman" w:hAnsi="Times New Roman" w:cs="Times New Roman"/>
          <w:color w:val="000000" w:themeColor="text1"/>
          <w:sz w:val="28"/>
          <w:szCs w:val="28"/>
        </w:rPr>
        <w:t xml:space="preserve"> 5.2 раздел</w:t>
      </w:r>
      <w:r w:rsidR="00076304" w:rsidRPr="001074A4">
        <w:rPr>
          <w:rFonts w:ascii="Times New Roman" w:hAnsi="Times New Roman" w:cs="Times New Roman"/>
          <w:color w:val="000000" w:themeColor="text1"/>
          <w:sz w:val="28"/>
          <w:szCs w:val="28"/>
        </w:rPr>
        <w:t>а</w:t>
      </w:r>
      <w:r w:rsidR="002D3AE8" w:rsidRPr="001074A4">
        <w:rPr>
          <w:rFonts w:ascii="Times New Roman" w:hAnsi="Times New Roman" w:cs="Times New Roman"/>
          <w:color w:val="000000" w:themeColor="text1"/>
          <w:sz w:val="28"/>
          <w:szCs w:val="28"/>
        </w:rPr>
        <w:t xml:space="preserve"> 5 изложить в следующей редакции:</w:t>
      </w:r>
    </w:p>
    <w:p w14:paraId="2231EB2F" w14:textId="6D557049" w:rsidR="002D3AE8" w:rsidRPr="001074A4" w:rsidRDefault="00004386" w:rsidP="001074A4">
      <w:pPr>
        <w:pStyle w:val="ConsPlusNormal"/>
        <w:spacing w:line="36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D3AE8" w:rsidRPr="001074A4">
        <w:rPr>
          <w:rFonts w:ascii="Times New Roman" w:hAnsi="Times New Roman" w:cs="Times New Roman"/>
          <w:color w:val="000000" w:themeColor="text1"/>
          <w:sz w:val="28"/>
          <w:szCs w:val="28"/>
        </w:rPr>
        <w:t>5.2. За счет средств обязательного медицинского страхования в рамках базовой программы обязательного медицинского страхования:</w:t>
      </w:r>
    </w:p>
    <w:p w14:paraId="70182D48" w14:textId="77777777"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застрахованным лицам, в том числе находящимся в стационарных организациях социального обслуживания, оказываются первичная медико-</w:t>
      </w:r>
      <w:r w:rsidRPr="001074A4">
        <w:rPr>
          <w:rFonts w:ascii="Times New Roman" w:hAnsi="Times New Roman" w:cs="Times New Roman"/>
          <w:color w:val="000000" w:themeColor="text1"/>
          <w:sz w:val="28"/>
          <w:szCs w:val="28"/>
        </w:rPr>
        <w:lastRenderedPageBreak/>
        <w:t>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Базовой программы,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C097D80" w14:textId="5DAB6FAF"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Программы, в том числе в рамках диспансеризации, углубленную диспансеризацию, диспансеризацию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14:paraId="698AB69E" w14:textId="5845E25A"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098CC1F0" w14:textId="7C4E53D8"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оказания медицинской помощи больным онкологическими заболеваниями в соответстви</w:t>
      </w:r>
      <w:r w:rsidR="001C4EED" w:rsidRPr="001074A4">
        <w:rPr>
          <w:rFonts w:ascii="Times New Roman" w:hAnsi="Times New Roman" w:cs="Times New Roman"/>
          <w:color w:val="000000" w:themeColor="text1"/>
          <w:sz w:val="28"/>
          <w:szCs w:val="28"/>
        </w:rPr>
        <w:t>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w:t>
      </w:r>
      <w:r w:rsidR="00FC6BD8" w:rsidRPr="001074A4">
        <w:rPr>
          <w:rFonts w:ascii="Times New Roman" w:hAnsi="Times New Roman" w:cs="Times New Roman"/>
          <w:color w:val="000000" w:themeColor="text1"/>
          <w:sz w:val="28"/>
          <w:szCs w:val="28"/>
        </w:rPr>
        <w:t>охранения Российской Федерации;</w:t>
      </w:r>
    </w:p>
    <w:p w14:paraId="77F8D54C" w14:textId="77DE9D63"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постановлением Правительства Российской Федерации от 28 декабря 2016 г. </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 1512 </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Об утверждении Положения об организации обеспечения лиц, инфицированных вирусом иммунодефицита человека, в том числе в </w:t>
      </w:r>
      <w:r w:rsidRPr="001074A4">
        <w:rPr>
          <w:rFonts w:ascii="Times New Roman" w:hAnsi="Times New Roman" w:cs="Times New Roman"/>
          <w:color w:val="000000" w:themeColor="text1"/>
          <w:sz w:val="28"/>
          <w:szCs w:val="28"/>
        </w:rPr>
        <w:lastRenderedPageBreak/>
        <w:t>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установленными Министерством здравоохранения Российской Федерации;</w:t>
      </w:r>
    </w:p>
    <w:p w14:paraId="201BBEE5" w14:textId="77777777"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проведения углубленной диспансеризации;</w:t>
      </w:r>
    </w:p>
    <w:p w14:paraId="63771B73" w14:textId="77777777"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6B64F6D2" w14:textId="77777777" w:rsidR="002D3AE8"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7783D48D" w14:textId="4E706F07" w:rsidR="00CF34B6" w:rsidRPr="001074A4" w:rsidRDefault="002D3AE8" w:rsidP="001074A4">
      <w:pPr>
        <w:pStyle w:val="ConsPlusNormal"/>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w:t>
      </w:r>
      <w:r w:rsidR="00004386">
        <w:rPr>
          <w:rFonts w:ascii="Times New Roman" w:hAnsi="Times New Roman" w:cs="Times New Roman"/>
          <w:color w:val="000000" w:themeColor="text1"/>
          <w:sz w:val="28"/>
          <w:szCs w:val="28"/>
        </w:rPr>
        <w:t>изации) по поводу заболеваний и (</w:t>
      </w:r>
      <w:r w:rsidRPr="001074A4">
        <w:rPr>
          <w:rFonts w:ascii="Times New Roman" w:hAnsi="Times New Roman" w:cs="Times New Roman"/>
          <w:color w:val="000000" w:themeColor="text1"/>
          <w:sz w:val="28"/>
          <w:szCs w:val="28"/>
        </w:rPr>
        <w:t>или</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 состояний, включенных в базовую программу обязательного медицинского страхования, в ук</w:t>
      </w:r>
      <w:r w:rsidR="0061002F" w:rsidRPr="001074A4">
        <w:rPr>
          <w:rFonts w:ascii="Times New Roman" w:hAnsi="Times New Roman" w:cs="Times New Roman"/>
          <w:color w:val="000000" w:themeColor="text1"/>
          <w:sz w:val="28"/>
          <w:szCs w:val="28"/>
        </w:rPr>
        <w:t>азанные медицинские организации.</w:t>
      </w:r>
      <w:r w:rsidR="00004386">
        <w:rPr>
          <w:rFonts w:ascii="Times New Roman" w:hAnsi="Times New Roman" w:cs="Times New Roman"/>
          <w:color w:val="000000" w:themeColor="text1"/>
          <w:sz w:val="28"/>
          <w:szCs w:val="28"/>
        </w:rPr>
        <w:t>»</w:t>
      </w:r>
      <w:r w:rsidR="0061002F" w:rsidRPr="001074A4">
        <w:rPr>
          <w:rFonts w:ascii="Times New Roman" w:hAnsi="Times New Roman" w:cs="Times New Roman"/>
          <w:color w:val="000000" w:themeColor="text1"/>
          <w:sz w:val="28"/>
          <w:szCs w:val="28"/>
        </w:rPr>
        <w:t>;</w:t>
      </w:r>
    </w:p>
    <w:p w14:paraId="39CED0BB" w14:textId="42A7D27E" w:rsidR="006B3F9F" w:rsidRPr="001074A4" w:rsidRDefault="007901C2" w:rsidP="001074A4">
      <w:pPr>
        <w:shd w:val="clear" w:color="auto" w:fill="FFFFFF" w:themeFill="background1"/>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color w:val="000000" w:themeColor="text1"/>
          <w:sz w:val="28"/>
          <w:szCs w:val="28"/>
        </w:rPr>
        <w:t>4</w:t>
      </w:r>
      <w:r w:rsidR="0061002F" w:rsidRPr="001074A4">
        <w:rPr>
          <w:rFonts w:ascii="Times New Roman" w:hAnsi="Times New Roman" w:cs="Times New Roman"/>
          <w:color w:val="000000" w:themeColor="text1"/>
          <w:sz w:val="28"/>
          <w:szCs w:val="28"/>
        </w:rPr>
        <w:t>) пункт</w:t>
      </w:r>
      <w:r w:rsidR="00392523" w:rsidRPr="001074A4">
        <w:rPr>
          <w:rFonts w:ascii="Times New Roman" w:hAnsi="Times New Roman" w:cs="Times New Roman"/>
          <w:color w:val="000000" w:themeColor="text1"/>
          <w:sz w:val="28"/>
          <w:szCs w:val="28"/>
        </w:rPr>
        <w:t xml:space="preserve"> 6.13 раздела 6 </w:t>
      </w:r>
      <w:r w:rsidR="0061002F" w:rsidRPr="001074A4">
        <w:rPr>
          <w:rFonts w:ascii="Times New Roman" w:hAnsi="Times New Roman" w:cs="Times New Roman"/>
          <w:bCs/>
          <w:color w:val="000000" w:themeColor="text1"/>
          <w:sz w:val="28"/>
          <w:szCs w:val="28"/>
        </w:rPr>
        <w:t>изложить в следующей редакции:</w:t>
      </w:r>
    </w:p>
    <w:p w14:paraId="674D9E71" w14:textId="2BD01ED0" w:rsidR="00BF2123" w:rsidRPr="001074A4" w:rsidRDefault="00004386"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F2123" w:rsidRPr="001074A4">
        <w:rPr>
          <w:rFonts w:ascii="Times New Roman" w:hAnsi="Times New Roman" w:cs="Times New Roman"/>
          <w:color w:val="000000" w:themeColor="text1"/>
          <w:sz w:val="28"/>
          <w:szCs w:val="28"/>
        </w:rPr>
        <w:t>6.13.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27C4436C" w14:textId="3B1BBAA9"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для медицинских организаций, обсл</w:t>
      </w:r>
      <w:r w:rsidR="00004386">
        <w:rPr>
          <w:rFonts w:ascii="Times New Roman" w:hAnsi="Times New Roman" w:cs="Times New Roman"/>
          <w:color w:val="000000" w:themeColor="text1"/>
          <w:sz w:val="28"/>
          <w:szCs w:val="28"/>
        </w:rPr>
        <w:t>уживающих до 20 тысяч человек, –</w:t>
      </w:r>
      <w:r w:rsidRPr="001074A4">
        <w:rPr>
          <w:rFonts w:ascii="Times New Roman" w:hAnsi="Times New Roman" w:cs="Times New Roman"/>
          <w:color w:val="000000" w:themeColor="text1"/>
          <w:sz w:val="28"/>
          <w:szCs w:val="28"/>
        </w:rPr>
        <w:t xml:space="preserve"> не менее 1,113;</w:t>
      </w:r>
    </w:p>
    <w:p w14:paraId="2F5B4F11" w14:textId="513D8727" w:rsidR="00BF2123"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для медицинских организаций, обслуживающих свыше 20 тысяч чело</w:t>
      </w:r>
      <w:r w:rsidR="00004386">
        <w:rPr>
          <w:rFonts w:ascii="Times New Roman" w:hAnsi="Times New Roman" w:cs="Times New Roman"/>
          <w:color w:val="000000" w:themeColor="text1"/>
          <w:sz w:val="28"/>
          <w:szCs w:val="28"/>
        </w:rPr>
        <w:t>век, –</w:t>
      </w:r>
      <w:r w:rsidRPr="001074A4">
        <w:rPr>
          <w:rFonts w:ascii="Times New Roman" w:hAnsi="Times New Roman" w:cs="Times New Roman"/>
          <w:color w:val="000000" w:themeColor="text1"/>
          <w:sz w:val="28"/>
          <w:szCs w:val="28"/>
        </w:rPr>
        <w:t xml:space="preserve"> не менее 1,04.</w:t>
      </w:r>
    </w:p>
    <w:p w14:paraId="4076B4EA" w14:textId="77777777" w:rsidR="00004386" w:rsidRPr="001074A4" w:rsidRDefault="00004386"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p>
    <w:p w14:paraId="5CF507EE" w14:textId="2DD53DF7"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68B6E752" w14:textId="57D43688" w:rsidR="00BF2123" w:rsidRPr="001074A4" w:rsidRDefault="00343ED4"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3F3E1D9D" w14:textId="77777777"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2024 год:</w:t>
      </w:r>
    </w:p>
    <w:p w14:paraId="4D02D5F1" w14:textId="589CA6BD"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фельдшерский, фельдшерско-акушерский пункт, обслуживающий до 100 жите</w:t>
      </w:r>
      <w:r w:rsidR="00004386">
        <w:rPr>
          <w:rFonts w:ascii="Times New Roman" w:hAnsi="Times New Roman" w:cs="Times New Roman"/>
          <w:color w:val="000000" w:themeColor="text1"/>
          <w:sz w:val="28"/>
          <w:szCs w:val="28"/>
        </w:rPr>
        <w:t>лей, –</w:t>
      </w:r>
      <w:r w:rsidRPr="001074A4">
        <w:rPr>
          <w:rFonts w:ascii="Times New Roman" w:hAnsi="Times New Roman" w:cs="Times New Roman"/>
          <w:color w:val="000000" w:themeColor="text1"/>
          <w:sz w:val="28"/>
          <w:szCs w:val="28"/>
        </w:rPr>
        <w:t xml:space="preserve"> 1985,57 тыс. рублей;</w:t>
      </w:r>
    </w:p>
    <w:p w14:paraId="00D66A74" w14:textId="4E460CC2"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фельдшерский, фельдшерско-акушерский пункт, обслуж</w:t>
      </w:r>
      <w:r w:rsidR="00004386">
        <w:rPr>
          <w:rFonts w:ascii="Times New Roman" w:hAnsi="Times New Roman" w:cs="Times New Roman"/>
          <w:color w:val="000000" w:themeColor="text1"/>
          <w:sz w:val="28"/>
          <w:szCs w:val="28"/>
        </w:rPr>
        <w:t>ивающий от 101 до 900 жителей, –</w:t>
      </w:r>
      <w:r w:rsidRPr="001074A4">
        <w:rPr>
          <w:rFonts w:ascii="Times New Roman" w:hAnsi="Times New Roman" w:cs="Times New Roman"/>
          <w:color w:val="000000" w:themeColor="text1"/>
          <w:sz w:val="28"/>
          <w:szCs w:val="28"/>
        </w:rPr>
        <w:t xml:space="preserve"> 2206,18 тыс. рублей;</w:t>
      </w:r>
    </w:p>
    <w:p w14:paraId="3CBE86D5" w14:textId="5A2D8B62"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фельдшерский, фельдшерско-акушерский пункт, обслужи</w:t>
      </w:r>
      <w:r w:rsidR="00004386">
        <w:rPr>
          <w:rFonts w:ascii="Times New Roman" w:hAnsi="Times New Roman" w:cs="Times New Roman"/>
          <w:color w:val="000000" w:themeColor="text1"/>
          <w:sz w:val="28"/>
          <w:szCs w:val="28"/>
        </w:rPr>
        <w:t>вающий от 901 до 1500 жителей, –</w:t>
      </w:r>
      <w:r w:rsidRPr="001074A4">
        <w:rPr>
          <w:rFonts w:ascii="Times New Roman" w:hAnsi="Times New Roman" w:cs="Times New Roman"/>
          <w:color w:val="000000" w:themeColor="text1"/>
          <w:sz w:val="28"/>
          <w:szCs w:val="28"/>
        </w:rPr>
        <w:t xml:space="preserve"> 4412,19 тыс. рублей;</w:t>
      </w:r>
    </w:p>
    <w:p w14:paraId="7447770A" w14:textId="4AF07685"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фельдшерский, фельдшерско-акушерский пункт, обслужив</w:t>
      </w:r>
      <w:r w:rsidR="00004386">
        <w:rPr>
          <w:rFonts w:ascii="Times New Roman" w:hAnsi="Times New Roman" w:cs="Times New Roman"/>
          <w:color w:val="000000" w:themeColor="text1"/>
          <w:sz w:val="28"/>
          <w:szCs w:val="28"/>
        </w:rPr>
        <w:t>ающий от 1501 до 2000 жителей, –</w:t>
      </w:r>
      <w:r w:rsidRPr="001074A4">
        <w:rPr>
          <w:rFonts w:ascii="Times New Roman" w:hAnsi="Times New Roman" w:cs="Times New Roman"/>
          <w:color w:val="000000" w:themeColor="text1"/>
          <w:sz w:val="28"/>
          <w:szCs w:val="28"/>
        </w:rPr>
        <w:t xml:space="preserve"> 5212,19 тыс. рублей;</w:t>
      </w:r>
    </w:p>
    <w:p w14:paraId="74AEA1E2" w14:textId="3090B8D7"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фельдшерский, фельдшерско-акушерский пункт, обс</w:t>
      </w:r>
      <w:r w:rsidR="00004386">
        <w:rPr>
          <w:rFonts w:ascii="Times New Roman" w:hAnsi="Times New Roman" w:cs="Times New Roman"/>
          <w:color w:val="000000" w:themeColor="text1"/>
          <w:sz w:val="28"/>
          <w:szCs w:val="28"/>
        </w:rPr>
        <w:t>луживающий свыше 2000 жителей, –</w:t>
      </w:r>
      <w:r w:rsidRPr="001074A4">
        <w:rPr>
          <w:rFonts w:ascii="Times New Roman" w:hAnsi="Times New Roman" w:cs="Times New Roman"/>
          <w:color w:val="000000" w:themeColor="text1"/>
          <w:sz w:val="28"/>
          <w:szCs w:val="28"/>
        </w:rPr>
        <w:t xml:space="preserve"> 5733,41 тыс. рублей.</w:t>
      </w:r>
    </w:p>
    <w:p w14:paraId="6A8540A1" w14:textId="61CFE15E"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w:t>
      </w:r>
      <w:r w:rsidR="00734307">
        <w:rPr>
          <w:rFonts w:ascii="Times New Roman" w:hAnsi="Times New Roman" w:cs="Times New Roman"/>
          <w:color w:val="000000" w:themeColor="text1"/>
          <w:sz w:val="28"/>
          <w:szCs w:val="28"/>
        </w:rPr>
        <w:t xml:space="preserve">           </w:t>
      </w:r>
      <w:r w:rsidRPr="001074A4">
        <w:rPr>
          <w:rFonts w:ascii="Times New Roman" w:hAnsi="Times New Roman" w:cs="Times New Roman"/>
          <w:color w:val="000000" w:themeColor="text1"/>
          <w:sz w:val="28"/>
          <w:szCs w:val="28"/>
        </w:rPr>
        <w:t xml:space="preserve">2012 г. </w:t>
      </w:r>
      <w:r w:rsidR="00734307">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xml:space="preserve"> 597 </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О мероприятиях по реализации государственной социальной политики</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и уровнем средней заработной платы в Республике Тыва.</w:t>
      </w:r>
    </w:p>
    <w:p w14:paraId="314F6344" w14:textId="6352ABBA" w:rsidR="00BF2123" w:rsidRPr="001074A4" w:rsidRDefault="00BF2123" w:rsidP="001074A4">
      <w:pPr>
        <w:pStyle w:val="ConsPlusNormal"/>
        <w:shd w:val="clear" w:color="auto" w:fill="FFFFFF" w:themeFill="background1"/>
        <w:spacing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r w:rsidR="00004386">
        <w:rPr>
          <w:rFonts w:ascii="Times New Roman" w:hAnsi="Times New Roman" w:cs="Times New Roman"/>
          <w:color w:val="000000" w:themeColor="text1"/>
          <w:sz w:val="28"/>
          <w:szCs w:val="28"/>
        </w:rPr>
        <w:t>»</w:t>
      </w:r>
      <w:r w:rsidR="00343ED4" w:rsidRPr="001074A4">
        <w:rPr>
          <w:rFonts w:ascii="Times New Roman" w:hAnsi="Times New Roman" w:cs="Times New Roman"/>
          <w:color w:val="000000" w:themeColor="text1"/>
          <w:sz w:val="28"/>
          <w:szCs w:val="28"/>
        </w:rPr>
        <w:t>;</w:t>
      </w:r>
    </w:p>
    <w:p w14:paraId="6360EB2F" w14:textId="6F101F34" w:rsidR="009856F8" w:rsidRPr="001074A4" w:rsidRDefault="00900C64" w:rsidP="001074A4">
      <w:pPr>
        <w:pStyle w:val="ConsPlusNormal"/>
        <w:spacing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color w:val="000000" w:themeColor="text1"/>
          <w:sz w:val="28"/>
          <w:szCs w:val="28"/>
        </w:rPr>
        <w:t>5</w:t>
      </w:r>
      <w:r w:rsidR="006B3F9F" w:rsidRPr="001074A4">
        <w:rPr>
          <w:rFonts w:ascii="Times New Roman" w:hAnsi="Times New Roman" w:cs="Times New Roman"/>
          <w:color w:val="000000" w:themeColor="text1"/>
          <w:sz w:val="28"/>
          <w:szCs w:val="28"/>
        </w:rPr>
        <w:t xml:space="preserve">) </w:t>
      </w:r>
      <w:r w:rsidR="00F50FB9" w:rsidRPr="001074A4">
        <w:rPr>
          <w:rFonts w:ascii="Times New Roman" w:hAnsi="Times New Roman" w:cs="Times New Roman"/>
          <w:bCs/>
          <w:color w:val="000000" w:themeColor="text1"/>
          <w:sz w:val="28"/>
          <w:szCs w:val="28"/>
        </w:rPr>
        <w:t>р</w:t>
      </w:r>
      <w:r w:rsidR="009856F8" w:rsidRPr="001074A4">
        <w:rPr>
          <w:rFonts w:ascii="Times New Roman" w:hAnsi="Times New Roman" w:cs="Times New Roman"/>
          <w:bCs/>
          <w:color w:val="000000" w:themeColor="text1"/>
          <w:sz w:val="28"/>
          <w:szCs w:val="28"/>
        </w:rPr>
        <w:t>аздел</w:t>
      </w:r>
      <w:r w:rsidR="00F50FB9" w:rsidRPr="001074A4">
        <w:rPr>
          <w:rFonts w:ascii="Times New Roman" w:hAnsi="Times New Roman" w:cs="Times New Roman"/>
          <w:bCs/>
          <w:color w:val="000000" w:themeColor="text1"/>
          <w:sz w:val="28"/>
          <w:szCs w:val="28"/>
        </w:rPr>
        <w:t xml:space="preserve"> </w:t>
      </w:r>
      <w:r w:rsidR="006E1A3E" w:rsidRPr="001074A4">
        <w:rPr>
          <w:rFonts w:ascii="Times New Roman" w:hAnsi="Times New Roman" w:cs="Times New Roman"/>
          <w:bCs/>
          <w:color w:val="000000" w:themeColor="text1"/>
          <w:sz w:val="28"/>
          <w:szCs w:val="28"/>
        </w:rPr>
        <w:t>7</w:t>
      </w:r>
      <w:r w:rsidR="009856F8" w:rsidRPr="001074A4">
        <w:rPr>
          <w:rFonts w:ascii="Times New Roman" w:hAnsi="Times New Roman" w:cs="Times New Roman"/>
          <w:bCs/>
          <w:color w:val="000000" w:themeColor="text1"/>
          <w:sz w:val="28"/>
          <w:szCs w:val="28"/>
        </w:rPr>
        <w:t xml:space="preserve"> </w:t>
      </w:r>
      <w:r w:rsidR="00734307">
        <w:rPr>
          <w:rFonts w:ascii="Times New Roman" w:hAnsi="Times New Roman" w:cs="Times New Roman"/>
          <w:bCs/>
          <w:color w:val="000000" w:themeColor="text1"/>
          <w:sz w:val="28"/>
          <w:szCs w:val="28"/>
        </w:rPr>
        <w:t>дополнить пунктами 7.27</w:t>
      </w:r>
      <w:r w:rsidR="00407BE1" w:rsidRPr="001074A4">
        <w:rPr>
          <w:rFonts w:ascii="Times New Roman" w:hAnsi="Times New Roman" w:cs="Times New Roman"/>
          <w:bCs/>
          <w:color w:val="000000" w:themeColor="text1"/>
          <w:sz w:val="28"/>
          <w:szCs w:val="28"/>
        </w:rPr>
        <w:t>-</w:t>
      </w:r>
      <w:r w:rsidR="00F50FB9" w:rsidRPr="001074A4">
        <w:rPr>
          <w:rFonts w:ascii="Times New Roman" w:hAnsi="Times New Roman" w:cs="Times New Roman"/>
          <w:bCs/>
          <w:color w:val="000000" w:themeColor="text1"/>
          <w:sz w:val="28"/>
          <w:szCs w:val="28"/>
        </w:rPr>
        <w:t>7.28 следующего содержания</w:t>
      </w:r>
      <w:r w:rsidR="009856F8" w:rsidRPr="001074A4">
        <w:rPr>
          <w:rFonts w:ascii="Times New Roman" w:hAnsi="Times New Roman" w:cs="Times New Roman"/>
          <w:bCs/>
          <w:color w:val="000000" w:themeColor="text1"/>
          <w:sz w:val="28"/>
          <w:szCs w:val="28"/>
        </w:rPr>
        <w:t>:</w:t>
      </w:r>
    </w:p>
    <w:p w14:paraId="26D3B313" w14:textId="21B255B6" w:rsidR="004260D7" w:rsidRPr="001074A4" w:rsidRDefault="00004386" w:rsidP="001074A4">
      <w:pPr>
        <w:autoSpaceDE w:val="0"/>
        <w:autoSpaceDN w:val="0"/>
        <w:adjustRightInd w:val="0"/>
        <w:spacing w:after="0" w:line="360" w:lineRule="atLeast"/>
        <w:ind w:firstLine="709"/>
        <w:jc w:val="both"/>
        <w:rPr>
          <w:rFonts w:ascii="Times New Roman" w:eastAsiaTheme="minorHAnsi" w:hAnsi="Times New Roman" w:cs="Times New Roman"/>
          <w:color w:val="000000" w:themeColor="text1"/>
          <w:sz w:val="28"/>
          <w:szCs w:val="28"/>
          <w:lang w:eastAsia="en-US"/>
        </w:rPr>
      </w:pPr>
      <w:bookmarkStart w:id="2" w:name="_Hlk170837207"/>
      <w:r>
        <w:rPr>
          <w:rFonts w:ascii="Times New Roman" w:eastAsiaTheme="minorHAnsi" w:hAnsi="Times New Roman" w:cs="Times New Roman"/>
          <w:color w:val="000000" w:themeColor="text1"/>
          <w:sz w:val="28"/>
          <w:szCs w:val="28"/>
          <w:lang w:eastAsia="en-US"/>
        </w:rPr>
        <w:lastRenderedPageBreak/>
        <w:t>«</w:t>
      </w:r>
      <w:r w:rsidR="004260D7" w:rsidRPr="001074A4">
        <w:rPr>
          <w:rFonts w:ascii="Times New Roman" w:eastAsiaTheme="minorHAnsi" w:hAnsi="Times New Roman" w:cs="Times New Roman"/>
          <w:color w:val="000000" w:themeColor="text1"/>
          <w:sz w:val="28"/>
          <w:szCs w:val="28"/>
          <w:lang w:eastAsia="en-US"/>
        </w:rPr>
        <w:t>7.27.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69C4D5AE" w14:textId="68037DCA" w:rsidR="004260D7" w:rsidRPr="001074A4" w:rsidRDefault="004260D7" w:rsidP="001074A4">
      <w:pPr>
        <w:autoSpaceDE w:val="0"/>
        <w:autoSpaceDN w:val="0"/>
        <w:adjustRightInd w:val="0"/>
        <w:spacing w:after="0" w:line="360" w:lineRule="atLeast"/>
        <w:ind w:firstLine="709"/>
        <w:jc w:val="both"/>
        <w:rPr>
          <w:rFonts w:ascii="Times New Roman" w:eastAsiaTheme="minorHAnsi" w:hAnsi="Times New Roman" w:cs="Times New Roman"/>
          <w:color w:val="000000" w:themeColor="text1"/>
          <w:sz w:val="28"/>
          <w:szCs w:val="28"/>
          <w:lang w:eastAsia="en-US"/>
        </w:rPr>
      </w:pPr>
      <w:r w:rsidRPr="001074A4">
        <w:rPr>
          <w:rFonts w:ascii="Times New Roman" w:eastAsiaTheme="minorHAnsi" w:hAnsi="Times New Roman" w:cs="Times New Roman"/>
          <w:color w:val="000000" w:themeColor="text1"/>
          <w:sz w:val="28"/>
          <w:szCs w:val="28"/>
          <w:lang w:eastAsia="en-US"/>
        </w:rPr>
        <w:t>Обеспечение гражданина медицинскими изделиями, предназначенными для поддержания функции органов и систем организма человека, для использования на дому при оказании паллиативной медицинской помощи осуществляется выездными патронажными службами паллиативной помощи в соответствии с перечнем изделий, утвержденным Министерством здравоохранения Российской Федерации, за счет субсидий на финансовое обеспечение выполнения государственного задания на оказание государственных услуг (выполнение работ).</w:t>
      </w:r>
    </w:p>
    <w:p w14:paraId="3F466846" w14:textId="77777777" w:rsidR="004260D7" w:rsidRPr="001074A4" w:rsidRDefault="004260D7" w:rsidP="001074A4">
      <w:pPr>
        <w:autoSpaceDE w:val="0"/>
        <w:autoSpaceDN w:val="0"/>
        <w:adjustRightInd w:val="0"/>
        <w:spacing w:after="0" w:line="360" w:lineRule="atLeast"/>
        <w:ind w:firstLine="709"/>
        <w:jc w:val="both"/>
        <w:rPr>
          <w:rFonts w:ascii="Times New Roman" w:eastAsiaTheme="minorHAnsi" w:hAnsi="Times New Roman" w:cs="Times New Roman"/>
          <w:color w:val="000000" w:themeColor="text1"/>
          <w:sz w:val="28"/>
          <w:szCs w:val="28"/>
          <w:lang w:eastAsia="en-US"/>
        </w:rPr>
      </w:pPr>
      <w:r w:rsidRPr="001074A4">
        <w:rPr>
          <w:rFonts w:ascii="Times New Roman" w:eastAsiaTheme="minorHAnsi" w:hAnsi="Times New Roman" w:cs="Times New Roman"/>
          <w:color w:val="000000" w:themeColor="text1"/>
          <w:sz w:val="28"/>
          <w:szCs w:val="28"/>
          <w:lang w:eastAsia="en-US"/>
        </w:rPr>
        <w:t>Решение о нуждаемости гражданина в медицинских изделиях, предназначенных для поддержания функции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14:paraId="0B1B2D22" w14:textId="77777777" w:rsidR="004260D7" w:rsidRPr="001074A4" w:rsidRDefault="004260D7" w:rsidP="001074A4">
      <w:pPr>
        <w:autoSpaceDE w:val="0"/>
        <w:autoSpaceDN w:val="0"/>
        <w:adjustRightInd w:val="0"/>
        <w:spacing w:after="0" w:line="360" w:lineRule="atLeast"/>
        <w:ind w:firstLine="709"/>
        <w:jc w:val="both"/>
        <w:rPr>
          <w:rFonts w:ascii="Times New Roman" w:eastAsiaTheme="minorHAnsi" w:hAnsi="Times New Roman" w:cs="Times New Roman"/>
          <w:color w:val="000000" w:themeColor="text1"/>
          <w:sz w:val="28"/>
          <w:szCs w:val="28"/>
          <w:lang w:eastAsia="en-US"/>
        </w:rPr>
      </w:pPr>
      <w:r w:rsidRPr="001074A4">
        <w:rPr>
          <w:rFonts w:ascii="Times New Roman" w:eastAsiaTheme="minorHAnsi" w:hAnsi="Times New Roman" w:cs="Times New Roman"/>
          <w:color w:val="000000" w:themeColor="text1"/>
          <w:sz w:val="28"/>
          <w:szCs w:val="28"/>
          <w:lang w:eastAsia="en-US"/>
        </w:rPr>
        <w:t>Передача от медицинской организации гражданину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14:paraId="2C9F33D1" w14:textId="423A6CAD" w:rsidR="004260D7" w:rsidRPr="001074A4" w:rsidRDefault="004260D7" w:rsidP="001074A4">
      <w:pPr>
        <w:autoSpaceDE w:val="0"/>
        <w:autoSpaceDN w:val="0"/>
        <w:adjustRightInd w:val="0"/>
        <w:spacing w:after="0" w:line="360" w:lineRule="atLeast"/>
        <w:ind w:firstLine="709"/>
        <w:jc w:val="both"/>
        <w:rPr>
          <w:rFonts w:ascii="Times New Roman" w:eastAsiaTheme="minorHAnsi" w:hAnsi="Times New Roman" w:cs="Times New Roman"/>
          <w:color w:val="000000" w:themeColor="text1"/>
          <w:sz w:val="28"/>
          <w:szCs w:val="28"/>
          <w:lang w:eastAsia="en-US"/>
        </w:rPr>
      </w:pPr>
      <w:r w:rsidRPr="001074A4">
        <w:rPr>
          <w:rFonts w:ascii="Times New Roman" w:eastAsiaTheme="minorHAnsi" w:hAnsi="Times New Roman" w:cs="Times New Roman"/>
          <w:color w:val="000000" w:themeColor="text1"/>
          <w:sz w:val="28"/>
          <w:szCs w:val="28"/>
          <w:lang w:eastAsia="en-US"/>
        </w:rPr>
        <w:t xml:space="preserve">Обеспечение лекарственными препаратами осуществляется в соответствии с </w:t>
      </w:r>
      <w:hyperlink r:id="rId9" w:history="1">
        <w:r w:rsidRPr="001074A4">
          <w:rPr>
            <w:rFonts w:ascii="Times New Roman" w:eastAsiaTheme="minorHAnsi" w:hAnsi="Times New Roman" w:cs="Times New Roman"/>
            <w:color w:val="000000" w:themeColor="text1"/>
            <w:sz w:val="28"/>
            <w:szCs w:val="28"/>
            <w:lang w:eastAsia="en-US"/>
          </w:rPr>
          <w:t>перечнем</w:t>
        </w:r>
      </w:hyperlink>
      <w:r w:rsidRPr="001074A4">
        <w:rPr>
          <w:rFonts w:ascii="Times New Roman" w:eastAsiaTheme="minorHAnsi" w:hAnsi="Times New Roman" w:cs="Times New Roman"/>
          <w:color w:val="000000" w:themeColor="text1"/>
          <w:sz w:val="28"/>
          <w:szCs w:val="28"/>
          <w:lang w:eastAsia="en-US"/>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 амбулаторном лечении которых лекарственные средства отпускаются по рецептам врачей с 50-процентной скидкой, согласно приложению </w:t>
      </w:r>
      <w:r w:rsidR="00734307">
        <w:rPr>
          <w:rFonts w:ascii="Times New Roman" w:eastAsiaTheme="minorHAnsi" w:hAnsi="Times New Roman" w:cs="Times New Roman"/>
          <w:color w:val="000000" w:themeColor="text1"/>
          <w:sz w:val="28"/>
          <w:szCs w:val="28"/>
          <w:lang w:eastAsia="en-US"/>
        </w:rPr>
        <w:t>№</w:t>
      </w:r>
      <w:r w:rsidRPr="001074A4">
        <w:rPr>
          <w:rFonts w:ascii="Times New Roman" w:eastAsiaTheme="minorHAnsi" w:hAnsi="Times New Roman" w:cs="Times New Roman"/>
          <w:color w:val="000000" w:themeColor="text1"/>
          <w:sz w:val="28"/>
          <w:szCs w:val="28"/>
          <w:lang w:eastAsia="en-US"/>
        </w:rPr>
        <w:t xml:space="preserve"> 5 к настоящей Программе.</w:t>
      </w:r>
    </w:p>
    <w:bookmarkEnd w:id="2"/>
    <w:p w14:paraId="7F0F89A8" w14:textId="05E1CD1E" w:rsidR="0016396B" w:rsidRPr="001074A4" w:rsidRDefault="001E54B7" w:rsidP="001074A4">
      <w:pPr>
        <w:autoSpaceDE w:val="0"/>
        <w:autoSpaceDN w:val="0"/>
        <w:adjustRightInd w:val="0"/>
        <w:spacing w:after="0" w:line="360" w:lineRule="atLeast"/>
        <w:ind w:firstLine="709"/>
        <w:jc w:val="both"/>
        <w:rPr>
          <w:rFonts w:ascii="Times New Roman" w:eastAsiaTheme="minorHAnsi" w:hAnsi="Times New Roman" w:cs="Times New Roman"/>
          <w:color w:val="000000" w:themeColor="text1"/>
          <w:sz w:val="28"/>
          <w:szCs w:val="28"/>
          <w:lang w:eastAsia="en-US"/>
        </w:rPr>
      </w:pPr>
      <w:r w:rsidRPr="001074A4">
        <w:rPr>
          <w:rFonts w:ascii="Times New Roman" w:eastAsiaTheme="minorHAnsi" w:hAnsi="Times New Roman" w:cs="Times New Roman"/>
          <w:color w:val="000000" w:themeColor="text1"/>
          <w:sz w:val="28"/>
          <w:szCs w:val="28"/>
          <w:lang w:eastAsia="en-US"/>
        </w:rPr>
        <w:t xml:space="preserve">7.28.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w:t>
      </w:r>
      <w:r w:rsidR="00734307">
        <w:rPr>
          <w:rFonts w:ascii="Times New Roman" w:eastAsiaTheme="minorHAnsi" w:hAnsi="Times New Roman" w:cs="Times New Roman"/>
          <w:color w:val="000000" w:themeColor="text1"/>
          <w:sz w:val="28"/>
          <w:szCs w:val="28"/>
          <w:lang w:eastAsia="en-US"/>
        </w:rPr>
        <w:t xml:space="preserve">             </w:t>
      </w:r>
      <w:r w:rsidRPr="001074A4">
        <w:rPr>
          <w:rFonts w:ascii="Times New Roman" w:eastAsiaTheme="minorHAnsi" w:hAnsi="Times New Roman" w:cs="Times New Roman"/>
          <w:color w:val="000000" w:themeColor="text1"/>
          <w:sz w:val="28"/>
          <w:szCs w:val="28"/>
          <w:lang w:eastAsia="en-US"/>
        </w:rPr>
        <w:t>организаций, подведомственных Министерству здравоохранения Российской Федерации, осуществляется согласно приказ</w:t>
      </w:r>
      <w:r w:rsidR="00767DDC" w:rsidRPr="001074A4">
        <w:rPr>
          <w:rFonts w:ascii="Times New Roman" w:eastAsiaTheme="minorHAnsi" w:hAnsi="Times New Roman" w:cs="Times New Roman"/>
          <w:color w:val="000000" w:themeColor="text1"/>
          <w:sz w:val="28"/>
          <w:szCs w:val="28"/>
          <w:lang w:eastAsia="en-US"/>
        </w:rPr>
        <w:t>о</w:t>
      </w:r>
      <w:r w:rsidRPr="001074A4">
        <w:rPr>
          <w:rFonts w:ascii="Times New Roman" w:eastAsiaTheme="minorHAnsi" w:hAnsi="Times New Roman" w:cs="Times New Roman"/>
          <w:color w:val="000000" w:themeColor="text1"/>
          <w:sz w:val="28"/>
          <w:szCs w:val="28"/>
          <w:lang w:eastAsia="en-US"/>
        </w:rPr>
        <w:t xml:space="preserve">м Министерства здравоохранения Республики </w:t>
      </w:r>
      <w:r w:rsidR="0016396B" w:rsidRPr="001074A4">
        <w:rPr>
          <w:rFonts w:ascii="Times New Roman" w:eastAsiaTheme="minorHAnsi" w:hAnsi="Times New Roman" w:cs="Times New Roman"/>
          <w:color w:val="000000" w:themeColor="text1"/>
          <w:sz w:val="28"/>
          <w:szCs w:val="28"/>
          <w:lang w:eastAsia="en-US"/>
        </w:rPr>
        <w:t>Тыва</w:t>
      </w:r>
      <w:r w:rsidRPr="001074A4">
        <w:rPr>
          <w:rFonts w:ascii="Times New Roman" w:eastAsiaTheme="minorHAnsi" w:hAnsi="Times New Roman" w:cs="Times New Roman"/>
          <w:color w:val="000000" w:themeColor="text1"/>
          <w:sz w:val="28"/>
          <w:szCs w:val="28"/>
          <w:lang w:eastAsia="en-US"/>
        </w:rPr>
        <w:t xml:space="preserve"> от 2</w:t>
      </w:r>
      <w:r w:rsidR="0016396B" w:rsidRPr="001074A4">
        <w:rPr>
          <w:rFonts w:ascii="Times New Roman" w:eastAsiaTheme="minorHAnsi" w:hAnsi="Times New Roman" w:cs="Times New Roman"/>
          <w:color w:val="000000" w:themeColor="text1"/>
          <w:sz w:val="28"/>
          <w:szCs w:val="28"/>
          <w:lang w:eastAsia="en-US"/>
        </w:rPr>
        <w:t>5</w:t>
      </w:r>
      <w:r w:rsidR="006666C1" w:rsidRPr="001074A4">
        <w:rPr>
          <w:rFonts w:ascii="Times New Roman" w:eastAsiaTheme="minorHAnsi" w:hAnsi="Times New Roman" w:cs="Times New Roman"/>
          <w:color w:val="000000" w:themeColor="text1"/>
          <w:sz w:val="28"/>
          <w:szCs w:val="28"/>
          <w:lang w:eastAsia="en-US"/>
        </w:rPr>
        <w:t xml:space="preserve"> августа </w:t>
      </w:r>
      <w:r w:rsidRPr="001074A4">
        <w:rPr>
          <w:rFonts w:ascii="Times New Roman" w:eastAsiaTheme="minorHAnsi" w:hAnsi="Times New Roman" w:cs="Times New Roman"/>
          <w:color w:val="000000" w:themeColor="text1"/>
          <w:sz w:val="28"/>
          <w:szCs w:val="28"/>
          <w:lang w:eastAsia="en-US"/>
        </w:rPr>
        <w:t>202</w:t>
      </w:r>
      <w:r w:rsidR="0016396B" w:rsidRPr="001074A4">
        <w:rPr>
          <w:rFonts w:ascii="Times New Roman" w:eastAsiaTheme="minorHAnsi" w:hAnsi="Times New Roman" w:cs="Times New Roman"/>
          <w:color w:val="000000" w:themeColor="text1"/>
          <w:sz w:val="28"/>
          <w:szCs w:val="28"/>
          <w:lang w:eastAsia="en-US"/>
        </w:rPr>
        <w:t>2</w:t>
      </w:r>
      <w:r w:rsidRPr="001074A4">
        <w:rPr>
          <w:rFonts w:ascii="Times New Roman" w:eastAsiaTheme="minorHAnsi" w:hAnsi="Times New Roman" w:cs="Times New Roman"/>
          <w:color w:val="000000" w:themeColor="text1"/>
          <w:sz w:val="28"/>
          <w:szCs w:val="28"/>
          <w:lang w:eastAsia="en-US"/>
        </w:rPr>
        <w:t xml:space="preserve"> </w:t>
      </w:r>
      <w:r w:rsidR="006666C1" w:rsidRPr="001074A4">
        <w:rPr>
          <w:rFonts w:ascii="Times New Roman" w:eastAsiaTheme="minorHAnsi" w:hAnsi="Times New Roman" w:cs="Times New Roman"/>
          <w:color w:val="000000" w:themeColor="text1"/>
          <w:sz w:val="28"/>
          <w:szCs w:val="28"/>
          <w:lang w:eastAsia="en-US"/>
        </w:rPr>
        <w:t>г. №</w:t>
      </w:r>
      <w:r w:rsidR="0016396B" w:rsidRPr="001074A4">
        <w:rPr>
          <w:rFonts w:ascii="Times New Roman" w:eastAsiaTheme="minorHAnsi" w:hAnsi="Times New Roman" w:cs="Times New Roman"/>
          <w:color w:val="000000" w:themeColor="text1"/>
          <w:sz w:val="28"/>
          <w:szCs w:val="28"/>
          <w:lang w:eastAsia="en-US"/>
        </w:rPr>
        <w:t xml:space="preserve"> 1129пр/22 </w:t>
      </w:r>
      <w:r w:rsidR="00004386">
        <w:rPr>
          <w:rFonts w:ascii="Times New Roman" w:eastAsiaTheme="minorHAnsi" w:hAnsi="Times New Roman" w:cs="Times New Roman"/>
          <w:color w:val="000000" w:themeColor="text1"/>
          <w:sz w:val="28"/>
          <w:szCs w:val="28"/>
          <w:lang w:eastAsia="en-US"/>
        </w:rPr>
        <w:t>«</w:t>
      </w:r>
      <w:r w:rsidRPr="001074A4">
        <w:rPr>
          <w:rFonts w:ascii="Times New Roman" w:eastAsiaTheme="minorHAnsi" w:hAnsi="Times New Roman" w:cs="Times New Roman"/>
          <w:color w:val="000000" w:themeColor="text1"/>
          <w:sz w:val="28"/>
          <w:szCs w:val="28"/>
          <w:lang w:eastAsia="en-US"/>
        </w:rPr>
        <w:t xml:space="preserve">Об </w:t>
      </w:r>
      <w:r w:rsidR="0016396B" w:rsidRPr="001074A4">
        <w:rPr>
          <w:rFonts w:ascii="Times New Roman" w:eastAsiaTheme="minorHAnsi" w:hAnsi="Times New Roman" w:cs="Times New Roman"/>
          <w:color w:val="000000" w:themeColor="text1"/>
          <w:sz w:val="28"/>
          <w:szCs w:val="28"/>
          <w:lang w:eastAsia="en-US"/>
        </w:rPr>
        <w:t>организации оказания медицинской помощи взрослому населению при онкологических заболеваниях (и подозрении на них) на территории Республики Тыва</w:t>
      </w:r>
      <w:r w:rsidR="00004386">
        <w:rPr>
          <w:rFonts w:ascii="Times New Roman" w:eastAsiaTheme="minorHAnsi" w:hAnsi="Times New Roman" w:cs="Times New Roman"/>
          <w:color w:val="000000" w:themeColor="text1"/>
          <w:sz w:val="28"/>
          <w:szCs w:val="28"/>
          <w:lang w:eastAsia="en-US"/>
        </w:rPr>
        <w:t>»</w:t>
      </w:r>
      <w:r w:rsidR="0016396B" w:rsidRPr="001074A4">
        <w:rPr>
          <w:rFonts w:ascii="Times New Roman" w:eastAsiaTheme="minorHAnsi" w:hAnsi="Times New Roman" w:cs="Times New Roman"/>
          <w:color w:val="000000" w:themeColor="text1"/>
          <w:sz w:val="28"/>
          <w:szCs w:val="28"/>
          <w:lang w:eastAsia="en-US"/>
        </w:rPr>
        <w:t xml:space="preserve">, </w:t>
      </w:r>
      <w:r w:rsidR="00767DDC" w:rsidRPr="001074A4">
        <w:rPr>
          <w:rFonts w:ascii="Times New Roman" w:eastAsiaTheme="minorHAnsi" w:hAnsi="Times New Roman" w:cs="Times New Roman"/>
          <w:color w:val="000000" w:themeColor="text1"/>
          <w:sz w:val="28"/>
          <w:szCs w:val="28"/>
          <w:lang w:eastAsia="en-US"/>
        </w:rPr>
        <w:t xml:space="preserve">перечень </w:t>
      </w:r>
      <w:r w:rsidRPr="001074A4">
        <w:rPr>
          <w:rFonts w:ascii="Times New Roman" w:eastAsiaTheme="minorHAnsi" w:hAnsi="Times New Roman" w:cs="Times New Roman"/>
          <w:color w:val="000000" w:themeColor="text1"/>
          <w:sz w:val="28"/>
          <w:szCs w:val="28"/>
          <w:lang w:eastAsia="en-US"/>
        </w:rPr>
        <w:t>референс-</w:t>
      </w:r>
      <w:r w:rsidRPr="001074A4">
        <w:rPr>
          <w:rFonts w:ascii="Times New Roman" w:eastAsiaTheme="minorHAnsi" w:hAnsi="Times New Roman" w:cs="Times New Roman"/>
          <w:color w:val="000000" w:themeColor="text1"/>
          <w:sz w:val="28"/>
          <w:szCs w:val="28"/>
          <w:lang w:eastAsia="en-US"/>
        </w:rPr>
        <w:lastRenderedPageBreak/>
        <w:t>центр</w:t>
      </w:r>
      <w:r w:rsidR="00767DDC" w:rsidRPr="001074A4">
        <w:rPr>
          <w:rFonts w:ascii="Times New Roman" w:eastAsiaTheme="minorHAnsi" w:hAnsi="Times New Roman" w:cs="Times New Roman"/>
          <w:color w:val="000000" w:themeColor="text1"/>
          <w:sz w:val="28"/>
          <w:szCs w:val="28"/>
          <w:lang w:eastAsia="en-US"/>
        </w:rPr>
        <w:t xml:space="preserve">ов утвержден приказом </w:t>
      </w:r>
      <w:r w:rsidRPr="001074A4">
        <w:rPr>
          <w:rFonts w:ascii="Times New Roman" w:eastAsiaTheme="minorHAnsi" w:hAnsi="Times New Roman" w:cs="Times New Roman"/>
          <w:color w:val="000000" w:themeColor="text1"/>
          <w:sz w:val="28"/>
          <w:szCs w:val="28"/>
          <w:lang w:eastAsia="en-US"/>
        </w:rPr>
        <w:t>Министерства здравоохранения Российской</w:t>
      </w:r>
      <w:r w:rsidR="00734307">
        <w:rPr>
          <w:rFonts w:ascii="Times New Roman" w:eastAsiaTheme="minorHAnsi" w:hAnsi="Times New Roman" w:cs="Times New Roman"/>
          <w:color w:val="000000" w:themeColor="text1"/>
          <w:sz w:val="28"/>
          <w:szCs w:val="28"/>
          <w:lang w:eastAsia="en-US"/>
        </w:rPr>
        <w:t xml:space="preserve">             </w:t>
      </w:r>
      <w:r w:rsidRPr="001074A4">
        <w:rPr>
          <w:rFonts w:ascii="Times New Roman" w:eastAsiaTheme="minorHAnsi" w:hAnsi="Times New Roman" w:cs="Times New Roman"/>
          <w:color w:val="000000" w:themeColor="text1"/>
          <w:sz w:val="28"/>
          <w:szCs w:val="28"/>
          <w:lang w:eastAsia="en-US"/>
        </w:rPr>
        <w:t xml:space="preserve"> Федерации</w:t>
      </w:r>
      <w:r w:rsidR="0016396B" w:rsidRPr="001074A4">
        <w:rPr>
          <w:rFonts w:ascii="Times New Roman" w:eastAsiaTheme="minorHAnsi" w:hAnsi="Times New Roman" w:cs="Times New Roman"/>
          <w:color w:val="000000" w:themeColor="text1"/>
          <w:sz w:val="28"/>
          <w:szCs w:val="28"/>
          <w:lang w:eastAsia="en-US"/>
        </w:rPr>
        <w:t xml:space="preserve"> от 25</w:t>
      </w:r>
      <w:r w:rsidR="006666C1" w:rsidRPr="001074A4">
        <w:rPr>
          <w:rFonts w:ascii="Times New Roman" w:eastAsiaTheme="minorHAnsi" w:hAnsi="Times New Roman" w:cs="Times New Roman"/>
          <w:color w:val="000000" w:themeColor="text1"/>
          <w:sz w:val="28"/>
          <w:szCs w:val="28"/>
          <w:lang w:eastAsia="en-US"/>
        </w:rPr>
        <w:t xml:space="preserve"> декабря </w:t>
      </w:r>
      <w:r w:rsidR="0016396B" w:rsidRPr="001074A4">
        <w:rPr>
          <w:rFonts w:ascii="Times New Roman" w:eastAsiaTheme="minorHAnsi" w:hAnsi="Times New Roman" w:cs="Times New Roman"/>
          <w:color w:val="000000" w:themeColor="text1"/>
          <w:sz w:val="28"/>
          <w:szCs w:val="28"/>
          <w:lang w:eastAsia="en-US"/>
        </w:rPr>
        <w:t>2020</w:t>
      </w:r>
      <w:r w:rsidR="006666C1" w:rsidRPr="001074A4">
        <w:rPr>
          <w:rFonts w:ascii="Times New Roman" w:eastAsiaTheme="minorHAnsi" w:hAnsi="Times New Roman" w:cs="Times New Roman"/>
          <w:color w:val="000000" w:themeColor="text1"/>
          <w:sz w:val="28"/>
          <w:szCs w:val="28"/>
          <w:lang w:eastAsia="en-US"/>
        </w:rPr>
        <w:t xml:space="preserve"> </w:t>
      </w:r>
      <w:r w:rsidR="0016396B" w:rsidRPr="001074A4">
        <w:rPr>
          <w:rFonts w:ascii="Times New Roman" w:eastAsiaTheme="minorHAnsi" w:hAnsi="Times New Roman" w:cs="Times New Roman"/>
          <w:color w:val="000000" w:themeColor="text1"/>
          <w:sz w:val="28"/>
          <w:szCs w:val="28"/>
          <w:lang w:eastAsia="en-US"/>
        </w:rPr>
        <w:t xml:space="preserve">г. </w:t>
      </w:r>
      <w:r w:rsidR="006666C1" w:rsidRPr="001074A4">
        <w:rPr>
          <w:rFonts w:ascii="Times New Roman" w:eastAsiaTheme="minorHAnsi" w:hAnsi="Times New Roman" w:cs="Times New Roman"/>
          <w:color w:val="000000" w:themeColor="text1"/>
          <w:sz w:val="28"/>
          <w:szCs w:val="28"/>
          <w:lang w:eastAsia="en-US"/>
        </w:rPr>
        <w:t>№</w:t>
      </w:r>
      <w:r w:rsidR="00767DDC" w:rsidRPr="001074A4">
        <w:rPr>
          <w:rFonts w:ascii="Times New Roman" w:eastAsiaTheme="minorHAnsi" w:hAnsi="Times New Roman" w:cs="Times New Roman"/>
          <w:color w:val="000000" w:themeColor="text1"/>
          <w:sz w:val="28"/>
          <w:szCs w:val="28"/>
          <w:lang w:eastAsia="en-US"/>
        </w:rPr>
        <w:t xml:space="preserve"> 1372</w:t>
      </w:r>
      <w:r w:rsidR="0016396B" w:rsidRPr="001074A4">
        <w:rPr>
          <w:rFonts w:ascii="Times New Roman" w:eastAsiaTheme="minorHAnsi" w:hAnsi="Times New Roman" w:cs="Times New Roman"/>
          <w:color w:val="000000" w:themeColor="text1"/>
          <w:sz w:val="28"/>
          <w:szCs w:val="28"/>
          <w:lang w:eastAsia="en-US"/>
        </w:rPr>
        <w:t xml:space="preserve"> </w:t>
      </w:r>
      <w:r w:rsidR="00004386">
        <w:rPr>
          <w:rFonts w:ascii="Times New Roman" w:eastAsiaTheme="minorHAnsi" w:hAnsi="Times New Roman" w:cs="Times New Roman"/>
          <w:color w:val="000000" w:themeColor="text1"/>
          <w:sz w:val="28"/>
          <w:szCs w:val="28"/>
          <w:lang w:eastAsia="en-US"/>
        </w:rPr>
        <w:t>«</w:t>
      </w:r>
      <w:r w:rsidR="0016396B" w:rsidRPr="001074A4">
        <w:rPr>
          <w:rFonts w:ascii="Times New Roman" w:eastAsiaTheme="minorHAnsi" w:hAnsi="Times New Roman" w:cs="Times New Roman"/>
          <w:color w:val="000000" w:themeColor="text1"/>
          <w:sz w:val="28"/>
          <w:szCs w:val="28"/>
          <w:lang w:eastAsia="en-US"/>
        </w:rPr>
        <w:t>Об</w:t>
      </w:r>
      <w:r w:rsidR="00EC7865" w:rsidRPr="001074A4">
        <w:rPr>
          <w:rFonts w:ascii="Times New Roman" w:eastAsiaTheme="minorHAnsi" w:hAnsi="Times New Roman" w:cs="Times New Roman"/>
          <w:color w:val="000000" w:themeColor="text1"/>
          <w:sz w:val="28"/>
          <w:szCs w:val="28"/>
          <w:lang w:eastAsia="en-US"/>
        </w:rPr>
        <w:t xml:space="preserve"> </w:t>
      </w:r>
      <w:r w:rsidR="0016396B" w:rsidRPr="001074A4">
        <w:rPr>
          <w:rFonts w:ascii="Times New Roman" w:eastAsiaTheme="minorHAnsi" w:hAnsi="Times New Roman" w:cs="Times New Roman"/>
          <w:color w:val="000000" w:themeColor="text1"/>
          <w:sz w:val="28"/>
          <w:szCs w:val="28"/>
          <w:lang w:eastAsia="en-US"/>
        </w:rPr>
        <w:t>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r w:rsidR="00004386">
        <w:rPr>
          <w:rFonts w:ascii="Times New Roman" w:eastAsiaTheme="minorHAnsi" w:hAnsi="Times New Roman" w:cs="Times New Roman"/>
          <w:color w:val="000000" w:themeColor="text1"/>
          <w:sz w:val="28"/>
          <w:szCs w:val="28"/>
          <w:lang w:eastAsia="en-US"/>
        </w:rPr>
        <w:t>»</w:t>
      </w:r>
      <w:r w:rsidR="0016396B" w:rsidRPr="001074A4">
        <w:rPr>
          <w:rFonts w:ascii="Times New Roman" w:eastAsiaTheme="minorHAnsi" w:hAnsi="Times New Roman" w:cs="Times New Roman"/>
          <w:color w:val="000000" w:themeColor="text1"/>
          <w:sz w:val="28"/>
          <w:szCs w:val="28"/>
          <w:lang w:eastAsia="en-US"/>
        </w:rPr>
        <w:t>;</w:t>
      </w:r>
    </w:p>
    <w:p w14:paraId="7421CB3F" w14:textId="04F4DECA" w:rsidR="00543752" w:rsidRPr="001074A4" w:rsidRDefault="00D86C8B"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6</w:t>
      </w:r>
      <w:r w:rsidR="00D64379" w:rsidRPr="001074A4">
        <w:rPr>
          <w:rFonts w:ascii="Times New Roman" w:hAnsi="Times New Roman" w:cs="Times New Roman"/>
          <w:color w:val="000000" w:themeColor="text1"/>
          <w:sz w:val="28"/>
          <w:szCs w:val="28"/>
        </w:rPr>
        <w:t>)</w:t>
      </w:r>
      <w:r w:rsidR="00FB42C5" w:rsidRPr="001074A4">
        <w:rPr>
          <w:rFonts w:ascii="Times New Roman" w:hAnsi="Times New Roman" w:cs="Times New Roman"/>
          <w:color w:val="000000" w:themeColor="text1"/>
          <w:sz w:val="28"/>
          <w:szCs w:val="28"/>
        </w:rPr>
        <w:t xml:space="preserve"> </w:t>
      </w:r>
      <w:r w:rsidR="00543752" w:rsidRPr="001074A4">
        <w:rPr>
          <w:rFonts w:ascii="Times New Roman" w:hAnsi="Times New Roman" w:cs="Times New Roman"/>
          <w:bCs/>
          <w:color w:val="000000" w:themeColor="text1"/>
          <w:sz w:val="28"/>
          <w:szCs w:val="28"/>
        </w:rPr>
        <w:t xml:space="preserve">в разделе </w:t>
      </w:r>
      <w:r w:rsidR="006E1A3E" w:rsidRPr="001074A4">
        <w:rPr>
          <w:rFonts w:ascii="Times New Roman" w:hAnsi="Times New Roman" w:cs="Times New Roman"/>
          <w:bCs/>
          <w:color w:val="000000" w:themeColor="text1"/>
          <w:sz w:val="28"/>
          <w:szCs w:val="28"/>
        </w:rPr>
        <w:t>8</w:t>
      </w:r>
      <w:r w:rsidR="00543752" w:rsidRPr="001074A4">
        <w:rPr>
          <w:rFonts w:ascii="Times New Roman" w:hAnsi="Times New Roman" w:cs="Times New Roman"/>
          <w:bCs/>
          <w:color w:val="000000" w:themeColor="text1"/>
          <w:sz w:val="28"/>
          <w:szCs w:val="28"/>
        </w:rPr>
        <w:t>:</w:t>
      </w:r>
    </w:p>
    <w:p w14:paraId="4F7F26DF" w14:textId="7385CFEA" w:rsidR="00543752"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а) пункт</w:t>
      </w:r>
      <w:r w:rsidR="00543752" w:rsidRPr="001074A4">
        <w:rPr>
          <w:rFonts w:ascii="Times New Roman" w:hAnsi="Times New Roman" w:cs="Times New Roman"/>
          <w:color w:val="000000" w:themeColor="text1"/>
          <w:sz w:val="28"/>
          <w:szCs w:val="28"/>
        </w:rPr>
        <w:t xml:space="preserve"> 8.1</w:t>
      </w:r>
      <w:r w:rsidRPr="001074A4">
        <w:rPr>
          <w:rFonts w:ascii="Times New Roman" w:hAnsi="Times New Roman" w:cs="Times New Roman"/>
          <w:color w:val="000000" w:themeColor="text1"/>
          <w:sz w:val="28"/>
          <w:szCs w:val="28"/>
        </w:rPr>
        <w:t xml:space="preserve"> изложить в следующей редакции:</w:t>
      </w:r>
    </w:p>
    <w:p w14:paraId="488F76E2" w14:textId="2BE960BC" w:rsidR="00C90978" w:rsidRPr="001074A4" w:rsidRDefault="00004386"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90978" w:rsidRPr="001074A4">
        <w:rPr>
          <w:rFonts w:ascii="Times New Roman" w:hAnsi="Times New Roman" w:cs="Times New Roman"/>
          <w:color w:val="000000" w:themeColor="text1"/>
          <w:sz w:val="28"/>
          <w:szCs w:val="28"/>
        </w:rPr>
        <w:t>8.1. Критериями доступности медицинской помощи являются:</w:t>
      </w:r>
    </w:p>
    <w:p w14:paraId="42D0A766" w14:textId="098A6DDF"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 xml:space="preserve">удовлетворенность населения доступностью медицинской помощи, в том числе городского и сельского населения (процентов </w:t>
      </w:r>
      <w:r w:rsidR="003A76A9">
        <w:rPr>
          <w:rFonts w:ascii="Times New Roman" w:hAnsi="Times New Roman" w:cs="Times New Roman"/>
          <w:color w:val="000000" w:themeColor="text1"/>
          <w:sz w:val="28"/>
          <w:szCs w:val="28"/>
        </w:rPr>
        <w:t xml:space="preserve">от </w:t>
      </w:r>
      <w:r w:rsidRPr="001074A4">
        <w:rPr>
          <w:rFonts w:ascii="Times New Roman" w:hAnsi="Times New Roman" w:cs="Times New Roman"/>
          <w:color w:val="000000" w:themeColor="text1"/>
          <w:sz w:val="28"/>
          <w:szCs w:val="28"/>
        </w:rPr>
        <w:t>числа опрошенных);</w:t>
      </w:r>
    </w:p>
    <w:p w14:paraId="59B2D217" w14:textId="77777777"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расходов на оказание медицинской помощи в условиях дневных стационаров в общих расходах на территориальную программу;</w:t>
      </w:r>
    </w:p>
    <w:p w14:paraId="3C32949F" w14:textId="77777777"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p w14:paraId="16C04552" w14:textId="0A7D6B0D" w:rsidR="00C85928" w:rsidRPr="001074A4" w:rsidRDefault="00C8592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6FF6B46D" w14:textId="0B5A000A"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6674A651" w14:textId="77777777"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241D60D9" w14:textId="77777777"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16191C22" w14:textId="77777777"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5C58F9C6" w14:textId="77777777"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447570BC" w14:textId="643285D8" w:rsidR="00C90978" w:rsidRPr="001074A4" w:rsidRDefault="00C90978"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t>доля граждан, обеспеченных лекарственными препаратами, в общем количе</w:t>
      </w:r>
      <w:r w:rsidR="00C85928" w:rsidRPr="001074A4">
        <w:rPr>
          <w:rFonts w:ascii="Times New Roman" w:hAnsi="Times New Roman" w:cs="Times New Roman"/>
          <w:color w:val="000000" w:themeColor="text1"/>
          <w:sz w:val="28"/>
          <w:szCs w:val="28"/>
        </w:rPr>
        <w:t>стве льготных категорий граждан;</w:t>
      </w:r>
    </w:p>
    <w:p w14:paraId="3A9C582A" w14:textId="46BF63A5" w:rsidR="00543752" w:rsidRPr="001074A4" w:rsidRDefault="00543752" w:rsidP="001074A4">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1074A4">
        <w:rPr>
          <w:rFonts w:ascii="Times New Roman" w:hAnsi="Times New Roman" w:cs="Times New Roman"/>
          <w:color w:val="000000" w:themeColor="text1"/>
          <w:sz w:val="28"/>
          <w:szCs w:val="28"/>
        </w:rPr>
        <w:lastRenderedPageBreak/>
        <w:t xml:space="preserve">доля детей в возрасте от 2 до 17 лет с диагнозом </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сахарный диабет</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 обеспеченных медицинскими изделиями для непрерывного мониторинга уровня глюкозы в крови.</w:t>
      </w:r>
      <w:r w:rsidR="00004386">
        <w:rPr>
          <w:rFonts w:ascii="Times New Roman" w:hAnsi="Times New Roman" w:cs="Times New Roman"/>
          <w:color w:val="000000" w:themeColor="text1"/>
          <w:sz w:val="28"/>
          <w:szCs w:val="28"/>
        </w:rPr>
        <w:t>»</w:t>
      </w:r>
      <w:r w:rsidRPr="001074A4">
        <w:rPr>
          <w:rFonts w:ascii="Times New Roman" w:hAnsi="Times New Roman" w:cs="Times New Roman"/>
          <w:color w:val="000000" w:themeColor="text1"/>
          <w:sz w:val="28"/>
          <w:szCs w:val="28"/>
        </w:rPr>
        <w:t>;</w:t>
      </w:r>
    </w:p>
    <w:p w14:paraId="1AEF18AE" w14:textId="60F622F0" w:rsidR="00543752"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б) пункт 8.2 изложить в следующей редакции:</w:t>
      </w:r>
    </w:p>
    <w:p w14:paraId="32F8F49F" w14:textId="419185BC" w:rsidR="00DF5507" w:rsidRPr="001074A4" w:rsidRDefault="00004386"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DF5507" w:rsidRPr="001074A4">
        <w:rPr>
          <w:rFonts w:ascii="Times New Roman" w:hAnsi="Times New Roman" w:cs="Times New Roman"/>
          <w:bCs/>
          <w:color w:val="000000" w:themeColor="text1"/>
          <w:sz w:val="28"/>
          <w:szCs w:val="28"/>
        </w:rPr>
        <w:t>8.2. Критериями качества медицинской помощи являются:</w:t>
      </w:r>
    </w:p>
    <w:p w14:paraId="13CD4A1C"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45A0DF8D"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7ACF3B9"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510ECF55"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4034C286"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431775EE"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761410D6"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AD6D8BA"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1F45427F" w14:textId="1DD7F91D"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 острым инфарктом миокарда, которым проведена тромболитическая терапия</w:t>
      </w:r>
      <w:r w:rsidR="00B00ED2" w:rsidRPr="001074A4">
        <w:rPr>
          <w:rFonts w:ascii="Times New Roman" w:hAnsi="Times New Roman" w:cs="Times New Roman"/>
          <w:bCs/>
          <w:color w:val="000000" w:themeColor="text1"/>
          <w:sz w:val="28"/>
          <w:szCs w:val="28"/>
        </w:rPr>
        <w:t xml:space="preserve"> в первые 12 часов от начала заболевания</w:t>
      </w:r>
      <w:r w:rsidRPr="001074A4">
        <w:rPr>
          <w:rFonts w:ascii="Times New Roman" w:hAnsi="Times New Roman" w:cs="Times New Roman"/>
          <w:bCs/>
          <w:color w:val="000000" w:themeColor="text1"/>
          <w:sz w:val="28"/>
          <w:szCs w:val="28"/>
        </w:rPr>
        <w:t>, в общем количестве пациентов с острым инфарктом миокарда, имеющих показания к ее проведению;</w:t>
      </w:r>
    </w:p>
    <w:p w14:paraId="3F14BD68"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19B30C43"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04EA12C7"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2DF04C2"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60C63D3F" w14:textId="161CA464"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Женское бесплодие</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w:t>
      </w:r>
    </w:p>
    <w:p w14:paraId="302891A0" w14:textId="508C23B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число циклов ЭКО, выполняемых медицинской организацией, в течени</w:t>
      </w:r>
      <w:r w:rsidR="009E4654">
        <w:rPr>
          <w:rFonts w:ascii="Times New Roman" w:hAnsi="Times New Roman" w:cs="Times New Roman"/>
          <w:bCs/>
          <w:color w:val="000000" w:themeColor="text1"/>
          <w:sz w:val="28"/>
          <w:szCs w:val="28"/>
        </w:rPr>
        <w:t>е</w:t>
      </w:r>
      <w:r w:rsidRPr="001074A4">
        <w:rPr>
          <w:rFonts w:ascii="Times New Roman" w:hAnsi="Times New Roman" w:cs="Times New Roman"/>
          <w:bCs/>
          <w:color w:val="000000" w:themeColor="text1"/>
          <w:sz w:val="28"/>
          <w:szCs w:val="28"/>
        </w:rPr>
        <w:t xml:space="preserve"> одного года;</w:t>
      </w:r>
    </w:p>
    <w:p w14:paraId="7598B492" w14:textId="3FA33E90" w:rsidR="00275193" w:rsidRPr="001074A4" w:rsidRDefault="00275193"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5C8CC649" w14:textId="7AB46522"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14:paraId="499B914F" w14:textId="13109495" w:rsidR="00275193" w:rsidRPr="001074A4" w:rsidRDefault="00275193"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бронхиальная астма</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процентов в год;</w:t>
      </w:r>
    </w:p>
    <w:p w14:paraId="70225C1D" w14:textId="41FC39A5" w:rsidR="00275193" w:rsidRPr="001074A4" w:rsidRDefault="00275193"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хроническая обструктивная болезнь легких</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процентов в год;</w:t>
      </w:r>
    </w:p>
    <w:p w14:paraId="7134AB42" w14:textId="2832237D" w:rsidR="00275193" w:rsidRPr="001074A4" w:rsidRDefault="00275193"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гипертоническая болезнь</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процентов в год;</w:t>
      </w:r>
    </w:p>
    <w:p w14:paraId="677A25D6" w14:textId="2FCB1534" w:rsidR="00275193" w:rsidRPr="001074A4" w:rsidRDefault="00275193"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охват диспансерным наблюдением граждан, состоящих на учете в медицинской организации с диагнозом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сахарный диабет</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процентов в год;</w:t>
      </w:r>
    </w:p>
    <w:p w14:paraId="6D6695FB" w14:textId="7B1ECBB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p w14:paraId="1394A5D0"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количество пациентов с гепатитом C, получивших противовирусную терапию, на 100 тыс. населения в год;</w:t>
      </w:r>
    </w:p>
    <w:p w14:paraId="48A9D821" w14:textId="77777777"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ветеранов боевых действий, получивших паллиативную медицинскую помощь и (или) лечебное (энтеральное) питание, из числа нуждающихся;</w:t>
      </w:r>
    </w:p>
    <w:p w14:paraId="30EAF2EB" w14:textId="592F22CE"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lastRenderedPageBreak/>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w:t>
      </w:r>
      <w:r w:rsidR="00747837" w:rsidRPr="001074A4">
        <w:rPr>
          <w:rFonts w:ascii="Times New Roman" w:hAnsi="Times New Roman" w:cs="Times New Roman"/>
          <w:bCs/>
          <w:color w:val="000000" w:themeColor="text1"/>
          <w:sz w:val="28"/>
          <w:szCs w:val="28"/>
        </w:rPr>
        <w:t>ина в соответствии с Программой;</w:t>
      </w:r>
    </w:p>
    <w:p w14:paraId="2EE4D06E" w14:textId="2B8C060B" w:rsidR="00747837" w:rsidRPr="001074A4" w:rsidRDefault="0074783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 xml:space="preserve">доля пациентов с диагнозом </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хроническая сердечная недостаточность</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 находящихся под диспансерным наблюдением, получающих лекарственное обеспечение;</w:t>
      </w:r>
    </w:p>
    <w:p w14:paraId="1B1CDBFD" w14:textId="52048968" w:rsidR="00747837" w:rsidRPr="001074A4" w:rsidRDefault="0074783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3D302C16" w14:textId="77777777" w:rsidR="00747837" w:rsidRPr="001074A4" w:rsidRDefault="0074783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400EFFE1" w14:textId="67DAE3F4" w:rsidR="00747837" w:rsidRPr="001074A4" w:rsidRDefault="0074783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доля случаев экстракорпорального оплодотворения, по результатам которого у женщины наступила беременность.</w:t>
      </w:r>
    </w:p>
    <w:p w14:paraId="491A6248" w14:textId="18E9FCC0" w:rsidR="00DF5507" w:rsidRPr="001074A4" w:rsidRDefault="00DF5507"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w:t>
      </w:r>
      <w:r w:rsidR="00D93D8A" w:rsidRPr="001074A4">
        <w:rPr>
          <w:rFonts w:ascii="Times New Roman" w:hAnsi="Times New Roman" w:cs="Times New Roman"/>
          <w:bCs/>
          <w:color w:val="000000" w:themeColor="text1"/>
          <w:sz w:val="28"/>
          <w:szCs w:val="28"/>
        </w:rPr>
        <w:t xml:space="preserve">х проектов </w:t>
      </w:r>
      <w:r w:rsidR="00004386">
        <w:rPr>
          <w:rFonts w:ascii="Times New Roman" w:hAnsi="Times New Roman" w:cs="Times New Roman"/>
          <w:bCs/>
          <w:color w:val="000000" w:themeColor="text1"/>
          <w:sz w:val="28"/>
          <w:szCs w:val="28"/>
        </w:rPr>
        <w:t>«</w:t>
      </w:r>
      <w:r w:rsidR="00D93D8A" w:rsidRPr="001074A4">
        <w:rPr>
          <w:rFonts w:ascii="Times New Roman" w:hAnsi="Times New Roman" w:cs="Times New Roman"/>
          <w:bCs/>
          <w:color w:val="000000" w:themeColor="text1"/>
          <w:sz w:val="28"/>
          <w:szCs w:val="28"/>
        </w:rPr>
        <w:t>Здравоохранение</w:t>
      </w:r>
      <w:r w:rsidR="00004386">
        <w:rPr>
          <w:rFonts w:ascii="Times New Roman" w:hAnsi="Times New Roman" w:cs="Times New Roman"/>
          <w:bCs/>
          <w:color w:val="000000" w:themeColor="text1"/>
          <w:sz w:val="28"/>
          <w:szCs w:val="28"/>
        </w:rPr>
        <w:t>»</w:t>
      </w:r>
      <w:r w:rsidR="00D93D8A" w:rsidRPr="001074A4">
        <w:rPr>
          <w:rFonts w:ascii="Times New Roman" w:hAnsi="Times New Roman" w:cs="Times New Roman"/>
          <w:bCs/>
          <w:color w:val="000000" w:themeColor="text1"/>
          <w:sz w:val="28"/>
          <w:szCs w:val="28"/>
        </w:rPr>
        <w:t xml:space="preserve"> и </w:t>
      </w:r>
      <w:r w:rsidR="00004386">
        <w:rPr>
          <w:rFonts w:ascii="Times New Roman" w:hAnsi="Times New Roman" w:cs="Times New Roman"/>
          <w:bCs/>
          <w:color w:val="000000" w:themeColor="text1"/>
          <w:sz w:val="28"/>
          <w:szCs w:val="28"/>
        </w:rPr>
        <w:t>«</w:t>
      </w:r>
      <w:r w:rsidR="00D93D8A" w:rsidRPr="001074A4">
        <w:rPr>
          <w:rFonts w:ascii="Times New Roman" w:hAnsi="Times New Roman" w:cs="Times New Roman"/>
          <w:bCs/>
          <w:color w:val="000000" w:themeColor="text1"/>
          <w:sz w:val="28"/>
          <w:szCs w:val="28"/>
        </w:rPr>
        <w:t>Демография</w:t>
      </w:r>
      <w:r w:rsidR="00004386">
        <w:rPr>
          <w:rFonts w:ascii="Times New Roman" w:hAnsi="Times New Roman" w:cs="Times New Roman"/>
          <w:bCs/>
          <w:color w:val="000000" w:themeColor="text1"/>
          <w:sz w:val="28"/>
          <w:szCs w:val="28"/>
        </w:rPr>
        <w:t>»</w:t>
      </w:r>
      <w:r w:rsidRPr="001074A4">
        <w:rPr>
          <w:rFonts w:ascii="Times New Roman" w:hAnsi="Times New Roman" w:cs="Times New Roman"/>
          <w:bCs/>
          <w:color w:val="000000" w:themeColor="text1"/>
          <w:sz w:val="28"/>
          <w:szCs w:val="28"/>
        </w:rPr>
        <w:t>.</w:t>
      </w:r>
      <w:r w:rsidR="00004386">
        <w:rPr>
          <w:rFonts w:ascii="Times New Roman" w:hAnsi="Times New Roman" w:cs="Times New Roman"/>
          <w:bCs/>
          <w:color w:val="000000" w:themeColor="text1"/>
          <w:sz w:val="28"/>
          <w:szCs w:val="28"/>
        </w:rPr>
        <w:t>»</w:t>
      </w:r>
      <w:r w:rsidR="003671F9" w:rsidRPr="001074A4">
        <w:rPr>
          <w:rFonts w:ascii="Times New Roman" w:hAnsi="Times New Roman" w:cs="Times New Roman"/>
          <w:bCs/>
          <w:color w:val="000000" w:themeColor="text1"/>
          <w:sz w:val="28"/>
          <w:szCs w:val="28"/>
        </w:rPr>
        <w:t>;</w:t>
      </w:r>
    </w:p>
    <w:p w14:paraId="174130D2" w14:textId="141EC3AB" w:rsidR="008F6044" w:rsidRPr="001074A4" w:rsidRDefault="00D80FD9"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7</w:t>
      </w:r>
      <w:r w:rsidR="007C5D68" w:rsidRPr="001074A4">
        <w:rPr>
          <w:rFonts w:ascii="Times New Roman" w:hAnsi="Times New Roman" w:cs="Times New Roman"/>
          <w:bCs/>
          <w:color w:val="000000" w:themeColor="text1"/>
          <w:sz w:val="28"/>
          <w:szCs w:val="28"/>
        </w:rPr>
        <w:t>)</w:t>
      </w:r>
      <w:r w:rsidR="000B133B" w:rsidRPr="001074A4">
        <w:rPr>
          <w:rFonts w:ascii="Times New Roman" w:hAnsi="Times New Roman" w:cs="Times New Roman"/>
          <w:bCs/>
          <w:color w:val="000000" w:themeColor="text1"/>
          <w:sz w:val="28"/>
          <w:szCs w:val="28"/>
        </w:rPr>
        <w:t xml:space="preserve"> </w:t>
      </w:r>
      <w:r w:rsidR="008F6044" w:rsidRPr="001074A4">
        <w:rPr>
          <w:rFonts w:ascii="Times New Roman" w:hAnsi="Times New Roman" w:cs="Times New Roman"/>
          <w:bCs/>
          <w:color w:val="000000" w:themeColor="text1"/>
          <w:sz w:val="28"/>
          <w:szCs w:val="28"/>
        </w:rPr>
        <w:t xml:space="preserve">в столбце </w:t>
      </w:r>
      <w:r w:rsidR="00004386">
        <w:rPr>
          <w:rFonts w:ascii="Times New Roman" w:hAnsi="Times New Roman" w:cs="Times New Roman"/>
          <w:bCs/>
          <w:color w:val="000000" w:themeColor="text1"/>
          <w:sz w:val="28"/>
          <w:szCs w:val="28"/>
        </w:rPr>
        <w:t>«</w:t>
      </w:r>
      <w:r w:rsidR="008F6044" w:rsidRPr="001074A4">
        <w:rPr>
          <w:rFonts w:ascii="Times New Roman" w:hAnsi="Times New Roman" w:cs="Times New Roman"/>
          <w:bCs/>
          <w:color w:val="000000" w:themeColor="text1"/>
          <w:sz w:val="28"/>
          <w:szCs w:val="28"/>
        </w:rPr>
        <w:t xml:space="preserve">Наименование </w:t>
      </w:r>
      <w:r w:rsidR="00D82C90" w:rsidRPr="001074A4">
        <w:rPr>
          <w:rFonts w:ascii="Times New Roman" w:hAnsi="Times New Roman" w:cs="Times New Roman"/>
          <w:bCs/>
          <w:color w:val="000000" w:themeColor="text1"/>
          <w:sz w:val="28"/>
          <w:szCs w:val="28"/>
        </w:rPr>
        <w:t>медицинской организации</w:t>
      </w:r>
      <w:r w:rsidR="00004386">
        <w:rPr>
          <w:rFonts w:ascii="Times New Roman" w:hAnsi="Times New Roman" w:cs="Times New Roman"/>
          <w:bCs/>
          <w:color w:val="000000" w:themeColor="text1"/>
          <w:sz w:val="28"/>
          <w:szCs w:val="28"/>
        </w:rPr>
        <w:t>»</w:t>
      </w:r>
      <w:r w:rsidR="00D82C90" w:rsidRPr="001074A4">
        <w:rPr>
          <w:rFonts w:ascii="Times New Roman" w:hAnsi="Times New Roman" w:cs="Times New Roman"/>
          <w:bCs/>
          <w:color w:val="000000" w:themeColor="text1"/>
          <w:sz w:val="28"/>
          <w:szCs w:val="28"/>
        </w:rPr>
        <w:t xml:space="preserve"> пункта</w:t>
      </w:r>
      <w:r w:rsidR="00EE19F6" w:rsidRPr="001074A4">
        <w:rPr>
          <w:rFonts w:ascii="Times New Roman" w:hAnsi="Times New Roman" w:cs="Times New Roman"/>
          <w:bCs/>
          <w:color w:val="000000" w:themeColor="text1"/>
          <w:sz w:val="28"/>
          <w:szCs w:val="28"/>
        </w:rPr>
        <w:t xml:space="preserve"> 21 </w:t>
      </w:r>
      <w:r w:rsidR="000B133B" w:rsidRPr="001074A4">
        <w:rPr>
          <w:rFonts w:ascii="Times New Roman" w:hAnsi="Times New Roman" w:cs="Times New Roman"/>
          <w:bCs/>
          <w:color w:val="000000" w:themeColor="text1"/>
          <w:sz w:val="28"/>
          <w:szCs w:val="28"/>
        </w:rPr>
        <w:t>таблиц</w:t>
      </w:r>
      <w:r w:rsidR="00EE19F6" w:rsidRPr="001074A4">
        <w:rPr>
          <w:rFonts w:ascii="Times New Roman" w:hAnsi="Times New Roman" w:cs="Times New Roman"/>
          <w:bCs/>
          <w:color w:val="000000" w:themeColor="text1"/>
          <w:sz w:val="28"/>
          <w:szCs w:val="28"/>
        </w:rPr>
        <w:t>ы</w:t>
      </w:r>
      <w:r w:rsidR="000B133B" w:rsidRPr="001074A4">
        <w:rPr>
          <w:rFonts w:ascii="Times New Roman" w:hAnsi="Times New Roman" w:cs="Times New Roman"/>
          <w:bCs/>
          <w:color w:val="000000" w:themeColor="text1"/>
          <w:sz w:val="28"/>
          <w:szCs w:val="28"/>
        </w:rPr>
        <w:t xml:space="preserve"> 1 </w:t>
      </w:r>
      <w:r w:rsidR="0072066B" w:rsidRPr="001074A4">
        <w:rPr>
          <w:rFonts w:ascii="Times New Roman" w:hAnsi="Times New Roman" w:cs="Times New Roman"/>
          <w:bCs/>
          <w:color w:val="000000" w:themeColor="text1"/>
          <w:sz w:val="28"/>
          <w:szCs w:val="28"/>
        </w:rPr>
        <w:t xml:space="preserve">приложения № 1 к Программе </w:t>
      </w:r>
      <w:r w:rsidR="008F6044" w:rsidRPr="001074A4">
        <w:rPr>
          <w:rFonts w:ascii="Times New Roman" w:hAnsi="Times New Roman" w:cs="Times New Roman"/>
          <w:bCs/>
          <w:color w:val="000000" w:themeColor="text1"/>
          <w:sz w:val="28"/>
          <w:szCs w:val="28"/>
        </w:rPr>
        <w:t xml:space="preserve">слова </w:t>
      </w:r>
      <w:r w:rsidR="00004386">
        <w:rPr>
          <w:rFonts w:ascii="Times New Roman" w:hAnsi="Times New Roman" w:cs="Times New Roman"/>
          <w:bCs/>
          <w:color w:val="000000" w:themeColor="text1"/>
          <w:sz w:val="28"/>
          <w:szCs w:val="28"/>
        </w:rPr>
        <w:t>«</w:t>
      </w:r>
      <w:r w:rsidR="008F6044" w:rsidRPr="001074A4">
        <w:rPr>
          <w:rFonts w:ascii="Times New Roman" w:eastAsiaTheme="minorHAnsi" w:hAnsi="Times New Roman" w:cs="Times New Roman"/>
          <w:color w:val="000000" w:themeColor="text1"/>
          <w:sz w:val="28"/>
          <w:szCs w:val="28"/>
          <w:lang w:eastAsia="en-US"/>
        </w:rPr>
        <w:t xml:space="preserve">Государственное бюджетное учреждение </w:t>
      </w:r>
      <w:r w:rsidR="0072066B" w:rsidRPr="001074A4">
        <w:rPr>
          <w:rFonts w:ascii="Times New Roman" w:eastAsiaTheme="minorHAnsi" w:hAnsi="Times New Roman" w:cs="Times New Roman"/>
          <w:color w:val="000000" w:themeColor="text1"/>
          <w:sz w:val="28"/>
          <w:szCs w:val="28"/>
          <w:lang w:eastAsia="en-US"/>
        </w:rPr>
        <w:t>з</w:t>
      </w:r>
      <w:r w:rsidR="008F6044" w:rsidRPr="001074A4">
        <w:rPr>
          <w:rFonts w:ascii="Times New Roman" w:eastAsiaTheme="minorHAnsi" w:hAnsi="Times New Roman" w:cs="Times New Roman"/>
          <w:color w:val="000000" w:themeColor="text1"/>
          <w:sz w:val="28"/>
          <w:szCs w:val="28"/>
          <w:lang w:eastAsia="en-US"/>
        </w:rPr>
        <w:t xml:space="preserve">дравоохранения Республики Тыва </w:t>
      </w:r>
      <w:r w:rsidR="00004386">
        <w:rPr>
          <w:rFonts w:ascii="Times New Roman" w:eastAsiaTheme="minorHAnsi" w:hAnsi="Times New Roman" w:cs="Times New Roman"/>
          <w:color w:val="000000" w:themeColor="text1"/>
          <w:sz w:val="28"/>
          <w:szCs w:val="28"/>
          <w:lang w:eastAsia="en-US"/>
        </w:rPr>
        <w:t>«</w:t>
      </w:r>
      <w:r w:rsidR="008F6044" w:rsidRPr="001074A4">
        <w:rPr>
          <w:rFonts w:ascii="Times New Roman" w:eastAsiaTheme="minorHAnsi" w:hAnsi="Times New Roman" w:cs="Times New Roman"/>
          <w:color w:val="000000" w:themeColor="text1"/>
          <w:sz w:val="28"/>
          <w:szCs w:val="28"/>
          <w:lang w:eastAsia="en-US"/>
        </w:rPr>
        <w:t>Тандинская ЦКБ</w:t>
      </w:r>
      <w:r w:rsidR="00004386">
        <w:rPr>
          <w:rFonts w:ascii="Times New Roman" w:hAnsi="Times New Roman" w:cs="Times New Roman"/>
          <w:bCs/>
          <w:color w:val="000000" w:themeColor="text1"/>
          <w:sz w:val="28"/>
          <w:szCs w:val="28"/>
        </w:rPr>
        <w:t>»</w:t>
      </w:r>
      <w:r w:rsidR="008F6044" w:rsidRPr="001074A4">
        <w:rPr>
          <w:rFonts w:ascii="Times New Roman" w:hAnsi="Times New Roman" w:cs="Times New Roman"/>
          <w:bCs/>
          <w:color w:val="000000" w:themeColor="text1"/>
          <w:sz w:val="28"/>
          <w:szCs w:val="28"/>
        </w:rPr>
        <w:t xml:space="preserve"> заменить словами </w:t>
      </w:r>
      <w:r w:rsidR="00004386">
        <w:rPr>
          <w:rFonts w:ascii="Times New Roman" w:hAnsi="Times New Roman" w:cs="Times New Roman"/>
          <w:bCs/>
          <w:color w:val="000000" w:themeColor="text1"/>
          <w:sz w:val="28"/>
          <w:szCs w:val="28"/>
        </w:rPr>
        <w:t>«</w:t>
      </w:r>
      <w:r w:rsidR="003C2725" w:rsidRPr="001074A4">
        <w:rPr>
          <w:rFonts w:ascii="Times New Roman" w:hAnsi="Times New Roman" w:cs="Times New Roman"/>
          <w:bCs/>
          <w:color w:val="000000" w:themeColor="text1"/>
          <w:sz w:val="28"/>
          <w:szCs w:val="28"/>
        </w:rPr>
        <w:t xml:space="preserve">Государственное бюджетное учреждение </w:t>
      </w:r>
      <w:r w:rsidR="00F32A36" w:rsidRPr="001074A4">
        <w:rPr>
          <w:rFonts w:ascii="Times New Roman" w:hAnsi="Times New Roman" w:cs="Times New Roman"/>
          <w:bCs/>
          <w:color w:val="000000" w:themeColor="text1"/>
          <w:sz w:val="28"/>
          <w:szCs w:val="28"/>
        </w:rPr>
        <w:t>здравоохранения</w:t>
      </w:r>
      <w:r w:rsidR="003C2725" w:rsidRPr="001074A4">
        <w:rPr>
          <w:rFonts w:ascii="Times New Roman" w:hAnsi="Times New Roman" w:cs="Times New Roman"/>
          <w:bCs/>
          <w:color w:val="000000" w:themeColor="text1"/>
          <w:sz w:val="28"/>
          <w:szCs w:val="28"/>
        </w:rPr>
        <w:t xml:space="preserve"> Республики Тыва </w:t>
      </w:r>
      <w:r w:rsidR="00004386">
        <w:rPr>
          <w:rFonts w:ascii="Times New Roman" w:hAnsi="Times New Roman" w:cs="Times New Roman"/>
          <w:bCs/>
          <w:color w:val="000000" w:themeColor="text1"/>
          <w:sz w:val="28"/>
          <w:szCs w:val="28"/>
        </w:rPr>
        <w:t>«</w:t>
      </w:r>
      <w:r w:rsidR="003C2725" w:rsidRPr="001074A4">
        <w:rPr>
          <w:rFonts w:ascii="Times New Roman" w:hAnsi="Times New Roman" w:cs="Times New Roman"/>
          <w:bCs/>
          <w:color w:val="000000" w:themeColor="text1"/>
          <w:sz w:val="28"/>
          <w:szCs w:val="28"/>
        </w:rPr>
        <w:t xml:space="preserve">Тандинская </w:t>
      </w:r>
      <w:r w:rsidR="006B3F9F" w:rsidRPr="001074A4">
        <w:rPr>
          <w:rFonts w:ascii="Times New Roman" w:hAnsi="Times New Roman" w:cs="Times New Roman"/>
          <w:bCs/>
          <w:color w:val="000000" w:themeColor="text1"/>
          <w:sz w:val="28"/>
          <w:szCs w:val="28"/>
        </w:rPr>
        <w:t>ЦКБ</w:t>
      </w:r>
      <w:r w:rsidR="00AF06EF" w:rsidRPr="001074A4">
        <w:rPr>
          <w:rFonts w:ascii="Times New Roman" w:hAnsi="Times New Roman" w:cs="Times New Roman"/>
          <w:bCs/>
          <w:color w:val="000000" w:themeColor="text1"/>
          <w:sz w:val="28"/>
          <w:szCs w:val="28"/>
        </w:rPr>
        <w:t xml:space="preserve"> им. М.Т. Оюна</w:t>
      </w:r>
      <w:r w:rsidR="00004386">
        <w:rPr>
          <w:rFonts w:ascii="Times New Roman" w:hAnsi="Times New Roman" w:cs="Times New Roman"/>
          <w:bCs/>
          <w:color w:val="000000" w:themeColor="text1"/>
          <w:sz w:val="28"/>
          <w:szCs w:val="28"/>
        </w:rPr>
        <w:t>»</w:t>
      </w:r>
      <w:r w:rsidR="008F6044" w:rsidRPr="001074A4">
        <w:rPr>
          <w:rFonts w:ascii="Times New Roman" w:hAnsi="Times New Roman" w:cs="Times New Roman"/>
          <w:bCs/>
          <w:color w:val="000000" w:themeColor="text1"/>
          <w:sz w:val="28"/>
          <w:szCs w:val="28"/>
        </w:rPr>
        <w:t>;</w:t>
      </w:r>
    </w:p>
    <w:p w14:paraId="6830F8F5" w14:textId="08C974D1" w:rsidR="006B3F9F" w:rsidRPr="001074A4" w:rsidRDefault="00CD66AB"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8</w:t>
      </w:r>
      <w:r w:rsidR="006B3F9F" w:rsidRPr="001074A4">
        <w:rPr>
          <w:rFonts w:ascii="Times New Roman" w:hAnsi="Times New Roman" w:cs="Times New Roman"/>
          <w:bCs/>
          <w:color w:val="000000" w:themeColor="text1"/>
          <w:sz w:val="28"/>
          <w:szCs w:val="28"/>
        </w:rPr>
        <w:t xml:space="preserve">) </w:t>
      </w:r>
      <w:r w:rsidR="00AE11EB" w:rsidRPr="001074A4">
        <w:rPr>
          <w:rFonts w:ascii="Times New Roman" w:hAnsi="Times New Roman" w:cs="Times New Roman"/>
          <w:bCs/>
          <w:color w:val="000000" w:themeColor="text1"/>
          <w:sz w:val="28"/>
          <w:szCs w:val="28"/>
        </w:rPr>
        <w:t>в приложении</w:t>
      </w:r>
      <w:r w:rsidR="000E3AA3" w:rsidRPr="001074A4">
        <w:rPr>
          <w:rFonts w:ascii="Times New Roman" w:hAnsi="Times New Roman" w:cs="Times New Roman"/>
          <w:bCs/>
          <w:color w:val="000000" w:themeColor="text1"/>
          <w:sz w:val="28"/>
          <w:szCs w:val="28"/>
        </w:rPr>
        <w:t xml:space="preserve"> № 2 </w:t>
      </w:r>
      <w:r w:rsidR="00AE11EB" w:rsidRPr="001074A4">
        <w:rPr>
          <w:rFonts w:ascii="Times New Roman" w:hAnsi="Times New Roman" w:cs="Times New Roman"/>
          <w:bCs/>
          <w:color w:val="000000" w:themeColor="text1"/>
          <w:sz w:val="28"/>
          <w:szCs w:val="28"/>
        </w:rPr>
        <w:t>к Программе:</w:t>
      </w:r>
    </w:p>
    <w:p w14:paraId="33933DEF" w14:textId="0B2B1BAD" w:rsidR="00AE11EB" w:rsidRPr="001074A4" w:rsidRDefault="00AE11EB" w:rsidP="001074A4">
      <w:pPr>
        <w:autoSpaceDE w:val="0"/>
        <w:autoSpaceDN w:val="0"/>
        <w:adjustRightInd w:val="0"/>
        <w:spacing w:after="0" w:line="360" w:lineRule="atLeast"/>
        <w:ind w:firstLine="709"/>
        <w:jc w:val="both"/>
        <w:rPr>
          <w:rFonts w:ascii="Times New Roman" w:hAnsi="Times New Roman" w:cs="Times New Roman"/>
          <w:bCs/>
          <w:color w:val="000000" w:themeColor="text1"/>
          <w:sz w:val="28"/>
          <w:szCs w:val="28"/>
        </w:rPr>
      </w:pPr>
      <w:r w:rsidRPr="001074A4">
        <w:rPr>
          <w:rFonts w:ascii="Times New Roman" w:hAnsi="Times New Roman" w:cs="Times New Roman"/>
          <w:bCs/>
          <w:color w:val="000000" w:themeColor="text1"/>
          <w:sz w:val="28"/>
          <w:szCs w:val="28"/>
        </w:rPr>
        <w:t>а) таблицу № 1 изложить в следующей редакции:</w:t>
      </w:r>
    </w:p>
    <w:p w14:paraId="15A2F628" w14:textId="77777777" w:rsidR="006C798E" w:rsidRPr="001074A4" w:rsidRDefault="006C798E" w:rsidP="001074A4">
      <w:pPr>
        <w:pStyle w:val="ConsPlusNormal"/>
        <w:spacing w:line="360" w:lineRule="atLeast"/>
        <w:ind w:firstLine="709"/>
        <w:jc w:val="both"/>
        <w:outlineLvl w:val="2"/>
        <w:rPr>
          <w:rFonts w:ascii="Times New Roman" w:hAnsi="Times New Roman" w:cs="Times New Roman"/>
          <w:color w:val="000000" w:themeColor="text1"/>
          <w:sz w:val="28"/>
          <w:szCs w:val="28"/>
        </w:rPr>
      </w:pPr>
    </w:p>
    <w:p w14:paraId="22BC57AA" w14:textId="77777777" w:rsidR="000B133B" w:rsidRPr="00062396" w:rsidRDefault="000B133B" w:rsidP="00062396">
      <w:pPr>
        <w:pStyle w:val="ConsPlusTitle"/>
        <w:rPr>
          <w:rFonts w:ascii="Times New Roman" w:hAnsi="Times New Roman" w:cs="Times New Roman"/>
          <w:color w:val="000000" w:themeColor="text1"/>
          <w:sz w:val="28"/>
          <w:szCs w:val="28"/>
        </w:rPr>
      </w:pPr>
    </w:p>
    <w:p w14:paraId="2E7BCED4" w14:textId="77777777" w:rsidR="000A7F06" w:rsidRPr="00062396" w:rsidRDefault="000A7F06" w:rsidP="00062396">
      <w:pPr>
        <w:pStyle w:val="ConsPlusTitle"/>
        <w:jc w:val="center"/>
        <w:rPr>
          <w:rFonts w:ascii="Times New Roman" w:hAnsi="Times New Roman" w:cs="Times New Roman"/>
          <w:color w:val="000000" w:themeColor="text1"/>
          <w:sz w:val="28"/>
          <w:szCs w:val="28"/>
        </w:rPr>
        <w:sectPr w:rsidR="000A7F06" w:rsidRPr="00062396" w:rsidSect="00062396">
          <w:headerReference w:type="default" r:id="rId10"/>
          <w:headerReference w:type="first" r:id="rId11"/>
          <w:footerReference w:type="first" r:id="rId12"/>
          <w:pgSz w:w="11906" w:h="16838" w:code="9"/>
          <w:pgMar w:top="1134" w:right="567" w:bottom="1134" w:left="1701" w:header="680" w:footer="680" w:gutter="0"/>
          <w:pgNumType w:start="1"/>
          <w:cols w:space="708"/>
          <w:titlePg/>
          <w:docGrid w:linePitch="360"/>
        </w:sectPr>
      </w:pPr>
    </w:p>
    <w:p w14:paraId="28AFAEC5" w14:textId="78ED64D5" w:rsidR="00CE5F82" w:rsidRPr="009E4654" w:rsidRDefault="00004386" w:rsidP="009E4654">
      <w:pPr>
        <w:spacing w:after="0" w:line="240" w:lineRule="auto"/>
        <w:jc w:val="right"/>
        <w:rPr>
          <w:rFonts w:ascii="Times New Roman" w:hAnsi="Times New Roman" w:cs="Times New Roman"/>
          <w:sz w:val="28"/>
          <w:szCs w:val="28"/>
        </w:rPr>
      </w:pPr>
      <w:r w:rsidRPr="009E4654">
        <w:rPr>
          <w:rFonts w:ascii="Times New Roman" w:hAnsi="Times New Roman" w:cs="Times New Roman"/>
          <w:sz w:val="28"/>
          <w:szCs w:val="28"/>
        </w:rPr>
        <w:lastRenderedPageBreak/>
        <w:t>«</w:t>
      </w:r>
      <w:r w:rsidR="00CE5F82" w:rsidRPr="009E4654">
        <w:rPr>
          <w:rFonts w:ascii="Times New Roman" w:hAnsi="Times New Roman" w:cs="Times New Roman"/>
          <w:sz w:val="28"/>
          <w:szCs w:val="28"/>
        </w:rPr>
        <w:t>Таблица № 1</w:t>
      </w:r>
    </w:p>
    <w:p w14:paraId="37A1685E" w14:textId="77777777" w:rsidR="009E4654" w:rsidRDefault="009E4654" w:rsidP="009E4654">
      <w:pPr>
        <w:spacing w:after="0" w:line="240" w:lineRule="auto"/>
        <w:jc w:val="center"/>
        <w:rPr>
          <w:rFonts w:ascii="Times New Roman" w:hAnsi="Times New Roman" w:cs="Times New Roman"/>
          <w:sz w:val="28"/>
          <w:szCs w:val="28"/>
        </w:rPr>
      </w:pPr>
    </w:p>
    <w:p w14:paraId="76D07DBA" w14:textId="6D5A510D" w:rsidR="00C10E73" w:rsidRPr="009E4654" w:rsidRDefault="00C10E73" w:rsidP="009E4654">
      <w:pPr>
        <w:spacing w:after="0" w:line="240" w:lineRule="auto"/>
        <w:jc w:val="center"/>
        <w:rPr>
          <w:rFonts w:ascii="Times New Roman" w:hAnsi="Times New Roman" w:cs="Times New Roman"/>
          <w:sz w:val="28"/>
          <w:szCs w:val="28"/>
        </w:rPr>
      </w:pPr>
      <w:r w:rsidRPr="009E4654">
        <w:rPr>
          <w:rFonts w:ascii="Times New Roman" w:hAnsi="Times New Roman" w:cs="Times New Roman"/>
          <w:sz w:val="28"/>
          <w:szCs w:val="28"/>
        </w:rPr>
        <w:t>С</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Т</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О</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И</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М</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О</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С</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Т</w:t>
      </w:r>
      <w:r w:rsidR="00FD7131">
        <w:rPr>
          <w:rFonts w:ascii="Times New Roman" w:hAnsi="Times New Roman" w:cs="Times New Roman"/>
          <w:sz w:val="28"/>
          <w:szCs w:val="28"/>
        </w:rPr>
        <w:t xml:space="preserve"> </w:t>
      </w:r>
      <w:r w:rsidRPr="009E4654">
        <w:rPr>
          <w:rFonts w:ascii="Times New Roman" w:hAnsi="Times New Roman" w:cs="Times New Roman"/>
          <w:sz w:val="28"/>
          <w:szCs w:val="28"/>
        </w:rPr>
        <w:t>Ь</w:t>
      </w:r>
    </w:p>
    <w:p w14:paraId="37743152" w14:textId="3CED9F16" w:rsidR="00E7412D" w:rsidRPr="009E4654" w:rsidRDefault="00C10E73" w:rsidP="009E4654">
      <w:pPr>
        <w:spacing w:after="0" w:line="240" w:lineRule="auto"/>
        <w:jc w:val="center"/>
        <w:rPr>
          <w:rFonts w:ascii="Times New Roman" w:hAnsi="Times New Roman" w:cs="Times New Roman"/>
          <w:sz w:val="28"/>
          <w:szCs w:val="28"/>
        </w:rPr>
      </w:pPr>
      <w:r w:rsidRPr="009E4654">
        <w:rPr>
          <w:rFonts w:ascii="Times New Roman" w:hAnsi="Times New Roman" w:cs="Times New Roman"/>
          <w:sz w:val="28"/>
          <w:szCs w:val="28"/>
        </w:rPr>
        <w:t>Территориальной программы государственных гарантий бесплатного</w:t>
      </w:r>
    </w:p>
    <w:p w14:paraId="462D9DC3" w14:textId="77777777" w:rsidR="009E4654" w:rsidRDefault="00C10E73" w:rsidP="009E4654">
      <w:pPr>
        <w:spacing w:after="0" w:line="240" w:lineRule="auto"/>
        <w:jc w:val="center"/>
        <w:rPr>
          <w:rFonts w:ascii="Times New Roman" w:hAnsi="Times New Roman" w:cs="Times New Roman"/>
          <w:sz w:val="28"/>
          <w:szCs w:val="28"/>
        </w:rPr>
      </w:pPr>
      <w:r w:rsidRPr="009E4654">
        <w:rPr>
          <w:rFonts w:ascii="Times New Roman" w:hAnsi="Times New Roman" w:cs="Times New Roman"/>
          <w:sz w:val="28"/>
          <w:szCs w:val="28"/>
        </w:rPr>
        <w:t xml:space="preserve">оказания гражданам медицинской помощи по источникам финансового </w:t>
      </w:r>
    </w:p>
    <w:p w14:paraId="0F84264D" w14:textId="6C00D492" w:rsidR="00EA3E0D" w:rsidRPr="009E4654" w:rsidRDefault="00C10E73" w:rsidP="009E4654">
      <w:pPr>
        <w:spacing w:after="0" w:line="240" w:lineRule="auto"/>
        <w:jc w:val="center"/>
        <w:rPr>
          <w:rFonts w:ascii="Times New Roman" w:hAnsi="Times New Roman" w:cs="Times New Roman"/>
          <w:sz w:val="28"/>
          <w:szCs w:val="28"/>
        </w:rPr>
      </w:pPr>
      <w:r w:rsidRPr="009E4654">
        <w:rPr>
          <w:rFonts w:ascii="Times New Roman" w:hAnsi="Times New Roman" w:cs="Times New Roman"/>
          <w:sz w:val="28"/>
          <w:szCs w:val="28"/>
        </w:rPr>
        <w:t>обеспечения на 202</w:t>
      </w:r>
      <w:r w:rsidR="008550A3" w:rsidRPr="009E4654">
        <w:rPr>
          <w:rFonts w:ascii="Times New Roman" w:hAnsi="Times New Roman" w:cs="Times New Roman"/>
          <w:sz w:val="28"/>
          <w:szCs w:val="28"/>
        </w:rPr>
        <w:t>4</w:t>
      </w:r>
      <w:r w:rsidRPr="009E4654">
        <w:rPr>
          <w:rFonts w:ascii="Times New Roman" w:hAnsi="Times New Roman" w:cs="Times New Roman"/>
          <w:sz w:val="28"/>
          <w:szCs w:val="28"/>
        </w:rPr>
        <w:t xml:space="preserve"> год</w:t>
      </w:r>
      <w:r w:rsidR="009E4654">
        <w:rPr>
          <w:rFonts w:ascii="Times New Roman" w:hAnsi="Times New Roman" w:cs="Times New Roman"/>
          <w:sz w:val="28"/>
          <w:szCs w:val="28"/>
        </w:rPr>
        <w:t xml:space="preserve"> </w:t>
      </w:r>
      <w:r w:rsidRPr="009E4654">
        <w:rPr>
          <w:rFonts w:ascii="Times New Roman" w:hAnsi="Times New Roman" w:cs="Times New Roman"/>
          <w:sz w:val="28"/>
          <w:szCs w:val="28"/>
        </w:rPr>
        <w:t>и на плановый период 202</w:t>
      </w:r>
      <w:r w:rsidR="008550A3" w:rsidRPr="009E4654">
        <w:rPr>
          <w:rFonts w:ascii="Times New Roman" w:hAnsi="Times New Roman" w:cs="Times New Roman"/>
          <w:sz w:val="28"/>
          <w:szCs w:val="28"/>
        </w:rPr>
        <w:t>5</w:t>
      </w:r>
      <w:r w:rsidRPr="009E4654">
        <w:rPr>
          <w:rFonts w:ascii="Times New Roman" w:hAnsi="Times New Roman" w:cs="Times New Roman"/>
          <w:sz w:val="28"/>
          <w:szCs w:val="28"/>
        </w:rPr>
        <w:t xml:space="preserve"> и 202</w:t>
      </w:r>
      <w:r w:rsidR="008550A3" w:rsidRPr="009E4654">
        <w:rPr>
          <w:rFonts w:ascii="Times New Roman" w:hAnsi="Times New Roman" w:cs="Times New Roman"/>
          <w:sz w:val="28"/>
          <w:szCs w:val="28"/>
        </w:rPr>
        <w:t>6</w:t>
      </w:r>
      <w:r w:rsidRPr="009E4654">
        <w:rPr>
          <w:rFonts w:ascii="Times New Roman" w:hAnsi="Times New Roman" w:cs="Times New Roman"/>
          <w:sz w:val="28"/>
          <w:szCs w:val="28"/>
        </w:rPr>
        <w:t xml:space="preserve"> годов</w:t>
      </w:r>
    </w:p>
    <w:p w14:paraId="34AFA22B" w14:textId="77777777" w:rsidR="00872B68" w:rsidRPr="009E4654" w:rsidRDefault="00872B68" w:rsidP="009E4654">
      <w:pPr>
        <w:spacing w:after="0" w:line="240" w:lineRule="auto"/>
        <w:jc w:val="center"/>
        <w:rPr>
          <w:rFonts w:ascii="Times New Roman" w:hAnsi="Times New Roman" w:cs="Times New Roman"/>
          <w:sz w:val="28"/>
          <w:szCs w:val="28"/>
        </w:rPr>
      </w:pPr>
    </w:p>
    <w:tbl>
      <w:tblPr>
        <w:tblStyle w:val="TableGrid"/>
        <w:tblW w:w="15821" w:type="dxa"/>
        <w:jc w:val="center"/>
        <w:tblInd w:w="0" w:type="dxa"/>
        <w:tblLayout w:type="fixed"/>
        <w:tblCellMar>
          <w:left w:w="30" w:type="dxa"/>
          <w:right w:w="28" w:type="dxa"/>
        </w:tblCellMar>
        <w:tblLook w:val="04A0" w:firstRow="1" w:lastRow="0" w:firstColumn="1" w:lastColumn="0" w:noHBand="0" w:noVBand="1"/>
      </w:tblPr>
      <w:tblGrid>
        <w:gridCol w:w="6182"/>
        <w:gridCol w:w="426"/>
        <w:gridCol w:w="1416"/>
        <w:gridCol w:w="1701"/>
        <w:gridCol w:w="1432"/>
        <w:gridCol w:w="1687"/>
        <w:gridCol w:w="1451"/>
        <w:gridCol w:w="1526"/>
      </w:tblGrid>
      <w:tr w:rsidR="00062396" w:rsidRPr="009E4654" w14:paraId="6743B874" w14:textId="77777777" w:rsidTr="00F46717">
        <w:trPr>
          <w:trHeight w:val="20"/>
          <w:tblHeader/>
          <w:jc w:val="center"/>
        </w:trPr>
        <w:tc>
          <w:tcPr>
            <w:tcW w:w="6182" w:type="dxa"/>
            <w:vMerge w:val="restart"/>
            <w:tcBorders>
              <w:top w:val="single" w:sz="11" w:space="0" w:color="000000"/>
              <w:left w:val="single" w:sz="11" w:space="0" w:color="000000"/>
              <w:bottom w:val="single" w:sz="11" w:space="0" w:color="000000"/>
              <w:right w:val="single" w:sz="11" w:space="0" w:color="000000"/>
            </w:tcBorders>
          </w:tcPr>
          <w:p w14:paraId="7237DDE2" w14:textId="77777777" w:rsidR="00F46717"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 xml:space="preserve">Источники финансового обеспечения территориальной </w:t>
            </w:r>
          </w:p>
          <w:p w14:paraId="5BBE1BEE" w14:textId="64482847" w:rsidR="00F41E36"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программы государственных гарантий бесплатного</w:t>
            </w:r>
          </w:p>
          <w:p w14:paraId="27427000"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оказания гражданам медицинской помощи</w:t>
            </w:r>
          </w:p>
        </w:tc>
        <w:tc>
          <w:tcPr>
            <w:tcW w:w="426" w:type="dxa"/>
            <w:vMerge w:val="restart"/>
            <w:tcBorders>
              <w:top w:val="single" w:sz="11" w:space="0" w:color="000000"/>
              <w:left w:val="single" w:sz="11" w:space="0" w:color="000000"/>
              <w:bottom w:val="single" w:sz="11" w:space="0" w:color="000000"/>
              <w:right w:val="single" w:sz="11" w:space="0" w:color="000000"/>
            </w:tcBorders>
          </w:tcPr>
          <w:p w14:paraId="3ACF711D"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w:t>
            </w:r>
          </w:p>
          <w:p w14:paraId="43333974"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стр.</w:t>
            </w:r>
          </w:p>
        </w:tc>
        <w:tc>
          <w:tcPr>
            <w:tcW w:w="3117" w:type="dxa"/>
            <w:gridSpan w:val="2"/>
            <w:vMerge w:val="restart"/>
            <w:tcBorders>
              <w:top w:val="single" w:sz="11" w:space="0" w:color="000000"/>
              <w:left w:val="single" w:sz="11" w:space="0" w:color="000000"/>
              <w:bottom w:val="single" w:sz="11" w:space="0" w:color="000000"/>
              <w:right w:val="single" w:sz="11" w:space="0" w:color="000000"/>
            </w:tcBorders>
          </w:tcPr>
          <w:p w14:paraId="1F3001C4"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2024 год</w:t>
            </w:r>
          </w:p>
        </w:tc>
        <w:tc>
          <w:tcPr>
            <w:tcW w:w="6096" w:type="dxa"/>
            <w:gridSpan w:val="4"/>
            <w:tcBorders>
              <w:top w:val="single" w:sz="11" w:space="0" w:color="000000"/>
              <w:left w:val="single" w:sz="11" w:space="0" w:color="000000"/>
              <w:bottom w:val="single" w:sz="11" w:space="0" w:color="000000"/>
              <w:right w:val="single" w:sz="11" w:space="0" w:color="000000"/>
            </w:tcBorders>
          </w:tcPr>
          <w:p w14:paraId="0FC081E4"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плановый период</w:t>
            </w:r>
          </w:p>
        </w:tc>
      </w:tr>
      <w:tr w:rsidR="00062396" w:rsidRPr="009E4654" w14:paraId="7C112CFD" w14:textId="77777777" w:rsidTr="00F46717">
        <w:trPr>
          <w:trHeight w:val="20"/>
          <w:tblHeader/>
          <w:jc w:val="center"/>
        </w:trPr>
        <w:tc>
          <w:tcPr>
            <w:tcW w:w="6182" w:type="dxa"/>
            <w:vMerge/>
            <w:tcBorders>
              <w:top w:val="nil"/>
              <w:left w:val="single" w:sz="11" w:space="0" w:color="000000"/>
              <w:bottom w:val="nil"/>
              <w:right w:val="single" w:sz="11" w:space="0" w:color="000000"/>
            </w:tcBorders>
          </w:tcPr>
          <w:p w14:paraId="2C0835EC"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426" w:type="dxa"/>
            <w:vMerge/>
            <w:tcBorders>
              <w:top w:val="nil"/>
              <w:left w:val="single" w:sz="11" w:space="0" w:color="000000"/>
              <w:bottom w:val="nil"/>
              <w:right w:val="single" w:sz="11" w:space="0" w:color="000000"/>
            </w:tcBorders>
          </w:tcPr>
          <w:p w14:paraId="52097B45"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3117" w:type="dxa"/>
            <w:gridSpan w:val="2"/>
            <w:vMerge/>
            <w:tcBorders>
              <w:top w:val="nil"/>
              <w:left w:val="single" w:sz="11" w:space="0" w:color="000000"/>
              <w:bottom w:val="single" w:sz="11" w:space="0" w:color="000000"/>
              <w:right w:val="single" w:sz="11" w:space="0" w:color="000000"/>
            </w:tcBorders>
          </w:tcPr>
          <w:p w14:paraId="50CAEC6B"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3119" w:type="dxa"/>
            <w:gridSpan w:val="2"/>
            <w:tcBorders>
              <w:top w:val="single" w:sz="11" w:space="0" w:color="000000"/>
              <w:left w:val="single" w:sz="11" w:space="0" w:color="000000"/>
              <w:bottom w:val="single" w:sz="11" w:space="0" w:color="000000"/>
              <w:right w:val="single" w:sz="11" w:space="0" w:color="000000"/>
            </w:tcBorders>
          </w:tcPr>
          <w:p w14:paraId="13DCA35C"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2025 год</w:t>
            </w:r>
          </w:p>
        </w:tc>
        <w:tc>
          <w:tcPr>
            <w:tcW w:w="2977" w:type="dxa"/>
            <w:gridSpan w:val="2"/>
            <w:tcBorders>
              <w:top w:val="single" w:sz="11" w:space="0" w:color="000000"/>
              <w:left w:val="single" w:sz="11" w:space="0" w:color="000000"/>
              <w:bottom w:val="single" w:sz="11" w:space="0" w:color="000000"/>
              <w:right w:val="single" w:sz="11" w:space="0" w:color="000000"/>
            </w:tcBorders>
          </w:tcPr>
          <w:p w14:paraId="1273B5C6"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2026 год</w:t>
            </w:r>
          </w:p>
        </w:tc>
      </w:tr>
      <w:tr w:rsidR="00062396" w:rsidRPr="009E4654" w14:paraId="775AF6FB" w14:textId="77777777" w:rsidTr="00F46717">
        <w:trPr>
          <w:trHeight w:val="20"/>
          <w:tblHeader/>
          <w:jc w:val="center"/>
        </w:trPr>
        <w:tc>
          <w:tcPr>
            <w:tcW w:w="6182" w:type="dxa"/>
            <w:vMerge/>
            <w:tcBorders>
              <w:top w:val="nil"/>
              <w:left w:val="single" w:sz="11" w:space="0" w:color="000000"/>
              <w:bottom w:val="nil"/>
              <w:right w:val="single" w:sz="11" w:space="0" w:color="000000"/>
            </w:tcBorders>
          </w:tcPr>
          <w:p w14:paraId="39F7F1BA"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426" w:type="dxa"/>
            <w:vMerge/>
            <w:tcBorders>
              <w:top w:val="nil"/>
              <w:left w:val="single" w:sz="11" w:space="0" w:color="000000"/>
              <w:bottom w:val="nil"/>
              <w:right w:val="single" w:sz="11" w:space="0" w:color="000000"/>
            </w:tcBorders>
          </w:tcPr>
          <w:p w14:paraId="7801444F"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3117" w:type="dxa"/>
            <w:gridSpan w:val="2"/>
            <w:tcBorders>
              <w:top w:val="single" w:sz="11" w:space="0" w:color="000000"/>
              <w:left w:val="single" w:sz="11" w:space="0" w:color="000000"/>
              <w:bottom w:val="single" w:sz="11" w:space="0" w:color="000000"/>
              <w:right w:val="single" w:sz="11" w:space="0" w:color="000000"/>
            </w:tcBorders>
          </w:tcPr>
          <w:p w14:paraId="63A67F70" w14:textId="09429417" w:rsidR="00F41E36"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утвержденная стоимость</w:t>
            </w:r>
          </w:p>
          <w:p w14:paraId="0573C588"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территориальной программы</w:t>
            </w:r>
          </w:p>
        </w:tc>
        <w:tc>
          <w:tcPr>
            <w:tcW w:w="3119" w:type="dxa"/>
            <w:gridSpan w:val="2"/>
            <w:tcBorders>
              <w:top w:val="single" w:sz="11" w:space="0" w:color="000000"/>
              <w:left w:val="single" w:sz="11" w:space="0" w:color="000000"/>
              <w:bottom w:val="single" w:sz="11" w:space="0" w:color="000000"/>
              <w:right w:val="single" w:sz="11" w:space="0" w:color="000000"/>
            </w:tcBorders>
          </w:tcPr>
          <w:p w14:paraId="456D9DB7" w14:textId="5A37EEA0" w:rsidR="00F41E36"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стоимость территориальной</w:t>
            </w:r>
          </w:p>
          <w:p w14:paraId="19484EDF"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программы</w:t>
            </w:r>
          </w:p>
        </w:tc>
        <w:tc>
          <w:tcPr>
            <w:tcW w:w="2977" w:type="dxa"/>
            <w:gridSpan w:val="2"/>
            <w:tcBorders>
              <w:top w:val="single" w:sz="11" w:space="0" w:color="000000"/>
              <w:left w:val="single" w:sz="11" w:space="0" w:color="000000"/>
              <w:bottom w:val="single" w:sz="11" w:space="0" w:color="000000"/>
              <w:right w:val="single" w:sz="11" w:space="0" w:color="000000"/>
            </w:tcBorders>
          </w:tcPr>
          <w:p w14:paraId="06068F3E" w14:textId="2ECA59C6" w:rsidR="00F41E36"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стоимость территориальной</w:t>
            </w:r>
          </w:p>
          <w:p w14:paraId="44B1E2EA"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программы</w:t>
            </w:r>
          </w:p>
        </w:tc>
      </w:tr>
      <w:tr w:rsidR="00062396" w:rsidRPr="009E4654" w14:paraId="4E68A0E6" w14:textId="77777777" w:rsidTr="00F46717">
        <w:trPr>
          <w:trHeight w:val="20"/>
          <w:tblHeader/>
          <w:jc w:val="center"/>
        </w:trPr>
        <w:tc>
          <w:tcPr>
            <w:tcW w:w="6182" w:type="dxa"/>
            <w:vMerge/>
            <w:tcBorders>
              <w:top w:val="nil"/>
              <w:left w:val="single" w:sz="11" w:space="0" w:color="000000"/>
              <w:bottom w:val="single" w:sz="11" w:space="0" w:color="000000"/>
              <w:right w:val="single" w:sz="11" w:space="0" w:color="000000"/>
            </w:tcBorders>
          </w:tcPr>
          <w:p w14:paraId="77C2026D"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426" w:type="dxa"/>
            <w:vMerge/>
            <w:tcBorders>
              <w:top w:val="nil"/>
              <w:left w:val="single" w:sz="11" w:space="0" w:color="000000"/>
              <w:bottom w:val="single" w:sz="11" w:space="0" w:color="000000"/>
              <w:right w:val="single" w:sz="11" w:space="0" w:color="000000"/>
            </w:tcBorders>
          </w:tcPr>
          <w:p w14:paraId="68E40A8E"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p>
        </w:tc>
        <w:tc>
          <w:tcPr>
            <w:tcW w:w="1416" w:type="dxa"/>
            <w:tcBorders>
              <w:top w:val="single" w:sz="11" w:space="0" w:color="000000"/>
              <w:left w:val="single" w:sz="11" w:space="0" w:color="000000"/>
              <w:bottom w:val="single" w:sz="11" w:space="0" w:color="000000"/>
              <w:right w:val="single" w:sz="11" w:space="0" w:color="000000"/>
            </w:tcBorders>
          </w:tcPr>
          <w:p w14:paraId="0F75C647"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всего</w:t>
            </w:r>
          </w:p>
          <w:p w14:paraId="3444395B" w14:textId="6009DF85" w:rsidR="008550A3" w:rsidRPr="009E4654" w:rsidRDefault="008550A3" w:rsidP="00F46717">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(тыс. руб</w:t>
            </w:r>
            <w:r w:rsidR="00F46717">
              <w:rPr>
                <w:rFonts w:ascii="Times New Roman" w:hAnsi="Times New Roman" w:cs="Times New Roman"/>
                <w:i w:val="0"/>
                <w:color w:val="000000" w:themeColor="text1"/>
                <w:sz w:val="22"/>
                <w:szCs w:val="22"/>
              </w:rPr>
              <w:t>лей</w:t>
            </w:r>
            <w:r w:rsidRPr="009E4654">
              <w:rPr>
                <w:rFonts w:ascii="Times New Roman" w:hAnsi="Times New Roman" w:cs="Times New Roman"/>
                <w:i w:val="0"/>
                <w:color w:val="000000" w:themeColor="text1"/>
                <w:sz w:val="22"/>
                <w:szCs w:val="22"/>
              </w:rPr>
              <w:t>)</w:t>
            </w:r>
          </w:p>
        </w:tc>
        <w:tc>
          <w:tcPr>
            <w:tcW w:w="1701" w:type="dxa"/>
            <w:tcBorders>
              <w:top w:val="single" w:sz="11" w:space="0" w:color="000000"/>
              <w:left w:val="single" w:sz="11" w:space="0" w:color="000000"/>
              <w:bottom w:val="single" w:sz="11" w:space="0" w:color="000000"/>
              <w:right w:val="single" w:sz="11" w:space="0" w:color="000000"/>
            </w:tcBorders>
          </w:tcPr>
          <w:p w14:paraId="2C58889E" w14:textId="77777777" w:rsidR="00F46717"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 xml:space="preserve">на 1 жителя </w:t>
            </w:r>
          </w:p>
          <w:p w14:paraId="50521C6F" w14:textId="5D2EABAA"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(1</w:t>
            </w:r>
            <w:r w:rsidR="00F46717">
              <w:rPr>
                <w:rFonts w:ascii="Times New Roman" w:hAnsi="Times New Roman" w:cs="Times New Roman"/>
                <w:i w:val="0"/>
                <w:color w:val="000000" w:themeColor="text1"/>
                <w:sz w:val="22"/>
                <w:szCs w:val="22"/>
              </w:rPr>
              <w:t xml:space="preserve"> </w:t>
            </w:r>
            <w:r w:rsidRPr="009E4654">
              <w:rPr>
                <w:rFonts w:ascii="Times New Roman" w:hAnsi="Times New Roman" w:cs="Times New Roman"/>
                <w:i w:val="0"/>
                <w:color w:val="000000" w:themeColor="text1"/>
                <w:sz w:val="22"/>
                <w:szCs w:val="22"/>
              </w:rPr>
              <w:t>застрахованное лицо)</w:t>
            </w:r>
          </w:p>
          <w:p w14:paraId="7919ADB4"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в год (руб.)</w:t>
            </w:r>
          </w:p>
        </w:tc>
        <w:tc>
          <w:tcPr>
            <w:tcW w:w="1432" w:type="dxa"/>
            <w:tcBorders>
              <w:top w:val="single" w:sz="11" w:space="0" w:color="000000"/>
              <w:left w:val="single" w:sz="11" w:space="0" w:color="000000"/>
              <w:bottom w:val="single" w:sz="11" w:space="0" w:color="000000"/>
              <w:right w:val="single" w:sz="11" w:space="0" w:color="000000"/>
            </w:tcBorders>
          </w:tcPr>
          <w:p w14:paraId="6929DB5B"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всего</w:t>
            </w:r>
          </w:p>
          <w:p w14:paraId="05D133C3" w14:textId="6944AA37" w:rsidR="008550A3" w:rsidRPr="009E4654" w:rsidRDefault="008550A3" w:rsidP="00F46717">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(тыс. руб</w:t>
            </w:r>
            <w:r w:rsidR="00F46717">
              <w:rPr>
                <w:rFonts w:ascii="Times New Roman" w:hAnsi="Times New Roman" w:cs="Times New Roman"/>
                <w:i w:val="0"/>
                <w:color w:val="000000" w:themeColor="text1"/>
                <w:sz w:val="22"/>
                <w:szCs w:val="22"/>
              </w:rPr>
              <w:t>лей</w:t>
            </w:r>
            <w:r w:rsidRPr="009E4654">
              <w:rPr>
                <w:rFonts w:ascii="Times New Roman" w:hAnsi="Times New Roman" w:cs="Times New Roman"/>
                <w:i w:val="0"/>
                <w:color w:val="000000" w:themeColor="text1"/>
                <w:sz w:val="22"/>
                <w:szCs w:val="22"/>
              </w:rPr>
              <w:t>)</w:t>
            </w:r>
          </w:p>
        </w:tc>
        <w:tc>
          <w:tcPr>
            <w:tcW w:w="1687" w:type="dxa"/>
            <w:tcBorders>
              <w:top w:val="single" w:sz="11" w:space="0" w:color="000000"/>
              <w:left w:val="single" w:sz="11" w:space="0" w:color="000000"/>
              <w:bottom w:val="single" w:sz="11" w:space="0" w:color="000000"/>
              <w:right w:val="single" w:sz="11" w:space="0" w:color="000000"/>
            </w:tcBorders>
          </w:tcPr>
          <w:p w14:paraId="61448BCE" w14:textId="77777777" w:rsidR="00F46717"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 xml:space="preserve">на 1 жителя </w:t>
            </w:r>
          </w:p>
          <w:p w14:paraId="35B6D2F7" w14:textId="33C51F8F" w:rsidR="008550A3" w:rsidRPr="009E4654" w:rsidRDefault="008550A3" w:rsidP="00F46717">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(1</w:t>
            </w:r>
            <w:r w:rsidR="00F46717">
              <w:rPr>
                <w:rFonts w:ascii="Times New Roman" w:hAnsi="Times New Roman" w:cs="Times New Roman"/>
                <w:i w:val="0"/>
                <w:color w:val="000000" w:themeColor="text1"/>
                <w:sz w:val="22"/>
                <w:szCs w:val="22"/>
              </w:rPr>
              <w:t xml:space="preserve"> </w:t>
            </w:r>
            <w:r w:rsidRPr="009E4654">
              <w:rPr>
                <w:rFonts w:ascii="Times New Roman" w:hAnsi="Times New Roman" w:cs="Times New Roman"/>
                <w:i w:val="0"/>
                <w:color w:val="000000" w:themeColor="text1"/>
                <w:sz w:val="22"/>
                <w:szCs w:val="22"/>
              </w:rPr>
              <w:t>застрахованное лицо)</w:t>
            </w:r>
            <w:r w:rsidR="00F46717">
              <w:rPr>
                <w:rFonts w:ascii="Times New Roman" w:hAnsi="Times New Roman" w:cs="Times New Roman"/>
                <w:i w:val="0"/>
                <w:color w:val="000000" w:themeColor="text1"/>
                <w:sz w:val="22"/>
                <w:szCs w:val="22"/>
              </w:rPr>
              <w:t xml:space="preserve"> </w:t>
            </w:r>
            <w:r w:rsidRPr="009E4654">
              <w:rPr>
                <w:rFonts w:ascii="Times New Roman" w:hAnsi="Times New Roman" w:cs="Times New Roman"/>
                <w:i w:val="0"/>
                <w:color w:val="000000" w:themeColor="text1"/>
                <w:sz w:val="22"/>
                <w:szCs w:val="22"/>
              </w:rPr>
              <w:t>в год (руб.)</w:t>
            </w:r>
          </w:p>
        </w:tc>
        <w:tc>
          <w:tcPr>
            <w:tcW w:w="1451" w:type="dxa"/>
            <w:tcBorders>
              <w:top w:val="single" w:sz="11" w:space="0" w:color="000000"/>
              <w:left w:val="single" w:sz="11" w:space="0" w:color="000000"/>
              <w:bottom w:val="single" w:sz="11" w:space="0" w:color="000000"/>
              <w:right w:val="single" w:sz="11" w:space="0" w:color="000000"/>
            </w:tcBorders>
          </w:tcPr>
          <w:p w14:paraId="41C81FC7"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всего</w:t>
            </w:r>
          </w:p>
          <w:p w14:paraId="3577EB29" w14:textId="43320D5F" w:rsidR="008550A3" w:rsidRPr="009E4654" w:rsidRDefault="008550A3" w:rsidP="00F46717">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(тыс. руб</w:t>
            </w:r>
            <w:r w:rsidR="00F46717">
              <w:rPr>
                <w:rFonts w:ascii="Times New Roman" w:hAnsi="Times New Roman" w:cs="Times New Roman"/>
                <w:i w:val="0"/>
                <w:color w:val="000000" w:themeColor="text1"/>
                <w:sz w:val="22"/>
                <w:szCs w:val="22"/>
              </w:rPr>
              <w:t>лей</w:t>
            </w:r>
            <w:r w:rsidRPr="009E4654">
              <w:rPr>
                <w:rFonts w:ascii="Times New Roman" w:hAnsi="Times New Roman" w:cs="Times New Roman"/>
                <w:i w:val="0"/>
                <w:color w:val="000000" w:themeColor="text1"/>
                <w:sz w:val="22"/>
                <w:szCs w:val="22"/>
              </w:rPr>
              <w:t>)</w:t>
            </w:r>
          </w:p>
        </w:tc>
        <w:tc>
          <w:tcPr>
            <w:tcW w:w="1526" w:type="dxa"/>
            <w:tcBorders>
              <w:top w:val="single" w:sz="11" w:space="0" w:color="000000"/>
              <w:left w:val="single" w:sz="11" w:space="0" w:color="000000"/>
              <w:bottom w:val="single" w:sz="11" w:space="0" w:color="000000"/>
              <w:right w:val="single" w:sz="11" w:space="0" w:color="000000"/>
            </w:tcBorders>
          </w:tcPr>
          <w:p w14:paraId="627C7DE9" w14:textId="77777777" w:rsidR="00F46717"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 xml:space="preserve">на 1 жителя </w:t>
            </w:r>
          </w:p>
          <w:p w14:paraId="1C557C5E" w14:textId="0E414F36"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(1</w:t>
            </w:r>
            <w:r w:rsidR="00F46717">
              <w:rPr>
                <w:rFonts w:ascii="Times New Roman" w:hAnsi="Times New Roman" w:cs="Times New Roman"/>
                <w:i w:val="0"/>
                <w:color w:val="000000" w:themeColor="text1"/>
                <w:sz w:val="22"/>
                <w:szCs w:val="22"/>
              </w:rPr>
              <w:t xml:space="preserve"> </w:t>
            </w:r>
            <w:r w:rsidRPr="009E4654">
              <w:rPr>
                <w:rFonts w:ascii="Times New Roman" w:hAnsi="Times New Roman" w:cs="Times New Roman"/>
                <w:i w:val="0"/>
                <w:color w:val="000000" w:themeColor="text1"/>
                <w:sz w:val="22"/>
                <w:szCs w:val="22"/>
              </w:rPr>
              <w:t>застрахованное лицо)</w:t>
            </w:r>
          </w:p>
          <w:p w14:paraId="1690DC85"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в год (руб.)</w:t>
            </w:r>
          </w:p>
        </w:tc>
      </w:tr>
      <w:tr w:rsidR="00062396" w:rsidRPr="009E4654" w14:paraId="6992163A" w14:textId="77777777" w:rsidTr="00F46717">
        <w:trPr>
          <w:trHeight w:val="20"/>
          <w:tblHeader/>
          <w:jc w:val="center"/>
        </w:trPr>
        <w:tc>
          <w:tcPr>
            <w:tcW w:w="6182" w:type="dxa"/>
            <w:tcBorders>
              <w:top w:val="single" w:sz="11" w:space="0" w:color="000000"/>
              <w:left w:val="single" w:sz="11" w:space="0" w:color="000000"/>
              <w:bottom w:val="single" w:sz="11" w:space="0" w:color="000000"/>
              <w:right w:val="single" w:sz="11" w:space="0" w:color="000000"/>
            </w:tcBorders>
          </w:tcPr>
          <w:p w14:paraId="1EF17571"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1</w:t>
            </w:r>
          </w:p>
        </w:tc>
        <w:tc>
          <w:tcPr>
            <w:tcW w:w="426" w:type="dxa"/>
            <w:tcBorders>
              <w:top w:val="single" w:sz="11" w:space="0" w:color="000000"/>
              <w:left w:val="single" w:sz="11" w:space="0" w:color="000000"/>
              <w:bottom w:val="single" w:sz="11" w:space="0" w:color="000000"/>
              <w:right w:val="single" w:sz="11" w:space="0" w:color="000000"/>
            </w:tcBorders>
          </w:tcPr>
          <w:p w14:paraId="30333A62"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2</w:t>
            </w:r>
          </w:p>
        </w:tc>
        <w:tc>
          <w:tcPr>
            <w:tcW w:w="1416" w:type="dxa"/>
            <w:tcBorders>
              <w:top w:val="single" w:sz="11" w:space="0" w:color="000000"/>
              <w:left w:val="single" w:sz="11" w:space="0" w:color="000000"/>
              <w:bottom w:val="single" w:sz="11" w:space="0" w:color="000000"/>
              <w:right w:val="single" w:sz="11" w:space="0" w:color="000000"/>
            </w:tcBorders>
          </w:tcPr>
          <w:p w14:paraId="38537C45"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3</w:t>
            </w:r>
          </w:p>
        </w:tc>
        <w:tc>
          <w:tcPr>
            <w:tcW w:w="1701" w:type="dxa"/>
            <w:tcBorders>
              <w:top w:val="single" w:sz="11" w:space="0" w:color="000000"/>
              <w:left w:val="single" w:sz="11" w:space="0" w:color="000000"/>
              <w:bottom w:val="single" w:sz="11" w:space="0" w:color="000000"/>
              <w:right w:val="single" w:sz="11" w:space="0" w:color="000000"/>
            </w:tcBorders>
          </w:tcPr>
          <w:p w14:paraId="75D34585"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4</w:t>
            </w:r>
          </w:p>
        </w:tc>
        <w:tc>
          <w:tcPr>
            <w:tcW w:w="1432" w:type="dxa"/>
            <w:tcBorders>
              <w:top w:val="single" w:sz="11" w:space="0" w:color="000000"/>
              <w:left w:val="single" w:sz="11" w:space="0" w:color="000000"/>
              <w:bottom w:val="single" w:sz="11" w:space="0" w:color="000000"/>
              <w:right w:val="single" w:sz="11" w:space="0" w:color="000000"/>
            </w:tcBorders>
          </w:tcPr>
          <w:p w14:paraId="451EF315"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5</w:t>
            </w:r>
          </w:p>
        </w:tc>
        <w:tc>
          <w:tcPr>
            <w:tcW w:w="1687" w:type="dxa"/>
            <w:tcBorders>
              <w:top w:val="single" w:sz="11" w:space="0" w:color="000000"/>
              <w:left w:val="single" w:sz="11" w:space="0" w:color="000000"/>
              <w:bottom w:val="single" w:sz="11" w:space="0" w:color="000000"/>
              <w:right w:val="single" w:sz="11" w:space="0" w:color="000000"/>
            </w:tcBorders>
          </w:tcPr>
          <w:p w14:paraId="4F603888"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6</w:t>
            </w:r>
          </w:p>
        </w:tc>
        <w:tc>
          <w:tcPr>
            <w:tcW w:w="1451" w:type="dxa"/>
            <w:tcBorders>
              <w:top w:val="single" w:sz="11" w:space="0" w:color="000000"/>
              <w:left w:val="single" w:sz="11" w:space="0" w:color="000000"/>
              <w:bottom w:val="single" w:sz="11" w:space="0" w:color="000000"/>
              <w:right w:val="single" w:sz="11" w:space="0" w:color="000000"/>
            </w:tcBorders>
          </w:tcPr>
          <w:p w14:paraId="39659352"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7</w:t>
            </w:r>
          </w:p>
        </w:tc>
        <w:tc>
          <w:tcPr>
            <w:tcW w:w="1526" w:type="dxa"/>
            <w:tcBorders>
              <w:top w:val="single" w:sz="11" w:space="0" w:color="000000"/>
              <w:left w:val="single" w:sz="11" w:space="0" w:color="000000"/>
              <w:bottom w:val="single" w:sz="11" w:space="0" w:color="000000"/>
              <w:right w:val="single" w:sz="11" w:space="0" w:color="000000"/>
            </w:tcBorders>
          </w:tcPr>
          <w:p w14:paraId="08D1896F" w14:textId="77777777" w:rsidR="008550A3" w:rsidRPr="009E4654" w:rsidRDefault="008550A3" w:rsidP="009E4654">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8</w:t>
            </w:r>
          </w:p>
        </w:tc>
      </w:tr>
      <w:tr w:rsidR="00062396" w:rsidRPr="009E4654" w14:paraId="651C68B6"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246BA409" w14:textId="77777777" w:rsidR="00083B42" w:rsidRPr="009E4654" w:rsidRDefault="00083B42"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Стоимость территориальной программы государственных гарантий всего (сумма строк 02 + 03), в том числе:</w:t>
            </w:r>
          </w:p>
        </w:tc>
        <w:tc>
          <w:tcPr>
            <w:tcW w:w="426" w:type="dxa"/>
            <w:tcBorders>
              <w:top w:val="single" w:sz="11" w:space="0" w:color="000000"/>
              <w:left w:val="single" w:sz="11" w:space="0" w:color="000000"/>
              <w:bottom w:val="single" w:sz="11" w:space="0" w:color="000000"/>
              <w:right w:val="single" w:sz="11" w:space="0" w:color="000000"/>
            </w:tcBorders>
          </w:tcPr>
          <w:p w14:paraId="5080B580"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1</w:t>
            </w:r>
          </w:p>
        </w:tc>
        <w:tc>
          <w:tcPr>
            <w:tcW w:w="1416" w:type="dxa"/>
            <w:tcBorders>
              <w:top w:val="single" w:sz="11" w:space="0" w:color="000000"/>
              <w:left w:val="single" w:sz="11" w:space="0" w:color="000000"/>
              <w:bottom w:val="single" w:sz="11" w:space="0" w:color="000000"/>
              <w:right w:val="single" w:sz="11" w:space="0" w:color="000000"/>
            </w:tcBorders>
          </w:tcPr>
          <w:p w14:paraId="74BFCD3B" w14:textId="11847186"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12 777 151,9</w:t>
            </w:r>
          </w:p>
        </w:tc>
        <w:tc>
          <w:tcPr>
            <w:tcW w:w="1701" w:type="dxa"/>
            <w:tcBorders>
              <w:top w:val="single" w:sz="11" w:space="0" w:color="000000"/>
              <w:left w:val="single" w:sz="11" w:space="0" w:color="000000"/>
              <w:bottom w:val="single" w:sz="11" w:space="0" w:color="000000"/>
              <w:right w:val="single" w:sz="11" w:space="0" w:color="000000"/>
            </w:tcBorders>
          </w:tcPr>
          <w:p w14:paraId="7D31598D" w14:textId="2D655690"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39 551,54</w:t>
            </w:r>
          </w:p>
        </w:tc>
        <w:tc>
          <w:tcPr>
            <w:tcW w:w="1432" w:type="dxa"/>
            <w:tcBorders>
              <w:top w:val="single" w:sz="11" w:space="0" w:color="000000"/>
              <w:left w:val="single" w:sz="11" w:space="0" w:color="000000"/>
              <w:bottom w:val="single" w:sz="11" w:space="0" w:color="000000"/>
              <w:right w:val="single" w:sz="11" w:space="0" w:color="000000"/>
            </w:tcBorders>
          </w:tcPr>
          <w:p w14:paraId="69455FA5"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13 643 579,2</w:t>
            </w:r>
          </w:p>
        </w:tc>
        <w:tc>
          <w:tcPr>
            <w:tcW w:w="1687" w:type="dxa"/>
            <w:tcBorders>
              <w:top w:val="single" w:sz="11" w:space="0" w:color="000000"/>
              <w:left w:val="single" w:sz="11" w:space="0" w:color="000000"/>
              <w:bottom w:val="single" w:sz="11" w:space="0" w:color="000000"/>
              <w:right w:val="single" w:sz="11" w:space="0" w:color="000000"/>
            </w:tcBorders>
          </w:tcPr>
          <w:p w14:paraId="25732CA9"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42 128,29</w:t>
            </w:r>
          </w:p>
        </w:tc>
        <w:tc>
          <w:tcPr>
            <w:tcW w:w="1451" w:type="dxa"/>
            <w:tcBorders>
              <w:top w:val="single" w:sz="11" w:space="0" w:color="000000"/>
              <w:left w:val="single" w:sz="11" w:space="0" w:color="000000"/>
              <w:bottom w:val="single" w:sz="11" w:space="0" w:color="000000"/>
              <w:right w:val="single" w:sz="11" w:space="0" w:color="000000"/>
            </w:tcBorders>
          </w:tcPr>
          <w:p w14:paraId="4E852290"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14 596 590,0</w:t>
            </w:r>
          </w:p>
        </w:tc>
        <w:tc>
          <w:tcPr>
            <w:tcW w:w="1526" w:type="dxa"/>
            <w:tcBorders>
              <w:top w:val="single" w:sz="11" w:space="0" w:color="000000"/>
              <w:left w:val="single" w:sz="11" w:space="0" w:color="000000"/>
              <w:bottom w:val="single" w:sz="11" w:space="0" w:color="000000"/>
              <w:right w:val="single" w:sz="11" w:space="0" w:color="000000"/>
            </w:tcBorders>
          </w:tcPr>
          <w:p w14:paraId="648BDFFA"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45 005,79</w:t>
            </w:r>
          </w:p>
        </w:tc>
      </w:tr>
      <w:tr w:rsidR="00062396" w:rsidRPr="009E4654" w14:paraId="363247FD"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0DEA07BB" w14:textId="77777777" w:rsidR="00083B42" w:rsidRPr="009E4654" w:rsidRDefault="00083B42"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I. Средства консолидированного бюджета субъекта Российской Федерации &lt;*&gt;</w:t>
            </w:r>
          </w:p>
        </w:tc>
        <w:tc>
          <w:tcPr>
            <w:tcW w:w="426" w:type="dxa"/>
            <w:tcBorders>
              <w:top w:val="single" w:sz="11" w:space="0" w:color="000000"/>
              <w:left w:val="single" w:sz="11" w:space="0" w:color="000000"/>
              <w:bottom w:val="single" w:sz="11" w:space="0" w:color="000000"/>
              <w:right w:val="single" w:sz="11" w:space="0" w:color="000000"/>
            </w:tcBorders>
          </w:tcPr>
          <w:p w14:paraId="66373CD7"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2</w:t>
            </w:r>
          </w:p>
        </w:tc>
        <w:tc>
          <w:tcPr>
            <w:tcW w:w="1416" w:type="dxa"/>
            <w:tcBorders>
              <w:top w:val="single" w:sz="11" w:space="0" w:color="000000"/>
              <w:left w:val="single" w:sz="11" w:space="0" w:color="000000"/>
              <w:bottom w:val="single" w:sz="11" w:space="0" w:color="000000"/>
              <w:right w:val="single" w:sz="11" w:space="0" w:color="000000"/>
            </w:tcBorders>
          </w:tcPr>
          <w:p w14:paraId="7025EEE0" w14:textId="31282F2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2 609 708,0</w:t>
            </w:r>
          </w:p>
        </w:tc>
        <w:tc>
          <w:tcPr>
            <w:tcW w:w="1701" w:type="dxa"/>
            <w:tcBorders>
              <w:top w:val="single" w:sz="11" w:space="0" w:color="000000"/>
              <w:left w:val="single" w:sz="11" w:space="0" w:color="000000"/>
              <w:bottom w:val="single" w:sz="11" w:space="0" w:color="000000"/>
              <w:right w:val="single" w:sz="11" w:space="0" w:color="000000"/>
            </w:tcBorders>
          </w:tcPr>
          <w:p w14:paraId="7A4A015B" w14:textId="09EB81C4"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7 737,72</w:t>
            </w:r>
          </w:p>
        </w:tc>
        <w:tc>
          <w:tcPr>
            <w:tcW w:w="1432" w:type="dxa"/>
            <w:tcBorders>
              <w:top w:val="single" w:sz="11" w:space="0" w:color="000000"/>
              <w:left w:val="single" w:sz="11" w:space="0" w:color="000000"/>
              <w:bottom w:val="single" w:sz="11" w:space="0" w:color="000000"/>
              <w:right w:val="single" w:sz="11" w:space="0" w:color="000000"/>
            </w:tcBorders>
          </w:tcPr>
          <w:p w14:paraId="0422F52D"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2 765 970,2</w:t>
            </w:r>
          </w:p>
        </w:tc>
        <w:tc>
          <w:tcPr>
            <w:tcW w:w="1687" w:type="dxa"/>
            <w:tcBorders>
              <w:top w:val="single" w:sz="11" w:space="0" w:color="000000"/>
              <w:left w:val="single" w:sz="11" w:space="0" w:color="000000"/>
              <w:bottom w:val="single" w:sz="11" w:space="0" w:color="000000"/>
              <w:right w:val="single" w:sz="11" w:space="0" w:color="000000"/>
            </w:tcBorders>
          </w:tcPr>
          <w:p w14:paraId="4C246F3A"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8 092,36</w:t>
            </w:r>
          </w:p>
        </w:tc>
        <w:tc>
          <w:tcPr>
            <w:tcW w:w="1451" w:type="dxa"/>
            <w:tcBorders>
              <w:top w:val="single" w:sz="11" w:space="0" w:color="000000"/>
              <w:left w:val="single" w:sz="11" w:space="0" w:color="000000"/>
              <w:bottom w:val="single" w:sz="11" w:space="0" w:color="000000"/>
              <w:right w:val="single" w:sz="11" w:space="0" w:color="000000"/>
            </w:tcBorders>
          </w:tcPr>
          <w:p w14:paraId="2CCBE089"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2 991 965,3</w:t>
            </w:r>
          </w:p>
        </w:tc>
        <w:tc>
          <w:tcPr>
            <w:tcW w:w="1526" w:type="dxa"/>
            <w:tcBorders>
              <w:top w:val="single" w:sz="11" w:space="0" w:color="000000"/>
              <w:left w:val="single" w:sz="11" w:space="0" w:color="000000"/>
              <w:bottom w:val="single" w:sz="11" w:space="0" w:color="000000"/>
              <w:right w:val="single" w:sz="11" w:space="0" w:color="000000"/>
            </w:tcBorders>
          </w:tcPr>
          <w:p w14:paraId="2471A0CB"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8 695,05</w:t>
            </w:r>
          </w:p>
        </w:tc>
      </w:tr>
      <w:tr w:rsidR="00062396" w:rsidRPr="009E4654" w14:paraId="067F2982"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4200903F" w14:textId="102E9536" w:rsidR="00083B42" w:rsidRPr="009E4654" w:rsidRDefault="00083B42"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II. Стоимость территориальной программы</w:t>
            </w:r>
          </w:p>
          <w:p w14:paraId="2AAAAAD6" w14:textId="77777777" w:rsidR="00083B42" w:rsidRPr="009E4654" w:rsidRDefault="00083B42"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ОМС всего &lt;**&gt; (сумма строк 04 + 08)</w:t>
            </w:r>
          </w:p>
        </w:tc>
        <w:tc>
          <w:tcPr>
            <w:tcW w:w="426" w:type="dxa"/>
            <w:tcBorders>
              <w:top w:val="single" w:sz="11" w:space="0" w:color="000000"/>
              <w:left w:val="single" w:sz="11" w:space="0" w:color="000000"/>
              <w:bottom w:val="single" w:sz="11" w:space="0" w:color="000000"/>
              <w:right w:val="single" w:sz="11" w:space="0" w:color="000000"/>
            </w:tcBorders>
          </w:tcPr>
          <w:p w14:paraId="7068A76F"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3</w:t>
            </w:r>
          </w:p>
        </w:tc>
        <w:tc>
          <w:tcPr>
            <w:tcW w:w="1416" w:type="dxa"/>
            <w:tcBorders>
              <w:top w:val="single" w:sz="11" w:space="0" w:color="000000"/>
              <w:left w:val="single" w:sz="11" w:space="0" w:color="000000"/>
              <w:bottom w:val="single" w:sz="11" w:space="0" w:color="000000"/>
              <w:right w:val="single" w:sz="11" w:space="0" w:color="000000"/>
            </w:tcBorders>
          </w:tcPr>
          <w:p w14:paraId="79EC4967" w14:textId="2ADDF8F9"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10 167 443,9</w:t>
            </w:r>
          </w:p>
        </w:tc>
        <w:tc>
          <w:tcPr>
            <w:tcW w:w="1701" w:type="dxa"/>
            <w:tcBorders>
              <w:top w:val="single" w:sz="11" w:space="0" w:color="000000"/>
              <w:left w:val="single" w:sz="11" w:space="0" w:color="000000"/>
              <w:bottom w:val="single" w:sz="11" w:space="0" w:color="000000"/>
              <w:right w:val="single" w:sz="11" w:space="0" w:color="000000"/>
            </w:tcBorders>
          </w:tcPr>
          <w:p w14:paraId="78C8ECD3" w14:textId="7AF67CEE"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31 813,82</w:t>
            </w:r>
          </w:p>
        </w:tc>
        <w:tc>
          <w:tcPr>
            <w:tcW w:w="1432" w:type="dxa"/>
            <w:tcBorders>
              <w:top w:val="single" w:sz="11" w:space="0" w:color="000000"/>
              <w:left w:val="single" w:sz="11" w:space="0" w:color="000000"/>
              <w:bottom w:val="single" w:sz="11" w:space="0" w:color="000000"/>
              <w:right w:val="single" w:sz="11" w:space="0" w:color="000000"/>
            </w:tcBorders>
          </w:tcPr>
          <w:p w14:paraId="4F3256F5"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10 877 609,1</w:t>
            </w:r>
          </w:p>
        </w:tc>
        <w:tc>
          <w:tcPr>
            <w:tcW w:w="1687" w:type="dxa"/>
            <w:tcBorders>
              <w:top w:val="single" w:sz="11" w:space="0" w:color="000000"/>
              <w:left w:val="single" w:sz="11" w:space="0" w:color="000000"/>
              <w:bottom w:val="single" w:sz="11" w:space="0" w:color="000000"/>
              <w:right w:val="single" w:sz="11" w:space="0" w:color="000000"/>
            </w:tcBorders>
          </w:tcPr>
          <w:p w14:paraId="593EDC07"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34 035,92</w:t>
            </w:r>
          </w:p>
        </w:tc>
        <w:tc>
          <w:tcPr>
            <w:tcW w:w="1451" w:type="dxa"/>
            <w:tcBorders>
              <w:top w:val="single" w:sz="11" w:space="0" w:color="000000"/>
              <w:left w:val="single" w:sz="11" w:space="0" w:color="000000"/>
              <w:bottom w:val="single" w:sz="11" w:space="0" w:color="000000"/>
              <w:right w:val="single" w:sz="11" w:space="0" w:color="000000"/>
            </w:tcBorders>
          </w:tcPr>
          <w:p w14:paraId="5B8BEF61"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11 604 624,7</w:t>
            </w:r>
          </w:p>
        </w:tc>
        <w:tc>
          <w:tcPr>
            <w:tcW w:w="1526" w:type="dxa"/>
            <w:tcBorders>
              <w:top w:val="single" w:sz="11" w:space="0" w:color="000000"/>
              <w:left w:val="single" w:sz="11" w:space="0" w:color="000000"/>
              <w:bottom w:val="single" w:sz="11" w:space="0" w:color="000000"/>
              <w:right w:val="single" w:sz="11" w:space="0" w:color="000000"/>
            </w:tcBorders>
          </w:tcPr>
          <w:p w14:paraId="226B393A" w14:textId="77777777"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36 310,75</w:t>
            </w:r>
          </w:p>
        </w:tc>
      </w:tr>
      <w:tr w:rsidR="00062396" w:rsidRPr="009E4654" w14:paraId="153E0F4D"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576825FC" w14:textId="77777777" w:rsidR="00083B42" w:rsidRPr="009E4654" w:rsidRDefault="00083B42"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426" w:type="dxa"/>
            <w:tcBorders>
              <w:top w:val="single" w:sz="11" w:space="0" w:color="000000"/>
              <w:left w:val="single" w:sz="11" w:space="0" w:color="000000"/>
              <w:bottom w:val="single" w:sz="11" w:space="0" w:color="000000"/>
              <w:right w:val="single" w:sz="11" w:space="0" w:color="000000"/>
            </w:tcBorders>
          </w:tcPr>
          <w:p w14:paraId="51861282"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4</w:t>
            </w:r>
          </w:p>
        </w:tc>
        <w:tc>
          <w:tcPr>
            <w:tcW w:w="1416" w:type="dxa"/>
            <w:tcBorders>
              <w:top w:val="single" w:sz="11" w:space="0" w:color="000000"/>
              <w:left w:val="single" w:sz="11" w:space="0" w:color="000000"/>
              <w:bottom w:val="single" w:sz="11" w:space="0" w:color="000000"/>
              <w:right w:val="single" w:sz="11" w:space="0" w:color="000000"/>
            </w:tcBorders>
          </w:tcPr>
          <w:p w14:paraId="1F80D687" w14:textId="5D23B324"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10 167 443,9</w:t>
            </w:r>
          </w:p>
        </w:tc>
        <w:tc>
          <w:tcPr>
            <w:tcW w:w="1701" w:type="dxa"/>
            <w:tcBorders>
              <w:top w:val="single" w:sz="11" w:space="0" w:color="000000"/>
              <w:left w:val="single" w:sz="11" w:space="0" w:color="000000"/>
              <w:bottom w:val="single" w:sz="11" w:space="0" w:color="000000"/>
              <w:right w:val="single" w:sz="11" w:space="0" w:color="000000"/>
            </w:tcBorders>
          </w:tcPr>
          <w:p w14:paraId="2CB2AF98" w14:textId="30A3097E"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31 813,82</w:t>
            </w:r>
          </w:p>
        </w:tc>
        <w:tc>
          <w:tcPr>
            <w:tcW w:w="1432" w:type="dxa"/>
            <w:tcBorders>
              <w:top w:val="single" w:sz="11" w:space="0" w:color="000000"/>
              <w:left w:val="single" w:sz="11" w:space="0" w:color="000000"/>
              <w:bottom w:val="single" w:sz="11" w:space="0" w:color="000000"/>
              <w:right w:val="single" w:sz="11" w:space="0" w:color="000000"/>
            </w:tcBorders>
          </w:tcPr>
          <w:p w14:paraId="5E0716AF"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10 877 609,1</w:t>
            </w:r>
          </w:p>
        </w:tc>
        <w:tc>
          <w:tcPr>
            <w:tcW w:w="1687" w:type="dxa"/>
            <w:tcBorders>
              <w:top w:val="single" w:sz="11" w:space="0" w:color="000000"/>
              <w:left w:val="single" w:sz="11" w:space="0" w:color="000000"/>
              <w:bottom w:val="single" w:sz="11" w:space="0" w:color="000000"/>
              <w:right w:val="single" w:sz="11" w:space="0" w:color="000000"/>
            </w:tcBorders>
          </w:tcPr>
          <w:p w14:paraId="50FE27D1"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34 035,92</w:t>
            </w:r>
          </w:p>
        </w:tc>
        <w:tc>
          <w:tcPr>
            <w:tcW w:w="1451" w:type="dxa"/>
            <w:tcBorders>
              <w:top w:val="single" w:sz="11" w:space="0" w:color="000000"/>
              <w:left w:val="single" w:sz="11" w:space="0" w:color="000000"/>
              <w:bottom w:val="single" w:sz="11" w:space="0" w:color="000000"/>
              <w:right w:val="single" w:sz="11" w:space="0" w:color="000000"/>
            </w:tcBorders>
          </w:tcPr>
          <w:p w14:paraId="414A5A83"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11 604 624,7</w:t>
            </w:r>
          </w:p>
        </w:tc>
        <w:tc>
          <w:tcPr>
            <w:tcW w:w="1526" w:type="dxa"/>
            <w:tcBorders>
              <w:top w:val="single" w:sz="11" w:space="0" w:color="000000"/>
              <w:left w:val="single" w:sz="11" w:space="0" w:color="000000"/>
              <w:bottom w:val="single" w:sz="11" w:space="0" w:color="000000"/>
              <w:right w:val="single" w:sz="11" w:space="0" w:color="000000"/>
            </w:tcBorders>
          </w:tcPr>
          <w:p w14:paraId="5C7F2868"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36 310,75</w:t>
            </w:r>
          </w:p>
        </w:tc>
      </w:tr>
      <w:tr w:rsidR="00062396" w:rsidRPr="009E4654" w14:paraId="5DCC0B8A" w14:textId="77777777" w:rsidTr="001D73D7">
        <w:trPr>
          <w:trHeight w:val="20"/>
          <w:jc w:val="center"/>
        </w:trPr>
        <w:tc>
          <w:tcPr>
            <w:tcW w:w="6182" w:type="dxa"/>
            <w:tcBorders>
              <w:top w:val="single" w:sz="11" w:space="0" w:color="000000"/>
              <w:left w:val="single" w:sz="11" w:space="0" w:color="000000"/>
              <w:bottom w:val="single" w:sz="6" w:space="0" w:color="auto"/>
              <w:right w:val="single" w:sz="11" w:space="0" w:color="000000"/>
            </w:tcBorders>
          </w:tcPr>
          <w:p w14:paraId="08DDB792" w14:textId="072D53CA" w:rsidR="00083B42" w:rsidRPr="009E4654" w:rsidRDefault="001D73D7" w:rsidP="009E465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1.1. С</w:t>
            </w:r>
            <w:r w:rsidR="00083B42" w:rsidRPr="009E4654">
              <w:rPr>
                <w:rFonts w:ascii="Times New Roman" w:hAnsi="Times New Roman" w:cs="Times New Roman"/>
                <w:color w:val="000000" w:themeColor="text1"/>
              </w:rPr>
              <w:t>убвенции из бюджета ФОМС &lt;**&gt;</w:t>
            </w:r>
          </w:p>
        </w:tc>
        <w:tc>
          <w:tcPr>
            <w:tcW w:w="426" w:type="dxa"/>
            <w:tcBorders>
              <w:top w:val="single" w:sz="11" w:space="0" w:color="000000"/>
              <w:left w:val="single" w:sz="11" w:space="0" w:color="000000"/>
              <w:bottom w:val="single" w:sz="11" w:space="0" w:color="000000"/>
              <w:right w:val="single" w:sz="11" w:space="0" w:color="000000"/>
            </w:tcBorders>
          </w:tcPr>
          <w:p w14:paraId="3CD8112A"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5</w:t>
            </w:r>
          </w:p>
        </w:tc>
        <w:tc>
          <w:tcPr>
            <w:tcW w:w="1416" w:type="dxa"/>
            <w:tcBorders>
              <w:top w:val="single" w:sz="11" w:space="0" w:color="000000"/>
              <w:left w:val="single" w:sz="11" w:space="0" w:color="000000"/>
              <w:bottom w:val="single" w:sz="11" w:space="0" w:color="000000"/>
              <w:right w:val="single" w:sz="11" w:space="0" w:color="000000"/>
            </w:tcBorders>
          </w:tcPr>
          <w:p w14:paraId="481749C8" w14:textId="6BB34B24"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10 163 256,5</w:t>
            </w:r>
          </w:p>
        </w:tc>
        <w:tc>
          <w:tcPr>
            <w:tcW w:w="1701" w:type="dxa"/>
            <w:tcBorders>
              <w:top w:val="single" w:sz="11" w:space="0" w:color="000000"/>
              <w:left w:val="single" w:sz="11" w:space="0" w:color="000000"/>
              <w:bottom w:val="single" w:sz="11" w:space="0" w:color="000000"/>
              <w:right w:val="single" w:sz="11" w:space="0" w:color="000000"/>
            </w:tcBorders>
          </w:tcPr>
          <w:p w14:paraId="4076491C" w14:textId="0E3CB7AA"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31 800,72</w:t>
            </w:r>
          </w:p>
        </w:tc>
        <w:tc>
          <w:tcPr>
            <w:tcW w:w="1432" w:type="dxa"/>
            <w:tcBorders>
              <w:top w:val="single" w:sz="11" w:space="0" w:color="000000"/>
              <w:left w:val="single" w:sz="11" w:space="0" w:color="000000"/>
              <w:bottom w:val="single" w:sz="11" w:space="0" w:color="000000"/>
              <w:right w:val="single" w:sz="11" w:space="0" w:color="000000"/>
            </w:tcBorders>
          </w:tcPr>
          <w:p w14:paraId="14DF8DA4"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10 877 609,1</w:t>
            </w:r>
          </w:p>
        </w:tc>
        <w:tc>
          <w:tcPr>
            <w:tcW w:w="1687" w:type="dxa"/>
            <w:tcBorders>
              <w:top w:val="single" w:sz="11" w:space="0" w:color="000000"/>
              <w:left w:val="single" w:sz="11" w:space="0" w:color="000000"/>
              <w:bottom w:val="single" w:sz="11" w:space="0" w:color="000000"/>
              <w:right w:val="single" w:sz="11" w:space="0" w:color="000000"/>
            </w:tcBorders>
          </w:tcPr>
          <w:p w14:paraId="5F499794"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34 035,92</w:t>
            </w:r>
          </w:p>
        </w:tc>
        <w:tc>
          <w:tcPr>
            <w:tcW w:w="1451" w:type="dxa"/>
            <w:tcBorders>
              <w:top w:val="single" w:sz="11" w:space="0" w:color="000000"/>
              <w:left w:val="single" w:sz="11" w:space="0" w:color="000000"/>
              <w:bottom w:val="single" w:sz="11" w:space="0" w:color="000000"/>
              <w:right w:val="single" w:sz="11" w:space="0" w:color="000000"/>
            </w:tcBorders>
          </w:tcPr>
          <w:p w14:paraId="25490227"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11 604 624,7</w:t>
            </w:r>
          </w:p>
        </w:tc>
        <w:tc>
          <w:tcPr>
            <w:tcW w:w="1526" w:type="dxa"/>
            <w:tcBorders>
              <w:top w:val="single" w:sz="11" w:space="0" w:color="000000"/>
              <w:left w:val="single" w:sz="11" w:space="0" w:color="000000"/>
              <w:bottom w:val="single" w:sz="11" w:space="0" w:color="000000"/>
              <w:right w:val="single" w:sz="11" w:space="0" w:color="000000"/>
            </w:tcBorders>
          </w:tcPr>
          <w:p w14:paraId="7CE44F88"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36 310,75</w:t>
            </w:r>
          </w:p>
        </w:tc>
      </w:tr>
      <w:tr w:rsidR="00062396" w:rsidRPr="009E4654" w14:paraId="371AEE23" w14:textId="77777777" w:rsidTr="001D73D7">
        <w:trPr>
          <w:trHeight w:val="20"/>
          <w:jc w:val="center"/>
        </w:trPr>
        <w:tc>
          <w:tcPr>
            <w:tcW w:w="6182" w:type="dxa"/>
            <w:tcBorders>
              <w:top w:val="single" w:sz="6" w:space="0" w:color="auto"/>
              <w:left w:val="single" w:sz="11" w:space="0" w:color="000000"/>
              <w:bottom w:val="single" w:sz="11" w:space="0" w:color="000000"/>
              <w:right w:val="single" w:sz="11" w:space="0" w:color="000000"/>
            </w:tcBorders>
          </w:tcPr>
          <w:p w14:paraId="77E3A624" w14:textId="38B6B923" w:rsidR="008550A3" w:rsidRPr="009E4654" w:rsidRDefault="001D73D7" w:rsidP="009E465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1.2. М</w:t>
            </w:r>
            <w:r w:rsidR="008550A3" w:rsidRPr="009E4654">
              <w:rPr>
                <w:rFonts w:ascii="Times New Roman" w:hAnsi="Times New Roman" w:cs="Times New Roman"/>
                <w:color w:val="000000" w:themeColor="text1"/>
              </w:rPr>
              <w:t>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426" w:type="dxa"/>
            <w:tcBorders>
              <w:top w:val="single" w:sz="11" w:space="0" w:color="000000"/>
              <w:left w:val="single" w:sz="11" w:space="0" w:color="000000"/>
              <w:bottom w:val="single" w:sz="11" w:space="0" w:color="000000"/>
              <w:right w:val="single" w:sz="11" w:space="0" w:color="000000"/>
            </w:tcBorders>
          </w:tcPr>
          <w:p w14:paraId="73699A54" w14:textId="77777777" w:rsidR="008550A3" w:rsidRPr="009E4654" w:rsidRDefault="008550A3"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6</w:t>
            </w:r>
          </w:p>
        </w:tc>
        <w:tc>
          <w:tcPr>
            <w:tcW w:w="1416" w:type="dxa"/>
            <w:tcBorders>
              <w:top w:val="single" w:sz="11" w:space="0" w:color="000000"/>
              <w:left w:val="single" w:sz="11" w:space="0" w:color="000000"/>
              <w:bottom w:val="single" w:sz="11" w:space="0" w:color="000000"/>
              <w:right w:val="single" w:sz="11" w:space="0" w:color="000000"/>
            </w:tcBorders>
          </w:tcPr>
          <w:p w14:paraId="35526E0B"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701" w:type="dxa"/>
            <w:tcBorders>
              <w:top w:val="single" w:sz="11" w:space="0" w:color="000000"/>
              <w:left w:val="single" w:sz="11" w:space="0" w:color="000000"/>
              <w:bottom w:val="single" w:sz="11" w:space="0" w:color="000000"/>
              <w:right w:val="single" w:sz="11" w:space="0" w:color="000000"/>
            </w:tcBorders>
          </w:tcPr>
          <w:p w14:paraId="36547AA2"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32" w:type="dxa"/>
            <w:tcBorders>
              <w:top w:val="single" w:sz="11" w:space="0" w:color="000000"/>
              <w:left w:val="single" w:sz="11" w:space="0" w:color="000000"/>
              <w:bottom w:val="single" w:sz="11" w:space="0" w:color="000000"/>
              <w:right w:val="single" w:sz="11" w:space="0" w:color="000000"/>
            </w:tcBorders>
          </w:tcPr>
          <w:p w14:paraId="61F15C23"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687" w:type="dxa"/>
            <w:tcBorders>
              <w:top w:val="single" w:sz="11" w:space="0" w:color="000000"/>
              <w:left w:val="single" w:sz="11" w:space="0" w:color="000000"/>
              <w:bottom w:val="single" w:sz="11" w:space="0" w:color="000000"/>
              <w:right w:val="single" w:sz="11" w:space="0" w:color="000000"/>
            </w:tcBorders>
          </w:tcPr>
          <w:p w14:paraId="036888E7"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51" w:type="dxa"/>
            <w:tcBorders>
              <w:top w:val="single" w:sz="11" w:space="0" w:color="000000"/>
              <w:left w:val="single" w:sz="11" w:space="0" w:color="000000"/>
              <w:bottom w:val="single" w:sz="11" w:space="0" w:color="000000"/>
              <w:right w:val="single" w:sz="11" w:space="0" w:color="000000"/>
            </w:tcBorders>
          </w:tcPr>
          <w:p w14:paraId="5C58C5C1"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526" w:type="dxa"/>
            <w:tcBorders>
              <w:top w:val="single" w:sz="11" w:space="0" w:color="000000"/>
              <w:left w:val="single" w:sz="11" w:space="0" w:color="000000"/>
              <w:bottom w:val="single" w:sz="11" w:space="0" w:color="000000"/>
              <w:right w:val="single" w:sz="11" w:space="0" w:color="000000"/>
            </w:tcBorders>
          </w:tcPr>
          <w:p w14:paraId="54A77406" w14:textId="77777777" w:rsidR="008550A3" w:rsidRPr="009E4654" w:rsidRDefault="008550A3" w:rsidP="009E4654">
            <w:pPr>
              <w:spacing w:after="0" w:line="240" w:lineRule="auto"/>
              <w:jc w:val="center"/>
              <w:rPr>
                <w:rFonts w:ascii="Times New Roman" w:hAnsi="Times New Roman" w:cs="Times New Roman"/>
                <w:color w:val="000000" w:themeColor="text1"/>
              </w:rPr>
            </w:pPr>
          </w:p>
        </w:tc>
      </w:tr>
    </w:tbl>
    <w:p w14:paraId="6860F3B7" w14:textId="77777777" w:rsidR="00C60BC6" w:rsidRDefault="00C60BC6"/>
    <w:tbl>
      <w:tblPr>
        <w:tblStyle w:val="TableGrid"/>
        <w:tblW w:w="15821" w:type="dxa"/>
        <w:jc w:val="center"/>
        <w:tblInd w:w="0" w:type="dxa"/>
        <w:tblLayout w:type="fixed"/>
        <w:tblCellMar>
          <w:left w:w="30" w:type="dxa"/>
          <w:right w:w="28" w:type="dxa"/>
        </w:tblCellMar>
        <w:tblLook w:val="04A0" w:firstRow="1" w:lastRow="0" w:firstColumn="1" w:lastColumn="0" w:noHBand="0" w:noVBand="1"/>
      </w:tblPr>
      <w:tblGrid>
        <w:gridCol w:w="6182"/>
        <w:gridCol w:w="426"/>
        <w:gridCol w:w="1416"/>
        <w:gridCol w:w="1701"/>
        <w:gridCol w:w="1432"/>
        <w:gridCol w:w="1687"/>
        <w:gridCol w:w="1451"/>
        <w:gridCol w:w="1526"/>
      </w:tblGrid>
      <w:tr w:rsidR="00C60BC6" w:rsidRPr="009E4654" w14:paraId="65E99592" w14:textId="77777777" w:rsidTr="00C60BC6">
        <w:trPr>
          <w:trHeight w:val="20"/>
          <w:tblHeader/>
          <w:jc w:val="center"/>
        </w:trPr>
        <w:tc>
          <w:tcPr>
            <w:tcW w:w="6182" w:type="dxa"/>
            <w:tcBorders>
              <w:top w:val="single" w:sz="11" w:space="0" w:color="000000"/>
              <w:left w:val="single" w:sz="11" w:space="0" w:color="000000"/>
              <w:bottom w:val="single" w:sz="11" w:space="0" w:color="000000"/>
              <w:right w:val="single" w:sz="11" w:space="0" w:color="000000"/>
            </w:tcBorders>
          </w:tcPr>
          <w:p w14:paraId="2B83FF6F"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1</w:t>
            </w:r>
          </w:p>
        </w:tc>
        <w:tc>
          <w:tcPr>
            <w:tcW w:w="426" w:type="dxa"/>
            <w:tcBorders>
              <w:top w:val="single" w:sz="11" w:space="0" w:color="000000"/>
              <w:left w:val="single" w:sz="11" w:space="0" w:color="000000"/>
              <w:bottom w:val="single" w:sz="11" w:space="0" w:color="000000"/>
              <w:right w:val="single" w:sz="11" w:space="0" w:color="000000"/>
            </w:tcBorders>
          </w:tcPr>
          <w:p w14:paraId="01EB1248"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2</w:t>
            </w:r>
          </w:p>
        </w:tc>
        <w:tc>
          <w:tcPr>
            <w:tcW w:w="1416" w:type="dxa"/>
            <w:tcBorders>
              <w:top w:val="single" w:sz="11" w:space="0" w:color="000000"/>
              <w:left w:val="single" w:sz="11" w:space="0" w:color="000000"/>
              <w:bottom w:val="single" w:sz="11" w:space="0" w:color="000000"/>
              <w:right w:val="single" w:sz="11" w:space="0" w:color="000000"/>
            </w:tcBorders>
          </w:tcPr>
          <w:p w14:paraId="3228F62D"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3</w:t>
            </w:r>
          </w:p>
        </w:tc>
        <w:tc>
          <w:tcPr>
            <w:tcW w:w="1701" w:type="dxa"/>
            <w:tcBorders>
              <w:top w:val="single" w:sz="11" w:space="0" w:color="000000"/>
              <w:left w:val="single" w:sz="11" w:space="0" w:color="000000"/>
              <w:bottom w:val="single" w:sz="11" w:space="0" w:color="000000"/>
              <w:right w:val="single" w:sz="11" w:space="0" w:color="000000"/>
            </w:tcBorders>
          </w:tcPr>
          <w:p w14:paraId="6878E1A8"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4</w:t>
            </w:r>
          </w:p>
        </w:tc>
        <w:tc>
          <w:tcPr>
            <w:tcW w:w="1432" w:type="dxa"/>
            <w:tcBorders>
              <w:top w:val="single" w:sz="11" w:space="0" w:color="000000"/>
              <w:left w:val="single" w:sz="11" w:space="0" w:color="000000"/>
              <w:bottom w:val="single" w:sz="11" w:space="0" w:color="000000"/>
              <w:right w:val="single" w:sz="11" w:space="0" w:color="000000"/>
            </w:tcBorders>
          </w:tcPr>
          <w:p w14:paraId="0075DB8D"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5</w:t>
            </w:r>
          </w:p>
        </w:tc>
        <w:tc>
          <w:tcPr>
            <w:tcW w:w="1687" w:type="dxa"/>
            <w:tcBorders>
              <w:top w:val="single" w:sz="11" w:space="0" w:color="000000"/>
              <w:left w:val="single" w:sz="11" w:space="0" w:color="000000"/>
              <w:bottom w:val="single" w:sz="11" w:space="0" w:color="000000"/>
              <w:right w:val="single" w:sz="11" w:space="0" w:color="000000"/>
            </w:tcBorders>
          </w:tcPr>
          <w:p w14:paraId="44746AD1"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6</w:t>
            </w:r>
          </w:p>
        </w:tc>
        <w:tc>
          <w:tcPr>
            <w:tcW w:w="1451" w:type="dxa"/>
            <w:tcBorders>
              <w:top w:val="single" w:sz="11" w:space="0" w:color="000000"/>
              <w:left w:val="single" w:sz="11" w:space="0" w:color="000000"/>
              <w:bottom w:val="single" w:sz="11" w:space="0" w:color="000000"/>
              <w:right w:val="single" w:sz="11" w:space="0" w:color="000000"/>
            </w:tcBorders>
          </w:tcPr>
          <w:p w14:paraId="4132AF6A"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7</w:t>
            </w:r>
          </w:p>
        </w:tc>
        <w:tc>
          <w:tcPr>
            <w:tcW w:w="1526" w:type="dxa"/>
            <w:tcBorders>
              <w:top w:val="single" w:sz="11" w:space="0" w:color="000000"/>
              <w:left w:val="single" w:sz="11" w:space="0" w:color="000000"/>
              <w:bottom w:val="single" w:sz="11" w:space="0" w:color="000000"/>
              <w:right w:val="single" w:sz="11" w:space="0" w:color="000000"/>
            </w:tcBorders>
          </w:tcPr>
          <w:p w14:paraId="5080527E" w14:textId="77777777" w:rsidR="00C60BC6" w:rsidRPr="009E4654" w:rsidRDefault="00C60BC6" w:rsidP="00C60BC6">
            <w:pPr>
              <w:pStyle w:val="9"/>
              <w:spacing w:before="0" w:line="240" w:lineRule="auto"/>
              <w:jc w:val="center"/>
              <w:outlineLvl w:val="8"/>
              <w:rPr>
                <w:rFonts w:ascii="Times New Roman" w:hAnsi="Times New Roman" w:cs="Times New Roman"/>
                <w:i w:val="0"/>
                <w:color w:val="000000" w:themeColor="text1"/>
                <w:sz w:val="22"/>
                <w:szCs w:val="22"/>
              </w:rPr>
            </w:pPr>
            <w:r w:rsidRPr="009E4654">
              <w:rPr>
                <w:rFonts w:ascii="Times New Roman" w:hAnsi="Times New Roman" w:cs="Times New Roman"/>
                <w:i w:val="0"/>
                <w:color w:val="000000" w:themeColor="text1"/>
                <w:sz w:val="22"/>
                <w:szCs w:val="22"/>
              </w:rPr>
              <w:t>8</w:t>
            </w:r>
          </w:p>
        </w:tc>
      </w:tr>
      <w:tr w:rsidR="00062396" w:rsidRPr="009E4654" w14:paraId="6382774C"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1F2E7408" w14:textId="27FD1198" w:rsidR="00083B42" w:rsidRPr="009E4654" w:rsidRDefault="00083B42"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 xml:space="preserve">1.3. </w:t>
            </w:r>
            <w:r w:rsidR="001D73D7" w:rsidRPr="009E4654">
              <w:rPr>
                <w:rFonts w:ascii="Times New Roman" w:hAnsi="Times New Roman" w:cs="Times New Roman"/>
                <w:color w:val="000000" w:themeColor="text1"/>
              </w:rPr>
              <w:t>П</w:t>
            </w:r>
            <w:r w:rsidRPr="009E4654">
              <w:rPr>
                <w:rFonts w:ascii="Times New Roman" w:hAnsi="Times New Roman" w:cs="Times New Roman"/>
                <w:color w:val="000000" w:themeColor="text1"/>
              </w:rPr>
              <w:t>рочие поступления</w:t>
            </w:r>
          </w:p>
        </w:tc>
        <w:tc>
          <w:tcPr>
            <w:tcW w:w="426" w:type="dxa"/>
            <w:tcBorders>
              <w:top w:val="single" w:sz="11" w:space="0" w:color="000000"/>
              <w:left w:val="single" w:sz="11" w:space="0" w:color="000000"/>
              <w:bottom w:val="single" w:sz="11" w:space="0" w:color="000000"/>
              <w:right w:val="single" w:sz="11" w:space="0" w:color="000000"/>
            </w:tcBorders>
          </w:tcPr>
          <w:p w14:paraId="54261D0A" w14:textId="77777777" w:rsidR="00083B42" w:rsidRPr="009E4654" w:rsidRDefault="00083B42"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7</w:t>
            </w:r>
          </w:p>
        </w:tc>
        <w:tc>
          <w:tcPr>
            <w:tcW w:w="1416" w:type="dxa"/>
            <w:tcBorders>
              <w:top w:val="single" w:sz="11" w:space="0" w:color="000000"/>
              <w:left w:val="single" w:sz="11" w:space="0" w:color="000000"/>
              <w:bottom w:val="single" w:sz="11" w:space="0" w:color="000000"/>
              <w:right w:val="single" w:sz="11" w:space="0" w:color="000000"/>
            </w:tcBorders>
          </w:tcPr>
          <w:p w14:paraId="5534E312" w14:textId="06606ABF"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4187,4</w:t>
            </w:r>
          </w:p>
        </w:tc>
        <w:tc>
          <w:tcPr>
            <w:tcW w:w="1701" w:type="dxa"/>
            <w:tcBorders>
              <w:top w:val="single" w:sz="11" w:space="0" w:color="000000"/>
              <w:left w:val="single" w:sz="11" w:space="0" w:color="000000"/>
              <w:bottom w:val="single" w:sz="11" w:space="0" w:color="000000"/>
              <w:right w:val="single" w:sz="11" w:space="0" w:color="000000"/>
            </w:tcBorders>
          </w:tcPr>
          <w:p w14:paraId="68F80C98" w14:textId="3BEBE80B" w:rsidR="00083B42" w:rsidRPr="009E4654" w:rsidRDefault="00083B42" w:rsidP="009E4654">
            <w:pPr>
              <w:spacing w:after="0" w:line="240" w:lineRule="auto"/>
              <w:jc w:val="center"/>
              <w:rPr>
                <w:rFonts w:ascii="Times New Roman" w:hAnsi="Times New Roman" w:cs="Times New Roman"/>
                <w:bCs/>
                <w:color w:val="000000" w:themeColor="text1"/>
              </w:rPr>
            </w:pPr>
            <w:r w:rsidRPr="009E4654">
              <w:rPr>
                <w:rFonts w:ascii="Times New Roman" w:hAnsi="Times New Roman" w:cs="Times New Roman"/>
                <w:bCs/>
                <w:color w:val="000000" w:themeColor="text1"/>
              </w:rPr>
              <w:t>13,10</w:t>
            </w:r>
          </w:p>
        </w:tc>
        <w:tc>
          <w:tcPr>
            <w:tcW w:w="1432" w:type="dxa"/>
            <w:tcBorders>
              <w:top w:val="single" w:sz="11" w:space="0" w:color="000000"/>
              <w:left w:val="single" w:sz="11" w:space="0" w:color="000000"/>
              <w:bottom w:val="single" w:sz="11" w:space="0" w:color="000000"/>
              <w:right w:val="single" w:sz="11" w:space="0" w:color="000000"/>
            </w:tcBorders>
          </w:tcPr>
          <w:p w14:paraId="0F080202" w14:textId="77777777" w:rsidR="00083B42" w:rsidRPr="009E4654" w:rsidRDefault="00083B42" w:rsidP="009E4654">
            <w:pPr>
              <w:spacing w:after="0" w:line="240" w:lineRule="auto"/>
              <w:jc w:val="center"/>
              <w:rPr>
                <w:rFonts w:ascii="Times New Roman" w:hAnsi="Times New Roman" w:cs="Times New Roman"/>
                <w:color w:val="000000" w:themeColor="text1"/>
              </w:rPr>
            </w:pPr>
          </w:p>
        </w:tc>
        <w:tc>
          <w:tcPr>
            <w:tcW w:w="1687" w:type="dxa"/>
            <w:tcBorders>
              <w:top w:val="single" w:sz="11" w:space="0" w:color="000000"/>
              <w:left w:val="single" w:sz="11" w:space="0" w:color="000000"/>
              <w:bottom w:val="single" w:sz="11" w:space="0" w:color="000000"/>
              <w:right w:val="single" w:sz="11" w:space="0" w:color="000000"/>
            </w:tcBorders>
          </w:tcPr>
          <w:p w14:paraId="4141B196" w14:textId="77777777" w:rsidR="00083B42" w:rsidRPr="009E4654" w:rsidRDefault="00083B42" w:rsidP="009E4654">
            <w:pPr>
              <w:spacing w:after="0" w:line="240" w:lineRule="auto"/>
              <w:jc w:val="center"/>
              <w:rPr>
                <w:rFonts w:ascii="Times New Roman" w:hAnsi="Times New Roman" w:cs="Times New Roman"/>
                <w:color w:val="000000" w:themeColor="text1"/>
              </w:rPr>
            </w:pPr>
          </w:p>
        </w:tc>
        <w:tc>
          <w:tcPr>
            <w:tcW w:w="1451" w:type="dxa"/>
            <w:tcBorders>
              <w:top w:val="single" w:sz="11" w:space="0" w:color="000000"/>
              <w:left w:val="single" w:sz="11" w:space="0" w:color="000000"/>
              <w:bottom w:val="single" w:sz="11" w:space="0" w:color="000000"/>
              <w:right w:val="single" w:sz="11" w:space="0" w:color="000000"/>
            </w:tcBorders>
          </w:tcPr>
          <w:p w14:paraId="10469D70" w14:textId="77777777" w:rsidR="00083B42" w:rsidRPr="009E4654" w:rsidRDefault="00083B42" w:rsidP="009E4654">
            <w:pPr>
              <w:spacing w:after="0" w:line="240" w:lineRule="auto"/>
              <w:jc w:val="center"/>
              <w:rPr>
                <w:rFonts w:ascii="Times New Roman" w:hAnsi="Times New Roman" w:cs="Times New Roman"/>
                <w:color w:val="000000" w:themeColor="text1"/>
              </w:rPr>
            </w:pPr>
          </w:p>
        </w:tc>
        <w:tc>
          <w:tcPr>
            <w:tcW w:w="1526" w:type="dxa"/>
            <w:tcBorders>
              <w:top w:val="single" w:sz="11" w:space="0" w:color="000000"/>
              <w:left w:val="single" w:sz="11" w:space="0" w:color="000000"/>
              <w:bottom w:val="single" w:sz="11" w:space="0" w:color="000000"/>
              <w:right w:val="single" w:sz="11" w:space="0" w:color="000000"/>
            </w:tcBorders>
          </w:tcPr>
          <w:p w14:paraId="00129248" w14:textId="77777777" w:rsidR="00083B42" w:rsidRPr="009E4654" w:rsidRDefault="00083B42" w:rsidP="009E4654">
            <w:pPr>
              <w:spacing w:after="0" w:line="240" w:lineRule="auto"/>
              <w:jc w:val="center"/>
              <w:rPr>
                <w:rFonts w:ascii="Times New Roman" w:hAnsi="Times New Roman" w:cs="Times New Roman"/>
                <w:color w:val="000000" w:themeColor="text1"/>
              </w:rPr>
            </w:pPr>
          </w:p>
        </w:tc>
      </w:tr>
      <w:tr w:rsidR="00062396" w:rsidRPr="009E4654" w14:paraId="38D18F25"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1F277FB8" w14:textId="3DA2698E" w:rsidR="008550A3" w:rsidRPr="009E4654" w:rsidRDefault="008550A3"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 xml:space="preserve">2. </w:t>
            </w:r>
            <w:r w:rsidR="001D73D7" w:rsidRPr="009E4654">
              <w:rPr>
                <w:rFonts w:ascii="Times New Roman" w:hAnsi="Times New Roman" w:cs="Times New Roman"/>
                <w:color w:val="000000" w:themeColor="text1"/>
              </w:rPr>
              <w:t>М</w:t>
            </w:r>
            <w:r w:rsidRPr="009E4654">
              <w:rPr>
                <w:rFonts w:ascii="Times New Roman" w:hAnsi="Times New Roman" w:cs="Times New Roman"/>
                <w:color w:val="000000" w:themeColor="text1"/>
              </w:rPr>
              <w:t>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426" w:type="dxa"/>
            <w:tcBorders>
              <w:top w:val="single" w:sz="11" w:space="0" w:color="000000"/>
              <w:left w:val="single" w:sz="11" w:space="0" w:color="000000"/>
              <w:bottom w:val="single" w:sz="11" w:space="0" w:color="000000"/>
              <w:right w:val="single" w:sz="11" w:space="0" w:color="000000"/>
            </w:tcBorders>
          </w:tcPr>
          <w:p w14:paraId="495B868B" w14:textId="77777777" w:rsidR="008550A3" w:rsidRPr="009E4654" w:rsidRDefault="008550A3"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8</w:t>
            </w:r>
          </w:p>
        </w:tc>
        <w:tc>
          <w:tcPr>
            <w:tcW w:w="1416" w:type="dxa"/>
            <w:tcBorders>
              <w:top w:val="single" w:sz="11" w:space="0" w:color="000000"/>
              <w:left w:val="single" w:sz="11" w:space="0" w:color="000000"/>
              <w:bottom w:val="single" w:sz="11" w:space="0" w:color="000000"/>
              <w:right w:val="single" w:sz="11" w:space="0" w:color="000000"/>
            </w:tcBorders>
          </w:tcPr>
          <w:p w14:paraId="57454E06"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701" w:type="dxa"/>
            <w:tcBorders>
              <w:top w:val="single" w:sz="11" w:space="0" w:color="000000"/>
              <w:left w:val="single" w:sz="11" w:space="0" w:color="000000"/>
              <w:bottom w:val="single" w:sz="11" w:space="0" w:color="000000"/>
              <w:right w:val="single" w:sz="11" w:space="0" w:color="000000"/>
            </w:tcBorders>
          </w:tcPr>
          <w:p w14:paraId="18CF199E"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32" w:type="dxa"/>
            <w:tcBorders>
              <w:top w:val="single" w:sz="11" w:space="0" w:color="000000"/>
              <w:left w:val="single" w:sz="11" w:space="0" w:color="000000"/>
              <w:bottom w:val="single" w:sz="11" w:space="0" w:color="000000"/>
              <w:right w:val="single" w:sz="11" w:space="0" w:color="000000"/>
            </w:tcBorders>
          </w:tcPr>
          <w:p w14:paraId="5C168947"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687" w:type="dxa"/>
            <w:tcBorders>
              <w:top w:val="single" w:sz="11" w:space="0" w:color="000000"/>
              <w:left w:val="single" w:sz="11" w:space="0" w:color="000000"/>
              <w:bottom w:val="single" w:sz="11" w:space="0" w:color="000000"/>
              <w:right w:val="single" w:sz="11" w:space="0" w:color="000000"/>
            </w:tcBorders>
          </w:tcPr>
          <w:p w14:paraId="679D628D"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51" w:type="dxa"/>
            <w:tcBorders>
              <w:top w:val="single" w:sz="11" w:space="0" w:color="000000"/>
              <w:left w:val="single" w:sz="11" w:space="0" w:color="000000"/>
              <w:bottom w:val="single" w:sz="11" w:space="0" w:color="000000"/>
              <w:right w:val="single" w:sz="11" w:space="0" w:color="000000"/>
            </w:tcBorders>
          </w:tcPr>
          <w:p w14:paraId="1BDA9B6F"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526" w:type="dxa"/>
            <w:tcBorders>
              <w:top w:val="single" w:sz="11" w:space="0" w:color="000000"/>
              <w:left w:val="single" w:sz="11" w:space="0" w:color="000000"/>
              <w:bottom w:val="single" w:sz="11" w:space="0" w:color="000000"/>
              <w:right w:val="single" w:sz="11" w:space="0" w:color="000000"/>
            </w:tcBorders>
          </w:tcPr>
          <w:p w14:paraId="2C89AD7E" w14:textId="77777777" w:rsidR="008550A3" w:rsidRPr="009E4654" w:rsidRDefault="008550A3" w:rsidP="009E4654">
            <w:pPr>
              <w:spacing w:after="0" w:line="240" w:lineRule="auto"/>
              <w:jc w:val="center"/>
              <w:rPr>
                <w:rFonts w:ascii="Times New Roman" w:hAnsi="Times New Roman" w:cs="Times New Roman"/>
                <w:color w:val="000000" w:themeColor="text1"/>
              </w:rPr>
            </w:pPr>
          </w:p>
        </w:tc>
      </w:tr>
      <w:tr w:rsidR="00062396" w:rsidRPr="009E4654" w14:paraId="7082CEA1"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5A6D4626" w14:textId="6A8658AE" w:rsidR="008550A3" w:rsidRPr="009E4654" w:rsidRDefault="008550A3"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 xml:space="preserve">2.1. </w:t>
            </w:r>
            <w:r w:rsidR="001D73D7" w:rsidRPr="009E4654">
              <w:rPr>
                <w:rFonts w:ascii="Times New Roman" w:hAnsi="Times New Roman" w:cs="Times New Roman"/>
                <w:color w:val="000000" w:themeColor="text1"/>
              </w:rPr>
              <w:t>Ме</w:t>
            </w:r>
            <w:r w:rsidRPr="009E4654">
              <w:rPr>
                <w:rFonts w:ascii="Times New Roman" w:hAnsi="Times New Roman" w:cs="Times New Roman"/>
                <w:color w:val="000000" w:themeColor="text1"/>
              </w:rPr>
              <w:t>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426" w:type="dxa"/>
            <w:tcBorders>
              <w:top w:val="single" w:sz="11" w:space="0" w:color="000000"/>
              <w:left w:val="single" w:sz="11" w:space="0" w:color="000000"/>
              <w:bottom w:val="single" w:sz="11" w:space="0" w:color="000000"/>
              <w:right w:val="single" w:sz="11" w:space="0" w:color="000000"/>
            </w:tcBorders>
          </w:tcPr>
          <w:p w14:paraId="2D28F320" w14:textId="77777777" w:rsidR="008550A3" w:rsidRPr="009E4654" w:rsidRDefault="008550A3"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9</w:t>
            </w:r>
          </w:p>
        </w:tc>
        <w:tc>
          <w:tcPr>
            <w:tcW w:w="1416" w:type="dxa"/>
            <w:tcBorders>
              <w:top w:val="single" w:sz="11" w:space="0" w:color="000000"/>
              <w:left w:val="single" w:sz="11" w:space="0" w:color="000000"/>
              <w:bottom w:val="single" w:sz="11" w:space="0" w:color="000000"/>
              <w:right w:val="single" w:sz="11" w:space="0" w:color="000000"/>
            </w:tcBorders>
          </w:tcPr>
          <w:p w14:paraId="1703EBDE"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701" w:type="dxa"/>
            <w:tcBorders>
              <w:top w:val="single" w:sz="11" w:space="0" w:color="000000"/>
              <w:left w:val="single" w:sz="11" w:space="0" w:color="000000"/>
              <w:bottom w:val="single" w:sz="11" w:space="0" w:color="000000"/>
              <w:right w:val="single" w:sz="11" w:space="0" w:color="000000"/>
            </w:tcBorders>
          </w:tcPr>
          <w:p w14:paraId="0C7C63F1"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32" w:type="dxa"/>
            <w:tcBorders>
              <w:top w:val="single" w:sz="11" w:space="0" w:color="000000"/>
              <w:left w:val="single" w:sz="11" w:space="0" w:color="000000"/>
              <w:bottom w:val="single" w:sz="11" w:space="0" w:color="000000"/>
              <w:right w:val="single" w:sz="11" w:space="0" w:color="000000"/>
            </w:tcBorders>
          </w:tcPr>
          <w:p w14:paraId="1B12C22F"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687" w:type="dxa"/>
            <w:tcBorders>
              <w:top w:val="single" w:sz="11" w:space="0" w:color="000000"/>
              <w:left w:val="single" w:sz="11" w:space="0" w:color="000000"/>
              <w:bottom w:val="single" w:sz="11" w:space="0" w:color="000000"/>
              <w:right w:val="single" w:sz="11" w:space="0" w:color="000000"/>
            </w:tcBorders>
          </w:tcPr>
          <w:p w14:paraId="39B0504E"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51" w:type="dxa"/>
            <w:tcBorders>
              <w:top w:val="single" w:sz="11" w:space="0" w:color="000000"/>
              <w:left w:val="single" w:sz="11" w:space="0" w:color="000000"/>
              <w:bottom w:val="single" w:sz="11" w:space="0" w:color="000000"/>
              <w:right w:val="single" w:sz="11" w:space="0" w:color="000000"/>
            </w:tcBorders>
          </w:tcPr>
          <w:p w14:paraId="3C0581E6"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526" w:type="dxa"/>
            <w:tcBorders>
              <w:top w:val="single" w:sz="11" w:space="0" w:color="000000"/>
              <w:left w:val="single" w:sz="11" w:space="0" w:color="000000"/>
              <w:bottom w:val="single" w:sz="11" w:space="0" w:color="000000"/>
              <w:right w:val="single" w:sz="11" w:space="0" w:color="000000"/>
            </w:tcBorders>
          </w:tcPr>
          <w:p w14:paraId="3A552BEC" w14:textId="77777777" w:rsidR="008550A3" w:rsidRPr="009E4654" w:rsidRDefault="008550A3" w:rsidP="009E4654">
            <w:pPr>
              <w:spacing w:after="0" w:line="240" w:lineRule="auto"/>
              <w:jc w:val="center"/>
              <w:rPr>
                <w:rFonts w:ascii="Times New Roman" w:hAnsi="Times New Roman" w:cs="Times New Roman"/>
                <w:color w:val="000000" w:themeColor="text1"/>
              </w:rPr>
            </w:pPr>
          </w:p>
        </w:tc>
      </w:tr>
      <w:tr w:rsidR="00062396" w:rsidRPr="009E4654" w14:paraId="55F6B80F" w14:textId="77777777" w:rsidTr="00F46717">
        <w:trPr>
          <w:trHeight w:val="20"/>
          <w:jc w:val="center"/>
        </w:trPr>
        <w:tc>
          <w:tcPr>
            <w:tcW w:w="6182" w:type="dxa"/>
            <w:tcBorders>
              <w:top w:val="single" w:sz="11" w:space="0" w:color="000000"/>
              <w:left w:val="single" w:sz="11" w:space="0" w:color="000000"/>
              <w:bottom w:val="single" w:sz="11" w:space="0" w:color="000000"/>
              <w:right w:val="single" w:sz="11" w:space="0" w:color="000000"/>
            </w:tcBorders>
          </w:tcPr>
          <w:p w14:paraId="653DE4C8" w14:textId="14F23687" w:rsidR="008550A3" w:rsidRPr="009E4654" w:rsidRDefault="008550A3" w:rsidP="009E4654">
            <w:pPr>
              <w:spacing w:after="0" w:line="240" w:lineRule="auto"/>
              <w:rPr>
                <w:rFonts w:ascii="Times New Roman" w:hAnsi="Times New Roman" w:cs="Times New Roman"/>
                <w:color w:val="000000" w:themeColor="text1"/>
              </w:rPr>
            </w:pPr>
            <w:r w:rsidRPr="009E4654">
              <w:rPr>
                <w:rFonts w:ascii="Times New Roman" w:hAnsi="Times New Roman" w:cs="Times New Roman"/>
                <w:color w:val="000000" w:themeColor="text1"/>
              </w:rPr>
              <w:t xml:space="preserve">2.2. </w:t>
            </w:r>
            <w:r w:rsidR="001D73D7" w:rsidRPr="009E4654">
              <w:rPr>
                <w:rFonts w:ascii="Times New Roman" w:hAnsi="Times New Roman" w:cs="Times New Roman"/>
                <w:color w:val="000000" w:themeColor="text1"/>
              </w:rPr>
              <w:t>М</w:t>
            </w:r>
            <w:r w:rsidRPr="009E4654">
              <w:rPr>
                <w:rFonts w:ascii="Times New Roman" w:hAnsi="Times New Roman" w:cs="Times New Roman"/>
                <w:color w:val="000000" w:themeColor="text1"/>
              </w:rPr>
              <w:t>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426" w:type="dxa"/>
            <w:tcBorders>
              <w:top w:val="single" w:sz="11" w:space="0" w:color="000000"/>
              <w:left w:val="single" w:sz="11" w:space="0" w:color="000000"/>
              <w:bottom w:val="single" w:sz="11" w:space="0" w:color="000000"/>
              <w:right w:val="single" w:sz="11" w:space="0" w:color="000000"/>
            </w:tcBorders>
          </w:tcPr>
          <w:p w14:paraId="127EB4E2" w14:textId="77777777" w:rsidR="008550A3" w:rsidRPr="009E4654" w:rsidRDefault="008550A3" w:rsidP="009E4654">
            <w:pPr>
              <w:spacing w:after="0" w:line="240" w:lineRule="auto"/>
              <w:jc w:val="center"/>
              <w:rPr>
                <w:rFonts w:ascii="Times New Roman" w:hAnsi="Times New Roman" w:cs="Times New Roman"/>
                <w:color w:val="000000" w:themeColor="text1"/>
              </w:rPr>
            </w:pPr>
            <w:r w:rsidRPr="009E4654">
              <w:rPr>
                <w:rFonts w:ascii="Times New Roman" w:hAnsi="Times New Roman" w:cs="Times New Roman"/>
                <w:color w:val="000000" w:themeColor="text1"/>
              </w:rPr>
              <w:t>10</w:t>
            </w:r>
          </w:p>
        </w:tc>
        <w:tc>
          <w:tcPr>
            <w:tcW w:w="1416" w:type="dxa"/>
            <w:tcBorders>
              <w:top w:val="single" w:sz="11" w:space="0" w:color="000000"/>
              <w:left w:val="single" w:sz="11" w:space="0" w:color="000000"/>
              <w:bottom w:val="single" w:sz="11" w:space="0" w:color="000000"/>
              <w:right w:val="single" w:sz="11" w:space="0" w:color="000000"/>
            </w:tcBorders>
          </w:tcPr>
          <w:p w14:paraId="21EE0EFB"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701" w:type="dxa"/>
            <w:tcBorders>
              <w:top w:val="single" w:sz="11" w:space="0" w:color="000000"/>
              <w:left w:val="single" w:sz="11" w:space="0" w:color="000000"/>
              <w:bottom w:val="single" w:sz="11" w:space="0" w:color="000000"/>
              <w:right w:val="single" w:sz="11" w:space="0" w:color="000000"/>
            </w:tcBorders>
          </w:tcPr>
          <w:p w14:paraId="44C17499"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32" w:type="dxa"/>
            <w:tcBorders>
              <w:top w:val="single" w:sz="11" w:space="0" w:color="000000"/>
              <w:left w:val="single" w:sz="11" w:space="0" w:color="000000"/>
              <w:bottom w:val="single" w:sz="11" w:space="0" w:color="000000"/>
              <w:right w:val="single" w:sz="11" w:space="0" w:color="000000"/>
            </w:tcBorders>
          </w:tcPr>
          <w:p w14:paraId="4CA2DB03"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687" w:type="dxa"/>
            <w:tcBorders>
              <w:top w:val="single" w:sz="11" w:space="0" w:color="000000"/>
              <w:left w:val="single" w:sz="11" w:space="0" w:color="000000"/>
              <w:bottom w:val="single" w:sz="11" w:space="0" w:color="000000"/>
              <w:right w:val="single" w:sz="11" w:space="0" w:color="000000"/>
            </w:tcBorders>
          </w:tcPr>
          <w:p w14:paraId="1EB8DC3B"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451" w:type="dxa"/>
            <w:tcBorders>
              <w:top w:val="single" w:sz="11" w:space="0" w:color="000000"/>
              <w:left w:val="single" w:sz="11" w:space="0" w:color="000000"/>
              <w:bottom w:val="single" w:sz="11" w:space="0" w:color="000000"/>
              <w:right w:val="single" w:sz="11" w:space="0" w:color="000000"/>
            </w:tcBorders>
          </w:tcPr>
          <w:p w14:paraId="34E58A9E" w14:textId="77777777" w:rsidR="008550A3" w:rsidRPr="009E4654" w:rsidRDefault="008550A3" w:rsidP="009E4654">
            <w:pPr>
              <w:spacing w:after="0" w:line="240" w:lineRule="auto"/>
              <w:jc w:val="center"/>
              <w:rPr>
                <w:rFonts w:ascii="Times New Roman" w:hAnsi="Times New Roman" w:cs="Times New Roman"/>
                <w:color w:val="000000" w:themeColor="text1"/>
              </w:rPr>
            </w:pPr>
          </w:p>
        </w:tc>
        <w:tc>
          <w:tcPr>
            <w:tcW w:w="1526" w:type="dxa"/>
            <w:tcBorders>
              <w:top w:val="single" w:sz="11" w:space="0" w:color="000000"/>
              <w:left w:val="single" w:sz="11" w:space="0" w:color="000000"/>
              <w:bottom w:val="single" w:sz="11" w:space="0" w:color="000000"/>
              <w:right w:val="single" w:sz="11" w:space="0" w:color="000000"/>
            </w:tcBorders>
          </w:tcPr>
          <w:p w14:paraId="6503984D" w14:textId="77777777" w:rsidR="008550A3" w:rsidRPr="009E4654" w:rsidRDefault="008550A3" w:rsidP="009E4654">
            <w:pPr>
              <w:spacing w:after="0" w:line="240" w:lineRule="auto"/>
              <w:jc w:val="center"/>
              <w:rPr>
                <w:rFonts w:ascii="Times New Roman" w:hAnsi="Times New Roman" w:cs="Times New Roman"/>
                <w:color w:val="000000" w:themeColor="text1"/>
              </w:rPr>
            </w:pPr>
          </w:p>
        </w:tc>
      </w:tr>
    </w:tbl>
    <w:p w14:paraId="74FFFB7A" w14:textId="77777777" w:rsidR="009F6777" w:rsidRPr="00C60BC6" w:rsidRDefault="009F6777" w:rsidP="00C60BC6">
      <w:pPr>
        <w:spacing w:after="0" w:line="240" w:lineRule="auto"/>
        <w:ind w:firstLine="709"/>
        <w:jc w:val="both"/>
        <w:rPr>
          <w:rFonts w:ascii="Times New Roman" w:hAnsi="Times New Roman" w:cs="Times New Roman"/>
          <w:color w:val="000000" w:themeColor="text1"/>
          <w:sz w:val="24"/>
          <w:szCs w:val="24"/>
        </w:rPr>
      </w:pPr>
    </w:p>
    <w:p w14:paraId="1B5F63F8" w14:textId="01302D8B" w:rsidR="00F4543E" w:rsidRPr="00C60BC6" w:rsidRDefault="00F4543E" w:rsidP="00C60BC6">
      <w:pPr>
        <w:spacing w:after="0" w:line="240" w:lineRule="auto"/>
        <w:ind w:firstLine="709"/>
        <w:jc w:val="both"/>
        <w:rPr>
          <w:rFonts w:ascii="Times New Roman" w:hAnsi="Times New Roman" w:cs="Times New Roman"/>
          <w:color w:val="000000" w:themeColor="text1"/>
          <w:sz w:val="24"/>
          <w:szCs w:val="24"/>
        </w:rPr>
      </w:pPr>
      <w:r w:rsidRPr="00C60BC6">
        <w:rPr>
          <w:rFonts w:ascii="Times New Roman" w:hAnsi="Times New Roman" w:cs="Times New Roman"/>
          <w:color w:val="000000" w:themeColor="text1"/>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r w:rsidR="00C60BC6">
        <w:rPr>
          <w:rFonts w:ascii="Times New Roman" w:hAnsi="Times New Roman" w:cs="Times New Roman"/>
          <w:color w:val="000000" w:themeColor="text1"/>
          <w:sz w:val="24"/>
          <w:szCs w:val="24"/>
        </w:rPr>
        <w:t>;</w:t>
      </w:r>
    </w:p>
    <w:p w14:paraId="358AE342" w14:textId="13024913" w:rsidR="001343A3" w:rsidRPr="00C60BC6" w:rsidRDefault="00F4543E" w:rsidP="00C60BC6">
      <w:pPr>
        <w:spacing w:after="0" w:line="240" w:lineRule="auto"/>
        <w:ind w:firstLine="709"/>
        <w:jc w:val="both"/>
        <w:rPr>
          <w:rFonts w:ascii="Times New Roman" w:hAnsi="Times New Roman" w:cs="Times New Roman"/>
          <w:color w:val="000000" w:themeColor="text1"/>
          <w:sz w:val="24"/>
          <w:szCs w:val="24"/>
        </w:rPr>
      </w:pPr>
      <w:r w:rsidRPr="00C60BC6">
        <w:rPr>
          <w:rFonts w:ascii="Times New Roman" w:hAnsi="Times New Roman" w:cs="Times New Roman"/>
          <w:color w:val="000000" w:themeColor="text1"/>
          <w:sz w:val="24"/>
          <w:szCs w:val="24"/>
        </w:rPr>
        <w:t xml:space="preserve">&lt;**&gt;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004386" w:rsidRPr="00C60BC6">
        <w:rPr>
          <w:rFonts w:ascii="Times New Roman" w:hAnsi="Times New Roman" w:cs="Times New Roman"/>
          <w:color w:val="000000" w:themeColor="text1"/>
          <w:sz w:val="24"/>
          <w:szCs w:val="24"/>
        </w:rPr>
        <w:t>«</w:t>
      </w:r>
      <w:r w:rsidRPr="00C60BC6">
        <w:rPr>
          <w:rFonts w:ascii="Times New Roman" w:hAnsi="Times New Roman" w:cs="Times New Roman"/>
          <w:color w:val="000000" w:themeColor="text1"/>
          <w:sz w:val="24"/>
          <w:szCs w:val="24"/>
        </w:rPr>
        <w:t>Общегосударственные вопросы</w:t>
      </w:r>
      <w:r w:rsidR="00004386" w:rsidRPr="00C60BC6">
        <w:rPr>
          <w:rFonts w:ascii="Times New Roman" w:hAnsi="Times New Roman" w:cs="Times New Roman"/>
          <w:color w:val="000000" w:themeColor="text1"/>
          <w:sz w:val="24"/>
          <w:szCs w:val="24"/>
        </w:rPr>
        <w:t>»</w:t>
      </w:r>
      <w:r w:rsidRPr="00C60BC6">
        <w:rPr>
          <w:rFonts w:ascii="Times New Roman" w:hAnsi="Times New Roman" w:cs="Times New Roman"/>
          <w:color w:val="000000" w:themeColor="text1"/>
          <w:sz w:val="24"/>
          <w:szCs w:val="24"/>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w:t>
      </w:r>
      <w:r w:rsidR="00372BB4" w:rsidRPr="00C60BC6">
        <w:rPr>
          <w:rFonts w:ascii="Times New Roman" w:hAnsi="Times New Roman" w:cs="Times New Roman"/>
          <w:color w:val="000000" w:themeColor="text1"/>
          <w:sz w:val="24"/>
          <w:szCs w:val="24"/>
        </w:rPr>
        <w:t>ьного медицинского страхования.</w:t>
      </w:r>
      <w:r w:rsidR="00C60BC6">
        <w:rPr>
          <w:rFonts w:ascii="Times New Roman" w:hAnsi="Times New Roman" w:cs="Times New Roman"/>
          <w:color w:val="000000" w:themeColor="text1"/>
          <w:sz w:val="24"/>
          <w:szCs w:val="24"/>
        </w:rPr>
        <w:t>»;</w:t>
      </w:r>
    </w:p>
    <w:p w14:paraId="0B35B97A" w14:textId="52D666FD" w:rsidR="00AE11EB" w:rsidRPr="00062396" w:rsidRDefault="00AE11EB" w:rsidP="00062396">
      <w:pPr>
        <w:spacing w:after="0" w:line="240" w:lineRule="auto"/>
        <w:ind w:firstLine="697"/>
        <w:jc w:val="both"/>
        <w:rPr>
          <w:rFonts w:ascii="Times New Roman" w:hAnsi="Times New Roman" w:cs="Times New Roman"/>
          <w:bCs/>
          <w:color w:val="000000" w:themeColor="text1"/>
          <w:sz w:val="28"/>
          <w:szCs w:val="28"/>
        </w:rPr>
      </w:pPr>
      <w:r w:rsidRPr="00062396">
        <w:rPr>
          <w:rFonts w:ascii="Times New Roman" w:hAnsi="Times New Roman" w:cs="Times New Roman"/>
          <w:color w:val="000000" w:themeColor="text1"/>
          <w:sz w:val="28"/>
          <w:szCs w:val="28"/>
        </w:rPr>
        <w:t xml:space="preserve">б) таблицу № 2 изложить в следующей редакции: </w:t>
      </w:r>
    </w:p>
    <w:p w14:paraId="55D15E86" w14:textId="77777777" w:rsidR="00C60BC6" w:rsidRDefault="00C60BC6">
      <w:pPr>
        <w:spacing w:after="0" w:line="240" w:lineRule="auto"/>
        <w:ind w:firstLine="6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6AB8DA31" w14:textId="59BA295B" w:rsidR="00F4543E" w:rsidRPr="00C60BC6" w:rsidRDefault="00004386" w:rsidP="00C60BC6">
      <w:pPr>
        <w:spacing w:after="0" w:line="240" w:lineRule="auto"/>
        <w:jc w:val="right"/>
        <w:rPr>
          <w:rFonts w:ascii="Times New Roman" w:hAnsi="Times New Roman" w:cs="Times New Roman"/>
          <w:sz w:val="28"/>
          <w:szCs w:val="28"/>
        </w:rPr>
      </w:pPr>
      <w:r w:rsidRPr="00C60BC6">
        <w:rPr>
          <w:rFonts w:ascii="Times New Roman" w:hAnsi="Times New Roman" w:cs="Times New Roman"/>
          <w:sz w:val="28"/>
          <w:szCs w:val="28"/>
        </w:rPr>
        <w:lastRenderedPageBreak/>
        <w:t>«</w:t>
      </w:r>
      <w:r w:rsidR="00F4543E" w:rsidRPr="00C60BC6">
        <w:rPr>
          <w:rFonts w:ascii="Times New Roman" w:hAnsi="Times New Roman" w:cs="Times New Roman"/>
          <w:sz w:val="28"/>
          <w:szCs w:val="28"/>
        </w:rPr>
        <w:t>Таблица № 2</w:t>
      </w:r>
    </w:p>
    <w:p w14:paraId="50977C37" w14:textId="77777777" w:rsidR="00F4543E" w:rsidRPr="00C60BC6" w:rsidRDefault="00F4543E" w:rsidP="00C60BC6">
      <w:pPr>
        <w:spacing w:after="0" w:line="240" w:lineRule="auto"/>
        <w:jc w:val="center"/>
        <w:rPr>
          <w:rFonts w:ascii="Times New Roman" w:hAnsi="Times New Roman" w:cs="Times New Roman"/>
          <w:sz w:val="28"/>
          <w:szCs w:val="28"/>
        </w:rPr>
      </w:pPr>
    </w:p>
    <w:p w14:paraId="5E8531D4" w14:textId="77777777" w:rsidR="00F4543E" w:rsidRPr="00C60BC6" w:rsidRDefault="00F4543E" w:rsidP="00C60BC6">
      <w:pPr>
        <w:spacing w:after="0" w:line="240" w:lineRule="auto"/>
        <w:jc w:val="center"/>
        <w:rPr>
          <w:rFonts w:ascii="Times New Roman" w:hAnsi="Times New Roman" w:cs="Times New Roman"/>
          <w:sz w:val="28"/>
          <w:szCs w:val="28"/>
        </w:rPr>
      </w:pPr>
      <w:bookmarkStart w:id="3" w:name="P1259"/>
      <w:bookmarkEnd w:id="3"/>
      <w:r w:rsidRPr="00C60BC6">
        <w:rPr>
          <w:rFonts w:ascii="Times New Roman" w:hAnsi="Times New Roman" w:cs="Times New Roman"/>
          <w:sz w:val="28"/>
          <w:szCs w:val="28"/>
        </w:rPr>
        <w:t>УТВЕРЖДЕННАЯ СТОИМОСТЬ</w:t>
      </w:r>
    </w:p>
    <w:p w14:paraId="289DD67C" w14:textId="77777777" w:rsidR="00C60BC6" w:rsidRDefault="00F4543E" w:rsidP="00C60BC6">
      <w:pPr>
        <w:spacing w:after="0" w:line="240" w:lineRule="auto"/>
        <w:jc w:val="center"/>
        <w:rPr>
          <w:rFonts w:ascii="Times New Roman" w:hAnsi="Times New Roman" w:cs="Times New Roman"/>
          <w:sz w:val="28"/>
          <w:szCs w:val="28"/>
        </w:rPr>
      </w:pPr>
      <w:r w:rsidRPr="00C60BC6">
        <w:rPr>
          <w:rFonts w:ascii="Times New Roman" w:hAnsi="Times New Roman" w:cs="Times New Roman"/>
          <w:sz w:val="28"/>
          <w:szCs w:val="28"/>
        </w:rPr>
        <w:t xml:space="preserve">Территориальной программы государственных гарантий бесплатного оказания </w:t>
      </w:r>
    </w:p>
    <w:p w14:paraId="70364460" w14:textId="1B5C73AB" w:rsidR="00061274" w:rsidRDefault="00F4543E" w:rsidP="00C60BC6">
      <w:pPr>
        <w:spacing w:after="0" w:line="240" w:lineRule="auto"/>
        <w:jc w:val="center"/>
        <w:rPr>
          <w:rFonts w:ascii="Times New Roman" w:hAnsi="Times New Roman" w:cs="Times New Roman"/>
          <w:sz w:val="28"/>
          <w:szCs w:val="28"/>
        </w:rPr>
      </w:pPr>
      <w:r w:rsidRPr="00C60BC6">
        <w:rPr>
          <w:rFonts w:ascii="Times New Roman" w:hAnsi="Times New Roman" w:cs="Times New Roman"/>
          <w:sz w:val="28"/>
          <w:szCs w:val="28"/>
        </w:rPr>
        <w:t>гражданам медицинской</w:t>
      </w:r>
      <w:r w:rsidR="00C60BC6">
        <w:rPr>
          <w:rFonts w:ascii="Times New Roman" w:hAnsi="Times New Roman" w:cs="Times New Roman"/>
          <w:sz w:val="28"/>
          <w:szCs w:val="28"/>
        </w:rPr>
        <w:t xml:space="preserve"> </w:t>
      </w:r>
      <w:r w:rsidRPr="00C60BC6">
        <w:rPr>
          <w:rFonts w:ascii="Times New Roman" w:hAnsi="Times New Roman" w:cs="Times New Roman"/>
          <w:sz w:val="28"/>
          <w:szCs w:val="28"/>
        </w:rPr>
        <w:t>помощи по условиям ее оказания на 2024 год</w:t>
      </w:r>
    </w:p>
    <w:p w14:paraId="44CE2BD5" w14:textId="77777777" w:rsidR="00C60BC6" w:rsidRPr="00C60BC6" w:rsidRDefault="00C60BC6" w:rsidP="00C60BC6">
      <w:pPr>
        <w:spacing w:after="0" w:line="240" w:lineRule="auto"/>
        <w:jc w:val="center"/>
        <w:rPr>
          <w:rFonts w:ascii="Times New Roman" w:hAnsi="Times New Roman" w:cs="Times New Roman"/>
          <w:sz w:val="28"/>
          <w:szCs w:val="28"/>
        </w:rPr>
      </w:pPr>
    </w:p>
    <w:tbl>
      <w:tblPr>
        <w:tblW w:w="15905" w:type="dxa"/>
        <w:jc w:val="center"/>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062396" w:rsidRPr="00C60BC6" w14:paraId="26807777" w14:textId="77777777" w:rsidTr="00C60BC6">
        <w:trPr>
          <w:trHeight w:val="20"/>
          <w:jc w:val="center"/>
        </w:trPr>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6296AC" w14:textId="77777777" w:rsidR="0094647D"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 xml:space="preserve">Виды и условия оказания </w:t>
            </w:r>
          </w:p>
          <w:p w14:paraId="41BE683C" w14:textId="3E3AFD35"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медицинской помощи</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1AB5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 строки</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066DB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Единица измерения</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BC1CC" w14:textId="3CB831FD"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Объем медицинской помощи в расчете на одного жителя (норматив объемов предоставления мед</w:t>
            </w:r>
            <w:r w:rsidR="00083B42" w:rsidRPr="00C60BC6">
              <w:rPr>
                <w:rFonts w:ascii="Times New Roman" w:hAnsi="Times New Roman" w:cs="Times New Roman"/>
                <w:color w:val="000000" w:themeColor="text1"/>
              </w:rPr>
              <w:t>.</w:t>
            </w:r>
            <w:r w:rsidR="0094647D">
              <w:rPr>
                <w:rFonts w:ascii="Times New Roman" w:hAnsi="Times New Roman" w:cs="Times New Roman"/>
                <w:color w:val="000000" w:themeColor="text1"/>
              </w:rPr>
              <w:t xml:space="preserve"> </w:t>
            </w:r>
            <w:r w:rsidRPr="00C60BC6">
              <w:rPr>
                <w:rFonts w:ascii="Times New Roman" w:hAnsi="Times New Roman" w:cs="Times New Roman"/>
                <w:color w:val="000000" w:themeColor="text1"/>
              </w:rPr>
              <w:t>помощи в расчете на одно застрахованное лицо)</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6917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Стоимость единицы объема медицинской помощи (норматив финансовых затрат на единицу объема предоставления медицинской помощи)</w:t>
            </w:r>
          </w:p>
        </w:tc>
        <w:tc>
          <w:tcPr>
            <w:tcW w:w="2823" w:type="dxa"/>
            <w:gridSpan w:val="2"/>
            <w:tcBorders>
              <w:top w:val="single" w:sz="4" w:space="0" w:color="auto"/>
              <w:left w:val="nil"/>
              <w:bottom w:val="single" w:sz="4" w:space="0" w:color="auto"/>
              <w:right w:val="single" w:sz="4" w:space="0" w:color="auto"/>
            </w:tcBorders>
            <w:shd w:val="clear" w:color="auto" w:fill="auto"/>
            <w:hideMark/>
          </w:tcPr>
          <w:p w14:paraId="0078553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Подушевые нормативы финансирования территориальной программы</w:t>
            </w:r>
          </w:p>
        </w:tc>
        <w:tc>
          <w:tcPr>
            <w:tcW w:w="3704" w:type="dxa"/>
            <w:gridSpan w:val="3"/>
            <w:tcBorders>
              <w:top w:val="single" w:sz="4" w:space="0" w:color="auto"/>
              <w:left w:val="nil"/>
              <w:bottom w:val="single" w:sz="4" w:space="0" w:color="auto"/>
              <w:right w:val="single" w:sz="4" w:space="0" w:color="auto"/>
            </w:tcBorders>
            <w:shd w:val="clear" w:color="auto" w:fill="auto"/>
            <w:hideMark/>
          </w:tcPr>
          <w:p w14:paraId="2369A23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Стоимость территориальной программы по источникам ее финансового обеспечения</w:t>
            </w:r>
          </w:p>
        </w:tc>
      </w:tr>
      <w:tr w:rsidR="00062396" w:rsidRPr="00C60BC6" w14:paraId="1102AF4B" w14:textId="77777777" w:rsidTr="00C60BC6">
        <w:trPr>
          <w:trHeight w:val="20"/>
          <w:jc w:val="center"/>
        </w:trPr>
        <w:tc>
          <w:tcPr>
            <w:tcW w:w="4314" w:type="dxa"/>
            <w:vMerge/>
            <w:tcBorders>
              <w:top w:val="single" w:sz="4" w:space="0" w:color="auto"/>
              <w:left w:val="single" w:sz="4" w:space="0" w:color="auto"/>
              <w:bottom w:val="single" w:sz="4" w:space="0" w:color="auto"/>
              <w:right w:val="single" w:sz="4" w:space="0" w:color="auto"/>
            </w:tcBorders>
            <w:hideMark/>
          </w:tcPr>
          <w:p w14:paraId="2973D5A7"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897" w:type="dxa"/>
            <w:vMerge/>
            <w:tcBorders>
              <w:top w:val="single" w:sz="4" w:space="0" w:color="auto"/>
              <w:left w:val="single" w:sz="4" w:space="0" w:color="auto"/>
              <w:bottom w:val="single" w:sz="4" w:space="0" w:color="auto"/>
              <w:right w:val="single" w:sz="4" w:space="0" w:color="auto"/>
            </w:tcBorders>
            <w:hideMark/>
          </w:tcPr>
          <w:p w14:paraId="5BD83973"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095" w:type="dxa"/>
            <w:vMerge/>
            <w:tcBorders>
              <w:top w:val="single" w:sz="4" w:space="0" w:color="auto"/>
              <w:left w:val="single" w:sz="4" w:space="0" w:color="auto"/>
              <w:bottom w:val="single" w:sz="4" w:space="0" w:color="auto"/>
              <w:right w:val="single" w:sz="4" w:space="0" w:color="auto"/>
            </w:tcBorders>
            <w:hideMark/>
          </w:tcPr>
          <w:p w14:paraId="1120E7CE"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vMerge/>
            <w:tcBorders>
              <w:top w:val="single" w:sz="4" w:space="0" w:color="auto"/>
              <w:left w:val="single" w:sz="4" w:space="0" w:color="auto"/>
              <w:bottom w:val="single" w:sz="4" w:space="0" w:color="auto"/>
              <w:right w:val="single" w:sz="4" w:space="0" w:color="auto"/>
            </w:tcBorders>
            <w:hideMark/>
          </w:tcPr>
          <w:p w14:paraId="36697EBC"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vMerge/>
            <w:tcBorders>
              <w:top w:val="single" w:sz="4" w:space="0" w:color="auto"/>
              <w:left w:val="single" w:sz="4" w:space="0" w:color="auto"/>
              <w:bottom w:val="single" w:sz="4" w:space="0" w:color="auto"/>
              <w:right w:val="single" w:sz="4" w:space="0" w:color="auto"/>
            </w:tcBorders>
            <w:hideMark/>
          </w:tcPr>
          <w:p w14:paraId="082FD548"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2823" w:type="dxa"/>
            <w:gridSpan w:val="2"/>
            <w:tcBorders>
              <w:top w:val="single" w:sz="4" w:space="0" w:color="auto"/>
              <w:left w:val="nil"/>
              <w:bottom w:val="single" w:sz="4" w:space="0" w:color="auto"/>
              <w:right w:val="single" w:sz="4" w:space="0" w:color="auto"/>
            </w:tcBorders>
            <w:shd w:val="clear" w:color="auto" w:fill="auto"/>
            <w:hideMark/>
          </w:tcPr>
          <w:p w14:paraId="2E15DC9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руб.</w:t>
            </w:r>
          </w:p>
        </w:tc>
        <w:tc>
          <w:tcPr>
            <w:tcW w:w="2777" w:type="dxa"/>
            <w:gridSpan w:val="2"/>
            <w:tcBorders>
              <w:top w:val="single" w:sz="4" w:space="0" w:color="auto"/>
              <w:left w:val="nil"/>
              <w:bottom w:val="single" w:sz="4" w:space="0" w:color="auto"/>
              <w:right w:val="single" w:sz="4" w:space="0" w:color="auto"/>
            </w:tcBorders>
            <w:shd w:val="clear" w:color="auto" w:fill="auto"/>
            <w:hideMark/>
          </w:tcPr>
          <w:p w14:paraId="17BD2205" w14:textId="41A7E1FD" w:rsidR="00FF3302" w:rsidRPr="00C60BC6" w:rsidRDefault="00C60BC6"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тыс. рублей</w:t>
            </w:r>
          </w:p>
        </w:tc>
        <w:tc>
          <w:tcPr>
            <w:tcW w:w="927" w:type="dxa"/>
            <w:vMerge w:val="restart"/>
            <w:tcBorders>
              <w:top w:val="nil"/>
              <w:left w:val="single" w:sz="4" w:space="0" w:color="auto"/>
              <w:bottom w:val="single" w:sz="4" w:space="0" w:color="auto"/>
              <w:right w:val="single" w:sz="4" w:space="0" w:color="auto"/>
            </w:tcBorders>
            <w:shd w:val="clear" w:color="auto" w:fill="auto"/>
            <w:hideMark/>
          </w:tcPr>
          <w:p w14:paraId="4DCEC905" w14:textId="424719DE" w:rsidR="00FF3302" w:rsidRPr="00C60BC6" w:rsidRDefault="00FF3302" w:rsidP="0094647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 xml:space="preserve">в </w:t>
            </w:r>
            <w:r w:rsidR="0094647D">
              <w:rPr>
                <w:rFonts w:ascii="Times New Roman" w:hAnsi="Times New Roman" w:cs="Times New Roman"/>
                <w:color w:val="000000" w:themeColor="text1"/>
              </w:rPr>
              <w:t>процентах</w:t>
            </w:r>
            <w:r w:rsidRPr="00C60BC6">
              <w:rPr>
                <w:rFonts w:ascii="Times New Roman" w:hAnsi="Times New Roman" w:cs="Times New Roman"/>
                <w:color w:val="000000" w:themeColor="text1"/>
              </w:rPr>
              <w:t xml:space="preserve"> к итогу</w:t>
            </w:r>
          </w:p>
        </w:tc>
      </w:tr>
      <w:tr w:rsidR="00062396" w:rsidRPr="00C60BC6" w14:paraId="4C4A1E36" w14:textId="77777777" w:rsidTr="00C60BC6">
        <w:trPr>
          <w:trHeight w:val="20"/>
          <w:jc w:val="center"/>
        </w:trPr>
        <w:tc>
          <w:tcPr>
            <w:tcW w:w="4314" w:type="dxa"/>
            <w:vMerge/>
            <w:tcBorders>
              <w:top w:val="single" w:sz="4" w:space="0" w:color="auto"/>
              <w:left w:val="single" w:sz="4" w:space="0" w:color="auto"/>
              <w:bottom w:val="single" w:sz="4" w:space="0" w:color="auto"/>
              <w:right w:val="single" w:sz="4" w:space="0" w:color="auto"/>
            </w:tcBorders>
            <w:hideMark/>
          </w:tcPr>
          <w:p w14:paraId="2F0B87FE"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897" w:type="dxa"/>
            <w:vMerge/>
            <w:tcBorders>
              <w:top w:val="single" w:sz="4" w:space="0" w:color="auto"/>
              <w:left w:val="single" w:sz="4" w:space="0" w:color="auto"/>
              <w:bottom w:val="single" w:sz="4" w:space="0" w:color="auto"/>
              <w:right w:val="single" w:sz="4" w:space="0" w:color="auto"/>
            </w:tcBorders>
            <w:hideMark/>
          </w:tcPr>
          <w:p w14:paraId="686CFA81"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095" w:type="dxa"/>
            <w:vMerge/>
            <w:tcBorders>
              <w:top w:val="single" w:sz="4" w:space="0" w:color="auto"/>
              <w:left w:val="single" w:sz="4" w:space="0" w:color="auto"/>
              <w:bottom w:val="single" w:sz="4" w:space="0" w:color="auto"/>
              <w:right w:val="single" w:sz="4" w:space="0" w:color="auto"/>
            </w:tcBorders>
            <w:hideMark/>
          </w:tcPr>
          <w:p w14:paraId="37D321E5"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vMerge/>
            <w:tcBorders>
              <w:top w:val="single" w:sz="4" w:space="0" w:color="auto"/>
              <w:left w:val="single" w:sz="4" w:space="0" w:color="auto"/>
              <w:bottom w:val="single" w:sz="4" w:space="0" w:color="auto"/>
              <w:right w:val="single" w:sz="4" w:space="0" w:color="auto"/>
            </w:tcBorders>
            <w:hideMark/>
          </w:tcPr>
          <w:p w14:paraId="39C831C6"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vMerge/>
            <w:tcBorders>
              <w:top w:val="single" w:sz="4" w:space="0" w:color="auto"/>
              <w:left w:val="single" w:sz="4" w:space="0" w:color="auto"/>
              <w:bottom w:val="single" w:sz="4" w:space="0" w:color="auto"/>
              <w:right w:val="single" w:sz="4" w:space="0" w:color="auto"/>
            </w:tcBorders>
            <w:hideMark/>
          </w:tcPr>
          <w:p w14:paraId="502A3BC4"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tcBorders>
              <w:top w:val="single" w:sz="4" w:space="0" w:color="auto"/>
              <w:left w:val="nil"/>
              <w:bottom w:val="single" w:sz="4" w:space="0" w:color="auto"/>
              <w:right w:val="single" w:sz="4" w:space="0" w:color="auto"/>
            </w:tcBorders>
            <w:shd w:val="clear" w:color="auto" w:fill="auto"/>
            <w:hideMark/>
          </w:tcPr>
          <w:p w14:paraId="7F43A8F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за счет средств бюджета субъекта РФ</w:t>
            </w:r>
          </w:p>
        </w:tc>
        <w:tc>
          <w:tcPr>
            <w:tcW w:w="1084" w:type="dxa"/>
            <w:tcBorders>
              <w:top w:val="single" w:sz="4" w:space="0" w:color="auto"/>
              <w:left w:val="nil"/>
              <w:bottom w:val="single" w:sz="4" w:space="0" w:color="auto"/>
              <w:right w:val="single" w:sz="4" w:space="0" w:color="auto"/>
            </w:tcBorders>
            <w:shd w:val="clear" w:color="auto" w:fill="auto"/>
            <w:hideMark/>
          </w:tcPr>
          <w:p w14:paraId="61B4FE1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за счет средств ОМС</w:t>
            </w:r>
          </w:p>
        </w:tc>
        <w:tc>
          <w:tcPr>
            <w:tcW w:w="1355" w:type="dxa"/>
            <w:tcBorders>
              <w:top w:val="single" w:sz="4" w:space="0" w:color="auto"/>
              <w:left w:val="nil"/>
              <w:bottom w:val="single" w:sz="4" w:space="0" w:color="auto"/>
              <w:right w:val="single" w:sz="4" w:space="0" w:color="auto"/>
            </w:tcBorders>
            <w:shd w:val="clear" w:color="auto" w:fill="auto"/>
            <w:hideMark/>
          </w:tcPr>
          <w:p w14:paraId="778593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за счет средств бюджета субъекта РФ</w:t>
            </w:r>
          </w:p>
        </w:tc>
        <w:tc>
          <w:tcPr>
            <w:tcW w:w="1422" w:type="dxa"/>
            <w:tcBorders>
              <w:top w:val="single" w:sz="4" w:space="0" w:color="auto"/>
              <w:left w:val="nil"/>
              <w:bottom w:val="single" w:sz="4" w:space="0" w:color="auto"/>
              <w:right w:val="single" w:sz="4" w:space="0" w:color="auto"/>
            </w:tcBorders>
            <w:shd w:val="clear" w:color="auto" w:fill="auto"/>
            <w:hideMark/>
          </w:tcPr>
          <w:p w14:paraId="5A729DF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за счет средств ОМС</w:t>
            </w:r>
          </w:p>
        </w:tc>
        <w:tc>
          <w:tcPr>
            <w:tcW w:w="927" w:type="dxa"/>
            <w:vMerge/>
            <w:tcBorders>
              <w:top w:val="single" w:sz="4" w:space="0" w:color="auto"/>
              <w:left w:val="single" w:sz="4" w:space="0" w:color="auto"/>
              <w:bottom w:val="single" w:sz="4" w:space="0" w:color="auto"/>
              <w:right w:val="single" w:sz="4" w:space="0" w:color="auto"/>
            </w:tcBorders>
            <w:hideMark/>
          </w:tcPr>
          <w:p w14:paraId="7A23D909" w14:textId="77777777" w:rsidR="00FF3302" w:rsidRPr="00C60BC6" w:rsidRDefault="00FF3302" w:rsidP="00C60BC6">
            <w:pPr>
              <w:spacing w:after="0" w:line="240" w:lineRule="auto"/>
              <w:jc w:val="center"/>
              <w:rPr>
                <w:rFonts w:ascii="Times New Roman" w:hAnsi="Times New Roman" w:cs="Times New Roman"/>
                <w:color w:val="000000" w:themeColor="text1"/>
              </w:rPr>
            </w:pPr>
          </w:p>
        </w:tc>
      </w:tr>
      <w:tr w:rsidR="00062396" w:rsidRPr="00C60BC6" w14:paraId="6B45FCAC" w14:textId="77777777" w:rsidTr="0094647D">
        <w:trPr>
          <w:trHeight w:val="20"/>
          <w:jc w:val="center"/>
        </w:trPr>
        <w:tc>
          <w:tcPr>
            <w:tcW w:w="4314" w:type="dxa"/>
            <w:tcBorders>
              <w:top w:val="nil"/>
              <w:left w:val="single" w:sz="4" w:space="0" w:color="auto"/>
              <w:bottom w:val="single" w:sz="4" w:space="0" w:color="auto"/>
              <w:right w:val="single" w:sz="4" w:space="0" w:color="auto"/>
            </w:tcBorders>
            <w:shd w:val="clear" w:color="auto" w:fill="auto"/>
          </w:tcPr>
          <w:p w14:paraId="5275E5D7" w14:textId="37D12E3C"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97" w:type="dxa"/>
            <w:tcBorders>
              <w:top w:val="nil"/>
              <w:left w:val="nil"/>
              <w:bottom w:val="single" w:sz="4" w:space="0" w:color="auto"/>
              <w:right w:val="single" w:sz="4" w:space="0" w:color="auto"/>
            </w:tcBorders>
            <w:shd w:val="clear" w:color="auto" w:fill="auto"/>
          </w:tcPr>
          <w:p w14:paraId="0FFF5C59" w14:textId="6EE77CD9"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tcBorders>
              <w:top w:val="nil"/>
              <w:left w:val="nil"/>
              <w:bottom w:val="single" w:sz="4" w:space="0" w:color="auto"/>
              <w:right w:val="single" w:sz="4" w:space="0" w:color="auto"/>
            </w:tcBorders>
            <w:shd w:val="clear" w:color="auto" w:fill="auto"/>
          </w:tcPr>
          <w:p w14:paraId="528683BE" w14:textId="41AD94DB"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tcBorders>
              <w:top w:val="nil"/>
              <w:left w:val="nil"/>
              <w:bottom w:val="single" w:sz="4" w:space="0" w:color="auto"/>
              <w:right w:val="single" w:sz="4" w:space="0" w:color="auto"/>
            </w:tcBorders>
            <w:shd w:val="clear" w:color="auto" w:fill="auto"/>
          </w:tcPr>
          <w:p w14:paraId="0D78FFD2" w14:textId="3B347159"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tcBorders>
              <w:top w:val="nil"/>
              <w:left w:val="nil"/>
              <w:bottom w:val="single" w:sz="4" w:space="0" w:color="auto"/>
              <w:right w:val="single" w:sz="4" w:space="0" w:color="auto"/>
            </w:tcBorders>
            <w:shd w:val="clear" w:color="auto" w:fill="auto"/>
          </w:tcPr>
          <w:p w14:paraId="75FACF10" w14:textId="65ED2A5D"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tcBorders>
              <w:top w:val="nil"/>
              <w:left w:val="nil"/>
              <w:bottom w:val="single" w:sz="4" w:space="0" w:color="auto"/>
              <w:right w:val="single" w:sz="4" w:space="0" w:color="auto"/>
            </w:tcBorders>
            <w:shd w:val="clear" w:color="auto" w:fill="auto"/>
          </w:tcPr>
          <w:p w14:paraId="31E6865C" w14:textId="567F131E"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tcBorders>
              <w:top w:val="nil"/>
              <w:left w:val="nil"/>
              <w:bottom w:val="single" w:sz="4" w:space="0" w:color="auto"/>
              <w:right w:val="single" w:sz="4" w:space="0" w:color="auto"/>
            </w:tcBorders>
            <w:shd w:val="clear" w:color="auto" w:fill="auto"/>
          </w:tcPr>
          <w:p w14:paraId="73BD4079" w14:textId="640D3DDD"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tcBorders>
              <w:top w:val="nil"/>
              <w:left w:val="nil"/>
              <w:bottom w:val="single" w:sz="4" w:space="0" w:color="auto"/>
              <w:right w:val="single" w:sz="4" w:space="0" w:color="auto"/>
            </w:tcBorders>
            <w:shd w:val="clear" w:color="auto" w:fill="auto"/>
          </w:tcPr>
          <w:p w14:paraId="3E5F65FB" w14:textId="6B0B2A90"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tcBorders>
              <w:top w:val="nil"/>
              <w:left w:val="nil"/>
              <w:bottom w:val="single" w:sz="4" w:space="0" w:color="auto"/>
              <w:right w:val="single" w:sz="4" w:space="0" w:color="auto"/>
            </w:tcBorders>
            <w:shd w:val="clear" w:color="auto" w:fill="auto"/>
          </w:tcPr>
          <w:p w14:paraId="6CD82A1E" w14:textId="266CCA01"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tcBorders>
              <w:top w:val="nil"/>
              <w:left w:val="nil"/>
              <w:bottom w:val="single" w:sz="4" w:space="0" w:color="auto"/>
              <w:right w:val="single" w:sz="4" w:space="0" w:color="auto"/>
            </w:tcBorders>
            <w:shd w:val="clear" w:color="auto" w:fill="auto"/>
          </w:tcPr>
          <w:p w14:paraId="3BD4BC3B" w14:textId="368E4D39" w:rsidR="00FF3302" w:rsidRPr="00C60BC6" w:rsidRDefault="0094647D"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4A6714A0" w14:textId="77777777" w:rsidTr="00C60BC6">
        <w:trPr>
          <w:trHeight w:val="20"/>
          <w:jc w:val="center"/>
        </w:trPr>
        <w:tc>
          <w:tcPr>
            <w:tcW w:w="4314" w:type="dxa"/>
            <w:tcBorders>
              <w:top w:val="nil"/>
              <w:left w:val="single" w:sz="4" w:space="0" w:color="auto"/>
              <w:bottom w:val="single" w:sz="4" w:space="0" w:color="auto"/>
              <w:right w:val="single" w:sz="4" w:space="0" w:color="auto"/>
            </w:tcBorders>
            <w:shd w:val="clear" w:color="auto" w:fill="auto"/>
            <w:hideMark/>
          </w:tcPr>
          <w:p w14:paraId="76FB3922" w14:textId="77777777" w:rsidR="00FF3302" w:rsidRPr="00C60BC6" w:rsidRDefault="002015A6" w:rsidP="00C60BC6">
            <w:pPr>
              <w:spacing w:after="0" w:line="240" w:lineRule="auto"/>
              <w:rPr>
                <w:rFonts w:ascii="Times New Roman" w:hAnsi="Times New Roman" w:cs="Times New Roman"/>
                <w:bCs/>
                <w:color w:val="000000" w:themeColor="text1"/>
              </w:rPr>
            </w:pPr>
            <w:hyperlink r:id="rId13" w:history="1">
              <w:r w:rsidR="00FF3302" w:rsidRPr="00C60BC6">
                <w:rPr>
                  <w:rFonts w:ascii="Times New Roman" w:hAnsi="Times New Roman" w:cs="Times New Roman"/>
                  <w:bCs/>
                  <w:color w:val="000000" w:themeColor="text1"/>
                </w:rPr>
                <w:t>I. Медицинская помощь, предоставляемая за счет консолидированного бюджета субъекта Российской Федерации, в том числе &lt;*&gt;:</w:t>
              </w:r>
            </w:hyperlink>
          </w:p>
        </w:tc>
        <w:tc>
          <w:tcPr>
            <w:tcW w:w="897" w:type="dxa"/>
            <w:tcBorders>
              <w:top w:val="nil"/>
              <w:left w:val="nil"/>
              <w:bottom w:val="single" w:sz="4" w:space="0" w:color="auto"/>
              <w:right w:val="single" w:sz="4" w:space="0" w:color="auto"/>
            </w:tcBorders>
            <w:shd w:val="clear" w:color="auto" w:fill="auto"/>
            <w:hideMark/>
          </w:tcPr>
          <w:p w14:paraId="1ECBC7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w:t>
            </w:r>
          </w:p>
        </w:tc>
        <w:tc>
          <w:tcPr>
            <w:tcW w:w="1095" w:type="dxa"/>
            <w:tcBorders>
              <w:top w:val="nil"/>
              <w:left w:val="nil"/>
              <w:bottom w:val="single" w:sz="4" w:space="0" w:color="auto"/>
              <w:right w:val="single" w:sz="4" w:space="0" w:color="auto"/>
            </w:tcBorders>
            <w:shd w:val="clear" w:color="auto" w:fill="auto"/>
            <w:hideMark/>
          </w:tcPr>
          <w:p w14:paraId="0ABF1C2A" w14:textId="37647AE5"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tcBorders>
              <w:top w:val="nil"/>
              <w:left w:val="nil"/>
              <w:bottom w:val="single" w:sz="4" w:space="0" w:color="auto"/>
              <w:right w:val="single" w:sz="4" w:space="0" w:color="auto"/>
            </w:tcBorders>
            <w:shd w:val="clear" w:color="auto" w:fill="auto"/>
            <w:hideMark/>
          </w:tcPr>
          <w:p w14:paraId="60A8378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tcBorders>
              <w:top w:val="nil"/>
              <w:left w:val="nil"/>
              <w:bottom w:val="single" w:sz="4" w:space="0" w:color="auto"/>
              <w:right w:val="single" w:sz="4" w:space="0" w:color="auto"/>
            </w:tcBorders>
            <w:shd w:val="clear" w:color="auto" w:fill="auto"/>
            <w:hideMark/>
          </w:tcPr>
          <w:p w14:paraId="3067C9D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tcBorders>
              <w:top w:val="nil"/>
              <w:left w:val="nil"/>
              <w:bottom w:val="single" w:sz="4" w:space="0" w:color="auto"/>
              <w:right w:val="single" w:sz="4" w:space="0" w:color="auto"/>
            </w:tcBorders>
            <w:shd w:val="clear" w:color="auto" w:fill="auto"/>
            <w:hideMark/>
          </w:tcPr>
          <w:p w14:paraId="18B7A1CA"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7 693,00</w:t>
            </w:r>
          </w:p>
        </w:tc>
        <w:tc>
          <w:tcPr>
            <w:tcW w:w="1084" w:type="dxa"/>
            <w:tcBorders>
              <w:top w:val="nil"/>
              <w:left w:val="nil"/>
              <w:bottom w:val="single" w:sz="4" w:space="0" w:color="auto"/>
              <w:right w:val="single" w:sz="4" w:space="0" w:color="auto"/>
            </w:tcBorders>
            <w:shd w:val="clear" w:color="auto" w:fill="auto"/>
            <w:hideMark/>
          </w:tcPr>
          <w:p w14:paraId="57C683F2"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X</w:t>
            </w:r>
          </w:p>
        </w:tc>
        <w:tc>
          <w:tcPr>
            <w:tcW w:w="1355" w:type="dxa"/>
            <w:tcBorders>
              <w:top w:val="nil"/>
              <w:left w:val="nil"/>
              <w:bottom w:val="single" w:sz="4" w:space="0" w:color="auto"/>
              <w:right w:val="single" w:sz="4" w:space="0" w:color="auto"/>
            </w:tcBorders>
            <w:shd w:val="clear" w:color="auto" w:fill="auto"/>
            <w:hideMark/>
          </w:tcPr>
          <w:p w14:paraId="75C0B247"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2 594 625,0</w:t>
            </w:r>
          </w:p>
        </w:tc>
        <w:tc>
          <w:tcPr>
            <w:tcW w:w="1422" w:type="dxa"/>
            <w:tcBorders>
              <w:top w:val="nil"/>
              <w:left w:val="nil"/>
              <w:bottom w:val="single" w:sz="4" w:space="0" w:color="auto"/>
              <w:right w:val="single" w:sz="4" w:space="0" w:color="auto"/>
            </w:tcBorders>
            <w:shd w:val="clear" w:color="auto" w:fill="auto"/>
            <w:hideMark/>
          </w:tcPr>
          <w:p w14:paraId="7C84460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tcBorders>
              <w:top w:val="nil"/>
              <w:left w:val="nil"/>
              <w:bottom w:val="single" w:sz="4" w:space="0" w:color="auto"/>
              <w:right w:val="single" w:sz="4" w:space="0" w:color="auto"/>
            </w:tcBorders>
            <w:shd w:val="clear" w:color="auto" w:fill="auto"/>
            <w:hideMark/>
          </w:tcPr>
          <w:p w14:paraId="79804F17"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20,3</w:t>
            </w:r>
          </w:p>
        </w:tc>
      </w:tr>
      <w:tr w:rsidR="00062396" w:rsidRPr="00C60BC6" w14:paraId="38DAFD53" w14:textId="77777777" w:rsidTr="00C60BC6">
        <w:trPr>
          <w:trHeight w:val="20"/>
          <w:jc w:val="center"/>
        </w:trPr>
        <w:tc>
          <w:tcPr>
            <w:tcW w:w="4314" w:type="dxa"/>
            <w:tcBorders>
              <w:top w:val="nil"/>
              <w:left w:val="single" w:sz="4" w:space="0" w:color="auto"/>
              <w:bottom w:val="single" w:sz="4" w:space="0" w:color="auto"/>
              <w:right w:val="single" w:sz="4" w:space="0" w:color="auto"/>
            </w:tcBorders>
            <w:shd w:val="clear" w:color="auto" w:fill="auto"/>
            <w:hideMark/>
          </w:tcPr>
          <w:p w14:paraId="6F8F0DEC" w14:textId="77777777" w:rsidR="00FF3302" w:rsidRPr="00C60BC6" w:rsidRDefault="002015A6" w:rsidP="00C60BC6">
            <w:pPr>
              <w:spacing w:after="0" w:line="240" w:lineRule="auto"/>
              <w:rPr>
                <w:rFonts w:ascii="Times New Roman" w:hAnsi="Times New Roman" w:cs="Times New Roman"/>
                <w:color w:val="000000" w:themeColor="text1"/>
              </w:rPr>
            </w:pPr>
            <w:hyperlink r:id="rId14" w:history="1">
              <w:r w:rsidR="00FF3302" w:rsidRPr="00C60BC6">
                <w:rPr>
                  <w:rFonts w:ascii="Times New Roman" w:hAnsi="Times New Roman" w:cs="Times New Roman"/>
                  <w:color w:val="000000" w:themeColor="text1"/>
                </w:rPr>
                <w:t>1. Скорая медицинская помощь, включая скорую специализированную медицинскую помощь, не входящая в территориальную программу ОМС &lt;**&gt;, в том числе:</w:t>
              </w:r>
            </w:hyperlink>
          </w:p>
        </w:tc>
        <w:tc>
          <w:tcPr>
            <w:tcW w:w="897" w:type="dxa"/>
            <w:tcBorders>
              <w:top w:val="nil"/>
              <w:left w:val="nil"/>
              <w:bottom w:val="single" w:sz="4" w:space="0" w:color="auto"/>
              <w:right w:val="single" w:sz="4" w:space="0" w:color="auto"/>
            </w:tcBorders>
            <w:shd w:val="clear" w:color="auto" w:fill="auto"/>
            <w:hideMark/>
          </w:tcPr>
          <w:p w14:paraId="5E1601B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w:t>
            </w:r>
          </w:p>
        </w:tc>
        <w:tc>
          <w:tcPr>
            <w:tcW w:w="1095" w:type="dxa"/>
            <w:tcBorders>
              <w:top w:val="nil"/>
              <w:left w:val="nil"/>
              <w:bottom w:val="single" w:sz="4" w:space="0" w:color="auto"/>
              <w:right w:val="single" w:sz="4" w:space="0" w:color="auto"/>
            </w:tcBorders>
            <w:shd w:val="clear" w:color="auto" w:fill="auto"/>
            <w:hideMark/>
          </w:tcPr>
          <w:p w14:paraId="0D4D4B76" w14:textId="7A8406E9"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0455EF">
              <w:rPr>
                <w:rFonts w:ascii="Times New Roman" w:hAnsi="Times New Roman" w:cs="Times New Roman"/>
                <w:color w:val="000000" w:themeColor="text1"/>
              </w:rPr>
              <w:t>ов</w:t>
            </w:r>
          </w:p>
        </w:tc>
        <w:tc>
          <w:tcPr>
            <w:tcW w:w="1575" w:type="dxa"/>
            <w:tcBorders>
              <w:top w:val="nil"/>
              <w:left w:val="nil"/>
              <w:bottom w:val="single" w:sz="4" w:space="0" w:color="auto"/>
              <w:right w:val="single" w:sz="4" w:space="0" w:color="auto"/>
            </w:tcBorders>
            <w:shd w:val="clear" w:color="auto" w:fill="auto"/>
            <w:hideMark/>
          </w:tcPr>
          <w:p w14:paraId="6954B04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0,00063</w:t>
            </w:r>
          </w:p>
        </w:tc>
        <w:tc>
          <w:tcPr>
            <w:tcW w:w="1497" w:type="dxa"/>
            <w:tcBorders>
              <w:top w:val="nil"/>
              <w:left w:val="nil"/>
              <w:bottom w:val="single" w:sz="4" w:space="0" w:color="auto"/>
              <w:right w:val="single" w:sz="4" w:space="0" w:color="auto"/>
            </w:tcBorders>
            <w:shd w:val="clear" w:color="auto" w:fill="auto"/>
            <w:hideMark/>
          </w:tcPr>
          <w:p w14:paraId="70FA84E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11 142,18</w:t>
            </w:r>
          </w:p>
        </w:tc>
        <w:tc>
          <w:tcPr>
            <w:tcW w:w="1739" w:type="dxa"/>
            <w:tcBorders>
              <w:top w:val="nil"/>
              <w:left w:val="nil"/>
              <w:bottom w:val="single" w:sz="4" w:space="0" w:color="auto"/>
              <w:right w:val="single" w:sz="4" w:space="0" w:color="auto"/>
            </w:tcBorders>
            <w:shd w:val="clear" w:color="auto" w:fill="auto"/>
            <w:hideMark/>
          </w:tcPr>
          <w:p w14:paraId="55C9833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6,97</w:t>
            </w:r>
          </w:p>
        </w:tc>
        <w:tc>
          <w:tcPr>
            <w:tcW w:w="1084" w:type="dxa"/>
            <w:tcBorders>
              <w:top w:val="nil"/>
              <w:left w:val="nil"/>
              <w:bottom w:val="single" w:sz="4" w:space="0" w:color="auto"/>
              <w:right w:val="single" w:sz="4" w:space="0" w:color="auto"/>
            </w:tcBorders>
            <w:shd w:val="clear" w:color="auto" w:fill="auto"/>
            <w:hideMark/>
          </w:tcPr>
          <w:p w14:paraId="2EBB7A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tcBorders>
              <w:top w:val="nil"/>
              <w:left w:val="nil"/>
              <w:bottom w:val="single" w:sz="4" w:space="0" w:color="auto"/>
              <w:right w:val="single" w:sz="4" w:space="0" w:color="auto"/>
            </w:tcBorders>
            <w:shd w:val="clear" w:color="auto" w:fill="auto"/>
            <w:hideMark/>
          </w:tcPr>
          <w:p w14:paraId="695DD9F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2 351,0</w:t>
            </w:r>
          </w:p>
        </w:tc>
        <w:tc>
          <w:tcPr>
            <w:tcW w:w="1422" w:type="dxa"/>
            <w:tcBorders>
              <w:top w:val="nil"/>
              <w:left w:val="nil"/>
              <w:bottom w:val="single" w:sz="4" w:space="0" w:color="auto"/>
              <w:right w:val="single" w:sz="4" w:space="0" w:color="auto"/>
            </w:tcBorders>
            <w:shd w:val="clear" w:color="auto" w:fill="auto"/>
            <w:hideMark/>
          </w:tcPr>
          <w:p w14:paraId="507FF5D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tcBorders>
              <w:top w:val="nil"/>
              <w:left w:val="nil"/>
              <w:bottom w:val="single" w:sz="4" w:space="0" w:color="auto"/>
              <w:right w:val="single" w:sz="4" w:space="0" w:color="auto"/>
            </w:tcBorders>
            <w:shd w:val="clear" w:color="auto" w:fill="auto"/>
            <w:hideMark/>
          </w:tcPr>
          <w:p w14:paraId="5807A89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0F02414" w14:textId="77777777" w:rsidTr="00C60BC6">
        <w:trPr>
          <w:trHeight w:val="20"/>
          <w:jc w:val="center"/>
        </w:trPr>
        <w:tc>
          <w:tcPr>
            <w:tcW w:w="4314" w:type="dxa"/>
            <w:tcBorders>
              <w:top w:val="nil"/>
              <w:left w:val="single" w:sz="4" w:space="0" w:color="auto"/>
              <w:bottom w:val="single" w:sz="4" w:space="0" w:color="auto"/>
              <w:right w:val="single" w:sz="4" w:space="0" w:color="auto"/>
            </w:tcBorders>
            <w:shd w:val="clear" w:color="auto" w:fill="auto"/>
            <w:hideMark/>
          </w:tcPr>
          <w:p w14:paraId="44351E89"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tcBorders>
              <w:top w:val="nil"/>
              <w:left w:val="nil"/>
              <w:bottom w:val="single" w:sz="4" w:space="0" w:color="auto"/>
              <w:right w:val="single" w:sz="4" w:space="0" w:color="auto"/>
            </w:tcBorders>
            <w:shd w:val="clear" w:color="auto" w:fill="auto"/>
            <w:hideMark/>
          </w:tcPr>
          <w:p w14:paraId="44E14F4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w:t>
            </w:r>
          </w:p>
        </w:tc>
        <w:tc>
          <w:tcPr>
            <w:tcW w:w="1095" w:type="dxa"/>
            <w:tcBorders>
              <w:top w:val="nil"/>
              <w:left w:val="nil"/>
              <w:bottom w:val="single" w:sz="4" w:space="0" w:color="auto"/>
              <w:right w:val="single" w:sz="4" w:space="0" w:color="auto"/>
            </w:tcBorders>
            <w:shd w:val="clear" w:color="auto" w:fill="auto"/>
            <w:hideMark/>
          </w:tcPr>
          <w:p w14:paraId="12AA3028" w14:textId="360A207E"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0455EF">
              <w:rPr>
                <w:rFonts w:ascii="Times New Roman" w:hAnsi="Times New Roman" w:cs="Times New Roman"/>
                <w:color w:val="000000" w:themeColor="text1"/>
              </w:rPr>
              <w:t>ов</w:t>
            </w:r>
          </w:p>
        </w:tc>
        <w:tc>
          <w:tcPr>
            <w:tcW w:w="1575" w:type="dxa"/>
            <w:tcBorders>
              <w:top w:val="nil"/>
              <w:left w:val="nil"/>
              <w:bottom w:val="single" w:sz="4" w:space="0" w:color="auto"/>
              <w:right w:val="single" w:sz="4" w:space="0" w:color="auto"/>
            </w:tcBorders>
            <w:shd w:val="clear" w:color="auto" w:fill="auto"/>
            <w:hideMark/>
          </w:tcPr>
          <w:p w14:paraId="26062335" w14:textId="24CB64FB"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tcBorders>
              <w:top w:val="nil"/>
              <w:left w:val="nil"/>
              <w:bottom w:val="single" w:sz="4" w:space="0" w:color="auto"/>
              <w:right w:val="single" w:sz="4" w:space="0" w:color="auto"/>
            </w:tcBorders>
            <w:shd w:val="clear" w:color="auto" w:fill="auto"/>
            <w:hideMark/>
          </w:tcPr>
          <w:p w14:paraId="54817654" w14:textId="29EDB718"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tcBorders>
              <w:top w:val="nil"/>
              <w:left w:val="nil"/>
              <w:bottom w:val="single" w:sz="4" w:space="0" w:color="auto"/>
              <w:right w:val="single" w:sz="4" w:space="0" w:color="auto"/>
            </w:tcBorders>
            <w:shd w:val="clear" w:color="auto" w:fill="auto"/>
            <w:hideMark/>
          </w:tcPr>
          <w:p w14:paraId="05A558B3" w14:textId="1F95D941"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tcBorders>
              <w:top w:val="nil"/>
              <w:left w:val="nil"/>
              <w:bottom w:val="single" w:sz="4" w:space="0" w:color="auto"/>
              <w:right w:val="single" w:sz="4" w:space="0" w:color="auto"/>
            </w:tcBorders>
            <w:shd w:val="clear" w:color="auto" w:fill="auto"/>
            <w:hideMark/>
          </w:tcPr>
          <w:p w14:paraId="334878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tcBorders>
              <w:top w:val="nil"/>
              <w:left w:val="nil"/>
              <w:bottom w:val="single" w:sz="4" w:space="0" w:color="auto"/>
              <w:right w:val="single" w:sz="4" w:space="0" w:color="auto"/>
            </w:tcBorders>
            <w:shd w:val="clear" w:color="auto" w:fill="auto"/>
            <w:hideMark/>
          </w:tcPr>
          <w:p w14:paraId="7E52563B" w14:textId="52BC5BAB"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tcBorders>
              <w:top w:val="nil"/>
              <w:left w:val="nil"/>
              <w:bottom w:val="single" w:sz="4" w:space="0" w:color="auto"/>
              <w:right w:val="single" w:sz="4" w:space="0" w:color="auto"/>
            </w:tcBorders>
            <w:shd w:val="clear" w:color="auto" w:fill="auto"/>
            <w:hideMark/>
          </w:tcPr>
          <w:p w14:paraId="37C317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tcBorders>
              <w:top w:val="nil"/>
              <w:left w:val="nil"/>
              <w:bottom w:val="single" w:sz="4" w:space="0" w:color="auto"/>
              <w:right w:val="single" w:sz="4" w:space="0" w:color="auto"/>
            </w:tcBorders>
            <w:shd w:val="clear" w:color="auto" w:fill="auto"/>
            <w:hideMark/>
          </w:tcPr>
          <w:p w14:paraId="5263FD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FFD0821" w14:textId="77777777" w:rsidTr="00C60BC6">
        <w:trPr>
          <w:trHeight w:val="20"/>
          <w:jc w:val="center"/>
        </w:trPr>
        <w:tc>
          <w:tcPr>
            <w:tcW w:w="4314" w:type="dxa"/>
            <w:tcBorders>
              <w:top w:val="nil"/>
              <w:left w:val="single" w:sz="4" w:space="0" w:color="auto"/>
              <w:bottom w:val="single" w:sz="4" w:space="0" w:color="auto"/>
              <w:right w:val="single" w:sz="4" w:space="0" w:color="auto"/>
            </w:tcBorders>
            <w:shd w:val="clear" w:color="auto" w:fill="auto"/>
            <w:hideMark/>
          </w:tcPr>
          <w:p w14:paraId="77A5083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скорая медицинская помощь при санитарно-авиационной эвакуации</w:t>
            </w:r>
          </w:p>
        </w:tc>
        <w:tc>
          <w:tcPr>
            <w:tcW w:w="897" w:type="dxa"/>
            <w:tcBorders>
              <w:top w:val="nil"/>
              <w:left w:val="nil"/>
              <w:bottom w:val="single" w:sz="4" w:space="0" w:color="auto"/>
              <w:right w:val="single" w:sz="4" w:space="0" w:color="auto"/>
            </w:tcBorders>
            <w:shd w:val="clear" w:color="auto" w:fill="auto"/>
            <w:hideMark/>
          </w:tcPr>
          <w:p w14:paraId="113987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w:t>
            </w:r>
          </w:p>
        </w:tc>
        <w:tc>
          <w:tcPr>
            <w:tcW w:w="1095" w:type="dxa"/>
            <w:tcBorders>
              <w:top w:val="nil"/>
              <w:left w:val="nil"/>
              <w:bottom w:val="single" w:sz="4" w:space="0" w:color="auto"/>
              <w:right w:val="single" w:sz="4" w:space="0" w:color="auto"/>
            </w:tcBorders>
            <w:shd w:val="clear" w:color="auto" w:fill="auto"/>
            <w:hideMark/>
          </w:tcPr>
          <w:p w14:paraId="6716627E" w14:textId="3D8D4163"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0455EF">
              <w:rPr>
                <w:rFonts w:ascii="Times New Roman" w:hAnsi="Times New Roman" w:cs="Times New Roman"/>
                <w:color w:val="000000" w:themeColor="text1"/>
              </w:rPr>
              <w:t>ов</w:t>
            </w:r>
          </w:p>
        </w:tc>
        <w:tc>
          <w:tcPr>
            <w:tcW w:w="1575" w:type="dxa"/>
            <w:tcBorders>
              <w:top w:val="nil"/>
              <w:left w:val="nil"/>
              <w:bottom w:val="single" w:sz="4" w:space="0" w:color="auto"/>
              <w:right w:val="single" w:sz="4" w:space="0" w:color="auto"/>
            </w:tcBorders>
            <w:shd w:val="clear" w:color="auto" w:fill="auto"/>
            <w:hideMark/>
          </w:tcPr>
          <w:p w14:paraId="60CD5E8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0,00060</w:t>
            </w:r>
          </w:p>
        </w:tc>
        <w:tc>
          <w:tcPr>
            <w:tcW w:w="1497" w:type="dxa"/>
            <w:tcBorders>
              <w:top w:val="nil"/>
              <w:left w:val="nil"/>
              <w:bottom w:val="single" w:sz="4" w:space="0" w:color="auto"/>
              <w:right w:val="single" w:sz="4" w:space="0" w:color="auto"/>
            </w:tcBorders>
            <w:shd w:val="clear" w:color="auto" w:fill="auto"/>
            <w:hideMark/>
          </w:tcPr>
          <w:p w14:paraId="41B04A5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8 029,85</w:t>
            </w:r>
          </w:p>
        </w:tc>
        <w:tc>
          <w:tcPr>
            <w:tcW w:w="1739" w:type="dxa"/>
            <w:tcBorders>
              <w:top w:val="nil"/>
              <w:left w:val="nil"/>
              <w:bottom w:val="single" w:sz="4" w:space="0" w:color="auto"/>
              <w:right w:val="single" w:sz="4" w:space="0" w:color="auto"/>
            </w:tcBorders>
            <w:shd w:val="clear" w:color="auto" w:fill="auto"/>
            <w:hideMark/>
          </w:tcPr>
          <w:p w14:paraId="231FE72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4,79</w:t>
            </w:r>
          </w:p>
        </w:tc>
        <w:tc>
          <w:tcPr>
            <w:tcW w:w="1084" w:type="dxa"/>
            <w:tcBorders>
              <w:top w:val="nil"/>
              <w:left w:val="nil"/>
              <w:bottom w:val="single" w:sz="4" w:space="0" w:color="auto"/>
              <w:right w:val="single" w:sz="4" w:space="0" w:color="auto"/>
            </w:tcBorders>
            <w:shd w:val="clear" w:color="auto" w:fill="auto"/>
            <w:hideMark/>
          </w:tcPr>
          <w:p w14:paraId="19F2D7CC" w14:textId="1F158CC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tcBorders>
              <w:top w:val="nil"/>
              <w:left w:val="nil"/>
              <w:bottom w:val="single" w:sz="4" w:space="0" w:color="auto"/>
              <w:right w:val="single" w:sz="4" w:space="0" w:color="auto"/>
            </w:tcBorders>
            <w:shd w:val="clear" w:color="auto" w:fill="auto"/>
            <w:hideMark/>
          </w:tcPr>
          <w:p w14:paraId="144D7BC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1 614,0</w:t>
            </w:r>
          </w:p>
        </w:tc>
        <w:tc>
          <w:tcPr>
            <w:tcW w:w="1422" w:type="dxa"/>
            <w:tcBorders>
              <w:top w:val="nil"/>
              <w:left w:val="nil"/>
              <w:bottom w:val="single" w:sz="4" w:space="0" w:color="auto"/>
              <w:right w:val="single" w:sz="4" w:space="0" w:color="auto"/>
            </w:tcBorders>
            <w:shd w:val="clear" w:color="auto" w:fill="auto"/>
            <w:hideMark/>
          </w:tcPr>
          <w:p w14:paraId="7B929D37" w14:textId="18C6B07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tcBorders>
              <w:top w:val="nil"/>
              <w:left w:val="nil"/>
              <w:bottom w:val="single" w:sz="4" w:space="0" w:color="auto"/>
              <w:right w:val="single" w:sz="4" w:space="0" w:color="auto"/>
            </w:tcBorders>
            <w:shd w:val="clear" w:color="auto" w:fill="auto"/>
            <w:hideMark/>
          </w:tcPr>
          <w:p w14:paraId="42A646F5" w14:textId="196BCC73" w:rsidR="00FF3302" w:rsidRPr="00C60BC6" w:rsidRDefault="00FF3302" w:rsidP="00C60BC6">
            <w:pPr>
              <w:spacing w:after="0" w:line="240" w:lineRule="auto"/>
              <w:jc w:val="center"/>
              <w:rPr>
                <w:rFonts w:ascii="Times New Roman" w:hAnsi="Times New Roman" w:cs="Times New Roman"/>
                <w:color w:val="000000" w:themeColor="text1"/>
              </w:rPr>
            </w:pPr>
          </w:p>
        </w:tc>
      </w:tr>
      <w:tr w:rsidR="00062396" w:rsidRPr="00C60BC6" w14:paraId="7170C358" w14:textId="77777777" w:rsidTr="00C60BC6">
        <w:trPr>
          <w:trHeight w:val="20"/>
          <w:jc w:val="center"/>
        </w:trPr>
        <w:tc>
          <w:tcPr>
            <w:tcW w:w="4314" w:type="dxa"/>
            <w:tcBorders>
              <w:top w:val="nil"/>
              <w:left w:val="single" w:sz="4" w:space="0" w:color="auto"/>
              <w:bottom w:val="single" w:sz="4" w:space="0" w:color="auto"/>
              <w:right w:val="single" w:sz="4" w:space="0" w:color="auto"/>
            </w:tcBorders>
            <w:shd w:val="clear" w:color="auto" w:fill="auto"/>
            <w:hideMark/>
          </w:tcPr>
          <w:p w14:paraId="292DE61B"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 Первичная медико-санитарная помощь, предоставляемая:</w:t>
            </w:r>
          </w:p>
        </w:tc>
        <w:tc>
          <w:tcPr>
            <w:tcW w:w="897" w:type="dxa"/>
            <w:tcBorders>
              <w:top w:val="nil"/>
              <w:left w:val="nil"/>
              <w:bottom w:val="single" w:sz="4" w:space="0" w:color="auto"/>
              <w:right w:val="single" w:sz="4" w:space="0" w:color="auto"/>
            </w:tcBorders>
            <w:shd w:val="clear" w:color="auto" w:fill="auto"/>
            <w:hideMark/>
          </w:tcPr>
          <w:p w14:paraId="60E1670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w:t>
            </w:r>
          </w:p>
        </w:tc>
        <w:tc>
          <w:tcPr>
            <w:tcW w:w="1095" w:type="dxa"/>
            <w:tcBorders>
              <w:top w:val="nil"/>
              <w:left w:val="nil"/>
              <w:bottom w:val="single" w:sz="4" w:space="0" w:color="auto"/>
              <w:right w:val="single" w:sz="4" w:space="0" w:color="auto"/>
            </w:tcBorders>
            <w:shd w:val="clear" w:color="auto" w:fill="auto"/>
            <w:hideMark/>
          </w:tcPr>
          <w:p w14:paraId="423B8EB4" w14:textId="578F12BF"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tcBorders>
              <w:top w:val="nil"/>
              <w:left w:val="nil"/>
              <w:bottom w:val="single" w:sz="4" w:space="0" w:color="auto"/>
              <w:right w:val="single" w:sz="4" w:space="0" w:color="auto"/>
            </w:tcBorders>
            <w:shd w:val="clear" w:color="auto" w:fill="auto"/>
            <w:hideMark/>
          </w:tcPr>
          <w:p w14:paraId="01DE6A9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tcBorders>
              <w:top w:val="nil"/>
              <w:left w:val="nil"/>
              <w:bottom w:val="single" w:sz="4" w:space="0" w:color="auto"/>
              <w:right w:val="single" w:sz="4" w:space="0" w:color="auto"/>
            </w:tcBorders>
            <w:shd w:val="clear" w:color="auto" w:fill="auto"/>
            <w:hideMark/>
          </w:tcPr>
          <w:p w14:paraId="4CAB8BC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tcBorders>
              <w:top w:val="nil"/>
              <w:left w:val="nil"/>
              <w:bottom w:val="single" w:sz="4" w:space="0" w:color="auto"/>
              <w:right w:val="single" w:sz="4" w:space="0" w:color="auto"/>
            </w:tcBorders>
            <w:shd w:val="clear" w:color="auto" w:fill="auto"/>
            <w:hideMark/>
          </w:tcPr>
          <w:p w14:paraId="6C1E2D3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tcBorders>
              <w:top w:val="nil"/>
              <w:left w:val="nil"/>
              <w:bottom w:val="single" w:sz="4" w:space="0" w:color="auto"/>
              <w:right w:val="single" w:sz="4" w:space="0" w:color="auto"/>
            </w:tcBorders>
            <w:shd w:val="clear" w:color="auto" w:fill="auto"/>
            <w:hideMark/>
          </w:tcPr>
          <w:p w14:paraId="5CBA1C6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tcBorders>
              <w:top w:val="nil"/>
              <w:left w:val="nil"/>
              <w:bottom w:val="single" w:sz="4" w:space="0" w:color="auto"/>
              <w:right w:val="single" w:sz="4" w:space="0" w:color="auto"/>
            </w:tcBorders>
            <w:shd w:val="clear" w:color="auto" w:fill="auto"/>
            <w:hideMark/>
          </w:tcPr>
          <w:p w14:paraId="6AE091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tcBorders>
              <w:top w:val="nil"/>
              <w:left w:val="nil"/>
              <w:bottom w:val="single" w:sz="4" w:space="0" w:color="auto"/>
              <w:right w:val="single" w:sz="4" w:space="0" w:color="auto"/>
            </w:tcBorders>
            <w:shd w:val="clear" w:color="auto" w:fill="auto"/>
            <w:hideMark/>
          </w:tcPr>
          <w:p w14:paraId="4449453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tcBorders>
              <w:top w:val="nil"/>
              <w:left w:val="nil"/>
              <w:bottom w:val="single" w:sz="4" w:space="0" w:color="auto"/>
              <w:right w:val="single" w:sz="4" w:space="0" w:color="auto"/>
            </w:tcBorders>
            <w:shd w:val="clear" w:color="auto" w:fill="auto"/>
            <w:hideMark/>
          </w:tcPr>
          <w:p w14:paraId="49F259E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72A5CBC" w14:textId="77777777" w:rsidTr="00C60BC6">
        <w:trPr>
          <w:trHeight w:val="20"/>
          <w:jc w:val="center"/>
        </w:trPr>
        <w:tc>
          <w:tcPr>
            <w:tcW w:w="4314" w:type="dxa"/>
            <w:tcBorders>
              <w:top w:val="nil"/>
              <w:left w:val="single" w:sz="4" w:space="0" w:color="auto"/>
              <w:bottom w:val="single" w:sz="4" w:space="0" w:color="auto"/>
              <w:right w:val="single" w:sz="4" w:space="0" w:color="auto"/>
            </w:tcBorders>
            <w:shd w:val="clear" w:color="auto" w:fill="auto"/>
            <w:hideMark/>
          </w:tcPr>
          <w:p w14:paraId="0E02F68A" w14:textId="25A36AE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w:t>
            </w:r>
            <w:r w:rsidR="00FD7131">
              <w:rPr>
                <w:rFonts w:ascii="Times New Roman" w:hAnsi="Times New Roman" w:cs="Times New Roman"/>
                <w:color w:val="000000" w:themeColor="text1"/>
              </w:rPr>
              <w:t>.</w:t>
            </w:r>
            <w:r w:rsidR="001D73D7">
              <w:rPr>
                <w:rFonts w:ascii="Times New Roman" w:hAnsi="Times New Roman" w:cs="Times New Roman"/>
                <w:color w:val="000000" w:themeColor="text1"/>
              </w:rPr>
              <w:t xml:space="preserve"> В</w:t>
            </w:r>
            <w:r w:rsidRPr="00C60BC6">
              <w:rPr>
                <w:rFonts w:ascii="Times New Roman" w:hAnsi="Times New Roman" w:cs="Times New Roman"/>
                <w:color w:val="000000" w:themeColor="text1"/>
              </w:rPr>
              <w:t xml:space="preserve"> амбулаторных условиях:</w:t>
            </w:r>
          </w:p>
        </w:tc>
        <w:tc>
          <w:tcPr>
            <w:tcW w:w="897" w:type="dxa"/>
            <w:tcBorders>
              <w:top w:val="nil"/>
              <w:left w:val="nil"/>
              <w:bottom w:val="single" w:sz="4" w:space="0" w:color="auto"/>
              <w:right w:val="single" w:sz="4" w:space="0" w:color="auto"/>
            </w:tcBorders>
            <w:shd w:val="clear" w:color="auto" w:fill="auto"/>
            <w:hideMark/>
          </w:tcPr>
          <w:p w14:paraId="22B8D1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w:t>
            </w:r>
          </w:p>
        </w:tc>
        <w:tc>
          <w:tcPr>
            <w:tcW w:w="1095" w:type="dxa"/>
            <w:tcBorders>
              <w:top w:val="nil"/>
              <w:left w:val="nil"/>
              <w:bottom w:val="single" w:sz="4" w:space="0" w:color="auto"/>
              <w:right w:val="single" w:sz="4" w:space="0" w:color="auto"/>
            </w:tcBorders>
            <w:shd w:val="clear" w:color="auto" w:fill="auto"/>
            <w:hideMark/>
          </w:tcPr>
          <w:p w14:paraId="2747B691" w14:textId="26CF015B"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tcBorders>
              <w:top w:val="nil"/>
              <w:left w:val="nil"/>
              <w:bottom w:val="single" w:sz="4" w:space="0" w:color="auto"/>
              <w:right w:val="single" w:sz="4" w:space="0" w:color="auto"/>
            </w:tcBorders>
            <w:shd w:val="clear" w:color="auto" w:fill="auto"/>
            <w:hideMark/>
          </w:tcPr>
          <w:p w14:paraId="05339C5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tcBorders>
              <w:top w:val="nil"/>
              <w:left w:val="nil"/>
              <w:bottom w:val="single" w:sz="4" w:space="0" w:color="auto"/>
              <w:right w:val="single" w:sz="4" w:space="0" w:color="auto"/>
            </w:tcBorders>
            <w:shd w:val="clear" w:color="auto" w:fill="auto"/>
            <w:hideMark/>
          </w:tcPr>
          <w:p w14:paraId="280169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tcBorders>
              <w:top w:val="nil"/>
              <w:left w:val="nil"/>
              <w:bottom w:val="single" w:sz="4" w:space="0" w:color="auto"/>
              <w:right w:val="single" w:sz="4" w:space="0" w:color="auto"/>
            </w:tcBorders>
            <w:shd w:val="clear" w:color="auto" w:fill="auto"/>
            <w:hideMark/>
          </w:tcPr>
          <w:p w14:paraId="5948BAE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tcBorders>
              <w:top w:val="nil"/>
              <w:left w:val="nil"/>
              <w:bottom w:val="single" w:sz="4" w:space="0" w:color="auto"/>
              <w:right w:val="single" w:sz="4" w:space="0" w:color="auto"/>
            </w:tcBorders>
            <w:shd w:val="clear" w:color="auto" w:fill="auto"/>
            <w:hideMark/>
          </w:tcPr>
          <w:p w14:paraId="56361C2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tcBorders>
              <w:top w:val="nil"/>
              <w:left w:val="nil"/>
              <w:bottom w:val="single" w:sz="4" w:space="0" w:color="auto"/>
              <w:right w:val="single" w:sz="4" w:space="0" w:color="auto"/>
            </w:tcBorders>
            <w:shd w:val="clear" w:color="auto" w:fill="auto"/>
            <w:hideMark/>
          </w:tcPr>
          <w:p w14:paraId="74E3233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tcBorders>
              <w:top w:val="nil"/>
              <w:left w:val="nil"/>
              <w:bottom w:val="single" w:sz="4" w:space="0" w:color="auto"/>
              <w:right w:val="single" w:sz="4" w:space="0" w:color="auto"/>
            </w:tcBorders>
            <w:shd w:val="clear" w:color="auto" w:fill="auto"/>
            <w:hideMark/>
          </w:tcPr>
          <w:p w14:paraId="48CBCCE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tcBorders>
              <w:top w:val="nil"/>
              <w:left w:val="nil"/>
              <w:bottom w:val="single" w:sz="4" w:space="0" w:color="auto"/>
              <w:right w:val="single" w:sz="4" w:space="0" w:color="auto"/>
            </w:tcBorders>
            <w:shd w:val="clear" w:color="auto" w:fill="auto"/>
            <w:hideMark/>
          </w:tcPr>
          <w:p w14:paraId="4D80899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bl>
    <w:p w14:paraId="5D197EAF" w14:textId="77777777" w:rsidR="0094647D" w:rsidRDefault="0094647D"/>
    <w:p w14:paraId="361DEB06" w14:textId="77777777" w:rsidR="0094647D" w:rsidRDefault="0094647D"/>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94647D" w:rsidRPr="00C60BC6" w14:paraId="5CE75F3A" w14:textId="77777777" w:rsidTr="0094647D">
        <w:trPr>
          <w:trHeight w:val="20"/>
          <w:tblHeader/>
          <w:jc w:val="center"/>
        </w:trPr>
        <w:tc>
          <w:tcPr>
            <w:tcW w:w="4314" w:type="dxa"/>
            <w:shd w:val="clear" w:color="auto" w:fill="auto"/>
          </w:tcPr>
          <w:p w14:paraId="6808EA52"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97" w:type="dxa"/>
            <w:shd w:val="clear" w:color="auto" w:fill="auto"/>
          </w:tcPr>
          <w:p w14:paraId="391227F4"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shd w:val="clear" w:color="auto" w:fill="auto"/>
          </w:tcPr>
          <w:p w14:paraId="08937F28"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shd w:val="clear" w:color="auto" w:fill="auto"/>
          </w:tcPr>
          <w:p w14:paraId="1D81C7E6"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shd w:val="clear" w:color="auto" w:fill="auto"/>
          </w:tcPr>
          <w:p w14:paraId="16DE7609"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shd w:val="clear" w:color="auto" w:fill="auto"/>
          </w:tcPr>
          <w:p w14:paraId="6F62E293"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shd w:val="clear" w:color="auto" w:fill="auto"/>
          </w:tcPr>
          <w:p w14:paraId="3F9B2128"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shd w:val="clear" w:color="auto" w:fill="auto"/>
          </w:tcPr>
          <w:p w14:paraId="3D53C9D5"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shd w:val="clear" w:color="auto" w:fill="auto"/>
          </w:tcPr>
          <w:p w14:paraId="5272C319"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shd w:val="clear" w:color="auto" w:fill="auto"/>
          </w:tcPr>
          <w:p w14:paraId="17B3844E" w14:textId="77777777" w:rsidR="0094647D" w:rsidRPr="00C60BC6" w:rsidRDefault="0094647D" w:rsidP="00CA1F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51B564FE" w14:textId="77777777" w:rsidTr="0094647D">
        <w:trPr>
          <w:trHeight w:val="20"/>
          <w:jc w:val="center"/>
        </w:trPr>
        <w:tc>
          <w:tcPr>
            <w:tcW w:w="4314" w:type="dxa"/>
            <w:shd w:val="clear" w:color="auto" w:fill="auto"/>
            <w:hideMark/>
          </w:tcPr>
          <w:p w14:paraId="0F348911" w14:textId="3FC0BAF3" w:rsidR="00FF3302" w:rsidRPr="00C60BC6" w:rsidRDefault="002015A6" w:rsidP="00C60BC6">
            <w:pPr>
              <w:spacing w:after="0" w:line="240" w:lineRule="auto"/>
              <w:rPr>
                <w:rFonts w:ascii="Times New Roman" w:hAnsi="Times New Roman" w:cs="Times New Roman"/>
                <w:color w:val="000000" w:themeColor="text1"/>
              </w:rPr>
            </w:pPr>
            <w:hyperlink r:id="rId15" w:history="1">
              <w:r w:rsidR="00FF3302" w:rsidRPr="00C60BC6">
                <w:rPr>
                  <w:rFonts w:ascii="Times New Roman" w:hAnsi="Times New Roman" w:cs="Times New Roman"/>
                  <w:color w:val="000000" w:themeColor="text1"/>
                </w:rPr>
                <w:t>2.1.1</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1D73D7" w:rsidRPr="00C60BC6">
                <w:rPr>
                  <w:rFonts w:ascii="Times New Roman" w:hAnsi="Times New Roman" w:cs="Times New Roman"/>
                  <w:color w:val="000000" w:themeColor="text1"/>
                </w:rPr>
                <w:t xml:space="preserve">С </w:t>
              </w:r>
              <w:r w:rsidR="00FF3302" w:rsidRPr="00C60BC6">
                <w:rPr>
                  <w:rFonts w:ascii="Times New Roman" w:hAnsi="Times New Roman" w:cs="Times New Roman"/>
                  <w:color w:val="000000" w:themeColor="text1"/>
                </w:rPr>
                <w:t>профилактической и иными целями &lt;***&gt;, в том числе:</w:t>
              </w:r>
            </w:hyperlink>
          </w:p>
        </w:tc>
        <w:tc>
          <w:tcPr>
            <w:tcW w:w="897" w:type="dxa"/>
            <w:shd w:val="clear" w:color="auto" w:fill="auto"/>
            <w:hideMark/>
          </w:tcPr>
          <w:p w14:paraId="6D7B12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w:t>
            </w:r>
          </w:p>
        </w:tc>
        <w:tc>
          <w:tcPr>
            <w:tcW w:w="1095" w:type="dxa"/>
            <w:shd w:val="clear" w:color="auto" w:fill="auto"/>
            <w:hideMark/>
          </w:tcPr>
          <w:p w14:paraId="258D93E6" w14:textId="2D529E6A"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455EF">
              <w:rPr>
                <w:rFonts w:ascii="Times New Roman" w:hAnsi="Times New Roman" w:cs="Times New Roman"/>
                <w:color w:val="000000" w:themeColor="text1"/>
              </w:rPr>
              <w:t>й</w:t>
            </w:r>
          </w:p>
        </w:tc>
        <w:tc>
          <w:tcPr>
            <w:tcW w:w="1575" w:type="dxa"/>
            <w:shd w:val="clear" w:color="auto" w:fill="auto"/>
            <w:hideMark/>
          </w:tcPr>
          <w:p w14:paraId="436FAC6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0,64925</w:t>
            </w:r>
          </w:p>
        </w:tc>
        <w:tc>
          <w:tcPr>
            <w:tcW w:w="1497" w:type="dxa"/>
            <w:shd w:val="clear" w:color="auto" w:fill="auto"/>
            <w:hideMark/>
          </w:tcPr>
          <w:p w14:paraId="2E35E10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1 071,93</w:t>
            </w:r>
          </w:p>
        </w:tc>
        <w:tc>
          <w:tcPr>
            <w:tcW w:w="1739" w:type="dxa"/>
            <w:shd w:val="clear" w:color="auto" w:fill="auto"/>
            <w:hideMark/>
          </w:tcPr>
          <w:p w14:paraId="6407B6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695,95</w:t>
            </w:r>
          </w:p>
        </w:tc>
        <w:tc>
          <w:tcPr>
            <w:tcW w:w="1084" w:type="dxa"/>
            <w:shd w:val="clear" w:color="auto" w:fill="auto"/>
            <w:hideMark/>
          </w:tcPr>
          <w:p w14:paraId="16F79D2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3453E1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234 725,3</w:t>
            </w:r>
          </w:p>
        </w:tc>
        <w:tc>
          <w:tcPr>
            <w:tcW w:w="1422" w:type="dxa"/>
            <w:shd w:val="clear" w:color="auto" w:fill="auto"/>
            <w:hideMark/>
          </w:tcPr>
          <w:p w14:paraId="10F0057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30F01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CFE82E7" w14:textId="77777777" w:rsidTr="0094647D">
        <w:trPr>
          <w:trHeight w:val="20"/>
          <w:jc w:val="center"/>
        </w:trPr>
        <w:tc>
          <w:tcPr>
            <w:tcW w:w="4314" w:type="dxa"/>
            <w:shd w:val="clear" w:color="auto" w:fill="auto"/>
            <w:hideMark/>
          </w:tcPr>
          <w:p w14:paraId="36F0544B"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shd w:val="clear" w:color="auto" w:fill="auto"/>
            <w:hideMark/>
          </w:tcPr>
          <w:p w14:paraId="3CDE89E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07.1</w:t>
            </w:r>
          </w:p>
        </w:tc>
        <w:tc>
          <w:tcPr>
            <w:tcW w:w="1095" w:type="dxa"/>
            <w:shd w:val="clear" w:color="auto" w:fill="auto"/>
            <w:hideMark/>
          </w:tcPr>
          <w:p w14:paraId="405E2A48" w14:textId="2AD4B199"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455EF">
              <w:rPr>
                <w:rFonts w:ascii="Times New Roman" w:hAnsi="Times New Roman" w:cs="Times New Roman"/>
                <w:color w:val="000000" w:themeColor="text1"/>
              </w:rPr>
              <w:t>й</w:t>
            </w:r>
          </w:p>
        </w:tc>
        <w:tc>
          <w:tcPr>
            <w:tcW w:w="1575" w:type="dxa"/>
            <w:shd w:val="clear" w:color="auto" w:fill="auto"/>
            <w:hideMark/>
          </w:tcPr>
          <w:p w14:paraId="7788D62F" w14:textId="6E73BCF9"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78DB498" w14:textId="6925902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2561E3B" w14:textId="6117C6A9"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6CD2B6A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AB69410" w14:textId="682D3ED3"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795B10D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5A1D8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5FA0360" w14:textId="77777777" w:rsidTr="0094647D">
        <w:trPr>
          <w:trHeight w:val="20"/>
          <w:jc w:val="center"/>
        </w:trPr>
        <w:tc>
          <w:tcPr>
            <w:tcW w:w="4314" w:type="dxa"/>
            <w:shd w:val="clear" w:color="auto" w:fill="auto"/>
            <w:hideMark/>
          </w:tcPr>
          <w:p w14:paraId="6AF0A94A" w14:textId="19DE798A" w:rsidR="00FF3302" w:rsidRPr="00C60BC6" w:rsidRDefault="002015A6" w:rsidP="00C60BC6">
            <w:pPr>
              <w:spacing w:after="0" w:line="240" w:lineRule="auto"/>
              <w:rPr>
                <w:rFonts w:ascii="Times New Roman" w:hAnsi="Times New Roman" w:cs="Times New Roman"/>
                <w:color w:val="000000" w:themeColor="text1"/>
              </w:rPr>
            </w:pPr>
            <w:hyperlink r:id="rId16" w:history="1">
              <w:r w:rsidR="00FF3302" w:rsidRPr="00C60BC6">
                <w:rPr>
                  <w:rFonts w:ascii="Times New Roman" w:hAnsi="Times New Roman" w:cs="Times New Roman"/>
                  <w:color w:val="000000" w:themeColor="text1"/>
                </w:rPr>
                <w:t>2.1.2</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1D73D7" w:rsidRPr="00C60BC6">
                <w:rPr>
                  <w:rFonts w:ascii="Times New Roman" w:hAnsi="Times New Roman" w:cs="Times New Roman"/>
                  <w:color w:val="000000" w:themeColor="text1"/>
                </w:rPr>
                <w:t xml:space="preserve">В </w:t>
              </w:r>
              <w:r w:rsidR="00FF3302" w:rsidRPr="00C60BC6">
                <w:rPr>
                  <w:rFonts w:ascii="Times New Roman" w:hAnsi="Times New Roman" w:cs="Times New Roman"/>
                  <w:color w:val="000000" w:themeColor="text1"/>
                </w:rPr>
                <w:t xml:space="preserve">связи с заболеваниями </w:t>
              </w:r>
              <w:r w:rsidR="0094647D">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обращений &lt;****&gt;, в том числе:</w:t>
              </w:r>
            </w:hyperlink>
          </w:p>
        </w:tc>
        <w:tc>
          <w:tcPr>
            <w:tcW w:w="897" w:type="dxa"/>
            <w:shd w:val="clear" w:color="auto" w:fill="auto"/>
            <w:hideMark/>
          </w:tcPr>
          <w:p w14:paraId="2D9B5FC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w:t>
            </w:r>
          </w:p>
        </w:tc>
        <w:tc>
          <w:tcPr>
            <w:tcW w:w="1095" w:type="dxa"/>
            <w:shd w:val="clear" w:color="auto" w:fill="auto"/>
            <w:hideMark/>
          </w:tcPr>
          <w:p w14:paraId="3CB59AA0" w14:textId="7A8F24B8"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обращени</w:t>
            </w:r>
            <w:r w:rsidR="000455EF">
              <w:rPr>
                <w:rFonts w:ascii="Times New Roman" w:hAnsi="Times New Roman" w:cs="Times New Roman"/>
                <w:color w:val="000000" w:themeColor="text1"/>
              </w:rPr>
              <w:t>й</w:t>
            </w:r>
          </w:p>
        </w:tc>
        <w:tc>
          <w:tcPr>
            <w:tcW w:w="1575" w:type="dxa"/>
            <w:shd w:val="clear" w:color="auto" w:fill="auto"/>
            <w:hideMark/>
          </w:tcPr>
          <w:p w14:paraId="1DF9BD5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0,14395</w:t>
            </w:r>
          </w:p>
        </w:tc>
        <w:tc>
          <w:tcPr>
            <w:tcW w:w="1497" w:type="dxa"/>
            <w:shd w:val="clear" w:color="auto" w:fill="auto"/>
            <w:hideMark/>
          </w:tcPr>
          <w:p w14:paraId="10E1D54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3 917,34</w:t>
            </w:r>
          </w:p>
        </w:tc>
        <w:tc>
          <w:tcPr>
            <w:tcW w:w="1739" w:type="dxa"/>
            <w:shd w:val="clear" w:color="auto" w:fill="auto"/>
            <w:hideMark/>
          </w:tcPr>
          <w:p w14:paraId="42BFC56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563,90</w:t>
            </w:r>
          </w:p>
        </w:tc>
        <w:tc>
          <w:tcPr>
            <w:tcW w:w="1084" w:type="dxa"/>
            <w:shd w:val="clear" w:color="auto" w:fill="auto"/>
            <w:hideMark/>
          </w:tcPr>
          <w:p w14:paraId="52040A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00048EE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190 186,6</w:t>
            </w:r>
          </w:p>
        </w:tc>
        <w:tc>
          <w:tcPr>
            <w:tcW w:w="1422" w:type="dxa"/>
            <w:shd w:val="clear" w:color="auto" w:fill="auto"/>
            <w:hideMark/>
          </w:tcPr>
          <w:p w14:paraId="49EB906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D10BB9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11A7FC5" w14:textId="77777777" w:rsidTr="0094647D">
        <w:trPr>
          <w:trHeight w:val="20"/>
          <w:jc w:val="center"/>
        </w:trPr>
        <w:tc>
          <w:tcPr>
            <w:tcW w:w="4314" w:type="dxa"/>
            <w:shd w:val="clear" w:color="auto" w:fill="auto"/>
            <w:hideMark/>
          </w:tcPr>
          <w:p w14:paraId="53603A3D"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shd w:val="clear" w:color="auto" w:fill="auto"/>
            <w:hideMark/>
          </w:tcPr>
          <w:p w14:paraId="2DA7112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08.1</w:t>
            </w:r>
          </w:p>
        </w:tc>
        <w:tc>
          <w:tcPr>
            <w:tcW w:w="1095" w:type="dxa"/>
            <w:shd w:val="clear" w:color="auto" w:fill="auto"/>
            <w:hideMark/>
          </w:tcPr>
          <w:p w14:paraId="7D48BFBB" w14:textId="3F36EFE7"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обращени</w:t>
            </w:r>
            <w:r w:rsidR="000455EF">
              <w:rPr>
                <w:rFonts w:ascii="Times New Roman" w:hAnsi="Times New Roman" w:cs="Times New Roman"/>
                <w:color w:val="000000" w:themeColor="text1"/>
              </w:rPr>
              <w:t>й</w:t>
            </w:r>
          </w:p>
        </w:tc>
        <w:tc>
          <w:tcPr>
            <w:tcW w:w="1575" w:type="dxa"/>
            <w:shd w:val="clear" w:color="auto" w:fill="auto"/>
            <w:hideMark/>
          </w:tcPr>
          <w:p w14:paraId="6AF0513B" w14:textId="2AD0010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0693EA5" w14:textId="08C4B50D"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094FD50" w14:textId="7D627415"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6EC690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2A14474" w14:textId="450C4AF5"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0FCBFB1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1F6BAEB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AFB6D8A" w14:textId="77777777" w:rsidTr="0094647D">
        <w:trPr>
          <w:trHeight w:val="20"/>
          <w:jc w:val="center"/>
        </w:trPr>
        <w:tc>
          <w:tcPr>
            <w:tcW w:w="4314" w:type="dxa"/>
            <w:shd w:val="clear" w:color="auto" w:fill="auto"/>
            <w:hideMark/>
          </w:tcPr>
          <w:p w14:paraId="70A46182" w14:textId="6FDC8032" w:rsidR="00FF3302" w:rsidRPr="00C60BC6" w:rsidRDefault="002015A6" w:rsidP="00C60BC6">
            <w:pPr>
              <w:spacing w:after="0" w:line="240" w:lineRule="auto"/>
              <w:rPr>
                <w:rFonts w:ascii="Times New Roman" w:hAnsi="Times New Roman" w:cs="Times New Roman"/>
                <w:color w:val="000000" w:themeColor="text1"/>
              </w:rPr>
            </w:pPr>
            <w:hyperlink r:id="rId17" w:history="1">
              <w:r w:rsidR="00FF3302" w:rsidRPr="00C60BC6">
                <w:rPr>
                  <w:rFonts w:ascii="Times New Roman" w:hAnsi="Times New Roman" w:cs="Times New Roman"/>
                  <w:color w:val="000000" w:themeColor="text1"/>
                </w:rPr>
                <w:t>2.2</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1D73D7" w:rsidRPr="00C60BC6">
                <w:rPr>
                  <w:rFonts w:ascii="Times New Roman" w:hAnsi="Times New Roman" w:cs="Times New Roman"/>
                  <w:color w:val="000000" w:themeColor="text1"/>
                </w:rPr>
                <w:t xml:space="preserve">В </w:t>
              </w:r>
              <w:r w:rsidR="00FF3302" w:rsidRPr="00C60BC6">
                <w:rPr>
                  <w:rFonts w:ascii="Times New Roman" w:hAnsi="Times New Roman" w:cs="Times New Roman"/>
                  <w:color w:val="000000" w:themeColor="text1"/>
                </w:rPr>
                <w:t>условиях дневных стационаров &lt;*****&gt;, в том числе:</w:t>
              </w:r>
            </w:hyperlink>
          </w:p>
        </w:tc>
        <w:tc>
          <w:tcPr>
            <w:tcW w:w="897" w:type="dxa"/>
            <w:shd w:val="clear" w:color="auto" w:fill="auto"/>
            <w:hideMark/>
          </w:tcPr>
          <w:p w14:paraId="6D3DBA3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9</w:t>
            </w:r>
          </w:p>
        </w:tc>
        <w:tc>
          <w:tcPr>
            <w:tcW w:w="1095" w:type="dxa"/>
            <w:shd w:val="clear" w:color="auto" w:fill="auto"/>
            <w:hideMark/>
          </w:tcPr>
          <w:p w14:paraId="741E2E24" w14:textId="72E270FF"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44DD0AA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0,00323</w:t>
            </w:r>
          </w:p>
        </w:tc>
        <w:tc>
          <w:tcPr>
            <w:tcW w:w="1497" w:type="dxa"/>
            <w:shd w:val="clear" w:color="auto" w:fill="auto"/>
            <w:hideMark/>
          </w:tcPr>
          <w:p w14:paraId="6EEE479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25 517,89</w:t>
            </w:r>
          </w:p>
        </w:tc>
        <w:tc>
          <w:tcPr>
            <w:tcW w:w="1739" w:type="dxa"/>
            <w:shd w:val="clear" w:color="auto" w:fill="auto"/>
            <w:hideMark/>
          </w:tcPr>
          <w:p w14:paraId="463E2C8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82,47</w:t>
            </w:r>
          </w:p>
        </w:tc>
        <w:tc>
          <w:tcPr>
            <w:tcW w:w="1084" w:type="dxa"/>
            <w:shd w:val="clear" w:color="auto" w:fill="auto"/>
            <w:hideMark/>
          </w:tcPr>
          <w:p w14:paraId="5A3FE0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FA318C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27 814,5</w:t>
            </w:r>
          </w:p>
        </w:tc>
        <w:tc>
          <w:tcPr>
            <w:tcW w:w="1422" w:type="dxa"/>
            <w:shd w:val="clear" w:color="auto" w:fill="auto"/>
            <w:hideMark/>
          </w:tcPr>
          <w:p w14:paraId="0EF9E8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2464D2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13511C9" w14:textId="77777777" w:rsidTr="0094647D">
        <w:trPr>
          <w:trHeight w:val="20"/>
          <w:jc w:val="center"/>
        </w:trPr>
        <w:tc>
          <w:tcPr>
            <w:tcW w:w="4314" w:type="dxa"/>
            <w:shd w:val="clear" w:color="auto" w:fill="auto"/>
            <w:hideMark/>
          </w:tcPr>
          <w:p w14:paraId="2AA61283"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shd w:val="clear" w:color="auto" w:fill="auto"/>
            <w:hideMark/>
          </w:tcPr>
          <w:p w14:paraId="4020FB1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09.1</w:t>
            </w:r>
          </w:p>
        </w:tc>
        <w:tc>
          <w:tcPr>
            <w:tcW w:w="1095" w:type="dxa"/>
            <w:shd w:val="clear" w:color="auto" w:fill="auto"/>
            <w:hideMark/>
          </w:tcPr>
          <w:p w14:paraId="4C4D707B" w14:textId="6EC3908F"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1E0F154" w14:textId="03A4601D"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D970AC4" w14:textId="5407FA7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684E694" w14:textId="5120C7CD"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138EB2C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46C5AAC" w14:textId="719DE720"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BDF5A0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28E1E8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6181A33" w14:textId="77777777" w:rsidTr="0094647D">
        <w:trPr>
          <w:trHeight w:val="20"/>
          <w:jc w:val="center"/>
        </w:trPr>
        <w:tc>
          <w:tcPr>
            <w:tcW w:w="4314" w:type="dxa"/>
            <w:shd w:val="clear" w:color="auto" w:fill="auto"/>
            <w:hideMark/>
          </w:tcPr>
          <w:p w14:paraId="3BF7F41B" w14:textId="77777777" w:rsidR="00FF3302" w:rsidRPr="00C60BC6" w:rsidRDefault="002015A6" w:rsidP="00C60BC6">
            <w:pPr>
              <w:spacing w:after="0" w:line="240" w:lineRule="auto"/>
              <w:rPr>
                <w:rFonts w:ascii="Times New Roman" w:hAnsi="Times New Roman" w:cs="Times New Roman"/>
                <w:color w:val="000000" w:themeColor="text1"/>
              </w:rPr>
            </w:pPr>
            <w:hyperlink r:id="rId18" w:history="1">
              <w:r w:rsidR="00FF3302" w:rsidRPr="00C60BC6">
                <w:rPr>
                  <w:rFonts w:ascii="Times New Roman" w:hAnsi="Times New Roman" w:cs="Times New Roman"/>
                  <w:color w:val="000000" w:themeColor="text1"/>
                </w:rPr>
                <w:t>3. В условиях дневных стационаров (первичная медико-санитарная помощь, специализированная медицинская помощь) &lt;******&gt;, в том числе:</w:t>
              </w:r>
            </w:hyperlink>
          </w:p>
        </w:tc>
        <w:tc>
          <w:tcPr>
            <w:tcW w:w="897" w:type="dxa"/>
            <w:shd w:val="clear" w:color="auto" w:fill="auto"/>
            <w:hideMark/>
          </w:tcPr>
          <w:p w14:paraId="325C90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w:t>
            </w:r>
          </w:p>
        </w:tc>
        <w:tc>
          <w:tcPr>
            <w:tcW w:w="1095" w:type="dxa"/>
            <w:shd w:val="clear" w:color="auto" w:fill="auto"/>
            <w:hideMark/>
          </w:tcPr>
          <w:p w14:paraId="241F0B36" w14:textId="10B4D8F7"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5FDD24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0,00341</w:t>
            </w:r>
          </w:p>
        </w:tc>
        <w:tc>
          <w:tcPr>
            <w:tcW w:w="1497" w:type="dxa"/>
            <w:shd w:val="clear" w:color="auto" w:fill="auto"/>
            <w:hideMark/>
          </w:tcPr>
          <w:p w14:paraId="05781E4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25 769,57</w:t>
            </w:r>
          </w:p>
        </w:tc>
        <w:tc>
          <w:tcPr>
            <w:tcW w:w="1739" w:type="dxa"/>
            <w:shd w:val="clear" w:color="auto" w:fill="auto"/>
            <w:hideMark/>
          </w:tcPr>
          <w:p w14:paraId="6C2F07C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87,87</w:t>
            </w:r>
          </w:p>
        </w:tc>
        <w:tc>
          <w:tcPr>
            <w:tcW w:w="1084" w:type="dxa"/>
            <w:shd w:val="clear" w:color="auto" w:fill="auto"/>
            <w:hideMark/>
          </w:tcPr>
          <w:p w14:paraId="634B142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251A79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29 635,0</w:t>
            </w:r>
          </w:p>
        </w:tc>
        <w:tc>
          <w:tcPr>
            <w:tcW w:w="1422" w:type="dxa"/>
            <w:shd w:val="clear" w:color="auto" w:fill="auto"/>
            <w:hideMark/>
          </w:tcPr>
          <w:p w14:paraId="219709E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A637F5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DEC261D" w14:textId="77777777" w:rsidTr="0094647D">
        <w:trPr>
          <w:trHeight w:val="20"/>
          <w:jc w:val="center"/>
        </w:trPr>
        <w:tc>
          <w:tcPr>
            <w:tcW w:w="4314" w:type="dxa"/>
            <w:shd w:val="clear" w:color="auto" w:fill="auto"/>
            <w:hideMark/>
          </w:tcPr>
          <w:p w14:paraId="35B1CCD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shd w:val="clear" w:color="auto" w:fill="auto"/>
            <w:hideMark/>
          </w:tcPr>
          <w:p w14:paraId="010C952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10.1</w:t>
            </w:r>
          </w:p>
        </w:tc>
        <w:tc>
          <w:tcPr>
            <w:tcW w:w="1095" w:type="dxa"/>
            <w:shd w:val="clear" w:color="auto" w:fill="auto"/>
            <w:hideMark/>
          </w:tcPr>
          <w:p w14:paraId="5AC19C81" w14:textId="5EF68FDF"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09DDD53" w14:textId="51B8A6CB"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340A400" w14:textId="33E3907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1E06E96" w14:textId="3C28F899"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9FF617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54BA896" w14:textId="0AD5CC3E"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28F7AD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7567E5E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C63292D" w14:textId="77777777" w:rsidTr="0094647D">
        <w:trPr>
          <w:trHeight w:val="20"/>
          <w:jc w:val="center"/>
        </w:trPr>
        <w:tc>
          <w:tcPr>
            <w:tcW w:w="4314" w:type="dxa"/>
            <w:shd w:val="clear" w:color="auto" w:fill="auto"/>
            <w:hideMark/>
          </w:tcPr>
          <w:p w14:paraId="577EF3C9"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 Специализированная, в том числе высокотехнологичная, медицинская помощь</w:t>
            </w:r>
          </w:p>
        </w:tc>
        <w:tc>
          <w:tcPr>
            <w:tcW w:w="897" w:type="dxa"/>
            <w:shd w:val="clear" w:color="auto" w:fill="auto"/>
            <w:hideMark/>
          </w:tcPr>
          <w:p w14:paraId="3C5B4A4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11</w:t>
            </w:r>
          </w:p>
        </w:tc>
        <w:tc>
          <w:tcPr>
            <w:tcW w:w="1095" w:type="dxa"/>
            <w:shd w:val="clear" w:color="auto" w:fill="auto"/>
            <w:hideMark/>
          </w:tcPr>
          <w:p w14:paraId="153D3A9F" w14:textId="47092503"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68FE9B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0,01456</w:t>
            </w:r>
          </w:p>
        </w:tc>
        <w:tc>
          <w:tcPr>
            <w:tcW w:w="1497" w:type="dxa"/>
            <w:shd w:val="clear" w:color="auto" w:fill="auto"/>
            <w:hideMark/>
          </w:tcPr>
          <w:p w14:paraId="0A9CE71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213005,40</w:t>
            </w:r>
          </w:p>
        </w:tc>
        <w:tc>
          <w:tcPr>
            <w:tcW w:w="1739" w:type="dxa"/>
            <w:shd w:val="clear" w:color="auto" w:fill="auto"/>
            <w:hideMark/>
          </w:tcPr>
          <w:p w14:paraId="4059E59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3100,94</w:t>
            </w:r>
          </w:p>
        </w:tc>
        <w:tc>
          <w:tcPr>
            <w:tcW w:w="1084" w:type="dxa"/>
            <w:shd w:val="clear" w:color="auto" w:fill="auto"/>
            <w:hideMark/>
          </w:tcPr>
          <w:p w14:paraId="53C9F7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062F5A3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1045856,5</w:t>
            </w:r>
          </w:p>
        </w:tc>
        <w:tc>
          <w:tcPr>
            <w:tcW w:w="1422" w:type="dxa"/>
            <w:shd w:val="clear" w:color="auto" w:fill="auto"/>
            <w:hideMark/>
          </w:tcPr>
          <w:p w14:paraId="61A432C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733C53A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0993F67" w14:textId="77777777" w:rsidTr="0094647D">
        <w:trPr>
          <w:trHeight w:val="20"/>
          <w:jc w:val="center"/>
        </w:trPr>
        <w:tc>
          <w:tcPr>
            <w:tcW w:w="4314" w:type="dxa"/>
            <w:shd w:val="clear" w:color="auto" w:fill="auto"/>
            <w:hideMark/>
          </w:tcPr>
          <w:p w14:paraId="332FA400" w14:textId="0EC77141" w:rsidR="00FF3302" w:rsidRPr="00C60BC6" w:rsidRDefault="002015A6" w:rsidP="00C60BC6">
            <w:pPr>
              <w:spacing w:after="0" w:line="240" w:lineRule="auto"/>
              <w:rPr>
                <w:rFonts w:ascii="Times New Roman" w:hAnsi="Times New Roman" w:cs="Times New Roman"/>
                <w:color w:val="000000" w:themeColor="text1"/>
              </w:rPr>
            </w:pPr>
            <w:hyperlink r:id="rId19" w:history="1">
              <w:r w:rsidR="00FF3302" w:rsidRPr="00C60BC6">
                <w:rPr>
                  <w:rFonts w:ascii="Times New Roman" w:hAnsi="Times New Roman" w:cs="Times New Roman"/>
                  <w:color w:val="000000" w:themeColor="text1"/>
                </w:rPr>
                <w:t>4.1</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1D73D7" w:rsidRPr="00C60BC6">
                <w:rPr>
                  <w:rFonts w:ascii="Times New Roman" w:hAnsi="Times New Roman" w:cs="Times New Roman"/>
                  <w:color w:val="000000" w:themeColor="text1"/>
                </w:rPr>
                <w:t>В у</w:t>
              </w:r>
              <w:r w:rsidR="00FF3302" w:rsidRPr="00C60BC6">
                <w:rPr>
                  <w:rFonts w:ascii="Times New Roman" w:hAnsi="Times New Roman" w:cs="Times New Roman"/>
                  <w:color w:val="000000" w:themeColor="text1"/>
                </w:rPr>
                <w:t>словиях дневных стационаров &lt;*****&gt;, в том числе:</w:t>
              </w:r>
            </w:hyperlink>
          </w:p>
        </w:tc>
        <w:tc>
          <w:tcPr>
            <w:tcW w:w="897" w:type="dxa"/>
            <w:shd w:val="clear" w:color="auto" w:fill="auto"/>
            <w:hideMark/>
          </w:tcPr>
          <w:p w14:paraId="45B3693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w:t>
            </w:r>
          </w:p>
        </w:tc>
        <w:tc>
          <w:tcPr>
            <w:tcW w:w="1095" w:type="dxa"/>
            <w:shd w:val="clear" w:color="auto" w:fill="auto"/>
            <w:hideMark/>
          </w:tcPr>
          <w:p w14:paraId="0ED76ACD" w14:textId="00F5C2E1"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928E07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0,00018</w:t>
            </w:r>
          </w:p>
        </w:tc>
        <w:tc>
          <w:tcPr>
            <w:tcW w:w="1497" w:type="dxa"/>
            <w:shd w:val="clear" w:color="auto" w:fill="auto"/>
            <w:hideMark/>
          </w:tcPr>
          <w:p w14:paraId="3037EC3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30 341,72</w:t>
            </w:r>
          </w:p>
        </w:tc>
        <w:tc>
          <w:tcPr>
            <w:tcW w:w="1739" w:type="dxa"/>
            <w:shd w:val="clear" w:color="auto" w:fill="auto"/>
            <w:hideMark/>
          </w:tcPr>
          <w:p w14:paraId="6C6E537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5,40</w:t>
            </w:r>
          </w:p>
        </w:tc>
        <w:tc>
          <w:tcPr>
            <w:tcW w:w="1084" w:type="dxa"/>
            <w:shd w:val="clear" w:color="auto" w:fill="auto"/>
            <w:hideMark/>
          </w:tcPr>
          <w:p w14:paraId="5F86149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35D0BC9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1 820,5</w:t>
            </w:r>
          </w:p>
        </w:tc>
        <w:tc>
          <w:tcPr>
            <w:tcW w:w="1422" w:type="dxa"/>
            <w:shd w:val="clear" w:color="auto" w:fill="auto"/>
            <w:hideMark/>
          </w:tcPr>
          <w:p w14:paraId="23E007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49E1BB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8043D66" w14:textId="77777777" w:rsidTr="0094647D">
        <w:trPr>
          <w:trHeight w:val="20"/>
          <w:jc w:val="center"/>
        </w:trPr>
        <w:tc>
          <w:tcPr>
            <w:tcW w:w="4314" w:type="dxa"/>
            <w:shd w:val="clear" w:color="auto" w:fill="auto"/>
            <w:hideMark/>
          </w:tcPr>
          <w:p w14:paraId="32220DB0"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shd w:val="clear" w:color="auto" w:fill="auto"/>
            <w:hideMark/>
          </w:tcPr>
          <w:p w14:paraId="5F73E6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12.1</w:t>
            </w:r>
          </w:p>
        </w:tc>
        <w:tc>
          <w:tcPr>
            <w:tcW w:w="1095" w:type="dxa"/>
            <w:shd w:val="clear" w:color="auto" w:fill="auto"/>
            <w:hideMark/>
          </w:tcPr>
          <w:p w14:paraId="7C5B434D" w14:textId="0D798FB1"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431D629" w14:textId="44DDD0A9"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6F1C009" w14:textId="0C9AC4CE"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360C447" w14:textId="287CCB69"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256BB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46A9432" w14:textId="569433F0"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57C40C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171D3EF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1FE6553" w14:textId="77777777" w:rsidTr="0094647D">
        <w:trPr>
          <w:trHeight w:val="20"/>
          <w:jc w:val="center"/>
        </w:trPr>
        <w:tc>
          <w:tcPr>
            <w:tcW w:w="4314" w:type="dxa"/>
            <w:shd w:val="clear" w:color="auto" w:fill="auto"/>
            <w:hideMark/>
          </w:tcPr>
          <w:p w14:paraId="35B46572" w14:textId="28EB171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1D73D7" w:rsidRPr="00C60BC6">
              <w:rPr>
                <w:rFonts w:ascii="Times New Roman" w:hAnsi="Times New Roman" w:cs="Times New Roman"/>
                <w:color w:val="000000" w:themeColor="text1"/>
              </w:rPr>
              <w:t>В у</w:t>
            </w:r>
            <w:r w:rsidRPr="00C60BC6">
              <w:rPr>
                <w:rFonts w:ascii="Times New Roman" w:hAnsi="Times New Roman" w:cs="Times New Roman"/>
                <w:color w:val="000000" w:themeColor="text1"/>
              </w:rPr>
              <w:t>словиях круглосуточных стационаров, в том числе:</w:t>
            </w:r>
          </w:p>
        </w:tc>
        <w:tc>
          <w:tcPr>
            <w:tcW w:w="897" w:type="dxa"/>
            <w:shd w:val="clear" w:color="auto" w:fill="auto"/>
            <w:hideMark/>
          </w:tcPr>
          <w:p w14:paraId="64A495C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w:t>
            </w:r>
          </w:p>
        </w:tc>
        <w:tc>
          <w:tcPr>
            <w:tcW w:w="1095" w:type="dxa"/>
            <w:shd w:val="clear" w:color="auto" w:fill="auto"/>
            <w:hideMark/>
          </w:tcPr>
          <w:p w14:paraId="19124165" w14:textId="126C7513"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455EF">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госпитализаций</w:t>
            </w:r>
          </w:p>
        </w:tc>
        <w:tc>
          <w:tcPr>
            <w:tcW w:w="1575" w:type="dxa"/>
            <w:shd w:val="clear" w:color="auto" w:fill="auto"/>
            <w:hideMark/>
          </w:tcPr>
          <w:p w14:paraId="6C63743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0,01438</w:t>
            </w:r>
          </w:p>
        </w:tc>
        <w:tc>
          <w:tcPr>
            <w:tcW w:w="1497" w:type="dxa"/>
            <w:shd w:val="clear" w:color="auto" w:fill="auto"/>
            <w:hideMark/>
          </w:tcPr>
          <w:p w14:paraId="3E6E487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215 265,15</w:t>
            </w:r>
          </w:p>
        </w:tc>
        <w:tc>
          <w:tcPr>
            <w:tcW w:w="1739" w:type="dxa"/>
            <w:shd w:val="clear" w:color="auto" w:fill="auto"/>
            <w:hideMark/>
          </w:tcPr>
          <w:p w14:paraId="27DF83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3 095,54</w:t>
            </w:r>
          </w:p>
        </w:tc>
        <w:tc>
          <w:tcPr>
            <w:tcW w:w="1084" w:type="dxa"/>
            <w:shd w:val="clear" w:color="auto" w:fill="auto"/>
            <w:hideMark/>
          </w:tcPr>
          <w:p w14:paraId="44B5764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008768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1 044 036,0</w:t>
            </w:r>
          </w:p>
        </w:tc>
        <w:tc>
          <w:tcPr>
            <w:tcW w:w="1422" w:type="dxa"/>
            <w:shd w:val="clear" w:color="auto" w:fill="auto"/>
            <w:hideMark/>
          </w:tcPr>
          <w:p w14:paraId="65D2D08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395B99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AC8985A" w14:textId="77777777" w:rsidTr="0094647D">
        <w:trPr>
          <w:trHeight w:val="20"/>
          <w:jc w:val="center"/>
        </w:trPr>
        <w:tc>
          <w:tcPr>
            <w:tcW w:w="4314" w:type="dxa"/>
            <w:shd w:val="clear" w:color="auto" w:fill="auto"/>
            <w:hideMark/>
          </w:tcPr>
          <w:p w14:paraId="1781D7D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не идентифицированным и не застрахованным в системе ОМС лицам</w:t>
            </w:r>
          </w:p>
        </w:tc>
        <w:tc>
          <w:tcPr>
            <w:tcW w:w="897" w:type="dxa"/>
            <w:shd w:val="clear" w:color="auto" w:fill="auto"/>
            <w:hideMark/>
          </w:tcPr>
          <w:p w14:paraId="6B42909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13.1</w:t>
            </w:r>
          </w:p>
        </w:tc>
        <w:tc>
          <w:tcPr>
            <w:tcW w:w="1095" w:type="dxa"/>
            <w:shd w:val="clear" w:color="auto" w:fill="auto"/>
            <w:hideMark/>
          </w:tcPr>
          <w:p w14:paraId="73B23C95" w14:textId="0E997241"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17CB1BD7" w14:textId="2FC0E8F4"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5F7B662" w14:textId="16B59B1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B1CBF0A" w14:textId="500C12B4"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8D9E2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9E5BD3A" w14:textId="7A36708F"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D9958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EE6E41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C5ECE23" w14:textId="77777777" w:rsidTr="0094647D">
        <w:trPr>
          <w:trHeight w:val="20"/>
          <w:jc w:val="center"/>
        </w:trPr>
        <w:tc>
          <w:tcPr>
            <w:tcW w:w="4314" w:type="dxa"/>
            <w:shd w:val="clear" w:color="auto" w:fill="auto"/>
            <w:hideMark/>
          </w:tcPr>
          <w:p w14:paraId="6C897A73"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 Паллиативная медицинская помощь:</w:t>
            </w:r>
          </w:p>
        </w:tc>
        <w:tc>
          <w:tcPr>
            <w:tcW w:w="897" w:type="dxa"/>
            <w:shd w:val="clear" w:color="auto" w:fill="auto"/>
            <w:hideMark/>
          </w:tcPr>
          <w:p w14:paraId="712B921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14</w:t>
            </w:r>
          </w:p>
        </w:tc>
        <w:tc>
          <w:tcPr>
            <w:tcW w:w="1095" w:type="dxa"/>
            <w:shd w:val="clear" w:color="auto" w:fill="auto"/>
            <w:hideMark/>
          </w:tcPr>
          <w:p w14:paraId="2F90C0E5" w14:textId="158910BE"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5F44D5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6EC9084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3150853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913193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CBC5B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1079BE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BF3A07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E9507C1" w14:textId="77777777" w:rsidTr="0094647D">
        <w:trPr>
          <w:trHeight w:val="20"/>
          <w:jc w:val="center"/>
        </w:trPr>
        <w:tc>
          <w:tcPr>
            <w:tcW w:w="4314" w:type="dxa"/>
            <w:shd w:val="clear" w:color="auto" w:fill="auto"/>
            <w:hideMark/>
          </w:tcPr>
          <w:p w14:paraId="5C1712D1" w14:textId="68424519" w:rsidR="00FF3302" w:rsidRPr="00C60BC6" w:rsidRDefault="002015A6" w:rsidP="00C60BC6">
            <w:pPr>
              <w:spacing w:after="0" w:line="240" w:lineRule="auto"/>
              <w:rPr>
                <w:rFonts w:ascii="Times New Roman" w:hAnsi="Times New Roman" w:cs="Times New Roman"/>
                <w:color w:val="000000" w:themeColor="text1"/>
              </w:rPr>
            </w:pPr>
            <w:hyperlink r:id="rId20" w:history="1">
              <w:r w:rsidR="00FF3302" w:rsidRPr="00C60BC6">
                <w:rPr>
                  <w:rFonts w:ascii="Times New Roman" w:hAnsi="Times New Roman" w:cs="Times New Roman"/>
                  <w:color w:val="000000" w:themeColor="text1"/>
                </w:rPr>
                <w:t xml:space="preserve">5.1. </w:t>
              </w:r>
              <w:r w:rsidR="001D73D7" w:rsidRPr="00C60BC6">
                <w:rPr>
                  <w:rFonts w:ascii="Times New Roman" w:hAnsi="Times New Roman" w:cs="Times New Roman"/>
                  <w:color w:val="000000" w:themeColor="text1"/>
                </w:rPr>
                <w:t>П</w:t>
              </w:r>
              <w:r w:rsidR="00FF3302" w:rsidRPr="00C60BC6">
                <w:rPr>
                  <w:rFonts w:ascii="Times New Roman" w:hAnsi="Times New Roman" w:cs="Times New Roman"/>
                  <w:color w:val="000000" w:themeColor="text1"/>
                </w:rPr>
                <w:t xml:space="preserve">ервичная медицинская помощь, в том числе доврачебная и врачебная &lt;*******&gt;, </w:t>
              </w:r>
              <w:r w:rsidR="00FF3302" w:rsidRPr="00C60BC6">
                <w:rPr>
                  <w:rFonts w:ascii="Times New Roman" w:hAnsi="Times New Roman" w:cs="Times New Roman"/>
                  <w:color w:val="000000" w:themeColor="text1"/>
                </w:rPr>
                <w:lastRenderedPageBreak/>
                <w:t>всего, в том числе:</w:t>
              </w:r>
            </w:hyperlink>
          </w:p>
        </w:tc>
        <w:tc>
          <w:tcPr>
            <w:tcW w:w="897" w:type="dxa"/>
            <w:shd w:val="clear" w:color="auto" w:fill="auto"/>
            <w:hideMark/>
          </w:tcPr>
          <w:p w14:paraId="7C39D0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15</w:t>
            </w:r>
          </w:p>
        </w:tc>
        <w:tc>
          <w:tcPr>
            <w:tcW w:w="1095" w:type="dxa"/>
            <w:shd w:val="clear" w:color="auto" w:fill="auto"/>
            <w:hideMark/>
          </w:tcPr>
          <w:p w14:paraId="5109C351" w14:textId="15903734" w:rsidR="00FF3302" w:rsidRPr="00C60BC6" w:rsidRDefault="00FF3302" w:rsidP="000455EF">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455EF">
              <w:rPr>
                <w:rFonts w:ascii="Times New Roman" w:hAnsi="Times New Roman" w:cs="Times New Roman"/>
                <w:color w:val="000000" w:themeColor="text1"/>
              </w:rPr>
              <w:t>й</w:t>
            </w:r>
          </w:p>
        </w:tc>
        <w:tc>
          <w:tcPr>
            <w:tcW w:w="1575" w:type="dxa"/>
            <w:shd w:val="clear" w:color="auto" w:fill="auto"/>
            <w:hideMark/>
          </w:tcPr>
          <w:p w14:paraId="7E96E0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0,01877</w:t>
            </w:r>
          </w:p>
        </w:tc>
        <w:tc>
          <w:tcPr>
            <w:tcW w:w="1497" w:type="dxa"/>
            <w:shd w:val="clear" w:color="auto" w:fill="auto"/>
            <w:hideMark/>
          </w:tcPr>
          <w:p w14:paraId="7D31712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1 992,67</w:t>
            </w:r>
          </w:p>
        </w:tc>
        <w:tc>
          <w:tcPr>
            <w:tcW w:w="1739" w:type="dxa"/>
            <w:shd w:val="clear" w:color="auto" w:fill="auto"/>
            <w:hideMark/>
          </w:tcPr>
          <w:p w14:paraId="6CCF407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37,40</w:t>
            </w:r>
          </w:p>
        </w:tc>
        <w:tc>
          <w:tcPr>
            <w:tcW w:w="1084" w:type="dxa"/>
            <w:shd w:val="clear" w:color="auto" w:fill="auto"/>
            <w:hideMark/>
          </w:tcPr>
          <w:p w14:paraId="65E9A1F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4EF8A27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12 615,6</w:t>
            </w:r>
          </w:p>
        </w:tc>
        <w:tc>
          <w:tcPr>
            <w:tcW w:w="1422" w:type="dxa"/>
            <w:shd w:val="clear" w:color="auto" w:fill="auto"/>
            <w:hideMark/>
          </w:tcPr>
          <w:p w14:paraId="337D2EC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478850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3213DB0" w14:textId="77777777" w:rsidTr="0094647D">
        <w:trPr>
          <w:trHeight w:val="20"/>
          <w:jc w:val="center"/>
        </w:trPr>
        <w:tc>
          <w:tcPr>
            <w:tcW w:w="4314" w:type="dxa"/>
            <w:shd w:val="clear" w:color="auto" w:fill="auto"/>
            <w:hideMark/>
          </w:tcPr>
          <w:p w14:paraId="3657749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посещение по паллиативной медицинской помощи без учета посещений на дому патронажными бригадами</w:t>
            </w:r>
          </w:p>
        </w:tc>
        <w:tc>
          <w:tcPr>
            <w:tcW w:w="897" w:type="dxa"/>
            <w:shd w:val="clear" w:color="auto" w:fill="auto"/>
            <w:hideMark/>
          </w:tcPr>
          <w:p w14:paraId="5421B4D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15.1</w:t>
            </w:r>
          </w:p>
        </w:tc>
        <w:tc>
          <w:tcPr>
            <w:tcW w:w="1095" w:type="dxa"/>
            <w:shd w:val="clear" w:color="auto" w:fill="auto"/>
            <w:hideMark/>
          </w:tcPr>
          <w:p w14:paraId="2C230448" w14:textId="25F5C8B3"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D49BB">
              <w:rPr>
                <w:rFonts w:ascii="Times New Roman" w:hAnsi="Times New Roman" w:cs="Times New Roman"/>
                <w:color w:val="000000" w:themeColor="text1"/>
              </w:rPr>
              <w:t>й</w:t>
            </w:r>
          </w:p>
        </w:tc>
        <w:tc>
          <w:tcPr>
            <w:tcW w:w="1575" w:type="dxa"/>
            <w:shd w:val="clear" w:color="auto" w:fill="auto"/>
            <w:hideMark/>
          </w:tcPr>
          <w:p w14:paraId="5667FAC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0,00779</w:t>
            </w:r>
          </w:p>
        </w:tc>
        <w:tc>
          <w:tcPr>
            <w:tcW w:w="1497" w:type="dxa"/>
            <w:shd w:val="clear" w:color="auto" w:fill="auto"/>
            <w:hideMark/>
          </w:tcPr>
          <w:p w14:paraId="6E0C55B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650,00</w:t>
            </w:r>
          </w:p>
        </w:tc>
        <w:tc>
          <w:tcPr>
            <w:tcW w:w="1739" w:type="dxa"/>
            <w:shd w:val="clear" w:color="auto" w:fill="auto"/>
            <w:hideMark/>
          </w:tcPr>
          <w:p w14:paraId="6A4255B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5,06</w:t>
            </w:r>
          </w:p>
        </w:tc>
        <w:tc>
          <w:tcPr>
            <w:tcW w:w="1084" w:type="dxa"/>
            <w:shd w:val="clear" w:color="auto" w:fill="auto"/>
            <w:hideMark/>
          </w:tcPr>
          <w:p w14:paraId="0DDFBC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B5244D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1 706,9</w:t>
            </w:r>
          </w:p>
        </w:tc>
        <w:tc>
          <w:tcPr>
            <w:tcW w:w="1422" w:type="dxa"/>
            <w:shd w:val="clear" w:color="auto" w:fill="auto"/>
            <w:hideMark/>
          </w:tcPr>
          <w:p w14:paraId="7E27EC7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5CA7241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9D42C38" w14:textId="77777777" w:rsidTr="0094647D">
        <w:trPr>
          <w:trHeight w:val="20"/>
          <w:jc w:val="center"/>
        </w:trPr>
        <w:tc>
          <w:tcPr>
            <w:tcW w:w="4314" w:type="dxa"/>
            <w:shd w:val="clear" w:color="auto" w:fill="auto"/>
            <w:hideMark/>
          </w:tcPr>
          <w:p w14:paraId="7D48318C"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посещения на дому выездными патронажными бригадами</w:t>
            </w:r>
          </w:p>
        </w:tc>
        <w:tc>
          <w:tcPr>
            <w:tcW w:w="897" w:type="dxa"/>
            <w:shd w:val="clear" w:color="auto" w:fill="auto"/>
            <w:hideMark/>
          </w:tcPr>
          <w:p w14:paraId="55A1B2E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15.2</w:t>
            </w:r>
          </w:p>
        </w:tc>
        <w:tc>
          <w:tcPr>
            <w:tcW w:w="1095" w:type="dxa"/>
            <w:shd w:val="clear" w:color="auto" w:fill="auto"/>
            <w:hideMark/>
          </w:tcPr>
          <w:p w14:paraId="375A4408" w14:textId="51BCB421"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D49BB">
              <w:rPr>
                <w:rFonts w:ascii="Times New Roman" w:hAnsi="Times New Roman" w:cs="Times New Roman"/>
                <w:color w:val="000000" w:themeColor="text1"/>
              </w:rPr>
              <w:t>й</w:t>
            </w:r>
          </w:p>
        </w:tc>
        <w:tc>
          <w:tcPr>
            <w:tcW w:w="1575" w:type="dxa"/>
            <w:shd w:val="clear" w:color="auto" w:fill="auto"/>
            <w:hideMark/>
          </w:tcPr>
          <w:p w14:paraId="1CF0AC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0,01099</w:t>
            </w:r>
          </w:p>
        </w:tc>
        <w:tc>
          <w:tcPr>
            <w:tcW w:w="1497" w:type="dxa"/>
            <w:shd w:val="clear" w:color="auto" w:fill="auto"/>
            <w:hideMark/>
          </w:tcPr>
          <w:p w14:paraId="5808B49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2 944,32</w:t>
            </w:r>
          </w:p>
        </w:tc>
        <w:tc>
          <w:tcPr>
            <w:tcW w:w="1739" w:type="dxa"/>
            <w:shd w:val="clear" w:color="auto" w:fill="auto"/>
            <w:hideMark/>
          </w:tcPr>
          <w:p w14:paraId="610625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32,34</w:t>
            </w:r>
          </w:p>
        </w:tc>
        <w:tc>
          <w:tcPr>
            <w:tcW w:w="1084" w:type="dxa"/>
            <w:shd w:val="clear" w:color="auto" w:fill="auto"/>
            <w:hideMark/>
          </w:tcPr>
          <w:p w14:paraId="43E90F9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F07292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10 908,7</w:t>
            </w:r>
          </w:p>
        </w:tc>
        <w:tc>
          <w:tcPr>
            <w:tcW w:w="1422" w:type="dxa"/>
            <w:shd w:val="clear" w:color="auto" w:fill="auto"/>
            <w:hideMark/>
          </w:tcPr>
          <w:p w14:paraId="30C2CA8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BE1A06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F1D11FF" w14:textId="77777777" w:rsidTr="0094647D">
        <w:trPr>
          <w:trHeight w:val="20"/>
          <w:jc w:val="center"/>
        </w:trPr>
        <w:tc>
          <w:tcPr>
            <w:tcW w:w="4314" w:type="dxa"/>
            <w:shd w:val="clear" w:color="auto" w:fill="auto"/>
            <w:hideMark/>
          </w:tcPr>
          <w:p w14:paraId="3BB14A25" w14:textId="68881C05"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 xml:space="preserve">5.2. </w:t>
            </w:r>
            <w:r w:rsidR="001D73D7" w:rsidRPr="00C60BC6">
              <w:rPr>
                <w:rFonts w:ascii="Times New Roman" w:hAnsi="Times New Roman" w:cs="Times New Roman"/>
                <w:color w:val="000000" w:themeColor="text1"/>
              </w:rPr>
              <w:t>О</w:t>
            </w:r>
            <w:r w:rsidRPr="00C60BC6">
              <w:rPr>
                <w:rFonts w:ascii="Times New Roman" w:hAnsi="Times New Roman" w:cs="Times New Roman"/>
                <w:color w:val="000000" w:themeColor="text1"/>
              </w:rPr>
              <w:t>казываемая в стационарных условиях (включая койки паллиативной медицинской помощи и койки сестринского ухода)</w:t>
            </w:r>
          </w:p>
        </w:tc>
        <w:tc>
          <w:tcPr>
            <w:tcW w:w="897" w:type="dxa"/>
            <w:shd w:val="clear" w:color="auto" w:fill="auto"/>
            <w:hideMark/>
          </w:tcPr>
          <w:p w14:paraId="1B76333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w:t>
            </w:r>
          </w:p>
        </w:tc>
        <w:tc>
          <w:tcPr>
            <w:tcW w:w="1095" w:type="dxa"/>
            <w:shd w:val="clear" w:color="auto" w:fill="auto"/>
            <w:hideMark/>
          </w:tcPr>
          <w:p w14:paraId="2097097D" w14:textId="1D97DC00"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койко-д</w:t>
            </w:r>
            <w:r w:rsidR="000D49BB">
              <w:rPr>
                <w:rFonts w:ascii="Times New Roman" w:hAnsi="Times New Roman" w:cs="Times New Roman"/>
                <w:color w:val="000000" w:themeColor="text1"/>
              </w:rPr>
              <w:t>ней</w:t>
            </w:r>
          </w:p>
        </w:tc>
        <w:tc>
          <w:tcPr>
            <w:tcW w:w="1575" w:type="dxa"/>
            <w:shd w:val="clear" w:color="auto" w:fill="auto"/>
            <w:hideMark/>
          </w:tcPr>
          <w:p w14:paraId="5D53D1B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0,02194</w:t>
            </w:r>
          </w:p>
        </w:tc>
        <w:tc>
          <w:tcPr>
            <w:tcW w:w="1497" w:type="dxa"/>
            <w:shd w:val="clear" w:color="auto" w:fill="auto"/>
            <w:hideMark/>
          </w:tcPr>
          <w:p w14:paraId="73A0E9A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4 333,70</w:t>
            </w:r>
          </w:p>
        </w:tc>
        <w:tc>
          <w:tcPr>
            <w:tcW w:w="1739" w:type="dxa"/>
            <w:shd w:val="clear" w:color="auto" w:fill="auto"/>
            <w:hideMark/>
          </w:tcPr>
          <w:p w14:paraId="7F31019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95,08</w:t>
            </w:r>
          </w:p>
        </w:tc>
        <w:tc>
          <w:tcPr>
            <w:tcW w:w="1084" w:type="dxa"/>
            <w:shd w:val="clear" w:color="auto" w:fill="auto"/>
            <w:hideMark/>
          </w:tcPr>
          <w:p w14:paraId="1616C7D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02FC34D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32 069,4</w:t>
            </w:r>
          </w:p>
        </w:tc>
        <w:tc>
          <w:tcPr>
            <w:tcW w:w="1422" w:type="dxa"/>
            <w:shd w:val="clear" w:color="auto" w:fill="auto"/>
            <w:hideMark/>
          </w:tcPr>
          <w:p w14:paraId="208380A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6FEC80F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A770630" w14:textId="77777777" w:rsidTr="0094647D">
        <w:trPr>
          <w:trHeight w:val="20"/>
          <w:jc w:val="center"/>
        </w:trPr>
        <w:tc>
          <w:tcPr>
            <w:tcW w:w="4314" w:type="dxa"/>
            <w:shd w:val="clear" w:color="auto" w:fill="auto"/>
            <w:hideMark/>
          </w:tcPr>
          <w:p w14:paraId="7948445E" w14:textId="0CE613D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О</w:t>
            </w:r>
            <w:r w:rsidRPr="00C60BC6">
              <w:rPr>
                <w:rFonts w:ascii="Times New Roman" w:hAnsi="Times New Roman" w:cs="Times New Roman"/>
                <w:color w:val="000000" w:themeColor="text1"/>
              </w:rPr>
              <w:t>казываемая в условиях дневного стационара</w:t>
            </w:r>
          </w:p>
        </w:tc>
        <w:tc>
          <w:tcPr>
            <w:tcW w:w="897" w:type="dxa"/>
            <w:shd w:val="clear" w:color="auto" w:fill="auto"/>
            <w:hideMark/>
          </w:tcPr>
          <w:p w14:paraId="6473B71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16.1</w:t>
            </w:r>
          </w:p>
        </w:tc>
        <w:tc>
          <w:tcPr>
            <w:tcW w:w="1095" w:type="dxa"/>
            <w:shd w:val="clear" w:color="auto" w:fill="auto"/>
            <w:hideMark/>
          </w:tcPr>
          <w:p w14:paraId="4643F1C1" w14:textId="077DB4FE"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0D49BB">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379E5161" w14:textId="465406FD"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FA4CF07" w14:textId="209CFA1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0A722C1" w14:textId="41323611"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26ECE61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944892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1422" w:type="dxa"/>
            <w:shd w:val="clear" w:color="auto" w:fill="auto"/>
            <w:hideMark/>
          </w:tcPr>
          <w:p w14:paraId="054E7F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2F78DB0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360C76F" w14:textId="77777777" w:rsidTr="0094647D">
        <w:trPr>
          <w:trHeight w:val="20"/>
          <w:jc w:val="center"/>
        </w:trPr>
        <w:tc>
          <w:tcPr>
            <w:tcW w:w="4314" w:type="dxa"/>
            <w:shd w:val="clear" w:color="auto" w:fill="auto"/>
            <w:hideMark/>
          </w:tcPr>
          <w:p w14:paraId="5335423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6. Иные государственные и муниципальные услуги (работы)</w:t>
            </w:r>
          </w:p>
        </w:tc>
        <w:tc>
          <w:tcPr>
            <w:tcW w:w="897" w:type="dxa"/>
            <w:shd w:val="clear" w:color="auto" w:fill="auto"/>
            <w:hideMark/>
          </w:tcPr>
          <w:p w14:paraId="3D393B1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17</w:t>
            </w:r>
          </w:p>
        </w:tc>
        <w:tc>
          <w:tcPr>
            <w:tcW w:w="1095" w:type="dxa"/>
            <w:shd w:val="clear" w:color="auto" w:fill="auto"/>
            <w:hideMark/>
          </w:tcPr>
          <w:p w14:paraId="579C299C" w14:textId="3E51067D"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1CF51A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01F7BF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187D399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3 106,59</w:t>
            </w:r>
          </w:p>
        </w:tc>
        <w:tc>
          <w:tcPr>
            <w:tcW w:w="1084" w:type="dxa"/>
            <w:shd w:val="clear" w:color="auto" w:fill="auto"/>
            <w:hideMark/>
          </w:tcPr>
          <w:p w14:paraId="1717A29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00C4421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1 047 761,1</w:t>
            </w:r>
          </w:p>
        </w:tc>
        <w:tc>
          <w:tcPr>
            <w:tcW w:w="1422" w:type="dxa"/>
            <w:shd w:val="clear" w:color="auto" w:fill="auto"/>
            <w:hideMark/>
          </w:tcPr>
          <w:p w14:paraId="0427FC5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0D077D5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8BE9C45" w14:textId="77777777" w:rsidTr="0094647D">
        <w:trPr>
          <w:trHeight w:val="20"/>
          <w:jc w:val="center"/>
        </w:trPr>
        <w:tc>
          <w:tcPr>
            <w:tcW w:w="4314" w:type="dxa"/>
            <w:shd w:val="clear" w:color="auto" w:fill="auto"/>
            <w:hideMark/>
          </w:tcPr>
          <w:p w14:paraId="62CFD0CF"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7. Высокотехнологичная медицинская помощь, оказываемая в медицинских организациях субъекта РФ</w:t>
            </w:r>
          </w:p>
        </w:tc>
        <w:tc>
          <w:tcPr>
            <w:tcW w:w="897" w:type="dxa"/>
            <w:shd w:val="clear" w:color="auto" w:fill="auto"/>
            <w:hideMark/>
          </w:tcPr>
          <w:p w14:paraId="598A7F5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18</w:t>
            </w:r>
          </w:p>
        </w:tc>
        <w:tc>
          <w:tcPr>
            <w:tcW w:w="1095" w:type="dxa"/>
            <w:shd w:val="clear" w:color="auto" w:fill="auto"/>
            <w:hideMark/>
          </w:tcPr>
          <w:p w14:paraId="3145481D" w14:textId="4572BADB"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49EC49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08DB830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683D62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3,69</w:t>
            </w:r>
          </w:p>
        </w:tc>
        <w:tc>
          <w:tcPr>
            <w:tcW w:w="1084" w:type="dxa"/>
            <w:shd w:val="clear" w:color="auto" w:fill="auto"/>
            <w:hideMark/>
          </w:tcPr>
          <w:p w14:paraId="15F112D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C6DA1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1 245,0</w:t>
            </w:r>
          </w:p>
        </w:tc>
        <w:tc>
          <w:tcPr>
            <w:tcW w:w="1422" w:type="dxa"/>
            <w:shd w:val="clear" w:color="auto" w:fill="auto"/>
            <w:hideMark/>
          </w:tcPr>
          <w:p w14:paraId="74E8A07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1B60B9A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8B9E799" w14:textId="77777777" w:rsidTr="0094647D">
        <w:trPr>
          <w:trHeight w:val="20"/>
          <w:jc w:val="center"/>
        </w:trPr>
        <w:tc>
          <w:tcPr>
            <w:tcW w:w="4314" w:type="dxa"/>
            <w:shd w:val="clear" w:color="auto" w:fill="auto"/>
            <w:hideMark/>
          </w:tcPr>
          <w:p w14:paraId="737DFF25" w14:textId="77777777" w:rsidR="00FF3302" w:rsidRPr="00C60BC6" w:rsidRDefault="00FF3302" w:rsidP="00C60BC6">
            <w:pPr>
              <w:spacing w:after="0" w:line="240" w:lineRule="auto"/>
              <w:rPr>
                <w:rFonts w:ascii="Times New Roman" w:hAnsi="Times New Roman" w:cs="Times New Roman"/>
                <w:bCs/>
                <w:color w:val="000000" w:themeColor="text1"/>
              </w:rPr>
            </w:pPr>
            <w:r w:rsidRPr="00C60BC6">
              <w:rPr>
                <w:rFonts w:ascii="Times New Roman" w:hAnsi="Times New Roman" w:cs="Times New Roman"/>
                <w:bCs/>
                <w:color w:val="000000" w:themeColor="text1"/>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97" w:type="dxa"/>
            <w:shd w:val="clear" w:color="auto" w:fill="auto"/>
            <w:hideMark/>
          </w:tcPr>
          <w:p w14:paraId="43B226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19</w:t>
            </w:r>
          </w:p>
        </w:tc>
        <w:tc>
          <w:tcPr>
            <w:tcW w:w="1095" w:type="dxa"/>
            <w:shd w:val="clear" w:color="auto" w:fill="auto"/>
            <w:hideMark/>
          </w:tcPr>
          <w:p w14:paraId="24894F24" w14:textId="5D774E68"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42ADD8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225DE1A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06A5983C"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44,72</w:t>
            </w:r>
          </w:p>
        </w:tc>
        <w:tc>
          <w:tcPr>
            <w:tcW w:w="1084" w:type="dxa"/>
            <w:shd w:val="clear" w:color="auto" w:fill="auto"/>
            <w:hideMark/>
          </w:tcPr>
          <w:p w14:paraId="19CDF8DC"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X</w:t>
            </w:r>
          </w:p>
        </w:tc>
        <w:tc>
          <w:tcPr>
            <w:tcW w:w="1355" w:type="dxa"/>
            <w:shd w:val="clear" w:color="auto" w:fill="auto"/>
            <w:hideMark/>
          </w:tcPr>
          <w:p w14:paraId="0DD0D935"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15 083,0</w:t>
            </w:r>
          </w:p>
        </w:tc>
        <w:tc>
          <w:tcPr>
            <w:tcW w:w="1422" w:type="dxa"/>
            <w:shd w:val="clear" w:color="auto" w:fill="auto"/>
            <w:hideMark/>
          </w:tcPr>
          <w:p w14:paraId="20296C1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7024A424"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0,1</w:t>
            </w:r>
          </w:p>
        </w:tc>
      </w:tr>
      <w:tr w:rsidR="00062396" w:rsidRPr="00C60BC6" w14:paraId="48C9BE3F" w14:textId="77777777" w:rsidTr="0094647D">
        <w:trPr>
          <w:trHeight w:val="20"/>
          <w:jc w:val="center"/>
        </w:trPr>
        <w:tc>
          <w:tcPr>
            <w:tcW w:w="4314" w:type="dxa"/>
            <w:shd w:val="clear" w:color="auto" w:fill="auto"/>
            <w:hideMark/>
          </w:tcPr>
          <w:p w14:paraId="1EF6AF6D" w14:textId="77777777" w:rsidR="00083B42" w:rsidRPr="00C60BC6" w:rsidRDefault="00083B42" w:rsidP="00C60BC6">
            <w:pPr>
              <w:spacing w:after="0" w:line="240" w:lineRule="auto"/>
              <w:rPr>
                <w:rFonts w:ascii="Times New Roman" w:hAnsi="Times New Roman" w:cs="Times New Roman"/>
                <w:bCs/>
                <w:color w:val="000000" w:themeColor="text1"/>
              </w:rPr>
            </w:pPr>
            <w:r w:rsidRPr="00C60BC6">
              <w:rPr>
                <w:rFonts w:ascii="Times New Roman" w:hAnsi="Times New Roman" w:cs="Times New Roman"/>
                <w:bCs/>
                <w:color w:val="000000" w:themeColor="text1"/>
              </w:rPr>
              <w:t>III. Медицинская помощь в рамках территориальной программы ОМС:</w:t>
            </w:r>
          </w:p>
        </w:tc>
        <w:tc>
          <w:tcPr>
            <w:tcW w:w="897" w:type="dxa"/>
            <w:shd w:val="clear" w:color="auto" w:fill="auto"/>
            <w:hideMark/>
          </w:tcPr>
          <w:p w14:paraId="78B4B013"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20</w:t>
            </w:r>
          </w:p>
        </w:tc>
        <w:tc>
          <w:tcPr>
            <w:tcW w:w="1095" w:type="dxa"/>
            <w:shd w:val="clear" w:color="auto" w:fill="auto"/>
            <w:hideMark/>
          </w:tcPr>
          <w:p w14:paraId="46D3D40B" w14:textId="4507C65F" w:rsidR="00083B42" w:rsidRPr="00C60BC6" w:rsidRDefault="00083B4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477A8FA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43E6A5FB"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027A68A0"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D0C7ED2" w14:textId="3F5421AF"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31 813,82</w:t>
            </w:r>
          </w:p>
        </w:tc>
        <w:tc>
          <w:tcPr>
            <w:tcW w:w="1355" w:type="dxa"/>
            <w:shd w:val="clear" w:color="auto" w:fill="auto"/>
            <w:hideMark/>
          </w:tcPr>
          <w:p w14:paraId="5369F6B6" w14:textId="39ED3FC9"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32A8C58" w14:textId="7A920490"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10 167 443,9</w:t>
            </w:r>
          </w:p>
        </w:tc>
        <w:tc>
          <w:tcPr>
            <w:tcW w:w="927" w:type="dxa"/>
            <w:shd w:val="clear" w:color="auto" w:fill="auto"/>
            <w:hideMark/>
          </w:tcPr>
          <w:p w14:paraId="3256D8D9" w14:textId="77777777" w:rsidR="00083B42" w:rsidRPr="00C60BC6" w:rsidRDefault="00083B4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79,6</w:t>
            </w:r>
          </w:p>
        </w:tc>
      </w:tr>
      <w:tr w:rsidR="00062396" w:rsidRPr="00C60BC6" w14:paraId="60858A5C" w14:textId="77777777" w:rsidTr="0094647D">
        <w:trPr>
          <w:trHeight w:val="20"/>
          <w:jc w:val="center"/>
        </w:trPr>
        <w:tc>
          <w:tcPr>
            <w:tcW w:w="4314" w:type="dxa"/>
            <w:shd w:val="clear" w:color="auto" w:fill="auto"/>
            <w:hideMark/>
          </w:tcPr>
          <w:p w14:paraId="7E944050"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1. Скорая, в том числе скорая специализированная, медицинская помощь (сумма строк 37 + 51 + 67)</w:t>
            </w:r>
          </w:p>
        </w:tc>
        <w:tc>
          <w:tcPr>
            <w:tcW w:w="897" w:type="dxa"/>
            <w:shd w:val="clear" w:color="auto" w:fill="auto"/>
            <w:hideMark/>
          </w:tcPr>
          <w:p w14:paraId="18743D9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21</w:t>
            </w:r>
          </w:p>
        </w:tc>
        <w:tc>
          <w:tcPr>
            <w:tcW w:w="1095" w:type="dxa"/>
            <w:shd w:val="clear" w:color="auto" w:fill="auto"/>
            <w:hideMark/>
          </w:tcPr>
          <w:p w14:paraId="3E6AAAEF" w14:textId="7C953469"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0D49BB">
              <w:rPr>
                <w:rFonts w:ascii="Times New Roman" w:hAnsi="Times New Roman" w:cs="Times New Roman"/>
                <w:color w:val="000000" w:themeColor="text1"/>
              </w:rPr>
              <w:t>ов</w:t>
            </w:r>
          </w:p>
        </w:tc>
        <w:tc>
          <w:tcPr>
            <w:tcW w:w="1575" w:type="dxa"/>
            <w:shd w:val="clear" w:color="auto" w:fill="auto"/>
            <w:hideMark/>
          </w:tcPr>
          <w:p w14:paraId="1D2C62B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0,29</w:t>
            </w:r>
          </w:p>
        </w:tc>
        <w:tc>
          <w:tcPr>
            <w:tcW w:w="1497" w:type="dxa"/>
            <w:shd w:val="clear" w:color="auto" w:fill="auto"/>
            <w:hideMark/>
          </w:tcPr>
          <w:p w14:paraId="4AD338A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6 557,16</w:t>
            </w:r>
          </w:p>
        </w:tc>
        <w:tc>
          <w:tcPr>
            <w:tcW w:w="1739" w:type="dxa"/>
            <w:shd w:val="clear" w:color="auto" w:fill="auto"/>
            <w:hideMark/>
          </w:tcPr>
          <w:p w14:paraId="24305C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E687F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1 901,58</w:t>
            </w:r>
          </w:p>
        </w:tc>
        <w:tc>
          <w:tcPr>
            <w:tcW w:w="1355" w:type="dxa"/>
            <w:shd w:val="clear" w:color="auto" w:fill="auto"/>
            <w:hideMark/>
          </w:tcPr>
          <w:p w14:paraId="3A0187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7B4A3F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607 728,9</w:t>
            </w:r>
          </w:p>
        </w:tc>
        <w:tc>
          <w:tcPr>
            <w:tcW w:w="927" w:type="dxa"/>
            <w:shd w:val="clear" w:color="auto" w:fill="auto"/>
            <w:hideMark/>
          </w:tcPr>
          <w:p w14:paraId="1803B00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92F0B1E" w14:textId="77777777" w:rsidTr="0094647D">
        <w:trPr>
          <w:trHeight w:val="20"/>
          <w:jc w:val="center"/>
        </w:trPr>
        <w:tc>
          <w:tcPr>
            <w:tcW w:w="4314" w:type="dxa"/>
            <w:shd w:val="clear" w:color="auto" w:fill="auto"/>
            <w:hideMark/>
          </w:tcPr>
          <w:p w14:paraId="7E19C8A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 Первичная медико-санитарная помощь, за исключением медицинской реабилитации</w:t>
            </w:r>
          </w:p>
        </w:tc>
        <w:tc>
          <w:tcPr>
            <w:tcW w:w="897" w:type="dxa"/>
            <w:shd w:val="clear" w:color="auto" w:fill="auto"/>
            <w:hideMark/>
          </w:tcPr>
          <w:p w14:paraId="3E32C73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22</w:t>
            </w:r>
          </w:p>
        </w:tc>
        <w:tc>
          <w:tcPr>
            <w:tcW w:w="1095" w:type="dxa"/>
            <w:shd w:val="clear" w:color="auto" w:fill="auto"/>
            <w:hideMark/>
          </w:tcPr>
          <w:p w14:paraId="3D1082A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3D7066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1C2894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5BE4DB0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5B35A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7C94B1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F6480C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7DACCC8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A4279DC" w14:textId="77777777" w:rsidTr="0094647D">
        <w:trPr>
          <w:trHeight w:val="20"/>
          <w:jc w:val="center"/>
        </w:trPr>
        <w:tc>
          <w:tcPr>
            <w:tcW w:w="4314" w:type="dxa"/>
            <w:shd w:val="clear" w:color="auto" w:fill="auto"/>
            <w:hideMark/>
          </w:tcPr>
          <w:p w14:paraId="4CCA6107" w14:textId="7FF5179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0AF92F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w:t>
            </w:r>
          </w:p>
        </w:tc>
        <w:tc>
          <w:tcPr>
            <w:tcW w:w="1095" w:type="dxa"/>
            <w:shd w:val="clear" w:color="auto" w:fill="auto"/>
            <w:hideMark/>
          </w:tcPr>
          <w:p w14:paraId="149843B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306A737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7EDB4C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3E1C636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21D3D0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6BA35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0948D0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5DF20F5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8F14C05" w14:textId="77777777" w:rsidTr="0094647D">
        <w:trPr>
          <w:trHeight w:val="20"/>
          <w:jc w:val="center"/>
        </w:trPr>
        <w:tc>
          <w:tcPr>
            <w:tcW w:w="4314" w:type="dxa"/>
            <w:shd w:val="clear" w:color="auto" w:fill="auto"/>
            <w:hideMark/>
          </w:tcPr>
          <w:p w14:paraId="5349AD49" w14:textId="7D5C59F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П</w:t>
            </w:r>
            <w:r w:rsidRPr="00C60BC6">
              <w:rPr>
                <w:rFonts w:ascii="Times New Roman" w:hAnsi="Times New Roman" w:cs="Times New Roman"/>
                <w:color w:val="000000" w:themeColor="text1"/>
              </w:rPr>
              <w:t>осещения с профилактическими и иными целями, всего (сумма строк 39.1 + 53.1 + 69.1), из них:</w:t>
            </w:r>
          </w:p>
        </w:tc>
        <w:tc>
          <w:tcPr>
            <w:tcW w:w="897" w:type="dxa"/>
            <w:shd w:val="clear" w:color="auto" w:fill="auto"/>
            <w:hideMark/>
          </w:tcPr>
          <w:p w14:paraId="4C89A47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23.1</w:t>
            </w:r>
          </w:p>
        </w:tc>
        <w:tc>
          <w:tcPr>
            <w:tcW w:w="1095" w:type="dxa"/>
            <w:shd w:val="clear" w:color="auto" w:fill="auto"/>
            <w:hideMark/>
          </w:tcPr>
          <w:p w14:paraId="5777F027" w14:textId="44EE2E03"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D49BB">
              <w:rPr>
                <w:rFonts w:ascii="Times New Roman" w:hAnsi="Times New Roman" w:cs="Times New Roman"/>
                <w:color w:val="000000" w:themeColor="text1"/>
              </w:rPr>
              <w:t>й</w:t>
            </w:r>
            <w:r w:rsidRPr="00C60BC6">
              <w:rPr>
                <w:rFonts w:ascii="Times New Roman" w:hAnsi="Times New Roman" w:cs="Times New Roman"/>
                <w:color w:val="000000" w:themeColor="text1"/>
              </w:rPr>
              <w:t>/комплексны</w:t>
            </w:r>
            <w:r w:rsidR="000D49BB">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sidR="000D49BB">
              <w:rPr>
                <w:rFonts w:ascii="Times New Roman" w:hAnsi="Times New Roman" w:cs="Times New Roman"/>
                <w:color w:val="000000" w:themeColor="text1"/>
              </w:rPr>
              <w:t>й</w:t>
            </w:r>
          </w:p>
        </w:tc>
        <w:tc>
          <w:tcPr>
            <w:tcW w:w="1575" w:type="dxa"/>
            <w:shd w:val="clear" w:color="auto" w:fill="auto"/>
            <w:hideMark/>
          </w:tcPr>
          <w:p w14:paraId="2F44F0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2,833267</w:t>
            </w:r>
          </w:p>
        </w:tc>
        <w:tc>
          <w:tcPr>
            <w:tcW w:w="1497" w:type="dxa"/>
            <w:shd w:val="clear" w:color="auto" w:fill="auto"/>
            <w:hideMark/>
          </w:tcPr>
          <w:p w14:paraId="02C9FF7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1 634,87</w:t>
            </w:r>
          </w:p>
        </w:tc>
        <w:tc>
          <w:tcPr>
            <w:tcW w:w="1739" w:type="dxa"/>
            <w:shd w:val="clear" w:color="auto" w:fill="auto"/>
            <w:hideMark/>
          </w:tcPr>
          <w:p w14:paraId="1A594F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F45ACC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4 632,02</w:t>
            </w:r>
          </w:p>
        </w:tc>
        <w:tc>
          <w:tcPr>
            <w:tcW w:w="1355" w:type="dxa"/>
            <w:shd w:val="clear" w:color="auto" w:fill="auto"/>
            <w:hideMark/>
          </w:tcPr>
          <w:p w14:paraId="5F02158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E01922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1 480 357,7</w:t>
            </w:r>
          </w:p>
        </w:tc>
        <w:tc>
          <w:tcPr>
            <w:tcW w:w="927" w:type="dxa"/>
            <w:shd w:val="clear" w:color="auto" w:fill="auto"/>
            <w:hideMark/>
          </w:tcPr>
          <w:p w14:paraId="4D51748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67AFCD3" w14:textId="77777777" w:rsidTr="0094647D">
        <w:trPr>
          <w:trHeight w:val="20"/>
          <w:jc w:val="center"/>
        </w:trPr>
        <w:tc>
          <w:tcPr>
            <w:tcW w:w="4314" w:type="dxa"/>
            <w:shd w:val="clear" w:color="auto" w:fill="auto"/>
            <w:hideMark/>
          </w:tcPr>
          <w:p w14:paraId="6BFE2CE3"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для проведения профилактических медицинских осмотров (сумма строк 39.1.1 + 53.1.1 + 69.1.1)</w:t>
            </w:r>
          </w:p>
        </w:tc>
        <w:tc>
          <w:tcPr>
            <w:tcW w:w="897" w:type="dxa"/>
            <w:shd w:val="clear" w:color="auto" w:fill="auto"/>
            <w:hideMark/>
          </w:tcPr>
          <w:p w14:paraId="110CEED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23.1.1</w:t>
            </w:r>
          </w:p>
        </w:tc>
        <w:tc>
          <w:tcPr>
            <w:tcW w:w="1095" w:type="dxa"/>
            <w:shd w:val="clear" w:color="auto" w:fill="auto"/>
            <w:hideMark/>
          </w:tcPr>
          <w:p w14:paraId="383350A6" w14:textId="59326010" w:rsidR="00FF3302" w:rsidRPr="00C60BC6" w:rsidRDefault="000D49BB"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3A9C00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0,311412</w:t>
            </w:r>
          </w:p>
        </w:tc>
        <w:tc>
          <w:tcPr>
            <w:tcW w:w="1497" w:type="dxa"/>
            <w:shd w:val="clear" w:color="auto" w:fill="auto"/>
            <w:hideMark/>
          </w:tcPr>
          <w:p w14:paraId="4238B09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4 016,49</w:t>
            </w:r>
          </w:p>
        </w:tc>
        <w:tc>
          <w:tcPr>
            <w:tcW w:w="1739" w:type="dxa"/>
            <w:shd w:val="clear" w:color="auto" w:fill="auto"/>
            <w:hideMark/>
          </w:tcPr>
          <w:p w14:paraId="13DABD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9ABCA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1 250,78</w:t>
            </w:r>
          </w:p>
        </w:tc>
        <w:tc>
          <w:tcPr>
            <w:tcW w:w="1355" w:type="dxa"/>
            <w:shd w:val="clear" w:color="auto" w:fill="auto"/>
            <w:hideMark/>
          </w:tcPr>
          <w:p w14:paraId="5E95A71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E37FC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399 740,6</w:t>
            </w:r>
          </w:p>
        </w:tc>
        <w:tc>
          <w:tcPr>
            <w:tcW w:w="927" w:type="dxa"/>
            <w:shd w:val="clear" w:color="auto" w:fill="auto"/>
            <w:hideMark/>
          </w:tcPr>
          <w:p w14:paraId="34ED810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EB4F6D1" w14:textId="77777777" w:rsidTr="0094647D">
        <w:trPr>
          <w:trHeight w:val="20"/>
          <w:jc w:val="center"/>
        </w:trPr>
        <w:tc>
          <w:tcPr>
            <w:tcW w:w="4314" w:type="dxa"/>
            <w:shd w:val="clear" w:color="auto" w:fill="auto"/>
            <w:hideMark/>
          </w:tcPr>
          <w:p w14:paraId="0741EEF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диспансеризации, всего (сумма строк 39.1.2 + 53.1.2 + 69.1.2), в том числе:</w:t>
            </w:r>
          </w:p>
        </w:tc>
        <w:tc>
          <w:tcPr>
            <w:tcW w:w="897" w:type="dxa"/>
            <w:shd w:val="clear" w:color="auto" w:fill="auto"/>
            <w:hideMark/>
          </w:tcPr>
          <w:p w14:paraId="077A2C9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23.1.2</w:t>
            </w:r>
          </w:p>
        </w:tc>
        <w:tc>
          <w:tcPr>
            <w:tcW w:w="1095" w:type="dxa"/>
            <w:shd w:val="clear" w:color="auto" w:fill="auto"/>
            <w:hideMark/>
          </w:tcPr>
          <w:p w14:paraId="750C632E" w14:textId="110626D6" w:rsidR="00FF3302" w:rsidRPr="00C60BC6" w:rsidRDefault="000D49BB"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7745D7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0,388591</w:t>
            </w:r>
          </w:p>
        </w:tc>
        <w:tc>
          <w:tcPr>
            <w:tcW w:w="1497" w:type="dxa"/>
            <w:shd w:val="clear" w:color="auto" w:fill="auto"/>
            <w:hideMark/>
          </w:tcPr>
          <w:p w14:paraId="4D7738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4 903,99</w:t>
            </w:r>
          </w:p>
        </w:tc>
        <w:tc>
          <w:tcPr>
            <w:tcW w:w="1739" w:type="dxa"/>
            <w:shd w:val="clear" w:color="auto" w:fill="auto"/>
            <w:hideMark/>
          </w:tcPr>
          <w:p w14:paraId="71C8837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467B5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1 905,65</w:t>
            </w:r>
          </w:p>
        </w:tc>
        <w:tc>
          <w:tcPr>
            <w:tcW w:w="1355" w:type="dxa"/>
            <w:shd w:val="clear" w:color="auto" w:fill="auto"/>
            <w:hideMark/>
          </w:tcPr>
          <w:p w14:paraId="09BD4A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DEF6F4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609 028,9</w:t>
            </w:r>
          </w:p>
        </w:tc>
        <w:tc>
          <w:tcPr>
            <w:tcW w:w="927" w:type="dxa"/>
            <w:shd w:val="clear" w:color="auto" w:fill="auto"/>
            <w:hideMark/>
          </w:tcPr>
          <w:p w14:paraId="258C340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F5CD6A8" w14:textId="77777777" w:rsidTr="0094647D">
        <w:trPr>
          <w:trHeight w:val="20"/>
          <w:jc w:val="center"/>
        </w:trPr>
        <w:tc>
          <w:tcPr>
            <w:tcW w:w="4314" w:type="dxa"/>
            <w:shd w:val="clear" w:color="auto" w:fill="auto"/>
            <w:hideMark/>
          </w:tcPr>
          <w:p w14:paraId="4F6D7695"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углубленной диспансеризации (сумма строк 39.1.2.1 + 53.1.2.1 + 69.1.2.1)</w:t>
            </w:r>
          </w:p>
        </w:tc>
        <w:tc>
          <w:tcPr>
            <w:tcW w:w="897" w:type="dxa"/>
            <w:shd w:val="clear" w:color="auto" w:fill="auto"/>
            <w:hideMark/>
          </w:tcPr>
          <w:p w14:paraId="356B16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23.1.2.1</w:t>
            </w:r>
          </w:p>
        </w:tc>
        <w:tc>
          <w:tcPr>
            <w:tcW w:w="1095" w:type="dxa"/>
            <w:shd w:val="clear" w:color="auto" w:fill="auto"/>
            <w:hideMark/>
          </w:tcPr>
          <w:p w14:paraId="685D87C1" w14:textId="63A0842F" w:rsidR="00FF3302" w:rsidRPr="00C60BC6" w:rsidRDefault="000D49BB"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672DD88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0,050758</w:t>
            </w:r>
          </w:p>
        </w:tc>
        <w:tc>
          <w:tcPr>
            <w:tcW w:w="1497" w:type="dxa"/>
            <w:shd w:val="clear" w:color="auto" w:fill="auto"/>
            <w:hideMark/>
          </w:tcPr>
          <w:p w14:paraId="64D8454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2 110,98</w:t>
            </w:r>
          </w:p>
        </w:tc>
        <w:tc>
          <w:tcPr>
            <w:tcW w:w="1739" w:type="dxa"/>
            <w:shd w:val="clear" w:color="auto" w:fill="auto"/>
            <w:hideMark/>
          </w:tcPr>
          <w:p w14:paraId="57E5876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B8894D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107,15</w:t>
            </w:r>
          </w:p>
        </w:tc>
        <w:tc>
          <w:tcPr>
            <w:tcW w:w="1355" w:type="dxa"/>
            <w:shd w:val="clear" w:color="auto" w:fill="auto"/>
            <w:hideMark/>
          </w:tcPr>
          <w:p w14:paraId="61C30A2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269FC7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34 244,0</w:t>
            </w:r>
          </w:p>
        </w:tc>
        <w:tc>
          <w:tcPr>
            <w:tcW w:w="927" w:type="dxa"/>
            <w:shd w:val="clear" w:color="auto" w:fill="auto"/>
            <w:hideMark/>
          </w:tcPr>
          <w:p w14:paraId="07067FA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D5494CB" w14:textId="77777777" w:rsidTr="0094647D">
        <w:trPr>
          <w:trHeight w:val="20"/>
          <w:jc w:val="center"/>
        </w:trPr>
        <w:tc>
          <w:tcPr>
            <w:tcW w:w="4314" w:type="dxa"/>
            <w:shd w:val="clear" w:color="auto" w:fill="auto"/>
            <w:hideMark/>
          </w:tcPr>
          <w:p w14:paraId="47A3B775"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оценки репродуктивного здоровья (из строки 39.1.2.2)</w:t>
            </w:r>
          </w:p>
        </w:tc>
        <w:tc>
          <w:tcPr>
            <w:tcW w:w="897" w:type="dxa"/>
            <w:shd w:val="clear" w:color="auto" w:fill="auto"/>
            <w:hideMark/>
          </w:tcPr>
          <w:p w14:paraId="6EC1E7D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23.1.2.2</w:t>
            </w:r>
          </w:p>
        </w:tc>
        <w:tc>
          <w:tcPr>
            <w:tcW w:w="1095" w:type="dxa"/>
            <w:shd w:val="clear" w:color="auto" w:fill="auto"/>
            <w:hideMark/>
          </w:tcPr>
          <w:p w14:paraId="1FE7B88A" w14:textId="1DD402A1" w:rsidR="00FF3302" w:rsidRPr="00C60BC6" w:rsidRDefault="000D49BB"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179F37D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0,112490</w:t>
            </w:r>
          </w:p>
        </w:tc>
        <w:tc>
          <w:tcPr>
            <w:tcW w:w="1497" w:type="dxa"/>
            <w:shd w:val="clear" w:color="auto" w:fill="auto"/>
            <w:hideMark/>
          </w:tcPr>
          <w:p w14:paraId="522CEA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3 164,12</w:t>
            </w:r>
          </w:p>
        </w:tc>
        <w:tc>
          <w:tcPr>
            <w:tcW w:w="1739" w:type="dxa"/>
            <w:shd w:val="clear" w:color="auto" w:fill="auto"/>
            <w:hideMark/>
          </w:tcPr>
          <w:p w14:paraId="202B06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DB7B6C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355,93</w:t>
            </w:r>
          </w:p>
        </w:tc>
        <w:tc>
          <w:tcPr>
            <w:tcW w:w="1355" w:type="dxa"/>
            <w:shd w:val="clear" w:color="auto" w:fill="auto"/>
            <w:hideMark/>
          </w:tcPr>
          <w:p w14:paraId="7BEBEA3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48494A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113 753,2</w:t>
            </w:r>
          </w:p>
        </w:tc>
        <w:tc>
          <w:tcPr>
            <w:tcW w:w="927" w:type="dxa"/>
            <w:shd w:val="clear" w:color="auto" w:fill="auto"/>
            <w:hideMark/>
          </w:tcPr>
          <w:p w14:paraId="0D4864E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7008A9F" w14:textId="77777777" w:rsidTr="0094647D">
        <w:trPr>
          <w:trHeight w:val="20"/>
          <w:jc w:val="center"/>
        </w:trPr>
        <w:tc>
          <w:tcPr>
            <w:tcW w:w="4314" w:type="dxa"/>
            <w:shd w:val="clear" w:color="auto" w:fill="auto"/>
            <w:hideMark/>
          </w:tcPr>
          <w:p w14:paraId="20DCE82B"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посещений с иными целями (сумма строк 39.1.3 + 53.1.3 + 69.1.3)</w:t>
            </w:r>
          </w:p>
        </w:tc>
        <w:tc>
          <w:tcPr>
            <w:tcW w:w="897" w:type="dxa"/>
            <w:shd w:val="clear" w:color="auto" w:fill="auto"/>
            <w:hideMark/>
          </w:tcPr>
          <w:p w14:paraId="55C38AD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23.1.3</w:t>
            </w:r>
          </w:p>
        </w:tc>
        <w:tc>
          <w:tcPr>
            <w:tcW w:w="1095" w:type="dxa"/>
            <w:shd w:val="clear" w:color="auto" w:fill="auto"/>
            <w:hideMark/>
          </w:tcPr>
          <w:p w14:paraId="49B25669" w14:textId="3B61B44A"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D49BB">
              <w:rPr>
                <w:rFonts w:ascii="Times New Roman" w:hAnsi="Times New Roman" w:cs="Times New Roman"/>
                <w:color w:val="000000" w:themeColor="text1"/>
              </w:rPr>
              <w:t>й</w:t>
            </w:r>
          </w:p>
        </w:tc>
        <w:tc>
          <w:tcPr>
            <w:tcW w:w="1575" w:type="dxa"/>
            <w:shd w:val="clear" w:color="auto" w:fill="auto"/>
            <w:hideMark/>
          </w:tcPr>
          <w:p w14:paraId="59A9E11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2,133264</w:t>
            </w:r>
          </w:p>
        </w:tc>
        <w:tc>
          <w:tcPr>
            <w:tcW w:w="1497" w:type="dxa"/>
            <w:shd w:val="clear" w:color="auto" w:fill="auto"/>
            <w:hideMark/>
          </w:tcPr>
          <w:p w14:paraId="652D459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691,71</w:t>
            </w:r>
          </w:p>
        </w:tc>
        <w:tc>
          <w:tcPr>
            <w:tcW w:w="1739" w:type="dxa"/>
            <w:shd w:val="clear" w:color="auto" w:fill="auto"/>
            <w:hideMark/>
          </w:tcPr>
          <w:p w14:paraId="14D36C9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DFA130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1 475,59</w:t>
            </w:r>
          </w:p>
        </w:tc>
        <w:tc>
          <w:tcPr>
            <w:tcW w:w="1355" w:type="dxa"/>
            <w:shd w:val="clear" w:color="auto" w:fill="auto"/>
            <w:hideMark/>
          </w:tcPr>
          <w:p w14:paraId="4DB7FD0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67201E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471 588,2</w:t>
            </w:r>
          </w:p>
        </w:tc>
        <w:tc>
          <w:tcPr>
            <w:tcW w:w="927" w:type="dxa"/>
            <w:shd w:val="clear" w:color="auto" w:fill="auto"/>
            <w:hideMark/>
          </w:tcPr>
          <w:p w14:paraId="7EC0D6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24D825A" w14:textId="77777777" w:rsidTr="0094647D">
        <w:trPr>
          <w:trHeight w:val="20"/>
          <w:jc w:val="center"/>
        </w:trPr>
        <w:tc>
          <w:tcPr>
            <w:tcW w:w="4314" w:type="dxa"/>
            <w:shd w:val="clear" w:color="auto" w:fill="auto"/>
            <w:hideMark/>
          </w:tcPr>
          <w:p w14:paraId="7AD2CC9A" w14:textId="33AB7699"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2.1.2</w:t>
            </w:r>
            <w:r w:rsidR="0080283E">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 xml:space="preserve">В </w:t>
            </w:r>
            <w:r w:rsidRPr="00C60BC6">
              <w:rPr>
                <w:rFonts w:ascii="Times New Roman" w:hAnsi="Times New Roman" w:cs="Times New Roman"/>
                <w:color w:val="000000" w:themeColor="text1"/>
              </w:rPr>
              <w:t>неотложной форме (сумма строк 39.2 + 53.2 + 69.2)</w:t>
            </w:r>
          </w:p>
        </w:tc>
        <w:tc>
          <w:tcPr>
            <w:tcW w:w="897" w:type="dxa"/>
            <w:shd w:val="clear" w:color="auto" w:fill="auto"/>
            <w:hideMark/>
          </w:tcPr>
          <w:p w14:paraId="04001DC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23.2</w:t>
            </w:r>
          </w:p>
        </w:tc>
        <w:tc>
          <w:tcPr>
            <w:tcW w:w="1095" w:type="dxa"/>
            <w:shd w:val="clear" w:color="auto" w:fill="auto"/>
            <w:hideMark/>
          </w:tcPr>
          <w:p w14:paraId="1383B350" w14:textId="60283A3C"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0D49BB">
              <w:rPr>
                <w:rFonts w:ascii="Times New Roman" w:hAnsi="Times New Roman" w:cs="Times New Roman"/>
                <w:color w:val="000000" w:themeColor="text1"/>
              </w:rPr>
              <w:t>й</w:t>
            </w:r>
          </w:p>
        </w:tc>
        <w:tc>
          <w:tcPr>
            <w:tcW w:w="1575" w:type="dxa"/>
            <w:shd w:val="clear" w:color="auto" w:fill="auto"/>
            <w:hideMark/>
          </w:tcPr>
          <w:p w14:paraId="3E82D13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0,54</w:t>
            </w:r>
          </w:p>
        </w:tc>
        <w:tc>
          <w:tcPr>
            <w:tcW w:w="1497" w:type="dxa"/>
            <w:shd w:val="clear" w:color="auto" w:fill="auto"/>
            <w:hideMark/>
          </w:tcPr>
          <w:p w14:paraId="3BA1EE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1 499,42</w:t>
            </w:r>
          </w:p>
        </w:tc>
        <w:tc>
          <w:tcPr>
            <w:tcW w:w="1739" w:type="dxa"/>
            <w:shd w:val="clear" w:color="auto" w:fill="auto"/>
            <w:hideMark/>
          </w:tcPr>
          <w:p w14:paraId="4E456AB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81C16D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809,68</w:t>
            </w:r>
          </w:p>
        </w:tc>
        <w:tc>
          <w:tcPr>
            <w:tcW w:w="1355" w:type="dxa"/>
            <w:shd w:val="clear" w:color="auto" w:fill="auto"/>
            <w:hideMark/>
          </w:tcPr>
          <w:p w14:paraId="48A53BE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5F8DCA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258 768,8</w:t>
            </w:r>
          </w:p>
        </w:tc>
        <w:tc>
          <w:tcPr>
            <w:tcW w:w="927" w:type="dxa"/>
            <w:shd w:val="clear" w:color="auto" w:fill="auto"/>
            <w:hideMark/>
          </w:tcPr>
          <w:p w14:paraId="373689B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BC6C43C" w14:textId="77777777" w:rsidTr="0094647D">
        <w:trPr>
          <w:trHeight w:val="20"/>
          <w:jc w:val="center"/>
        </w:trPr>
        <w:tc>
          <w:tcPr>
            <w:tcW w:w="4314" w:type="dxa"/>
            <w:shd w:val="clear" w:color="auto" w:fill="auto"/>
            <w:hideMark/>
          </w:tcPr>
          <w:p w14:paraId="328E86DF" w14:textId="4A70E06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 xml:space="preserve">В </w:t>
            </w:r>
            <w:r w:rsidRPr="00C60BC6">
              <w:rPr>
                <w:rFonts w:ascii="Times New Roman" w:hAnsi="Times New Roman" w:cs="Times New Roman"/>
                <w:color w:val="000000" w:themeColor="text1"/>
              </w:rPr>
              <w:t>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97" w:type="dxa"/>
            <w:shd w:val="clear" w:color="auto" w:fill="auto"/>
            <w:hideMark/>
          </w:tcPr>
          <w:p w14:paraId="20D8DA2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w:t>
            </w:r>
          </w:p>
        </w:tc>
        <w:tc>
          <w:tcPr>
            <w:tcW w:w="1095" w:type="dxa"/>
            <w:shd w:val="clear" w:color="auto" w:fill="auto"/>
            <w:hideMark/>
          </w:tcPr>
          <w:p w14:paraId="3A34D18C" w14:textId="5DDF8DE2" w:rsidR="00FF3302" w:rsidRPr="00C60BC6" w:rsidRDefault="00FF3302" w:rsidP="000D49BB">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обращени</w:t>
            </w:r>
            <w:r w:rsidR="000D49BB">
              <w:rPr>
                <w:rFonts w:ascii="Times New Roman" w:hAnsi="Times New Roman" w:cs="Times New Roman"/>
                <w:color w:val="000000" w:themeColor="text1"/>
              </w:rPr>
              <w:t>й</w:t>
            </w:r>
          </w:p>
        </w:tc>
        <w:tc>
          <w:tcPr>
            <w:tcW w:w="1575" w:type="dxa"/>
            <w:shd w:val="clear" w:color="auto" w:fill="auto"/>
            <w:hideMark/>
          </w:tcPr>
          <w:p w14:paraId="1757AC1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1,787700</w:t>
            </w:r>
          </w:p>
        </w:tc>
        <w:tc>
          <w:tcPr>
            <w:tcW w:w="1497" w:type="dxa"/>
            <w:shd w:val="clear" w:color="auto" w:fill="auto"/>
            <w:hideMark/>
          </w:tcPr>
          <w:p w14:paraId="1972E6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3 354,37</w:t>
            </w:r>
          </w:p>
        </w:tc>
        <w:tc>
          <w:tcPr>
            <w:tcW w:w="1739" w:type="dxa"/>
            <w:shd w:val="clear" w:color="auto" w:fill="auto"/>
            <w:hideMark/>
          </w:tcPr>
          <w:p w14:paraId="6812A8E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EE6A1B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5 996,60</w:t>
            </w:r>
          </w:p>
        </w:tc>
        <w:tc>
          <w:tcPr>
            <w:tcW w:w="1355" w:type="dxa"/>
            <w:shd w:val="clear" w:color="auto" w:fill="auto"/>
            <w:hideMark/>
          </w:tcPr>
          <w:p w14:paraId="60D62C9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37876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1 916 466,8</w:t>
            </w:r>
          </w:p>
        </w:tc>
        <w:tc>
          <w:tcPr>
            <w:tcW w:w="927" w:type="dxa"/>
            <w:shd w:val="clear" w:color="auto" w:fill="auto"/>
            <w:hideMark/>
          </w:tcPr>
          <w:p w14:paraId="0F6D363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FA4FF46" w14:textId="77777777" w:rsidTr="0094647D">
        <w:trPr>
          <w:trHeight w:val="20"/>
          <w:jc w:val="center"/>
        </w:trPr>
        <w:tc>
          <w:tcPr>
            <w:tcW w:w="4314" w:type="dxa"/>
            <w:shd w:val="clear" w:color="auto" w:fill="auto"/>
            <w:hideMark/>
          </w:tcPr>
          <w:p w14:paraId="43631839"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компьютерная томография (сумма строк 39.3.1 + 53.3.1 + 69.3.1)</w:t>
            </w:r>
          </w:p>
        </w:tc>
        <w:tc>
          <w:tcPr>
            <w:tcW w:w="897" w:type="dxa"/>
            <w:shd w:val="clear" w:color="auto" w:fill="auto"/>
            <w:hideMark/>
          </w:tcPr>
          <w:p w14:paraId="4BA5283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23.3.1</w:t>
            </w:r>
          </w:p>
        </w:tc>
        <w:tc>
          <w:tcPr>
            <w:tcW w:w="1095" w:type="dxa"/>
            <w:shd w:val="clear" w:color="auto" w:fill="auto"/>
            <w:hideMark/>
          </w:tcPr>
          <w:p w14:paraId="1A05645C" w14:textId="295A521C"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5BE7D9BD" w14:textId="73923070"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0,054757</w:t>
            </w:r>
          </w:p>
        </w:tc>
        <w:tc>
          <w:tcPr>
            <w:tcW w:w="1497" w:type="dxa"/>
            <w:shd w:val="clear" w:color="auto" w:fill="auto"/>
            <w:hideMark/>
          </w:tcPr>
          <w:p w14:paraId="689909F7"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5 241,95</w:t>
            </w:r>
          </w:p>
        </w:tc>
        <w:tc>
          <w:tcPr>
            <w:tcW w:w="1739" w:type="dxa"/>
            <w:shd w:val="clear" w:color="auto" w:fill="auto"/>
            <w:hideMark/>
          </w:tcPr>
          <w:p w14:paraId="52202E8F"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7A6F805" w14:textId="0148741D"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284,48</w:t>
            </w:r>
          </w:p>
        </w:tc>
        <w:tc>
          <w:tcPr>
            <w:tcW w:w="1355" w:type="dxa"/>
            <w:shd w:val="clear" w:color="auto" w:fill="auto"/>
            <w:hideMark/>
          </w:tcPr>
          <w:p w14:paraId="1B85AA04"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1D818E4"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90 918,7</w:t>
            </w:r>
          </w:p>
        </w:tc>
        <w:tc>
          <w:tcPr>
            <w:tcW w:w="927" w:type="dxa"/>
            <w:shd w:val="clear" w:color="auto" w:fill="auto"/>
            <w:hideMark/>
          </w:tcPr>
          <w:p w14:paraId="0A3FE0F0"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41B13B1" w14:textId="77777777" w:rsidTr="0094647D">
        <w:trPr>
          <w:trHeight w:val="20"/>
          <w:jc w:val="center"/>
        </w:trPr>
        <w:tc>
          <w:tcPr>
            <w:tcW w:w="4314" w:type="dxa"/>
            <w:shd w:val="clear" w:color="auto" w:fill="auto"/>
            <w:hideMark/>
          </w:tcPr>
          <w:p w14:paraId="07E20117"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магнитно-резонансная томография (сумма строк 39.3.2 + 53.3.2 + 69.3.2)</w:t>
            </w:r>
          </w:p>
        </w:tc>
        <w:tc>
          <w:tcPr>
            <w:tcW w:w="897" w:type="dxa"/>
            <w:shd w:val="clear" w:color="auto" w:fill="auto"/>
            <w:hideMark/>
          </w:tcPr>
          <w:p w14:paraId="04508EF9"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23.3.2</w:t>
            </w:r>
          </w:p>
        </w:tc>
        <w:tc>
          <w:tcPr>
            <w:tcW w:w="1095" w:type="dxa"/>
            <w:shd w:val="clear" w:color="auto" w:fill="auto"/>
            <w:hideMark/>
          </w:tcPr>
          <w:p w14:paraId="2189A21A" w14:textId="4AB4D732"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381C8966" w14:textId="5A084A19"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0,018802</w:t>
            </w:r>
          </w:p>
        </w:tc>
        <w:tc>
          <w:tcPr>
            <w:tcW w:w="1497" w:type="dxa"/>
            <w:shd w:val="clear" w:color="auto" w:fill="auto"/>
            <w:hideMark/>
          </w:tcPr>
          <w:p w14:paraId="39CFF29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7 157,68</w:t>
            </w:r>
          </w:p>
        </w:tc>
        <w:tc>
          <w:tcPr>
            <w:tcW w:w="1739" w:type="dxa"/>
            <w:shd w:val="clear" w:color="auto" w:fill="auto"/>
            <w:hideMark/>
          </w:tcPr>
          <w:p w14:paraId="799B1B5E"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E75D70A" w14:textId="02DE5CA8"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131,74</w:t>
            </w:r>
          </w:p>
        </w:tc>
        <w:tc>
          <w:tcPr>
            <w:tcW w:w="1355" w:type="dxa"/>
            <w:shd w:val="clear" w:color="auto" w:fill="auto"/>
            <w:hideMark/>
          </w:tcPr>
          <w:p w14:paraId="19C77812"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456116D"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42 101,6</w:t>
            </w:r>
          </w:p>
        </w:tc>
        <w:tc>
          <w:tcPr>
            <w:tcW w:w="927" w:type="dxa"/>
            <w:shd w:val="clear" w:color="auto" w:fill="auto"/>
            <w:hideMark/>
          </w:tcPr>
          <w:p w14:paraId="44E72FA1"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E60C8EF" w14:textId="77777777" w:rsidTr="0094647D">
        <w:trPr>
          <w:trHeight w:val="20"/>
          <w:jc w:val="center"/>
        </w:trPr>
        <w:tc>
          <w:tcPr>
            <w:tcW w:w="4314" w:type="dxa"/>
            <w:shd w:val="clear" w:color="auto" w:fill="auto"/>
            <w:hideMark/>
          </w:tcPr>
          <w:p w14:paraId="4DCF7632"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ультразвуковое исследование сердечно-сосудистой системы (сумма строк 39.3.3 + 53.3.3 + 69.3.3)</w:t>
            </w:r>
          </w:p>
        </w:tc>
        <w:tc>
          <w:tcPr>
            <w:tcW w:w="897" w:type="dxa"/>
            <w:shd w:val="clear" w:color="auto" w:fill="auto"/>
            <w:hideMark/>
          </w:tcPr>
          <w:p w14:paraId="2AF6309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23.3.2</w:t>
            </w:r>
          </w:p>
        </w:tc>
        <w:tc>
          <w:tcPr>
            <w:tcW w:w="1095" w:type="dxa"/>
            <w:shd w:val="clear" w:color="auto" w:fill="auto"/>
            <w:hideMark/>
          </w:tcPr>
          <w:p w14:paraId="41B39F59" w14:textId="09FF41A0"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22F4E889" w14:textId="6B812630"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0,053193</w:t>
            </w:r>
          </w:p>
        </w:tc>
        <w:tc>
          <w:tcPr>
            <w:tcW w:w="1497" w:type="dxa"/>
            <w:shd w:val="clear" w:color="auto" w:fill="auto"/>
            <w:hideMark/>
          </w:tcPr>
          <w:p w14:paraId="2889830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1 058,54</w:t>
            </w:r>
          </w:p>
        </w:tc>
        <w:tc>
          <w:tcPr>
            <w:tcW w:w="1739" w:type="dxa"/>
            <w:shd w:val="clear" w:color="auto" w:fill="auto"/>
            <w:hideMark/>
          </w:tcPr>
          <w:p w14:paraId="3E7439F2"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BDFDEAC" w14:textId="24B93382"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56,31</w:t>
            </w:r>
          </w:p>
        </w:tc>
        <w:tc>
          <w:tcPr>
            <w:tcW w:w="1355" w:type="dxa"/>
            <w:shd w:val="clear" w:color="auto" w:fill="auto"/>
            <w:hideMark/>
          </w:tcPr>
          <w:p w14:paraId="266E1339"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7E4480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17 995,2</w:t>
            </w:r>
          </w:p>
        </w:tc>
        <w:tc>
          <w:tcPr>
            <w:tcW w:w="927" w:type="dxa"/>
            <w:shd w:val="clear" w:color="auto" w:fill="auto"/>
            <w:hideMark/>
          </w:tcPr>
          <w:p w14:paraId="3BABF19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EAEF1FE" w14:textId="77777777" w:rsidTr="0094647D">
        <w:trPr>
          <w:trHeight w:val="20"/>
          <w:jc w:val="center"/>
        </w:trPr>
        <w:tc>
          <w:tcPr>
            <w:tcW w:w="4314" w:type="dxa"/>
            <w:shd w:val="clear" w:color="auto" w:fill="auto"/>
            <w:hideMark/>
          </w:tcPr>
          <w:p w14:paraId="72095BCD"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эндоскопическое диагностическое исследование (сумма строк 39.3.4 + 53.3.4 + 69.3.4)</w:t>
            </w:r>
          </w:p>
        </w:tc>
        <w:tc>
          <w:tcPr>
            <w:tcW w:w="897" w:type="dxa"/>
            <w:shd w:val="clear" w:color="auto" w:fill="auto"/>
            <w:hideMark/>
          </w:tcPr>
          <w:p w14:paraId="6C13C5A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23.3.4</w:t>
            </w:r>
          </w:p>
        </w:tc>
        <w:tc>
          <w:tcPr>
            <w:tcW w:w="1095" w:type="dxa"/>
            <w:shd w:val="clear" w:color="auto" w:fill="auto"/>
            <w:hideMark/>
          </w:tcPr>
          <w:p w14:paraId="4D926D03" w14:textId="3554FE91"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056CE1BD" w14:textId="0BFF6AB6"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0,030918</w:t>
            </w:r>
          </w:p>
        </w:tc>
        <w:tc>
          <w:tcPr>
            <w:tcW w:w="1497" w:type="dxa"/>
            <w:shd w:val="clear" w:color="auto" w:fill="auto"/>
            <w:hideMark/>
          </w:tcPr>
          <w:p w14:paraId="3D1CB460"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1 941,01</w:t>
            </w:r>
          </w:p>
        </w:tc>
        <w:tc>
          <w:tcPr>
            <w:tcW w:w="1739" w:type="dxa"/>
            <w:shd w:val="clear" w:color="auto" w:fill="auto"/>
            <w:hideMark/>
          </w:tcPr>
          <w:p w14:paraId="1140A0DE"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7681DE4" w14:textId="5C0411CF"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60,01</w:t>
            </w:r>
          </w:p>
        </w:tc>
        <w:tc>
          <w:tcPr>
            <w:tcW w:w="1355" w:type="dxa"/>
            <w:shd w:val="clear" w:color="auto" w:fill="auto"/>
            <w:hideMark/>
          </w:tcPr>
          <w:p w14:paraId="704FAB5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B6CF7A8"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19 179,1</w:t>
            </w:r>
          </w:p>
        </w:tc>
        <w:tc>
          <w:tcPr>
            <w:tcW w:w="927" w:type="dxa"/>
            <w:shd w:val="clear" w:color="auto" w:fill="auto"/>
            <w:hideMark/>
          </w:tcPr>
          <w:p w14:paraId="5E65B3C8"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20B4896" w14:textId="77777777" w:rsidTr="0094647D">
        <w:trPr>
          <w:trHeight w:val="20"/>
          <w:jc w:val="center"/>
        </w:trPr>
        <w:tc>
          <w:tcPr>
            <w:tcW w:w="4314" w:type="dxa"/>
            <w:shd w:val="clear" w:color="auto" w:fill="auto"/>
            <w:hideMark/>
          </w:tcPr>
          <w:p w14:paraId="1886A486"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молекулярно-генетическое исследование с целью диагностики онкологических заболеваний (сумма строк 39.3.5 + 53.3.5 + 69.3.5)</w:t>
            </w:r>
          </w:p>
        </w:tc>
        <w:tc>
          <w:tcPr>
            <w:tcW w:w="897" w:type="dxa"/>
            <w:shd w:val="clear" w:color="auto" w:fill="auto"/>
            <w:hideMark/>
          </w:tcPr>
          <w:p w14:paraId="006256EA"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23.3.5</w:t>
            </w:r>
          </w:p>
        </w:tc>
        <w:tc>
          <w:tcPr>
            <w:tcW w:w="1095" w:type="dxa"/>
            <w:shd w:val="clear" w:color="auto" w:fill="auto"/>
            <w:hideMark/>
          </w:tcPr>
          <w:p w14:paraId="57AD0541" w14:textId="36DBEECD"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23AF7BF0" w14:textId="7A9665F3"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0,000563</w:t>
            </w:r>
          </w:p>
        </w:tc>
        <w:tc>
          <w:tcPr>
            <w:tcW w:w="1497" w:type="dxa"/>
            <w:shd w:val="clear" w:color="auto" w:fill="auto"/>
            <w:hideMark/>
          </w:tcPr>
          <w:p w14:paraId="1E326894"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16 300,13</w:t>
            </w:r>
          </w:p>
        </w:tc>
        <w:tc>
          <w:tcPr>
            <w:tcW w:w="1739" w:type="dxa"/>
            <w:shd w:val="clear" w:color="auto" w:fill="auto"/>
            <w:hideMark/>
          </w:tcPr>
          <w:p w14:paraId="0EE2A6B2"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821C598" w14:textId="6CE4E125"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9,18</w:t>
            </w:r>
          </w:p>
        </w:tc>
        <w:tc>
          <w:tcPr>
            <w:tcW w:w="1355" w:type="dxa"/>
            <w:shd w:val="clear" w:color="auto" w:fill="auto"/>
            <w:hideMark/>
          </w:tcPr>
          <w:p w14:paraId="32A6244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ACA52EB"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2 934,0</w:t>
            </w:r>
          </w:p>
        </w:tc>
        <w:tc>
          <w:tcPr>
            <w:tcW w:w="927" w:type="dxa"/>
            <w:shd w:val="clear" w:color="auto" w:fill="auto"/>
            <w:hideMark/>
          </w:tcPr>
          <w:p w14:paraId="2EDBD1C5"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D2E2334" w14:textId="77777777" w:rsidTr="0094647D">
        <w:trPr>
          <w:trHeight w:val="20"/>
          <w:jc w:val="center"/>
        </w:trPr>
        <w:tc>
          <w:tcPr>
            <w:tcW w:w="4314" w:type="dxa"/>
            <w:shd w:val="clear" w:color="auto" w:fill="auto"/>
            <w:hideMark/>
          </w:tcPr>
          <w:p w14:paraId="45EC6A0C"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897" w:type="dxa"/>
            <w:shd w:val="clear" w:color="auto" w:fill="auto"/>
            <w:hideMark/>
          </w:tcPr>
          <w:p w14:paraId="19AD3A1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23.3.6</w:t>
            </w:r>
          </w:p>
        </w:tc>
        <w:tc>
          <w:tcPr>
            <w:tcW w:w="1095" w:type="dxa"/>
            <w:shd w:val="clear" w:color="auto" w:fill="auto"/>
            <w:hideMark/>
          </w:tcPr>
          <w:p w14:paraId="259AFF4B" w14:textId="762D6906"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46409FC9" w14:textId="71E0189C"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0,005945</w:t>
            </w:r>
          </w:p>
        </w:tc>
        <w:tc>
          <w:tcPr>
            <w:tcW w:w="1497" w:type="dxa"/>
            <w:shd w:val="clear" w:color="auto" w:fill="auto"/>
            <w:hideMark/>
          </w:tcPr>
          <w:p w14:paraId="383EBD0F"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4 019,90</w:t>
            </w:r>
          </w:p>
        </w:tc>
        <w:tc>
          <w:tcPr>
            <w:tcW w:w="1739" w:type="dxa"/>
            <w:shd w:val="clear" w:color="auto" w:fill="auto"/>
            <w:hideMark/>
          </w:tcPr>
          <w:p w14:paraId="59E7B68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95216DC" w14:textId="09B4BAEF"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23,90</w:t>
            </w:r>
          </w:p>
        </w:tc>
        <w:tc>
          <w:tcPr>
            <w:tcW w:w="1355" w:type="dxa"/>
            <w:shd w:val="clear" w:color="auto" w:fill="auto"/>
            <w:hideMark/>
          </w:tcPr>
          <w:p w14:paraId="4D43CA24"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CAEA736"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7 637,8</w:t>
            </w:r>
          </w:p>
        </w:tc>
        <w:tc>
          <w:tcPr>
            <w:tcW w:w="927" w:type="dxa"/>
            <w:shd w:val="clear" w:color="auto" w:fill="auto"/>
            <w:hideMark/>
          </w:tcPr>
          <w:p w14:paraId="13519E2F"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8AA6262" w14:textId="77777777" w:rsidTr="0094647D">
        <w:trPr>
          <w:trHeight w:val="20"/>
          <w:jc w:val="center"/>
        </w:trPr>
        <w:tc>
          <w:tcPr>
            <w:tcW w:w="4314" w:type="dxa"/>
            <w:shd w:val="clear" w:color="auto" w:fill="auto"/>
            <w:hideMark/>
          </w:tcPr>
          <w:p w14:paraId="2E094939" w14:textId="77777777" w:rsidR="00083B42" w:rsidRPr="00C60BC6" w:rsidRDefault="00083B4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тестирование на выявление новой коронавирусной инфекции (COVID-19) (сумма строк 39.3.7 + 53.3.7 + 69.3.7)</w:t>
            </w:r>
          </w:p>
        </w:tc>
        <w:tc>
          <w:tcPr>
            <w:tcW w:w="897" w:type="dxa"/>
            <w:shd w:val="clear" w:color="auto" w:fill="auto"/>
            <w:hideMark/>
          </w:tcPr>
          <w:p w14:paraId="354AE68D"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23.3.7</w:t>
            </w:r>
          </w:p>
        </w:tc>
        <w:tc>
          <w:tcPr>
            <w:tcW w:w="1095" w:type="dxa"/>
            <w:shd w:val="clear" w:color="auto" w:fill="auto"/>
            <w:hideMark/>
          </w:tcPr>
          <w:p w14:paraId="157B76B5" w14:textId="242E1ABC" w:rsidR="00083B42" w:rsidRPr="00C60BC6" w:rsidRDefault="00083B4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3F2EFA">
              <w:rPr>
                <w:rFonts w:ascii="Times New Roman" w:hAnsi="Times New Roman" w:cs="Times New Roman"/>
                <w:color w:val="000000" w:themeColor="text1"/>
              </w:rPr>
              <w:t>й</w:t>
            </w:r>
          </w:p>
        </w:tc>
        <w:tc>
          <w:tcPr>
            <w:tcW w:w="1575" w:type="dxa"/>
            <w:shd w:val="clear" w:color="auto" w:fill="auto"/>
            <w:hideMark/>
          </w:tcPr>
          <w:p w14:paraId="3C85BC2B" w14:textId="1C0BCC45"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0,017209</w:t>
            </w:r>
          </w:p>
        </w:tc>
        <w:tc>
          <w:tcPr>
            <w:tcW w:w="1497" w:type="dxa"/>
            <w:shd w:val="clear" w:color="auto" w:fill="auto"/>
            <w:hideMark/>
          </w:tcPr>
          <w:p w14:paraId="7190A339"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778,13</w:t>
            </w:r>
          </w:p>
        </w:tc>
        <w:tc>
          <w:tcPr>
            <w:tcW w:w="1739" w:type="dxa"/>
            <w:shd w:val="clear" w:color="auto" w:fill="auto"/>
            <w:hideMark/>
          </w:tcPr>
          <w:p w14:paraId="54D2A73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066876F" w14:textId="02996D5D"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13,39</w:t>
            </w:r>
          </w:p>
        </w:tc>
        <w:tc>
          <w:tcPr>
            <w:tcW w:w="1355" w:type="dxa"/>
            <w:shd w:val="clear" w:color="auto" w:fill="auto"/>
            <w:hideMark/>
          </w:tcPr>
          <w:p w14:paraId="6866709C"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CFAEEDB"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4 279,7</w:t>
            </w:r>
          </w:p>
        </w:tc>
        <w:tc>
          <w:tcPr>
            <w:tcW w:w="927" w:type="dxa"/>
            <w:shd w:val="clear" w:color="auto" w:fill="auto"/>
            <w:hideMark/>
          </w:tcPr>
          <w:p w14:paraId="01AA2DC4" w14:textId="77777777" w:rsidR="00083B42" w:rsidRPr="00C60BC6" w:rsidRDefault="00083B4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DC6399F" w14:textId="77777777" w:rsidTr="0094647D">
        <w:trPr>
          <w:trHeight w:val="20"/>
          <w:jc w:val="center"/>
        </w:trPr>
        <w:tc>
          <w:tcPr>
            <w:tcW w:w="4314" w:type="dxa"/>
            <w:shd w:val="clear" w:color="auto" w:fill="auto"/>
            <w:hideMark/>
          </w:tcPr>
          <w:p w14:paraId="3B8D53EC" w14:textId="208CFFFE"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Дис</w:t>
            </w:r>
            <w:r w:rsidRPr="00C60BC6">
              <w:rPr>
                <w:rFonts w:ascii="Times New Roman" w:hAnsi="Times New Roman" w:cs="Times New Roman"/>
                <w:color w:val="000000" w:themeColor="text1"/>
              </w:rPr>
              <w:t>пансерное наблюдение (сумма строк 39.4 + 53.4 + 69.4), в том числе по поводу:</w:t>
            </w:r>
          </w:p>
        </w:tc>
        <w:tc>
          <w:tcPr>
            <w:tcW w:w="897" w:type="dxa"/>
            <w:shd w:val="clear" w:color="auto" w:fill="auto"/>
            <w:hideMark/>
          </w:tcPr>
          <w:p w14:paraId="37D94F9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23.4</w:t>
            </w:r>
          </w:p>
        </w:tc>
        <w:tc>
          <w:tcPr>
            <w:tcW w:w="1095" w:type="dxa"/>
            <w:shd w:val="clear" w:color="auto" w:fill="auto"/>
            <w:hideMark/>
          </w:tcPr>
          <w:p w14:paraId="26CF18F1" w14:textId="61FD850A" w:rsidR="00FF3302" w:rsidRPr="00C60BC6" w:rsidRDefault="003F2EFA"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71FC9B2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0,261736</w:t>
            </w:r>
          </w:p>
        </w:tc>
        <w:tc>
          <w:tcPr>
            <w:tcW w:w="1497" w:type="dxa"/>
            <w:shd w:val="clear" w:color="auto" w:fill="auto"/>
            <w:hideMark/>
          </w:tcPr>
          <w:p w14:paraId="02D943E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3 998,03</w:t>
            </w:r>
          </w:p>
        </w:tc>
        <w:tc>
          <w:tcPr>
            <w:tcW w:w="1739" w:type="dxa"/>
            <w:shd w:val="clear" w:color="auto" w:fill="auto"/>
            <w:hideMark/>
          </w:tcPr>
          <w:p w14:paraId="640F67E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E1231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1 046,43</w:t>
            </w:r>
          </w:p>
        </w:tc>
        <w:tc>
          <w:tcPr>
            <w:tcW w:w="1355" w:type="dxa"/>
            <w:shd w:val="clear" w:color="auto" w:fill="auto"/>
            <w:hideMark/>
          </w:tcPr>
          <w:p w14:paraId="5B0DACB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6A7AC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334 429,8</w:t>
            </w:r>
          </w:p>
        </w:tc>
        <w:tc>
          <w:tcPr>
            <w:tcW w:w="927" w:type="dxa"/>
            <w:shd w:val="clear" w:color="auto" w:fill="auto"/>
            <w:hideMark/>
          </w:tcPr>
          <w:p w14:paraId="5983BB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25D7E64" w14:textId="77777777" w:rsidTr="0094647D">
        <w:trPr>
          <w:trHeight w:val="20"/>
          <w:jc w:val="center"/>
        </w:trPr>
        <w:tc>
          <w:tcPr>
            <w:tcW w:w="4314" w:type="dxa"/>
            <w:shd w:val="clear" w:color="auto" w:fill="auto"/>
            <w:hideMark/>
          </w:tcPr>
          <w:p w14:paraId="289D5B2F" w14:textId="3E68D6BC"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Он</w:t>
            </w:r>
            <w:r w:rsidR="00F32A36" w:rsidRPr="00C60BC6">
              <w:rPr>
                <w:rFonts w:ascii="Times New Roman" w:hAnsi="Times New Roman" w:cs="Times New Roman"/>
                <w:color w:val="000000" w:themeColor="text1"/>
              </w:rPr>
              <w:t>кологических</w:t>
            </w:r>
            <w:r w:rsidRPr="00C60BC6">
              <w:rPr>
                <w:rFonts w:ascii="Times New Roman" w:hAnsi="Times New Roman" w:cs="Times New Roman"/>
                <w:color w:val="000000" w:themeColor="text1"/>
              </w:rPr>
              <w:t xml:space="preserve"> заболеваний (сумма строк 39.4.1 + 53.4.1 + 69.4.1)</w:t>
            </w:r>
          </w:p>
        </w:tc>
        <w:tc>
          <w:tcPr>
            <w:tcW w:w="897" w:type="dxa"/>
            <w:shd w:val="clear" w:color="auto" w:fill="auto"/>
            <w:hideMark/>
          </w:tcPr>
          <w:p w14:paraId="37BFEC6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23.4.1</w:t>
            </w:r>
          </w:p>
        </w:tc>
        <w:tc>
          <w:tcPr>
            <w:tcW w:w="1095" w:type="dxa"/>
            <w:shd w:val="clear" w:color="auto" w:fill="auto"/>
            <w:hideMark/>
          </w:tcPr>
          <w:p w14:paraId="58DDB69C" w14:textId="68E8FD2F" w:rsidR="00FF3302" w:rsidRPr="00C60BC6" w:rsidRDefault="003F2EFA"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4CB3748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0,045050</w:t>
            </w:r>
          </w:p>
        </w:tc>
        <w:tc>
          <w:tcPr>
            <w:tcW w:w="1497" w:type="dxa"/>
            <w:shd w:val="clear" w:color="auto" w:fill="auto"/>
            <w:hideMark/>
          </w:tcPr>
          <w:p w14:paraId="1B8A7A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5 633,88</w:t>
            </w:r>
          </w:p>
        </w:tc>
        <w:tc>
          <w:tcPr>
            <w:tcW w:w="1739" w:type="dxa"/>
            <w:shd w:val="clear" w:color="auto" w:fill="auto"/>
            <w:hideMark/>
          </w:tcPr>
          <w:p w14:paraId="2A9975D7" w14:textId="5651F524"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5C4A79F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253,81</w:t>
            </w:r>
          </w:p>
        </w:tc>
        <w:tc>
          <w:tcPr>
            <w:tcW w:w="1355" w:type="dxa"/>
            <w:shd w:val="clear" w:color="auto" w:fill="auto"/>
            <w:hideMark/>
          </w:tcPr>
          <w:p w14:paraId="3036EAA7" w14:textId="21363C9F"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45D4D94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81 114,5</w:t>
            </w:r>
          </w:p>
        </w:tc>
        <w:tc>
          <w:tcPr>
            <w:tcW w:w="927" w:type="dxa"/>
            <w:shd w:val="clear" w:color="auto" w:fill="auto"/>
            <w:hideMark/>
          </w:tcPr>
          <w:p w14:paraId="11A0D6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242F155" w14:textId="77777777" w:rsidTr="0094647D">
        <w:trPr>
          <w:trHeight w:val="20"/>
          <w:jc w:val="center"/>
        </w:trPr>
        <w:tc>
          <w:tcPr>
            <w:tcW w:w="4314" w:type="dxa"/>
            <w:shd w:val="clear" w:color="auto" w:fill="auto"/>
            <w:hideMark/>
          </w:tcPr>
          <w:p w14:paraId="37C6AF33" w14:textId="2805294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Са</w:t>
            </w:r>
            <w:r w:rsidRPr="00C60BC6">
              <w:rPr>
                <w:rFonts w:ascii="Times New Roman" w:hAnsi="Times New Roman" w:cs="Times New Roman"/>
                <w:color w:val="000000" w:themeColor="text1"/>
              </w:rPr>
              <w:t>харного диабета (сумма строк 39.4.2 + 53.4.2 + 69.4.2)</w:t>
            </w:r>
          </w:p>
        </w:tc>
        <w:tc>
          <w:tcPr>
            <w:tcW w:w="897" w:type="dxa"/>
            <w:shd w:val="clear" w:color="auto" w:fill="auto"/>
            <w:hideMark/>
          </w:tcPr>
          <w:p w14:paraId="5C3C0E7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23.4.2</w:t>
            </w:r>
          </w:p>
        </w:tc>
        <w:tc>
          <w:tcPr>
            <w:tcW w:w="1095" w:type="dxa"/>
            <w:shd w:val="clear" w:color="auto" w:fill="auto"/>
            <w:hideMark/>
          </w:tcPr>
          <w:p w14:paraId="0702F9DE" w14:textId="0DEA4E4A" w:rsidR="00FF3302" w:rsidRPr="00C60BC6" w:rsidRDefault="003F2EFA"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183873F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0,059800</w:t>
            </w:r>
          </w:p>
        </w:tc>
        <w:tc>
          <w:tcPr>
            <w:tcW w:w="1497" w:type="dxa"/>
            <w:shd w:val="clear" w:color="auto" w:fill="auto"/>
            <w:hideMark/>
          </w:tcPr>
          <w:p w14:paraId="48C4CA8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2 127,12</w:t>
            </w:r>
          </w:p>
        </w:tc>
        <w:tc>
          <w:tcPr>
            <w:tcW w:w="1739" w:type="dxa"/>
            <w:shd w:val="clear" w:color="auto" w:fill="auto"/>
            <w:hideMark/>
          </w:tcPr>
          <w:p w14:paraId="409A7F0D" w14:textId="38C071BC"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0208DFA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127,20</w:t>
            </w:r>
          </w:p>
        </w:tc>
        <w:tc>
          <w:tcPr>
            <w:tcW w:w="1355" w:type="dxa"/>
            <w:shd w:val="clear" w:color="auto" w:fill="auto"/>
            <w:hideMark/>
          </w:tcPr>
          <w:p w14:paraId="2979D467" w14:textId="49D80832"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41D644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40 652,6</w:t>
            </w:r>
          </w:p>
        </w:tc>
        <w:tc>
          <w:tcPr>
            <w:tcW w:w="927" w:type="dxa"/>
            <w:shd w:val="clear" w:color="auto" w:fill="auto"/>
            <w:hideMark/>
          </w:tcPr>
          <w:p w14:paraId="5400156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96875D3" w14:textId="77777777" w:rsidTr="0094647D">
        <w:trPr>
          <w:trHeight w:val="20"/>
          <w:jc w:val="center"/>
        </w:trPr>
        <w:tc>
          <w:tcPr>
            <w:tcW w:w="4314" w:type="dxa"/>
            <w:shd w:val="clear" w:color="auto" w:fill="auto"/>
            <w:hideMark/>
          </w:tcPr>
          <w:p w14:paraId="7D311195" w14:textId="3402CDF4"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Бо</w:t>
            </w:r>
            <w:r w:rsidRPr="00C60BC6">
              <w:rPr>
                <w:rFonts w:ascii="Times New Roman" w:hAnsi="Times New Roman" w:cs="Times New Roman"/>
                <w:color w:val="000000" w:themeColor="text1"/>
              </w:rPr>
              <w:t>лезней системы кровообращения (сумма строк 39.4.3 + 53.4.3 + 69.4.3)</w:t>
            </w:r>
          </w:p>
        </w:tc>
        <w:tc>
          <w:tcPr>
            <w:tcW w:w="897" w:type="dxa"/>
            <w:shd w:val="clear" w:color="auto" w:fill="auto"/>
            <w:hideMark/>
          </w:tcPr>
          <w:p w14:paraId="5E7C7AD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23.4.3</w:t>
            </w:r>
          </w:p>
        </w:tc>
        <w:tc>
          <w:tcPr>
            <w:tcW w:w="1095" w:type="dxa"/>
            <w:shd w:val="clear" w:color="auto" w:fill="auto"/>
            <w:hideMark/>
          </w:tcPr>
          <w:p w14:paraId="688056CD" w14:textId="16E90858" w:rsidR="00FF3302" w:rsidRPr="00C60BC6" w:rsidRDefault="003F2EFA"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1E8EDD2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0,125210</w:t>
            </w:r>
          </w:p>
        </w:tc>
        <w:tc>
          <w:tcPr>
            <w:tcW w:w="1497" w:type="dxa"/>
            <w:shd w:val="clear" w:color="auto" w:fill="auto"/>
            <w:hideMark/>
          </w:tcPr>
          <w:p w14:paraId="69C5E89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4 729,89</w:t>
            </w:r>
          </w:p>
        </w:tc>
        <w:tc>
          <w:tcPr>
            <w:tcW w:w="1739" w:type="dxa"/>
            <w:shd w:val="clear" w:color="auto" w:fill="auto"/>
            <w:hideMark/>
          </w:tcPr>
          <w:p w14:paraId="6879E6FD" w14:textId="7FBF4A44"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279F5FD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592,23</w:t>
            </w:r>
          </w:p>
        </w:tc>
        <w:tc>
          <w:tcPr>
            <w:tcW w:w="1355" w:type="dxa"/>
            <w:shd w:val="clear" w:color="auto" w:fill="auto"/>
            <w:hideMark/>
          </w:tcPr>
          <w:p w14:paraId="282C6C1C" w14:textId="68910651"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4B3C401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189 272,0</w:t>
            </w:r>
          </w:p>
        </w:tc>
        <w:tc>
          <w:tcPr>
            <w:tcW w:w="927" w:type="dxa"/>
            <w:shd w:val="clear" w:color="auto" w:fill="auto"/>
            <w:hideMark/>
          </w:tcPr>
          <w:p w14:paraId="6172BA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023104F" w14:textId="77777777" w:rsidTr="0094647D">
        <w:trPr>
          <w:trHeight w:val="20"/>
          <w:jc w:val="center"/>
        </w:trPr>
        <w:tc>
          <w:tcPr>
            <w:tcW w:w="4314" w:type="dxa"/>
            <w:shd w:val="clear" w:color="auto" w:fill="auto"/>
            <w:hideMark/>
          </w:tcPr>
          <w:p w14:paraId="077CC62B" w14:textId="22E71F1C"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за исключением медицинской реабилитации (сумма строк 40 + 54 + 70), в том числе:</w:t>
            </w:r>
          </w:p>
        </w:tc>
        <w:tc>
          <w:tcPr>
            <w:tcW w:w="897" w:type="dxa"/>
            <w:shd w:val="clear" w:color="auto" w:fill="auto"/>
            <w:hideMark/>
          </w:tcPr>
          <w:p w14:paraId="58CB210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24</w:t>
            </w:r>
          </w:p>
        </w:tc>
        <w:tc>
          <w:tcPr>
            <w:tcW w:w="1095" w:type="dxa"/>
            <w:shd w:val="clear" w:color="auto" w:fill="auto"/>
            <w:hideMark/>
          </w:tcPr>
          <w:p w14:paraId="03BF1FB4" w14:textId="113E2435"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62FF02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081D68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6B4A6F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1AD9B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1C3CD2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461192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7C0ED58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8EDBADB" w14:textId="77777777" w:rsidTr="0094647D">
        <w:trPr>
          <w:trHeight w:val="20"/>
          <w:jc w:val="center"/>
        </w:trPr>
        <w:tc>
          <w:tcPr>
            <w:tcW w:w="4314" w:type="dxa"/>
            <w:shd w:val="clear" w:color="auto" w:fill="auto"/>
            <w:hideMark/>
          </w:tcPr>
          <w:p w14:paraId="3C35863C" w14:textId="35AAFF4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Ме</w:t>
            </w:r>
            <w:r w:rsidRPr="00C60BC6">
              <w:rPr>
                <w:rFonts w:ascii="Times New Roman" w:hAnsi="Times New Roman" w:cs="Times New Roman"/>
                <w:color w:val="000000" w:themeColor="text1"/>
              </w:rPr>
              <w:t xml:space="preserve">дицинская помощь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(сумму строк 40.1 + 54.1 + 70.1)</w:t>
            </w:r>
          </w:p>
        </w:tc>
        <w:tc>
          <w:tcPr>
            <w:tcW w:w="897" w:type="dxa"/>
            <w:shd w:val="clear" w:color="auto" w:fill="auto"/>
            <w:hideMark/>
          </w:tcPr>
          <w:p w14:paraId="6C6B75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24.1</w:t>
            </w:r>
          </w:p>
        </w:tc>
        <w:tc>
          <w:tcPr>
            <w:tcW w:w="1095" w:type="dxa"/>
            <w:shd w:val="clear" w:color="auto" w:fill="auto"/>
            <w:hideMark/>
          </w:tcPr>
          <w:p w14:paraId="7199CAEA" w14:textId="30C86DB6"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340A5DC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0CBC955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39BA73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0EA7B8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7E92CC7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0BA5E1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68B9BF5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2E5A053" w14:textId="77777777" w:rsidTr="0094647D">
        <w:trPr>
          <w:trHeight w:val="20"/>
          <w:jc w:val="center"/>
        </w:trPr>
        <w:tc>
          <w:tcPr>
            <w:tcW w:w="4314" w:type="dxa"/>
            <w:shd w:val="clear" w:color="auto" w:fill="auto"/>
            <w:hideMark/>
          </w:tcPr>
          <w:p w14:paraId="13262606" w14:textId="78DCAC79"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0283E" w:rsidRPr="00C60BC6">
              <w:rPr>
                <w:rFonts w:ascii="Times New Roman" w:hAnsi="Times New Roman" w:cs="Times New Roman"/>
                <w:color w:val="000000" w:themeColor="text1"/>
              </w:rPr>
              <w:t>П</w:t>
            </w:r>
            <w:r w:rsidRPr="00C60BC6">
              <w:rPr>
                <w:rFonts w:ascii="Times New Roman" w:hAnsi="Times New Roman" w:cs="Times New Roman"/>
                <w:color w:val="000000" w:themeColor="text1"/>
              </w:rPr>
              <w:t>ри экстракорпоральном оплодотворении (сумма строк 40.2 + 54.2 + 70.2)</w:t>
            </w:r>
          </w:p>
        </w:tc>
        <w:tc>
          <w:tcPr>
            <w:tcW w:w="897" w:type="dxa"/>
            <w:shd w:val="clear" w:color="auto" w:fill="auto"/>
            <w:hideMark/>
          </w:tcPr>
          <w:p w14:paraId="398D6C1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24.2</w:t>
            </w:r>
          </w:p>
        </w:tc>
        <w:tc>
          <w:tcPr>
            <w:tcW w:w="1095" w:type="dxa"/>
            <w:shd w:val="clear" w:color="auto" w:fill="auto"/>
            <w:hideMark/>
          </w:tcPr>
          <w:p w14:paraId="01780214" w14:textId="43543442"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p>
        </w:tc>
        <w:tc>
          <w:tcPr>
            <w:tcW w:w="1575" w:type="dxa"/>
            <w:shd w:val="clear" w:color="auto" w:fill="auto"/>
            <w:hideMark/>
          </w:tcPr>
          <w:p w14:paraId="73F45F5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00F9FD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118C353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AE342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0B8D195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F112C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10DBFF8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4F22A6F" w14:textId="77777777" w:rsidTr="0094647D">
        <w:trPr>
          <w:trHeight w:val="20"/>
          <w:jc w:val="center"/>
        </w:trPr>
        <w:tc>
          <w:tcPr>
            <w:tcW w:w="4314" w:type="dxa"/>
            <w:shd w:val="clear" w:color="auto" w:fill="auto"/>
            <w:hideMark/>
          </w:tcPr>
          <w:p w14:paraId="1E446D4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897" w:type="dxa"/>
            <w:shd w:val="clear" w:color="auto" w:fill="auto"/>
            <w:hideMark/>
          </w:tcPr>
          <w:p w14:paraId="422181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w:t>
            </w:r>
          </w:p>
        </w:tc>
        <w:tc>
          <w:tcPr>
            <w:tcW w:w="1095" w:type="dxa"/>
            <w:shd w:val="clear" w:color="auto" w:fill="auto"/>
            <w:hideMark/>
          </w:tcPr>
          <w:p w14:paraId="1A687E7F" w14:textId="548FE816"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35C9867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0,070478</w:t>
            </w:r>
          </w:p>
        </w:tc>
        <w:tc>
          <w:tcPr>
            <w:tcW w:w="1497" w:type="dxa"/>
            <w:shd w:val="clear" w:color="auto" w:fill="auto"/>
            <w:hideMark/>
          </w:tcPr>
          <w:p w14:paraId="0F390D4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47 888,63</w:t>
            </w:r>
          </w:p>
        </w:tc>
        <w:tc>
          <w:tcPr>
            <w:tcW w:w="1739" w:type="dxa"/>
            <w:shd w:val="clear" w:color="auto" w:fill="auto"/>
            <w:hideMark/>
          </w:tcPr>
          <w:p w14:paraId="1AC01D0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726C8D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3 375,09</w:t>
            </w:r>
          </w:p>
        </w:tc>
        <w:tc>
          <w:tcPr>
            <w:tcW w:w="1355" w:type="dxa"/>
            <w:shd w:val="clear" w:color="auto" w:fill="auto"/>
            <w:hideMark/>
          </w:tcPr>
          <w:p w14:paraId="05F3F9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BC53C4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1 078 653,3</w:t>
            </w:r>
          </w:p>
        </w:tc>
        <w:tc>
          <w:tcPr>
            <w:tcW w:w="927" w:type="dxa"/>
            <w:shd w:val="clear" w:color="auto" w:fill="auto"/>
            <w:hideMark/>
          </w:tcPr>
          <w:p w14:paraId="58A60A9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bl>
    <w:p w14:paraId="3ED55C85" w14:textId="77777777" w:rsidR="000C78E3" w:rsidRDefault="000C78E3"/>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0C78E3" w:rsidRPr="00C60BC6" w14:paraId="1B298C82" w14:textId="77777777" w:rsidTr="00F21193">
        <w:trPr>
          <w:trHeight w:val="20"/>
          <w:tblHeader/>
          <w:jc w:val="center"/>
        </w:trPr>
        <w:tc>
          <w:tcPr>
            <w:tcW w:w="4314" w:type="dxa"/>
            <w:shd w:val="clear" w:color="auto" w:fill="auto"/>
          </w:tcPr>
          <w:p w14:paraId="597AFCA0"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p>
        </w:tc>
        <w:tc>
          <w:tcPr>
            <w:tcW w:w="897" w:type="dxa"/>
            <w:shd w:val="clear" w:color="auto" w:fill="auto"/>
          </w:tcPr>
          <w:p w14:paraId="5E3A6E93"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shd w:val="clear" w:color="auto" w:fill="auto"/>
          </w:tcPr>
          <w:p w14:paraId="02B0DF30"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shd w:val="clear" w:color="auto" w:fill="auto"/>
          </w:tcPr>
          <w:p w14:paraId="566EE97C"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shd w:val="clear" w:color="auto" w:fill="auto"/>
          </w:tcPr>
          <w:p w14:paraId="78002AF7"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shd w:val="clear" w:color="auto" w:fill="auto"/>
          </w:tcPr>
          <w:p w14:paraId="397D2C4F"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shd w:val="clear" w:color="auto" w:fill="auto"/>
          </w:tcPr>
          <w:p w14:paraId="12199FCE"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shd w:val="clear" w:color="auto" w:fill="auto"/>
          </w:tcPr>
          <w:p w14:paraId="7C1451C9"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shd w:val="clear" w:color="auto" w:fill="auto"/>
          </w:tcPr>
          <w:p w14:paraId="329295D0"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shd w:val="clear" w:color="auto" w:fill="auto"/>
          </w:tcPr>
          <w:p w14:paraId="3C8A27E7"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4CF14532" w14:textId="77777777" w:rsidTr="0094647D">
        <w:trPr>
          <w:trHeight w:val="20"/>
          <w:jc w:val="center"/>
        </w:trPr>
        <w:tc>
          <w:tcPr>
            <w:tcW w:w="4314" w:type="dxa"/>
            <w:shd w:val="clear" w:color="auto" w:fill="auto"/>
            <w:hideMark/>
          </w:tcPr>
          <w:p w14:paraId="0952D8C4" w14:textId="0D6804CA" w:rsidR="00FF3302" w:rsidRPr="00C60BC6" w:rsidRDefault="00FF3302" w:rsidP="0080283E">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3.1</w:t>
            </w:r>
            <w:r w:rsidR="0080283E">
              <w:rPr>
                <w:rFonts w:ascii="Times New Roman" w:hAnsi="Times New Roman" w:cs="Times New Roman"/>
                <w:color w:val="000000" w:themeColor="text1"/>
              </w:rPr>
              <w:t>. Д</w:t>
            </w:r>
            <w:r w:rsidRPr="00C60BC6">
              <w:rPr>
                <w:rFonts w:ascii="Times New Roman" w:hAnsi="Times New Roman" w:cs="Times New Roman"/>
                <w:color w:val="000000" w:themeColor="text1"/>
              </w:rPr>
              <w:t xml:space="preserve">ля 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 в том числе: (сумма строк 24.1 + 27.1)</w:t>
            </w:r>
          </w:p>
        </w:tc>
        <w:tc>
          <w:tcPr>
            <w:tcW w:w="897" w:type="dxa"/>
            <w:shd w:val="clear" w:color="auto" w:fill="auto"/>
            <w:hideMark/>
          </w:tcPr>
          <w:p w14:paraId="4A52952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25.1</w:t>
            </w:r>
          </w:p>
        </w:tc>
        <w:tc>
          <w:tcPr>
            <w:tcW w:w="1095" w:type="dxa"/>
            <w:shd w:val="clear" w:color="auto" w:fill="auto"/>
            <w:hideMark/>
          </w:tcPr>
          <w:p w14:paraId="5D3174C7" w14:textId="3FA22AA0"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4D59CE2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0,010964</w:t>
            </w:r>
          </w:p>
        </w:tc>
        <w:tc>
          <w:tcPr>
            <w:tcW w:w="1497" w:type="dxa"/>
            <w:shd w:val="clear" w:color="auto" w:fill="auto"/>
            <w:hideMark/>
          </w:tcPr>
          <w:p w14:paraId="0947BD6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138 571,69</w:t>
            </w:r>
          </w:p>
        </w:tc>
        <w:tc>
          <w:tcPr>
            <w:tcW w:w="1739" w:type="dxa"/>
            <w:shd w:val="clear" w:color="auto" w:fill="auto"/>
            <w:hideMark/>
          </w:tcPr>
          <w:p w14:paraId="203950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1CEB6F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1 519,30</w:t>
            </w:r>
          </w:p>
        </w:tc>
        <w:tc>
          <w:tcPr>
            <w:tcW w:w="1355" w:type="dxa"/>
            <w:shd w:val="clear" w:color="auto" w:fill="auto"/>
            <w:hideMark/>
          </w:tcPr>
          <w:p w14:paraId="024F08D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D13D0E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485 556,1</w:t>
            </w:r>
          </w:p>
        </w:tc>
        <w:tc>
          <w:tcPr>
            <w:tcW w:w="927" w:type="dxa"/>
            <w:shd w:val="clear" w:color="auto" w:fill="auto"/>
            <w:hideMark/>
          </w:tcPr>
          <w:p w14:paraId="6C4277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23183AF" w14:textId="77777777" w:rsidTr="0094647D">
        <w:trPr>
          <w:trHeight w:val="20"/>
          <w:jc w:val="center"/>
        </w:trPr>
        <w:tc>
          <w:tcPr>
            <w:tcW w:w="4314" w:type="dxa"/>
            <w:shd w:val="clear" w:color="auto" w:fill="auto"/>
            <w:hideMark/>
          </w:tcPr>
          <w:p w14:paraId="5EF87B6F" w14:textId="42457F80" w:rsidR="00FF3302" w:rsidRPr="00C60BC6" w:rsidRDefault="00FF3302" w:rsidP="00846A49">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3.2</w:t>
            </w:r>
            <w:r w:rsidR="00846A49">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при экстракорпоральном оплодотворении (сумма строк 24.2 + 27.2)</w:t>
            </w:r>
          </w:p>
        </w:tc>
        <w:tc>
          <w:tcPr>
            <w:tcW w:w="897" w:type="dxa"/>
            <w:shd w:val="clear" w:color="auto" w:fill="auto"/>
            <w:hideMark/>
          </w:tcPr>
          <w:p w14:paraId="7DA43D3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25.2</w:t>
            </w:r>
          </w:p>
        </w:tc>
        <w:tc>
          <w:tcPr>
            <w:tcW w:w="1095" w:type="dxa"/>
            <w:shd w:val="clear" w:color="auto" w:fill="auto"/>
            <w:hideMark/>
          </w:tcPr>
          <w:p w14:paraId="20CD7CC4" w14:textId="3C765440"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p>
        </w:tc>
        <w:tc>
          <w:tcPr>
            <w:tcW w:w="1575" w:type="dxa"/>
            <w:shd w:val="clear" w:color="auto" w:fill="auto"/>
            <w:hideMark/>
          </w:tcPr>
          <w:p w14:paraId="063822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0,00056</w:t>
            </w:r>
          </w:p>
        </w:tc>
        <w:tc>
          <w:tcPr>
            <w:tcW w:w="1497" w:type="dxa"/>
            <w:shd w:val="clear" w:color="auto" w:fill="auto"/>
            <w:hideMark/>
          </w:tcPr>
          <w:p w14:paraId="3293442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194 399,54</w:t>
            </w:r>
          </w:p>
        </w:tc>
        <w:tc>
          <w:tcPr>
            <w:tcW w:w="1739" w:type="dxa"/>
            <w:shd w:val="clear" w:color="auto" w:fill="auto"/>
            <w:hideMark/>
          </w:tcPr>
          <w:p w14:paraId="56AA9B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A280F8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108,86</w:t>
            </w:r>
          </w:p>
        </w:tc>
        <w:tc>
          <w:tcPr>
            <w:tcW w:w="1355" w:type="dxa"/>
            <w:shd w:val="clear" w:color="auto" w:fill="auto"/>
            <w:hideMark/>
          </w:tcPr>
          <w:p w14:paraId="1DE91BF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2E1BB3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34 792,0</w:t>
            </w:r>
          </w:p>
        </w:tc>
        <w:tc>
          <w:tcPr>
            <w:tcW w:w="927" w:type="dxa"/>
            <w:shd w:val="clear" w:color="auto" w:fill="auto"/>
            <w:hideMark/>
          </w:tcPr>
          <w:p w14:paraId="78D86F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5E5E7EF" w14:textId="77777777" w:rsidTr="0094647D">
        <w:trPr>
          <w:trHeight w:val="20"/>
          <w:jc w:val="center"/>
        </w:trPr>
        <w:tc>
          <w:tcPr>
            <w:tcW w:w="4314" w:type="dxa"/>
            <w:shd w:val="clear" w:color="auto" w:fill="auto"/>
            <w:hideMark/>
          </w:tcPr>
          <w:p w14:paraId="60958D57" w14:textId="6623331E" w:rsidR="00FF3302" w:rsidRPr="00C60BC6" w:rsidRDefault="00FF3302" w:rsidP="00846A49">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3.3</w:t>
            </w:r>
            <w:r w:rsidR="00846A49">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Дл</w:t>
            </w:r>
            <w:r w:rsidR="001313ED" w:rsidRPr="00C60BC6">
              <w:rPr>
                <w:rFonts w:ascii="Times New Roman" w:hAnsi="Times New Roman" w:cs="Times New Roman"/>
                <w:color w:val="000000" w:themeColor="text1"/>
              </w:rPr>
              <w:t>я медицинской</w:t>
            </w:r>
            <w:r w:rsidRPr="00C60BC6">
              <w:rPr>
                <w:rFonts w:ascii="Times New Roman" w:hAnsi="Times New Roman" w:cs="Times New Roman"/>
                <w:color w:val="000000" w:themeColor="text1"/>
              </w:rPr>
              <w:t xml:space="preserve"> помощи больным с вирусным гепатитом С</w:t>
            </w:r>
          </w:p>
        </w:tc>
        <w:tc>
          <w:tcPr>
            <w:tcW w:w="897" w:type="dxa"/>
            <w:shd w:val="clear" w:color="auto" w:fill="auto"/>
            <w:hideMark/>
          </w:tcPr>
          <w:p w14:paraId="645C285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25.3</w:t>
            </w:r>
          </w:p>
        </w:tc>
        <w:tc>
          <w:tcPr>
            <w:tcW w:w="1095" w:type="dxa"/>
            <w:shd w:val="clear" w:color="auto" w:fill="auto"/>
            <w:hideMark/>
          </w:tcPr>
          <w:p w14:paraId="3E851E86" w14:textId="21B21528"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13F0D10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0,000277</w:t>
            </w:r>
          </w:p>
        </w:tc>
        <w:tc>
          <w:tcPr>
            <w:tcW w:w="1497" w:type="dxa"/>
            <w:shd w:val="clear" w:color="auto" w:fill="auto"/>
            <w:hideMark/>
          </w:tcPr>
          <w:p w14:paraId="188EAA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255 869,16</w:t>
            </w:r>
          </w:p>
        </w:tc>
        <w:tc>
          <w:tcPr>
            <w:tcW w:w="1739" w:type="dxa"/>
            <w:shd w:val="clear" w:color="auto" w:fill="auto"/>
            <w:hideMark/>
          </w:tcPr>
          <w:p w14:paraId="341F2971" w14:textId="1EAC35C2"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2A8590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70,88</w:t>
            </w:r>
          </w:p>
        </w:tc>
        <w:tc>
          <w:tcPr>
            <w:tcW w:w="1355" w:type="dxa"/>
            <w:shd w:val="clear" w:color="auto" w:fill="auto"/>
            <w:hideMark/>
          </w:tcPr>
          <w:p w14:paraId="610BC7EF" w14:textId="4F970F45"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1C02178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22 651,3</w:t>
            </w:r>
          </w:p>
        </w:tc>
        <w:tc>
          <w:tcPr>
            <w:tcW w:w="927" w:type="dxa"/>
            <w:shd w:val="clear" w:color="auto" w:fill="auto"/>
            <w:hideMark/>
          </w:tcPr>
          <w:p w14:paraId="174D91F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454339D" w14:textId="77777777" w:rsidTr="0094647D">
        <w:trPr>
          <w:trHeight w:val="20"/>
          <w:jc w:val="center"/>
        </w:trPr>
        <w:tc>
          <w:tcPr>
            <w:tcW w:w="4314" w:type="dxa"/>
            <w:shd w:val="clear" w:color="auto" w:fill="auto"/>
            <w:hideMark/>
          </w:tcPr>
          <w:p w14:paraId="2FFF7392"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 Специализированная, включая высокотехнологичную, медицинская помощь, в том числе:</w:t>
            </w:r>
          </w:p>
        </w:tc>
        <w:tc>
          <w:tcPr>
            <w:tcW w:w="897" w:type="dxa"/>
            <w:shd w:val="clear" w:color="auto" w:fill="auto"/>
            <w:hideMark/>
          </w:tcPr>
          <w:p w14:paraId="7601874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26</w:t>
            </w:r>
          </w:p>
        </w:tc>
        <w:tc>
          <w:tcPr>
            <w:tcW w:w="1095" w:type="dxa"/>
            <w:shd w:val="clear" w:color="auto" w:fill="auto"/>
            <w:hideMark/>
          </w:tcPr>
          <w:p w14:paraId="33AF5D1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69936B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579BDB5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113A44B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36BDFF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C7C411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5D96C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21166CA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BCEF0CD" w14:textId="77777777" w:rsidTr="0094647D">
        <w:trPr>
          <w:trHeight w:val="20"/>
          <w:jc w:val="center"/>
        </w:trPr>
        <w:tc>
          <w:tcPr>
            <w:tcW w:w="4314" w:type="dxa"/>
            <w:shd w:val="clear" w:color="auto" w:fill="auto"/>
            <w:hideMark/>
          </w:tcPr>
          <w:p w14:paraId="5D4CF728" w14:textId="66C69425"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В у</w:t>
            </w:r>
            <w:r w:rsidRPr="00C60BC6">
              <w:rPr>
                <w:rFonts w:ascii="Times New Roman" w:hAnsi="Times New Roman" w:cs="Times New Roman"/>
                <w:color w:val="000000" w:themeColor="text1"/>
              </w:rPr>
              <w:t>словиях дневных стационаров, за исключением медицинской реабилитации (сумма строк 43 + 57 + 73), включая:</w:t>
            </w:r>
          </w:p>
        </w:tc>
        <w:tc>
          <w:tcPr>
            <w:tcW w:w="897" w:type="dxa"/>
            <w:shd w:val="clear" w:color="auto" w:fill="auto"/>
            <w:hideMark/>
          </w:tcPr>
          <w:p w14:paraId="6CB2B3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27</w:t>
            </w:r>
          </w:p>
        </w:tc>
        <w:tc>
          <w:tcPr>
            <w:tcW w:w="1095" w:type="dxa"/>
            <w:shd w:val="clear" w:color="auto" w:fill="auto"/>
            <w:hideMark/>
          </w:tcPr>
          <w:p w14:paraId="1EA63D51" w14:textId="72F4AD82"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6A8B166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74E66B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46C21B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FA3B00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65A46DD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01753A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49F234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123E985" w14:textId="77777777" w:rsidTr="0094647D">
        <w:trPr>
          <w:trHeight w:val="20"/>
          <w:jc w:val="center"/>
        </w:trPr>
        <w:tc>
          <w:tcPr>
            <w:tcW w:w="4314" w:type="dxa"/>
            <w:shd w:val="clear" w:color="auto" w:fill="auto"/>
            <w:hideMark/>
          </w:tcPr>
          <w:p w14:paraId="7CF8EAB2" w14:textId="334E5692"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М</w:t>
            </w:r>
            <w:r w:rsidRPr="00C60BC6">
              <w:rPr>
                <w:rFonts w:ascii="Times New Roman" w:hAnsi="Times New Roman" w:cs="Times New Roman"/>
                <w:color w:val="000000" w:themeColor="text1"/>
              </w:rPr>
              <w:t xml:space="preserve">едицинскую помощь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(сумма строк 43.1 + 57.1 + 73.1):</w:t>
            </w:r>
          </w:p>
        </w:tc>
        <w:tc>
          <w:tcPr>
            <w:tcW w:w="897" w:type="dxa"/>
            <w:shd w:val="clear" w:color="auto" w:fill="auto"/>
            <w:hideMark/>
          </w:tcPr>
          <w:p w14:paraId="7450A3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27.1</w:t>
            </w:r>
          </w:p>
        </w:tc>
        <w:tc>
          <w:tcPr>
            <w:tcW w:w="1095" w:type="dxa"/>
            <w:shd w:val="clear" w:color="auto" w:fill="auto"/>
            <w:hideMark/>
          </w:tcPr>
          <w:p w14:paraId="5490E092" w14:textId="61F54A49"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504182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192080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0EDDE07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0F942B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25807E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D72AAB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430D528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07EF638" w14:textId="77777777" w:rsidTr="0094647D">
        <w:trPr>
          <w:trHeight w:val="20"/>
          <w:jc w:val="center"/>
        </w:trPr>
        <w:tc>
          <w:tcPr>
            <w:tcW w:w="4314" w:type="dxa"/>
            <w:shd w:val="clear" w:color="auto" w:fill="auto"/>
            <w:hideMark/>
          </w:tcPr>
          <w:p w14:paraId="09C2836A" w14:textId="37B04FF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Мед</w:t>
            </w:r>
            <w:r w:rsidRPr="00C60BC6">
              <w:rPr>
                <w:rFonts w:ascii="Times New Roman" w:hAnsi="Times New Roman" w:cs="Times New Roman"/>
                <w:color w:val="000000" w:themeColor="text1"/>
              </w:rPr>
              <w:t>ицинскую помощь при экстракорпоральном оплодотворении (сумма строк 43.2 + 57.2 + 73.2)</w:t>
            </w:r>
          </w:p>
        </w:tc>
        <w:tc>
          <w:tcPr>
            <w:tcW w:w="897" w:type="dxa"/>
            <w:shd w:val="clear" w:color="auto" w:fill="auto"/>
            <w:hideMark/>
          </w:tcPr>
          <w:p w14:paraId="063822C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27.2</w:t>
            </w:r>
          </w:p>
        </w:tc>
        <w:tc>
          <w:tcPr>
            <w:tcW w:w="1095" w:type="dxa"/>
            <w:shd w:val="clear" w:color="auto" w:fill="auto"/>
            <w:hideMark/>
          </w:tcPr>
          <w:p w14:paraId="329BA2CF" w14:textId="6E1BE204"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p>
        </w:tc>
        <w:tc>
          <w:tcPr>
            <w:tcW w:w="1575" w:type="dxa"/>
            <w:shd w:val="clear" w:color="auto" w:fill="auto"/>
            <w:hideMark/>
          </w:tcPr>
          <w:p w14:paraId="17C1A99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7B9460F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065802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95B1F1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37C4F7B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A602E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76E7AA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0886EAA" w14:textId="77777777" w:rsidTr="0094647D">
        <w:trPr>
          <w:trHeight w:val="20"/>
          <w:jc w:val="center"/>
        </w:trPr>
        <w:tc>
          <w:tcPr>
            <w:tcW w:w="4314" w:type="dxa"/>
            <w:shd w:val="clear" w:color="auto" w:fill="auto"/>
            <w:hideMark/>
          </w:tcPr>
          <w:p w14:paraId="11B88CC0" w14:textId="6F188BA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Мед</w:t>
            </w:r>
            <w:r w:rsidRPr="00C60BC6">
              <w:rPr>
                <w:rFonts w:ascii="Times New Roman" w:hAnsi="Times New Roman" w:cs="Times New Roman"/>
                <w:color w:val="000000" w:themeColor="text1"/>
              </w:rPr>
              <w:t>ицинскую помощь больным с вирусным гепатитом С (сумма строк 43.3 + 57.3 + 73.3)</w:t>
            </w:r>
          </w:p>
        </w:tc>
        <w:tc>
          <w:tcPr>
            <w:tcW w:w="897" w:type="dxa"/>
            <w:shd w:val="clear" w:color="auto" w:fill="auto"/>
            <w:hideMark/>
          </w:tcPr>
          <w:p w14:paraId="6FFC636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27.3</w:t>
            </w:r>
          </w:p>
        </w:tc>
        <w:tc>
          <w:tcPr>
            <w:tcW w:w="1095" w:type="dxa"/>
            <w:shd w:val="clear" w:color="auto" w:fill="auto"/>
            <w:hideMark/>
          </w:tcPr>
          <w:p w14:paraId="407DAB4D" w14:textId="27BA2744"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302176D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0,000000</w:t>
            </w:r>
          </w:p>
        </w:tc>
        <w:tc>
          <w:tcPr>
            <w:tcW w:w="1497" w:type="dxa"/>
            <w:shd w:val="clear" w:color="auto" w:fill="auto"/>
            <w:hideMark/>
          </w:tcPr>
          <w:p w14:paraId="0ED84BE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739" w:type="dxa"/>
            <w:shd w:val="clear" w:color="auto" w:fill="auto"/>
            <w:hideMark/>
          </w:tcPr>
          <w:p w14:paraId="1AE5A3AF" w14:textId="7131A1F4"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76C5293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04CB2F7A" w14:textId="181F1051"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01E8FE9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627C95B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F8DC1A5" w14:textId="77777777" w:rsidTr="0094647D">
        <w:trPr>
          <w:trHeight w:val="20"/>
          <w:jc w:val="center"/>
        </w:trPr>
        <w:tc>
          <w:tcPr>
            <w:tcW w:w="4314" w:type="dxa"/>
            <w:shd w:val="clear" w:color="auto" w:fill="auto"/>
            <w:hideMark/>
          </w:tcPr>
          <w:p w14:paraId="6D0A50CA" w14:textId="4BCFEC42"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В у</w:t>
            </w:r>
            <w:r w:rsidRPr="00C60BC6">
              <w:rPr>
                <w:rFonts w:ascii="Times New Roman" w:hAnsi="Times New Roman" w:cs="Times New Roman"/>
                <w:color w:val="000000" w:themeColor="text1"/>
              </w:rPr>
              <w:t>словиях круглосуточного стационара, за исключением медицинской реабилитации (сумма строк 44 + 58 + 74), в том числе:</w:t>
            </w:r>
          </w:p>
        </w:tc>
        <w:tc>
          <w:tcPr>
            <w:tcW w:w="897" w:type="dxa"/>
            <w:shd w:val="clear" w:color="auto" w:fill="auto"/>
            <w:hideMark/>
          </w:tcPr>
          <w:p w14:paraId="3FCA37D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w:t>
            </w:r>
          </w:p>
        </w:tc>
        <w:tc>
          <w:tcPr>
            <w:tcW w:w="1095" w:type="dxa"/>
            <w:shd w:val="clear" w:color="auto" w:fill="auto"/>
            <w:hideMark/>
          </w:tcPr>
          <w:p w14:paraId="4BCD00A8" w14:textId="5183AA62"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129F06C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0,170758</w:t>
            </w:r>
          </w:p>
        </w:tc>
        <w:tc>
          <w:tcPr>
            <w:tcW w:w="1497" w:type="dxa"/>
            <w:shd w:val="clear" w:color="auto" w:fill="auto"/>
            <w:hideMark/>
          </w:tcPr>
          <w:p w14:paraId="79D48A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77 244,06</w:t>
            </w:r>
          </w:p>
        </w:tc>
        <w:tc>
          <w:tcPr>
            <w:tcW w:w="1739" w:type="dxa"/>
            <w:shd w:val="clear" w:color="auto" w:fill="auto"/>
            <w:hideMark/>
          </w:tcPr>
          <w:p w14:paraId="69DE2B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B2745C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13 190,04</w:t>
            </w:r>
          </w:p>
        </w:tc>
        <w:tc>
          <w:tcPr>
            <w:tcW w:w="1355" w:type="dxa"/>
            <w:shd w:val="clear" w:color="auto" w:fill="auto"/>
            <w:hideMark/>
          </w:tcPr>
          <w:p w14:paraId="7CABCC6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5CCD28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4 215 431,6</w:t>
            </w:r>
          </w:p>
        </w:tc>
        <w:tc>
          <w:tcPr>
            <w:tcW w:w="927" w:type="dxa"/>
            <w:shd w:val="clear" w:color="auto" w:fill="auto"/>
            <w:hideMark/>
          </w:tcPr>
          <w:p w14:paraId="7DB623F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BF71657" w14:textId="77777777" w:rsidTr="0094647D">
        <w:trPr>
          <w:trHeight w:val="20"/>
          <w:jc w:val="center"/>
        </w:trPr>
        <w:tc>
          <w:tcPr>
            <w:tcW w:w="4314" w:type="dxa"/>
            <w:shd w:val="clear" w:color="auto" w:fill="auto"/>
            <w:hideMark/>
          </w:tcPr>
          <w:p w14:paraId="0C4AC2C4" w14:textId="28DC5618"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Ме</w:t>
            </w:r>
            <w:r w:rsidRPr="00C60BC6">
              <w:rPr>
                <w:rFonts w:ascii="Times New Roman" w:hAnsi="Times New Roman" w:cs="Times New Roman"/>
                <w:color w:val="000000" w:themeColor="text1"/>
              </w:rPr>
              <w:t xml:space="preserve">дицинская помощь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(сумма строк 44.1 + 58.1 + 74.1)</w:t>
            </w:r>
          </w:p>
        </w:tc>
        <w:tc>
          <w:tcPr>
            <w:tcW w:w="897" w:type="dxa"/>
            <w:shd w:val="clear" w:color="auto" w:fill="auto"/>
            <w:hideMark/>
          </w:tcPr>
          <w:p w14:paraId="2B1E9B4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28.1</w:t>
            </w:r>
          </w:p>
        </w:tc>
        <w:tc>
          <w:tcPr>
            <w:tcW w:w="1095" w:type="dxa"/>
            <w:shd w:val="clear" w:color="auto" w:fill="auto"/>
            <w:hideMark/>
          </w:tcPr>
          <w:p w14:paraId="503847AA" w14:textId="66CC266E"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1A2220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0,008926</w:t>
            </w:r>
          </w:p>
        </w:tc>
        <w:tc>
          <w:tcPr>
            <w:tcW w:w="1497" w:type="dxa"/>
            <w:shd w:val="clear" w:color="auto" w:fill="auto"/>
            <w:hideMark/>
          </w:tcPr>
          <w:p w14:paraId="2A39028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169 188,97</w:t>
            </w:r>
          </w:p>
        </w:tc>
        <w:tc>
          <w:tcPr>
            <w:tcW w:w="1739" w:type="dxa"/>
            <w:shd w:val="clear" w:color="auto" w:fill="auto"/>
            <w:hideMark/>
          </w:tcPr>
          <w:p w14:paraId="682337B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A1CF0D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1 510,18</w:t>
            </w:r>
          </w:p>
        </w:tc>
        <w:tc>
          <w:tcPr>
            <w:tcW w:w="1355" w:type="dxa"/>
            <w:shd w:val="clear" w:color="auto" w:fill="auto"/>
            <w:hideMark/>
          </w:tcPr>
          <w:p w14:paraId="335083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2CC21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482 641,7</w:t>
            </w:r>
          </w:p>
        </w:tc>
        <w:tc>
          <w:tcPr>
            <w:tcW w:w="927" w:type="dxa"/>
            <w:shd w:val="clear" w:color="auto" w:fill="auto"/>
            <w:hideMark/>
          </w:tcPr>
          <w:p w14:paraId="5C35186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4F3B2E2" w14:textId="77777777" w:rsidTr="0094647D">
        <w:trPr>
          <w:trHeight w:val="20"/>
          <w:jc w:val="center"/>
        </w:trPr>
        <w:tc>
          <w:tcPr>
            <w:tcW w:w="4314" w:type="dxa"/>
            <w:shd w:val="clear" w:color="auto" w:fill="auto"/>
            <w:hideMark/>
          </w:tcPr>
          <w:p w14:paraId="5120F467" w14:textId="2240C011" w:rsidR="00773D74" w:rsidRPr="00C60BC6" w:rsidRDefault="00773D74"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Вы</w:t>
            </w:r>
            <w:r w:rsidRPr="00C60BC6">
              <w:rPr>
                <w:rFonts w:ascii="Times New Roman" w:hAnsi="Times New Roman" w:cs="Times New Roman"/>
                <w:color w:val="000000" w:themeColor="text1"/>
              </w:rPr>
              <w:t>сокотехнологичная медицинская помощь (сумма строк 44.2 + 58.2 + 74.2)</w:t>
            </w:r>
          </w:p>
        </w:tc>
        <w:tc>
          <w:tcPr>
            <w:tcW w:w="897" w:type="dxa"/>
            <w:shd w:val="clear" w:color="auto" w:fill="auto"/>
            <w:hideMark/>
          </w:tcPr>
          <w:p w14:paraId="784CE35D" w14:textId="77777777"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28.2</w:t>
            </w:r>
          </w:p>
        </w:tc>
        <w:tc>
          <w:tcPr>
            <w:tcW w:w="1095" w:type="dxa"/>
            <w:shd w:val="clear" w:color="auto" w:fill="auto"/>
            <w:hideMark/>
          </w:tcPr>
          <w:p w14:paraId="38BB5FB8" w14:textId="7349D0ED" w:rsidR="00773D74" w:rsidRPr="00C60BC6" w:rsidRDefault="00773D74"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0753F648" w14:textId="515CE9C1"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0,00469</w:t>
            </w:r>
          </w:p>
        </w:tc>
        <w:tc>
          <w:tcPr>
            <w:tcW w:w="1497" w:type="dxa"/>
            <w:shd w:val="clear" w:color="auto" w:fill="auto"/>
            <w:hideMark/>
          </w:tcPr>
          <w:p w14:paraId="3B1BD2DE" w14:textId="7DF87FC8"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268 166,67</w:t>
            </w:r>
          </w:p>
        </w:tc>
        <w:tc>
          <w:tcPr>
            <w:tcW w:w="1739" w:type="dxa"/>
            <w:shd w:val="clear" w:color="auto" w:fill="auto"/>
            <w:hideMark/>
          </w:tcPr>
          <w:p w14:paraId="357556A8" w14:textId="7ACBC968"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18A33DC" w14:textId="043008B8"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1 258,64</w:t>
            </w:r>
          </w:p>
        </w:tc>
        <w:tc>
          <w:tcPr>
            <w:tcW w:w="1355" w:type="dxa"/>
            <w:shd w:val="clear" w:color="auto" w:fill="auto"/>
            <w:hideMark/>
          </w:tcPr>
          <w:p w14:paraId="5DF46E0A" w14:textId="29A8DDE1"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52E5DDD" w14:textId="244D1FBD"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402 250,0</w:t>
            </w:r>
          </w:p>
        </w:tc>
        <w:tc>
          <w:tcPr>
            <w:tcW w:w="927" w:type="dxa"/>
            <w:shd w:val="clear" w:color="auto" w:fill="auto"/>
            <w:hideMark/>
          </w:tcPr>
          <w:p w14:paraId="5ED38DCC" w14:textId="77777777"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A5249B3" w14:textId="77777777" w:rsidTr="0094647D">
        <w:trPr>
          <w:trHeight w:val="20"/>
          <w:jc w:val="center"/>
        </w:trPr>
        <w:tc>
          <w:tcPr>
            <w:tcW w:w="4314" w:type="dxa"/>
            <w:shd w:val="clear" w:color="auto" w:fill="auto"/>
            <w:hideMark/>
          </w:tcPr>
          <w:p w14:paraId="442277E5"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 Медицинская реабилитация:</w:t>
            </w:r>
          </w:p>
        </w:tc>
        <w:tc>
          <w:tcPr>
            <w:tcW w:w="897" w:type="dxa"/>
            <w:shd w:val="clear" w:color="auto" w:fill="auto"/>
            <w:hideMark/>
          </w:tcPr>
          <w:p w14:paraId="795E665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29</w:t>
            </w:r>
          </w:p>
        </w:tc>
        <w:tc>
          <w:tcPr>
            <w:tcW w:w="1095" w:type="dxa"/>
            <w:shd w:val="clear" w:color="auto" w:fill="auto"/>
            <w:hideMark/>
          </w:tcPr>
          <w:p w14:paraId="358892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535838D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7A8A7A4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2D83047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64FF68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4B10E4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77CA77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431172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1239FA1" w14:textId="77777777" w:rsidTr="0094647D">
        <w:trPr>
          <w:trHeight w:val="20"/>
          <w:jc w:val="center"/>
        </w:trPr>
        <w:tc>
          <w:tcPr>
            <w:tcW w:w="4314" w:type="dxa"/>
            <w:shd w:val="clear" w:color="auto" w:fill="auto"/>
            <w:hideMark/>
          </w:tcPr>
          <w:p w14:paraId="21E22EA6" w14:textId="66CF7CD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5.1</w:t>
            </w:r>
            <w:r w:rsidR="003F2EFA">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 (сумма строк 46 + 60 + 76)</w:t>
            </w:r>
          </w:p>
        </w:tc>
        <w:tc>
          <w:tcPr>
            <w:tcW w:w="897" w:type="dxa"/>
            <w:shd w:val="clear" w:color="auto" w:fill="auto"/>
            <w:hideMark/>
          </w:tcPr>
          <w:p w14:paraId="7D2448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30</w:t>
            </w:r>
          </w:p>
        </w:tc>
        <w:tc>
          <w:tcPr>
            <w:tcW w:w="1095" w:type="dxa"/>
            <w:shd w:val="clear" w:color="auto" w:fill="auto"/>
            <w:hideMark/>
          </w:tcPr>
          <w:p w14:paraId="740CD0E1" w14:textId="61F7499A" w:rsidR="00FF3302" w:rsidRPr="00C60BC6" w:rsidRDefault="003F2EFA"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AB62C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0,003116</w:t>
            </w:r>
          </w:p>
        </w:tc>
        <w:tc>
          <w:tcPr>
            <w:tcW w:w="1497" w:type="dxa"/>
            <w:shd w:val="clear" w:color="auto" w:fill="auto"/>
            <w:hideMark/>
          </w:tcPr>
          <w:p w14:paraId="29D0E9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38 760,89</w:t>
            </w:r>
          </w:p>
        </w:tc>
        <w:tc>
          <w:tcPr>
            <w:tcW w:w="1739" w:type="dxa"/>
            <w:shd w:val="clear" w:color="auto" w:fill="auto"/>
            <w:hideMark/>
          </w:tcPr>
          <w:p w14:paraId="4EA99E3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C270A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120,78</w:t>
            </w:r>
          </w:p>
        </w:tc>
        <w:tc>
          <w:tcPr>
            <w:tcW w:w="1355" w:type="dxa"/>
            <w:shd w:val="clear" w:color="auto" w:fill="auto"/>
            <w:hideMark/>
          </w:tcPr>
          <w:p w14:paraId="60CDB9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F6034E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38 600,0</w:t>
            </w:r>
          </w:p>
        </w:tc>
        <w:tc>
          <w:tcPr>
            <w:tcW w:w="927" w:type="dxa"/>
            <w:shd w:val="clear" w:color="auto" w:fill="auto"/>
            <w:hideMark/>
          </w:tcPr>
          <w:p w14:paraId="38DAE8D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D0128E0" w14:textId="77777777" w:rsidTr="0094647D">
        <w:trPr>
          <w:trHeight w:val="20"/>
          <w:jc w:val="center"/>
        </w:trPr>
        <w:tc>
          <w:tcPr>
            <w:tcW w:w="4314" w:type="dxa"/>
            <w:shd w:val="clear" w:color="auto" w:fill="auto"/>
            <w:hideMark/>
          </w:tcPr>
          <w:p w14:paraId="0EAFB251" w14:textId="78A0FEA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(первичная медико-санитарная помощь, специализированная медицинская помощь) (сумма строк 47 + 61 + 77)</w:t>
            </w:r>
          </w:p>
        </w:tc>
        <w:tc>
          <w:tcPr>
            <w:tcW w:w="897" w:type="dxa"/>
            <w:shd w:val="clear" w:color="auto" w:fill="auto"/>
            <w:hideMark/>
          </w:tcPr>
          <w:p w14:paraId="0558843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31</w:t>
            </w:r>
          </w:p>
        </w:tc>
        <w:tc>
          <w:tcPr>
            <w:tcW w:w="1095" w:type="dxa"/>
            <w:shd w:val="clear" w:color="auto" w:fill="auto"/>
            <w:hideMark/>
          </w:tcPr>
          <w:p w14:paraId="2FD469E7" w14:textId="2B847CB3" w:rsidR="00FF3302" w:rsidRPr="00C60BC6" w:rsidRDefault="00FF3302" w:rsidP="003F2EFA">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3F2EFA">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02EF807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0,002601</w:t>
            </w:r>
          </w:p>
        </w:tc>
        <w:tc>
          <w:tcPr>
            <w:tcW w:w="1497" w:type="dxa"/>
            <w:shd w:val="clear" w:color="auto" w:fill="auto"/>
            <w:hideMark/>
          </w:tcPr>
          <w:p w14:paraId="391F010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45 594,96</w:t>
            </w:r>
          </w:p>
        </w:tc>
        <w:tc>
          <w:tcPr>
            <w:tcW w:w="1739" w:type="dxa"/>
            <w:shd w:val="clear" w:color="auto" w:fill="auto"/>
            <w:hideMark/>
          </w:tcPr>
          <w:p w14:paraId="7577808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48A85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118,59</w:t>
            </w:r>
          </w:p>
        </w:tc>
        <w:tc>
          <w:tcPr>
            <w:tcW w:w="1355" w:type="dxa"/>
            <w:shd w:val="clear" w:color="auto" w:fill="auto"/>
            <w:hideMark/>
          </w:tcPr>
          <w:p w14:paraId="5139CD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19F9E4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37 901,2</w:t>
            </w:r>
          </w:p>
        </w:tc>
        <w:tc>
          <w:tcPr>
            <w:tcW w:w="927" w:type="dxa"/>
            <w:shd w:val="clear" w:color="auto" w:fill="auto"/>
            <w:hideMark/>
          </w:tcPr>
          <w:p w14:paraId="5387D4F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BC13498" w14:textId="77777777" w:rsidTr="0094647D">
        <w:trPr>
          <w:trHeight w:val="20"/>
          <w:jc w:val="center"/>
        </w:trPr>
        <w:tc>
          <w:tcPr>
            <w:tcW w:w="4314" w:type="dxa"/>
            <w:shd w:val="clear" w:color="auto" w:fill="auto"/>
            <w:hideMark/>
          </w:tcPr>
          <w:p w14:paraId="5089CE80" w14:textId="53556292"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Специализированная, в том числе высокотехнологичная, медицинская помощь в условиях круглосуточного стационара (сумма строк 48 + 62 + 78)</w:t>
            </w:r>
          </w:p>
        </w:tc>
        <w:tc>
          <w:tcPr>
            <w:tcW w:w="897" w:type="dxa"/>
            <w:shd w:val="clear" w:color="auto" w:fill="auto"/>
            <w:hideMark/>
          </w:tcPr>
          <w:p w14:paraId="51C3D60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32</w:t>
            </w:r>
          </w:p>
        </w:tc>
        <w:tc>
          <w:tcPr>
            <w:tcW w:w="1095" w:type="dxa"/>
            <w:shd w:val="clear" w:color="auto" w:fill="auto"/>
            <w:hideMark/>
          </w:tcPr>
          <w:p w14:paraId="60F66FA1" w14:textId="7CF1BD13" w:rsidR="00FF3302" w:rsidRPr="00C60BC6" w:rsidRDefault="00FF3302" w:rsidP="005227A5">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5227A5">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6925705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0,005426</w:t>
            </w:r>
          </w:p>
        </w:tc>
        <w:tc>
          <w:tcPr>
            <w:tcW w:w="1497" w:type="dxa"/>
            <w:shd w:val="clear" w:color="auto" w:fill="auto"/>
            <w:hideMark/>
          </w:tcPr>
          <w:p w14:paraId="5C52C4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84 258,67</w:t>
            </w:r>
          </w:p>
        </w:tc>
        <w:tc>
          <w:tcPr>
            <w:tcW w:w="1739" w:type="dxa"/>
            <w:shd w:val="clear" w:color="auto" w:fill="auto"/>
            <w:hideMark/>
          </w:tcPr>
          <w:p w14:paraId="6E5472C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8C3ACE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457,19</w:t>
            </w:r>
          </w:p>
        </w:tc>
        <w:tc>
          <w:tcPr>
            <w:tcW w:w="1355" w:type="dxa"/>
            <w:shd w:val="clear" w:color="auto" w:fill="auto"/>
            <w:hideMark/>
          </w:tcPr>
          <w:p w14:paraId="45CE1D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F5528F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146 113,5</w:t>
            </w:r>
          </w:p>
        </w:tc>
        <w:tc>
          <w:tcPr>
            <w:tcW w:w="927" w:type="dxa"/>
            <w:shd w:val="clear" w:color="auto" w:fill="auto"/>
            <w:hideMark/>
          </w:tcPr>
          <w:p w14:paraId="5110C7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1C582BD" w14:textId="77777777" w:rsidTr="0094647D">
        <w:trPr>
          <w:trHeight w:val="20"/>
          <w:jc w:val="center"/>
        </w:trPr>
        <w:tc>
          <w:tcPr>
            <w:tcW w:w="4314" w:type="dxa"/>
            <w:shd w:val="clear" w:color="auto" w:fill="auto"/>
            <w:hideMark/>
          </w:tcPr>
          <w:p w14:paraId="0E0B5136" w14:textId="131CA810" w:rsidR="00FF3302" w:rsidRPr="00C60BC6" w:rsidRDefault="002015A6" w:rsidP="00C60BC6">
            <w:pPr>
              <w:spacing w:after="0" w:line="240" w:lineRule="auto"/>
              <w:rPr>
                <w:rFonts w:ascii="Times New Roman" w:hAnsi="Times New Roman" w:cs="Times New Roman"/>
                <w:color w:val="000000" w:themeColor="text1"/>
              </w:rPr>
            </w:pPr>
            <w:hyperlink r:id="rId21" w:history="1">
              <w:r w:rsidR="00FF3302" w:rsidRPr="00C60BC6">
                <w:rPr>
                  <w:rFonts w:ascii="Times New Roman" w:hAnsi="Times New Roman" w:cs="Times New Roman"/>
                  <w:color w:val="000000" w:themeColor="text1"/>
                </w:rPr>
                <w:t xml:space="preserve">6. </w:t>
              </w:r>
              <w:r w:rsidR="00846A49" w:rsidRPr="00C60BC6">
                <w:rPr>
                  <w:rFonts w:ascii="Times New Roman" w:hAnsi="Times New Roman" w:cs="Times New Roman"/>
                  <w:color w:val="000000" w:themeColor="text1"/>
                </w:rPr>
                <w:t>Па</w:t>
              </w:r>
              <w:r w:rsidR="00FF3302" w:rsidRPr="00C60BC6">
                <w:rPr>
                  <w:rFonts w:ascii="Times New Roman" w:hAnsi="Times New Roman" w:cs="Times New Roman"/>
                  <w:color w:val="000000" w:themeColor="text1"/>
                </w:rPr>
                <w:t>ллиативная медицинская помощь &lt;*********&gt;</w:t>
              </w:r>
            </w:hyperlink>
          </w:p>
        </w:tc>
        <w:tc>
          <w:tcPr>
            <w:tcW w:w="897" w:type="dxa"/>
            <w:shd w:val="clear" w:color="auto" w:fill="auto"/>
            <w:hideMark/>
          </w:tcPr>
          <w:p w14:paraId="63373B9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w:t>
            </w:r>
          </w:p>
        </w:tc>
        <w:tc>
          <w:tcPr>
            <w:tcW w:w="1095" w:type="dxa"/>
            <w:shd w:val="clear" w:color="auto" w:fill="auto"/>
            <w:hideMark/>
          </w:tcPr>
          <w:p w14:paraId="58F6DC5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116EC095" w14:textId="7AC1C4D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0DECD99" w14:textId="76AA89D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E824CA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7C2CBD3" w14:textId="0777978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71249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3A7EEC3" w14:textId="11FC474C"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C7F7C0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57A36DC" w14:textId="77777777" w:rsidTr="0094647D">
        <w:trPr>
          <w:trHeight w:val="20"/>
          <w:jc w:val="center"/>
        </w:trPr>
        <w:tc>
          <w:tcPr>
            <w:tcW w:w="4314" w:type="dxa"/>
            <w:shd w:val="clear" w:color="auto" w:fill="auto"/>
            <w:hideMark/>
          </w:tcPr>
          <w:p w14:paraId="21356BF9" w14:textId="5722008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6.1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Пе</w:t>
            </w:r>
            <w:r w:rsidRPr="00C60BC6">
              <w:rPr>
                <w:rFonts w:ascii="Times New Roman" w:hAnsi="Times New Roman" w:cs="Times New Roman"/>
                <w:color w:val="000000" w:themeColor="text1"/>
              </w:rPr>
              <w:t>рвичная медицинская помощь, в том числе доврачебная и врачебная &lt;*******&gt;, всего (равно строке 63.1), в том числе:</w:t>
            </w:r>
          </w:p>
        </w:tc>
        <w:tc>
          <w:tcPr>
            <w:tcW w:w="897" w:type="dxa"/>
            <w:shd w:val="clear" w:color="auto" w:fill="auto"/>
            <w:hideMark/>
          </w:tcPr>
          <w:p w14:paraId="197BE4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33.1</w:t>
            </w:r>
          </w:p>
        </w:tc>
        <w:tc>
          <w:tcPr>
            <w:tcW w:w="1095" w:type="dxa"/>
            <w:shd w:val="clear" w:color="auto" w:fill="auto"/>
            <w:hideMark/>
          </w:tcPr>
          <w:p w14:paraId="4102B96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посещений</w:t>
            </w:r>
          </w:p>
        </w:tc>
        <w:tc>
          <w:tcPr>
            <w:tcW w:w="1575" w:type="dxa"/>
            <w:shd w:val="clear" w:color="auto" w:fill="auto"/>
            <w:hideMark/>
          </w:tcPr>
          <w:p w14:paraId="208F1AE8" w14:textId="1647E5C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D07E723" w14:textId="5F461153"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33AEDA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6BCD606" w14:textId="1E1392C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56B654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419C22A" w14:textId="6FF32FF6"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B3AAF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1B949DD" w14:textId="77777777" w:rsidTr="0094647D">
        <w:trPr>
          <w:trHeight w:val="20"/>
          <w:jc w:val="center"/>
        </w:trPr>
        <w:tc>
          <w:tcPr>
            <w:tcW w:w="4314" w:type="dxa"/>
            <w:shd w:val="clear" w:color="auto" w:fill="auto"/>
            <w:hideMark/>
          </w:tcPr>
          <w:p w14:paraId="2C9773E2" w14:textId="3777BA23" w:rsidR="00FF3302" w:rsidRPr="00C60BC6" w:rsidRDefault="002015A6" w:rsidP="00C60BC6">
            <w:pPr>
              <w:spacing w:after="0" w:line="240" w:lineRule="auto"/>
              <w:rPr>
                <w:rFonts w:ascii="Times New Roman" w:hAnsi="Times New Roman" w:cs="Times New Roman"/>
                <w:color w:val="000000" w:themeColor="text1"/>
              </w:rPr>
            </w:pPr>
            <w:hyperlink r:id="rId22" w:anchor="RANGE!P1496" w:history="1">
              <w:r w:rsidR="00FF3302" w:rsidRPr="00C60BC6">
                <w:rPr>
                  <w:rFonts w:ascii="Times New Roman" w:hAnsi="Times New Roman" w:cs="Times New Roman"/>
                  <w:color w:val="000000" w:themeColor="text1"/>
                </w:rPr>
                <w:t>6.1.1</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По</w:t>
              </w:r>
              <w:r w:rsidR="00FF3302" w:rsidRPr="00C60BC6">
                <w:rPr>
                  <w:rFonts w:ascii="Times New Roman" w:hAnsi="Times New Roman" w:cs="Times New Roman"/>
                  <w:color w:val="000000" w:themeColor="text1"/>
                </w:rPr>
                <w:t>сещение по паллиативной медицинской помощи без учета посещений на дому патронажными бригадами (равно строке 63.1.1)</w:t>
              </w:r>
            </w:hyperlink>
          </w:p>
        </w:tc>
        <w:tc>
          <w:tcPr>
            <w:tcW w:w="897" w:type="dxa"/>
            <w:shd w:val="clear" w:color="auto" w:fill="auto"/>
            <w:hideMark/>
          </w:tcPr>
          <w:p w14:paraId="4945766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33.1.1</w:t>
            </w:r>
          </w:p>
        </w:tc>
        <w:tc>
          <w:tcPr>
            <w:tcW w:w="1095" w:type="dxa"/>
            <w:shd w:val="clear" w:color="auto" w:fill="auto"/>
            <w:hideMark/>
          </w:tcPr>
          <w:p w14:paraId="08DC03F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посещений</w:t>
            </w:r>
          </w:p>
        </w:tc>
        <w:tc>
          <w:tcPr>
            <w:tcW w:w="1575" w:type="dxa"/>
            <w:shd w:val="clear" w:color="auto" w:fill="auto"/>
            <w:hideMark/>
          </w:tcPr>
          <w:p w14:paraId="7B90FD8F" w14:textId="5F83F5BD"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45C4732" w14:textId="647739C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324008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7356A86" w14:textId="4CF0C3F6"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7447FF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9ED956B" w14:textId="4B9A9C7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A8A2BA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47A57F9" w14:textId="77777777" w:rsidTr="0094647D">
        <w:trPr>
          <w:trHeight w:val="20"/>
          <w:jc w:val="center"/>
        </w:trPr>
        <w:tc>
          <w:tcPr>
            <w:tcW w:w="4314" w:type="dxa"/>
            <w:shd w:val="clear" w:color="auto" w:fill="auto"/>
            <w:hideMark/>
          </w:tcPr>
          <w:p w14:paraId="0C534C80" w14:textId="7AD33662" w:rsidR="00FF3302" w:rsidRPr="00C60BC6" w:rsidRDefault="002015A6" w:rsidP="00C60BC6">
            <w:pPr>
              <w:spacing w:after="0" w:line="240" w:lineRule="auto"/>
              <w:rPr>
                <w:rFonts w:ascii="Times New Roman" w:hAnsi="Times New Roman" w:cs="Times New Roman"/>
                <w:color w:val="000000" w:themeColor="text1"/>
              </w:rPr>
            </w:pPr>
            <w:hyperlink r:id="rId23" w:anchor="RANGE!P1506" w:history="1">
              <w:r w:rsidR="00FF3302" w:rsidRPr="00C60BC6">
                <w:rPr>
                  <w:rFonts w:ascii="Times New Roman" w:hAnsi="Times New Roman" w:cs="Times New Roman"/>
                  <w:color w:val="000000" w:themeColor="text1"/>
                </w:rPr>
                <w:t>6.1.2</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По</w:t>
              </w:r>
              <w:r w:rsidR="00FF3302" w:rsidRPr="00C60BC6">
                <w:rPr>
                  <w:rFonts w:ascii="Times New Roman" w:hAnsi="Times New Roman" w:cs="Times New Roman"/>
                  <w:color w:val="000000" w:themeColor="text1"/>
                </w:rPr>
                <w:t>сещения на дому выездными патронажными бригадами (равно строке 63.1.2)</w:t>
              </w:r>
            </w:hyperlink>
          </w:p>
        </w:tc>
        <w:tc>
          <w:tcPr>
            <w:tcW w:w="897" w:type="dxa"/>
            <w:shd w:val="clear" w:color="auto" w:fill="auto"/>
            <w:hideMark/>
          </w:tcPr>
          <w:p w14:paraId="72AA7A3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33.1.2</w:t>
            </w:r>
          </w:p>
        </w:tc>
        <w:tc>
          <w:tcPr>
            <w:tcW w:w="1095" w:type="dxa"/>
            <w:shd w:val="clear" w:color="auto" w:fill="auto"/>
            <w:hideMark/>
          </w:tcPr>
          <w:p w14:paraId="111FF7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посещений</w:t>
            </w:r>
          </w:p>
        </w:tc>
        <w:tc>
          <w:tcPr>
            <w:tcW w:w="1575" w:type="dxa"/>
            <w:shd w:val="clear" w:color="auto" w:fill="auto"/>
            <w:hideMark/>
          </w:tcPr>
          <w:p w14:paraId="127859A2" w14:textId="0570805C"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E135759" w14:textId="47F8ECB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70AAD5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FA91C21" w14:textId="339DF12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5A8EDF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CBCE2C2" w14:textId="4D399313"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5540CC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711A9D8" w14:textId="77777777" w:rsidTr="0094647D">
        <w:trPr>
          <w:trHeight w:val="20"/>
          <w:jc w:val="center"/>
        </w:trPr>
        <w:tc>
          <w:tcPr>
            <w:tcW w:w="4314" w:type="dxa"/>
            <w:shd w:val="clear" w:color="auto" w:fill="auto"/>
            <w:hideMark/>
          </w:tcPr>
          <w:p w14:paraId="148DE212" w14:textId="5F70CE63" w:rsidR="00FF3302" w:rsidRPr="00C60BC6" w:rsidRDefault="002015A6" w:rsidP="00C60BC6">
            <w:pPr>
              <w:spacing w:after="0" w:line="240" w:lineRule="auto"/>
              <w:rPr>
                <w:rFonts w:ascii="Times New Roman" w:hAnsi="Times New Roman" w:cs="Times New Roman"/>
                <w:color w:val="000000" w:themeColor="text1"/>
              </w:rPr>
            </w:pPr>
            <w:hyperlink r:id="rId24" w:anchor="RANGE!P1516" w:history="1">
              <w:r w:rsidR="00FF3302" w:rsidRPr="00C60BC6">
                <w:rPr>
                  <w:rFonts w:ascii="Times New Roman" w:hAnsi="Times New Roman" w:cs="Times New Roman"/>
                  <w:color w:val="000000" w:themeColor="text1"/>
                </w:rPr>
                <w:t xml:space="preserve">6.2. </w:t>
              </w:r>
              <w:r w:rsidR="00846A49" w:rsidRPr="00C60BC6">
                <w:rPr>
                  <w:rFonts w:ascii="Times New Roman" w:hAnsi="Times New Roman" w:cs="Times New Roman"/>
                  <w:color w:val="000000" w:themeColor="text1"/>
                </w:rPr>
                <w:t>Ок</w:t>
              </w:r>
              <w:r w:rsidR="00FF3302" w:rsidRPr="00C60BC6">
                <w:rPr>
                  <w:rFonts w:ascii="Times New Roman" w:hAnsi="Times New Roman" w:cs="Times New Roman"/>
                  <w:color w:val="000000" w:themeColor="text1"/>
                </w:rPr>
                <w:t>азываемая в стационарных условиях (включая койки паллиативной медицинской помощи и койки сестринского ухода) (равно строке 63.2)</w:t>
              </w:r>
            </w:hyperlink>
          </w:p>
        </w:tc>
        <w:tc>
          <w:tcPr>
            <w:tcW w:w="897" w:type="dxa"/>
            <w:shd w:val="clear" w:color="auto" w:fill="auto"/>
            <w:hideMark/>
          </w:tcPr>
          <w:p w14:paraId="222694B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33.2</w:t>
            </w:r>
          </w:p>
        </w:tc>
        <w:tc>
          <w:tcPr>
            <w:tcW w:w="1095" w:type="dxa"/>
            <w:shd w:val="clear" w:color="auto" w:fill="auto"/>
            <w:hideMark/>
          </w:tcPr>
          <w:p w14:paraId="3D23476E" w14:textId="224E5A81" w:rsidR="00FF3302" w:rsidRPr="00C60BC6" w:rsidRDefault="005227A5"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койко-дней</w:t>
            </w:r>
          </w:p>
        </w:tc>
        <w:tc>
          <w:tcPr>
            <w:tcW w:w="1575" w:type="dxa"/>
            <w:shd w:val="clear" w:color="auto" w:fill="auto"/>
            <w:hideMark/>
          </w:tcPr>
          <w:p w14:paraId="0D782DD7" w14:textId="34CC304C"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68353A4" w14:textId="186598C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72C9F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5FB8AE2" w14:textId="0CA28A26"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E0BF34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B805883" w14:textId="529A7958"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5D067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441E534" w14:textId="77777777" w:rsidTr="0094647D">
        <w:trPr>
          <w:trHeight w:val="20"/>
          <w:jc w:val="center"/>
        </w:trPr>
        <w:tc>
          <w:tcPr>
            <w:tcW w:w="4314" w:type="dxa"/>
            <w:shd w:val="clear" w:color="auto" w:fill="auto"/>
            <w:hideMark/>
          </w:tcPr>
          <w:p w14:paraId="0BAD8E2D" w14:textId="4EB0C0BE" w:rsidR="00FF3302" w:rsidRPr="00C60BC6" w:rsidRDefault="002015A6" w:rsidP="00C60BC6">
            <w:pPr>
              <w:spacing w:after="0" w:line="240" w:lineRule="auto"/>
              <w:rPr>
                <w:rFonts w:ascii="Times New Roman" w:hAnsi="Times New Roman" w:cs="Times New Roman"/>
                <w:color w:val="000000" w:themeColor="text1"/>
              </w:rPr>
            </w:pPr>
            <w:hyperlink r:id="rId25" w:anchor="RANGE!P1526" w:history="1">
              <w:r w:rsidR="00FF3302" w:rsidRPr="00C60BC6">
                <w:rPr>
                  <w:rFonts w:ascii="Times New Roman" w:hAnsi="Times New Roman" w:cs="Times New Roman"/>
                  <w:color w:val="000000" w:themeColor="text1"/>
                </w:rPr>
                <w:t>6.3</w:t>
              </w:r>
              <w:r w:rsidR="00FD7131">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846A49" w:rsidRPr="00C60BC6">
                <w:rPr>
                  <w:rFonts w:ascii="Times New Roman" w:hAnsi="Times New Roman" w:cs="Times New Roman"/>
                  <w:color w:val="000000" w:themeColor="text1"/>
                </w:rPr>
                <w:t>Ок</w:t>
              </w:r>
              <w:r w:rsidR="00FF3302" w:rsidRPr="00C60BC6">
                <w:rPr>
                  <w:rFonts w:ascii="Times New Roman" w:hAnsi="Times New Roman" w:cs="Times New Roman"/>
                  <w:color w:val="000000" w:themeColor="text1"/>
                </w:rPr>
                <w:t>азываемая в условиях дневного стационара (равно строке 63.3)</w:t>
              </w:r>
            </w:hyperlink>
          </w:p>
        </w:tc>
        <w:tc>
          <w:tcPr>
            <w:tcW w:w="897" w:type="dxa"/>
            <w:shd w:val="clear" w:color="auto" w:fill="auto"/>
            <w:hideMark/>
          </w:tcPr>
          <w:p w14:paraId="1C340B7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33.3</w:t>
            </w:r>
          </w:p>
        </w:tc>
        <w:tc>
          <w:tcPr>
            <w:tcW w:w="1095" w:type="dxa"/>
            <w:shd w:val="clear" w:color="auto" w:fill="auto"/>
            <w:hideMark/>
          </w:tcPr>
          <w:p w14:paraId="13A9D4FE" w14:textId="3B8DD749" w:rsidR="00FF3302" w:rsidRPr="00C60BC6" w:rsidRDefault="00FF3302" w:rsidP="005227A5">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5227A5">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55CBD2E" w14:textId="0B2DFEE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1D294A9" w14:textId="7E97FCBD"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69DD0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F45D5A1" w14:textId="27C7DA4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52184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1DD7495" w14:textId="390E3DD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7CE669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4B53981" w14:textId="77777777" w:rsidTr="0094647D">
        <w:trPr>
          <w:trHeight w:val="20"/>
          <w:jc w:val="center"/>
        </w:trPr>
        <w:tc>
          <w:tcPr>
            <w:tcW w:w="4314" w:type="dxa"/>
            <w:shd w:val="clear" w:color="auto" w:fill="auto"/>
            <w:hideMark/>
          </w:tcPr>
          <w:p w14:paraId="6F02C086" w14:textId="77777777" w:rsidR="00A326A5" w:rsidRPr="00C60BC6" w:rsidRDefault="00A326A5"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7. Расходы на ведение дела СМО (сумма строк 49 + 64 + 79)</w:t>
            </w:r>
          </w:p>
        </w:tc>
        <w:tc>
          <w:tcPr>
            <w:tcW w:w="897" w:type="dxa"/>
            <w:shd w:val="clear" w:color="auto" w:fill="auto"/>
            <w:hideMark/>
          </w:tcPr>
          <w:p w14:paraId="57A0BD34" w14:textId="7777777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34</w:t>
            </w:r>
          </w:p>
        </w:tc>
        <w:tc>
          <w:tcPr>
            <w:tcW w:w="1095" w:type="dxa"/>
            <w:shd w:val="clear" w:color="auto" w:fill="auto"/>
            <w:hideMark/>
          </w:tcPr>
          <w:p w14:paraId="4C875CB7" w14:textId="7777777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7FFCB6BD" w14:textId="7777777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1CFB5DD5" w14:textId="7777777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724B80E1" w14:textId="7777777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59C2309" w14:textId="3FAFA290"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165,81</w:t>
            </w:r>
          </w:p>
        </w:tc>
        <w:tc>
          <w:tcPr>
            <w:tcW w:w="1355" w:type="dxa"/>
            <w:shd w:val="clear" w:color="auto" w:fill="auto"/>
            <w:hideMark/>
          </w:tcPr>
          <w:p w14:paraId="61F8EE4E" w14:textId="1E099F1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5DAFE9A" w14:textId="28D789C4"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52 992,3</w:t>
            </w:r>
          </w:p>
        </w:tc>
        <w:tc>
          <w:tcPr>
            <w:tcW w:w="927" w:type="dxa"/>
            <w:shd w:val="clear" w:color="auto" w:fill="auto"/>
            <w:hideMark/>
          </w:tcPr>
          <w:p w14:paraId="5D6632BC" w14:textId="77777777" w:rsidR="00A326A5" w:rsidRPr="00C60BC6" w:rsidRDefault="00A326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FAFDD4A" w14:textId="77777777" w:rsidTr="0094647D">
        <w:trPr>
          <w:trHeight w:val="20"/>
          <w:jc w:val="center"/>
        </w:trPr>
        <w:tc>
          <w:tcPr>
            <w:tcW w:w="4314" w:type="dxa"/>
            <w:shd w:val="clear" w:color="auto" w:fill="auto"/>
            <w:hideMark/>
          </w:tcPr>
          <w:p w14:paraId="276BD039" w14:textId="77777777" w:rsidR="00FF3302" w:rsidRPr="00C60BC6" w:rsidRDefault="002015A6" w:rsidP="00C60BC6">
            <w:pPr>
              <w:spacing w:after="0" w:line="240" w:lineRule="auto"/>
              <w:rPr>
                <w:rFonts w:ascii="Times New Roman" w:hAnsi="Times New Roman" w:cs="Times New Roman"/>
                <w:color w:val="000000" w:themeColor="text1"/>
              </w:rPr>
            </w:pPr>
            <w:hyperlink r:id="rId26" w:anchor="RANGE!P1546" w:history="1">
              <w:r w:rsidR="00FF3302" w:rsidRPr="00C60BC6">
                <w:rPr>
                  <w:rFonts w:ascii="Times New Roman" w:hAnsi="Times New Roman" w:cs="Times New Roman"/>
                  <w:color w:val="000000" w:themeColor="text1"/>
                </w:rPr>
                <w:t>8. Иные расходы (равно строке 65)</w:t>
              </w:r>
            </w:hyperlink>
          </w:p>
        </w:tc>
        <w:tc>
          <w:tcPr>
            <w:tcW w:w="897" w:type="dxa"/>
            <w:shd w:val="clear" w:color="auto" w:fill="auto"/>
            <w:hideMark/>
          </w:tcPr>
          <w:p w14:paraId="6E1FE3A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35</w:t>
            </w:r>
          </w:p>
        </w:tc>
        <w:tc>
          <w:tcPr>
            <w:tcW w:w="1095" w:type="dxa"/>
            <w:shd w:val="clear" w:color="auto" w:fill="auto"/>
            <w:hideMark/>
          </w:tcPr>
          <w:p w14:paraId="586EADA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2907D97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2D2EC49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763868D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D1BACDD" w14:textId="7267760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9C39EA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0AB77EA" w14:textId="0629218D"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D242BC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00FBA40" w14:textId="77777777" w:rsidTr="0094647D">
        <w:trPr>
          <w:trHeight w:val="20"/>
          <w:jc w:val="center"/>
        </w:trPr>
        <w:tc>
          <w:tcPr>
            <w:tcW w:w="4314" w:type="dxa"/>
            <w:shd w:val="clear" w:color="auto" w:fill="auto"/>
            <w:hideMark/>
          </w:tcPr>
          <w:p w14:paraId="58C9269D" w14:textId="77777777" w:rsidR="001313ED" w:rsidRPr="00C60BC6" w:rsidRDefault="002015A6" w:rsidP="00C60BC6">
            <w:pPr>
              <w:spacing w:after="0" w:line="240" w:lineRule="auto"/>
              <w:rPr>
                <w:rFonts w:ascii="Times New Roman" w:hAnsi="Times New Roman" w:cs="Times New Roman"/>
                <w:color w:val="000000" w:themeColor="text1"/>
              </w:rPr>
            </w:pPr>
            <w:hyperlink r:id="rId27" w:anchor="RANGE!P305" w:history="1">
              <w:r w:rsidR="001313ED" w:rsidRPr="00C60BC6">
                <w:rPr>
                  <w:rFonts w:ascii="Times New Roman" w:hAnsi="Times New Roman" w:cs="Times New Roman"/>
                  <w:color w:val="000000" w:themeColor="text1"/>
                </w:rPr>
                <w:t>из строки 20:</w:t>
              </w:r>
            </w:hyperlink>
          </w:p>
        </w:tc>
        <w:tc>
          <w:tcPr>
            <w:tcW w:w="897" w:type="dxa"/>
            <w:vMerge w:val="restart"/>
            <w:shd w:val="clear" w:color="auto" w:fill="auto"/>
            <w:hideMark/>
          </w:tcPr>
          <w:p w14:paraId="37DB40DC"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36</w:t>
            </w:r>
          </w:p>
        </w:tc>
        <w:tc>
          <w:tcPr>
            <w:tcW w:w="1095" w:type="dxa"/>
            <w:vMerge w:val="restart"/>
            <w:shd w:val="clear" w:color="auto" w:fill="auto"/>
            <w:hideMark/>
          </w:tcPr>
          <w:p w14:paraId="7153FA02" w14:textId="72F8DAB0" w:rsidR="001313ED" w:rsidRPr="00C60BC6" w:rsidRDefault="001313ED" w:rsidP="00C60BC6">
            <w:pPr>
              <w:spacing w:after="0" w:line="240" w:lineRule="auto"/>
              <w:jc w:val="center"/>
              <w:rPr>
                <w:rFonts w:ascii="Times New Roman" w:hAnsi="Times New Roman" w:cs="Times New Roman"/>
                <w:color w:val="000000" w:themeColor="text1"/>
              </w:rPr>
            </w:pPr>
          </w:p>
        </w:tc>
        <w:tc>
          <w:tcPr>
            <w:tcW w:w="1575" w:type="dxa"/>
            <w:vMerge w:val="restart"/>
            <w:shd w:val="clear" w:color="auto" w:fill="auto"/>
            <w:hideMark/>
          </w:tcPr>
          <w:p w14:paraId="3DAB0082"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vMerge w:val="restart"/>
            <w:shd w:val="clear" w:color="auto" w:fill="auto"/>
            <w:hideMark/>
          </w:tcPr>
          <w:p w14:paraId="643F56B6"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vMerge w:val="restart"/>
            <w:shd w:val="clear" w:color="auto" w:fill="auto"/>
            <w:hideMark/>
          </w:tcPr>
          <w:p w14:paraId="6CEE7C00"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vMerge w:val="restart"/>
            <w:shd w:val="clear" w:color="auto" w:fill="auto"/>
            <w:hideMark/>
          </w:tcPr>
          <w:p w14:paraId="1417FDD2" w14:textId="6BFDF224"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31 813,82</w:t>
            </w:r>
          </w:p>
        </w:tc>
        <w:tc>
          <w:tcPr>
            <w:tcW w:w="1355" w:type="dxa"/>
            <w:vMerge w:val="restart"/>
            <w:shd w:val="clear" w:color="auto" w:fill="auto"/>
            <w:hideMark/>
          </w:tcPr>
          <w:p w14:paraId="77711177" w14:textId="7F0817F4"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vMerge w:val="restart"/>
            <w:shd w:val="clear" w:color="auto" w:fill="auto"/>
            <w:hideMark/>
          </w:tcPr>
          <w:p w14:paraId="47B7FA91" w14:textId="351A83B4"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10 167 443,9</w:t>
            </w:r>
          </w:p>
        </w:tc>
        <w:tc>
          <w:tcPr>
            <w:tcW w:w="927" w:type="dxa"/>
            <w:vMerge w:val="restart"/>
            <w:shd w:val="clear" w:color="auto" w:fill="auto"/>
            <w:hideMark/>
          </w:tcPr>
          <w:p w14:paraId="78145BB9"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79,6</w:t>
            </w:r>
          </w:p>
        </w:tc>
      </w:tr>
      <w:tr w:rsidR="00062396" w:rsidRPr="00C60BC6" w14:paraId="063D8BD4" w14:textId="77777777" w:rsidTr="0094647D">
        <w:trPr>
          <w:trHeight w:val="20"/>
          <w:jc w:val="center"/>
        </w:trPr>
        <w:tc>
          <w:tcPr>
            <w:tcW w:w="4314" w:type="dxa"/>
            <w:shd w:val="clear" w:color="auto" w:fill="auto"/>
            <w:hideMark/>
          </w:tcPr>
          <w:p w14:paraId="3668EE69" w14:textId="77777777" w:rsidR="00FF3302" w:rsidRPr="00C60BC6" w:rsidRDefault="00FF3302" w:rsidP="00C60BC6">
            <w:pPr>
              <w:spacing w:after="0" w:line="240" w:lineRule="auto"/>
              <w:rPr>
                <w:rFonts w:ascii="Times New Roman" w:hAnsi="Times New Roman" w:cs="Times New Roman"/>
                <w:bCs/>
                <w:color w:val="000000" w:themeColor="text1"/>
              </w:rPr>
            </w:pPr>
            <w:r w:rsidRPr="00C60BC6">
              <w:rPr>
                <w:rFonts w:ascii="Times New Roman" w:hAnsi="Times New Roman" w:cs="Times New Roman"/>
                <w:bCs/>
                <w:color w:val="000000" w:themeColor="text1"/>
              </w:rPr>
              <w:t>1. Медицинская помощь, предоставляемая в рамках базовой программы ОМС застрахо</w:t>
            </w:r>
            <w:r w:rsidRPr="00C60BC6">
              <w:rPr>
                <w:rFonts w:ascii="Times New Roman" w:hAnsi="Times New Roman" w:cs="Times New Roman"/>
                <w:bCs/>
                <w:color w:val="000000" w:themeColor="text1"/>
              </w:rPr>
              <w:lastRenderedPageBreak/>
              <w:t>ванным лицам (за счет субвенции ФОМС)</w:t>
            </w:r>
          </w:p>
        </w:tc>
        <w:tc>
          <w:tcPr>
            <w:tcW w:w="897" w:type="dxa"/>
            <w:vMerge/>
            <w:hideMark/>
          </w:tcPr>
          <w:p w14:paraId="728EFEB8"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095" w:type="dxa"/>
            <w:vMerge/>
            <w:hideMark/>
          </w:tcPr>
          <w:p w14:paraId="72CECB1B"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vMerge/>
            <w:hideMark/>
          </w:tcPr>
          <w:p w14:paraId="0252CB2A"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vMerge/>
            <w:hideMark/>
          </w:tcPr>
          <w:p w14:paraId="3D48C394"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vMerge/>
            <w:hideMark/>
          </w:tcPr>
          <w:p w14:paraId="2B83DCE3"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vMerge/>
            <w:hideMark/>
          </w:tcPr>
          <w:p w14:paraId="7CBDABF4"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vMerge/>
            <w:hideMark/>
          </w:tcPr>
          <w:p w14:paraId="137AB863"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vMerge/>
            <w:hideMark/>
          </w:tcPr>
          <w:p w14:paraId="66007478"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vMerge/>
            <w:hideMark/>
          </w:tcPr>
          <w:p w14:paraId="3A811CE0" w14:textId="77777777" w:rsidR="00FF3302" w:rsidRPr="00C60BC6" w:rsidRDefault="00FF3302" w:rsidP="00C60BC6">
            <w:pPr>
              <w:spacing w:after="0" w:line="240" w:lineRule="auto"/>
              <w:jc w:val="center"/>
              <w:rPr>
                <w:rFonts w:ascii="Times New Roman" w:hAnsi="Times New Roman" w:cs="Times New Roman"/>
                <w:color w:val="000000" w:themeColor="text1"/>
              </w:rPr>
            </w:pPr>
          </w:p>
        </w:tc>
      </w:tr>
      <w:tr w:rsidR="00062396" w:rsidRPr="00C60BC6" w14:paraId="0DA36A79" w14:textId="77777777" w:rsidTr="0094647D">
        <w:trPr>
          <w:trHeight w:val="20"/>
          <w:jc w:val="center"/>
        </w:trPr>
        <w:tc>
          <w:tcPr>
            <w:tcW w:w="4314" w:type="dxa"/>
            <w:shd w:val="clear" w:color="auto" w:fill="auto"/>
            <w:hideMark/>
          </w:tcPr>
          <w:p w14:paraId="0229FE50"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1. Скорая, в том числе скорая специализированная, медицинская помощь</w:t>
            </w:r>
          </w:p>
        </w:tc>
        <w:tc>
          <w:tcPr>
            <w:tcW w:w="897" w:type="dxa"/>
            <w:shd w:val="clear" w:color="auto" w:fill="auto"/>
            <w:hideMark/>
          </w:tcPr>
          <w:p w14:paraId="200E02A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37</w:t>
            </w:r>
          </w:p>
        </w:tc>
        <w:tc>
          <w:tcPr>
            <w:tcW w:w="1095" w:type="dxa"/>
            <w:shd w:val="clear" w:color="auto" w:fill="auto"/>
            <w:hideMark/>
          </w:tcPr>
          <w:p w14:paraId="548988DB" w14:textId="4B88E92E"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5227A5">
              <w:rPr>
                <w:rFonts w:ascii="Times New Roman" w:hAnsi="Times New Roman" w:cs="Times New Roman"/>
                <w:color w:val="000000" w:themeColor="text1"/>
              </w:rPr>
              <w:t>ов</w:t>
            </w:r>
          </w:p>
        </w:tc>
        <w:tc>
          <w:tcPr>
            <w:tcW w:w="1575" w:type="dxa"/>
            <w:shd w:val="clear" w:color="auto" w:fill="auto"/>
            <w:hideMark/>
          </w:tcPr>
          <w:p w14:paraId="3B541A8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0,29</w:t>
            </w:r>
          </w:p>
        </w:tc>
        <w:tc>
          <w:tcPr>
            <w:tcW w:w="1497" w:type="dxa"/>
            <w:shd w:val="clear" w:color="auto" w:fill="auto"/>
            <w:hideMark/>
          </w:tcPr>
          <w:p w14:paraId="248A157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6 557,16</w:t>
            </w:r>
          </w:p>
        </w:tc>
        <w:tc>
          <w:tcPr>
            <w:tcW w:w="1739" w:type="dxa"/>
            <w:shd w:val="clear" w:color="auto" w:fill="auto"/>
            <w:hideMark/>
          </w:tcPr>
          <w:p w14:paraId="6065619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C5D0FD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1 901,58</w:t>
            </w:r>
          </w:p>
        </w:tc>
        <w:tc>
          <w:tcPr>
            <w:tcW w:w="1355" w:type="dxa"/>
            <w:shd w:val="clear" w:color="auto" w:fill="auto"/>
            <w:hideMark/>
          </w:tcPr>
          <w:p w14:paraId="09361B0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BB7A68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607 728,9</w:t>
            </w:r>
          </w:p>
        </w:tc>
        <w:tc>
          <w:tcPr>
            <w:tcW w:w="927" w:type="dxa"/>
            <w:shd w:val="clear" w:color="auto" w:fill="auto"/>
            <w:hideMark/>
          </w:tcPr>
          <w:p w14:paraId="4F7D1B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E7812A5" w14:textId="77777777" w:rsidTr="0094647D">
        <w:trPr>
          <w:trHeight w:val="20"/>
          <w:jc w:val="center"/>
        </w:trPr>
        <w:tc>
          <w:tcPr>
            <w:tcW w:w="4314" w:type="dxa"/>
            <w:shd w:val="clear" w:color="auto" w:fill="auto"/>
            <w:hideMark/>
          </w:tcPr>
          <w:p w14:paraId="51384E5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 Первичная медико-санитарная помощь, за исключением медицинской реабилитации</w:t>
            </w:r>
          </w:p>
        </w:tc>
        <w:tc>
          <w:tcPr>
            <w:tcW w:w="897" w:type="dxa"/>
            <w:shd w:val="clear" w:color="auto" w:fill="auto"/>
            <w:hideMark/>
          </w:tcPr>
          <w:p w14:paraId="78233EA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38</w:t>
            </w:r>
          </w:p>
        </w:tc>
        <w:tc>
          <w:tcPr>
            <w:tcW w:w="1095" w:type="dxa"/>
            <w:shd w:val="clear" w:color="auto" w:fill="auto"/>
            <w:hideMark/>
          </w:tcPr>
          <w:p w14:paraId="7B2719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2600C03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05DB8D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52D9AAF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380594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DEE2F0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58EA3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2C128B5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FB45940" w14:textId="77777777" w:rsidTr="0094647D">
        <w:trPr>
          <w:trHeight w:val="20"/>
          <w:jc w:val="center"/>
        </w:trPr>
        <w:tc>
          <w:tcPr>
            <w:tcW w:w="4314" w:type="dxa"/>
            <w:shd w:val="clear" w:color="auto" w:fill="auto"/>
            <w:hideMark/>
          </w:tcPr>
          <w:p w14:paraId="3F702AD1" w14:textId="6A2BA30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4D277CD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w:t>
            </w:r>
          </w:p>
        </w:tc>
        <w:tc>
          <w:tcPr>
            <w:tcW w:w="1095" w:type="dxa"/>
            <w:shd w:val="clear" w:color="auto" w:fill="auto"/>
            <w:hideMark/>
          </w:tcPr>
          <w:p w14:paraId="7EEC8FE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545893C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652A795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297DA0A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387DF6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E937FD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B9C1EC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4F551FD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166F085" w14:textId="77777777" w:rsidTr="0094647D">
        <w:trPr>
          <w:trHeight w:val="20"/>
          <w:jc w:val="center"/>
        </w:trPr>
        <w:tc>
          <w:tcPr>
            <w:tcW w:w="4314" w:type="dxa"/>
            <w:shd w:val="clear" w:color="auto" w:fill="auto"/>
            <w:hideMark/>
          </w:tcPr>
          <w:p w14:paraId="14D09850" w14:textId="3477472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По</w:t>
            </w:r>
            <w:r w:rsidRPr="00C60BC6">
              <w:rPr>
                <w:rFonts w:ascii="Times New Roman" w:hAnsi="Times New Roman" w:cs="Times New Roman"/>
                <w:color w:val="000000" w:themeColor="text1"/>
              </w:rPr>
              <w:t>сещения с профилактическими и иными целями, всего (сумма строк 39.1.1 + 39.1.2 + 39.1.3), из них:</w:t>
            </w:r>
          </w:p>
        </w:tc>
        <w:tc>
          <w:tcPr>
            <w:tcW w:w="897" w:type="dxa"/>
            <w:shd w:val="clear" w:color="auto" w:fill="auto"/>
            <w:hideMark/>
          </w:tcPr>
          <w:p w14:paraId="216FE10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39.1</w:t>
            </w:r>
          </w:p>
        </w:tc>
        <w:tc>
          <w:tcPr>
            <w:tcW w:w="1095" w:type="dxa"/>
            <w:shd w:val="clear" w:color="auto" w:fill="auto"/>
            <w:hideMark/>
          </w:tcPr>
          <w:p w14:paraId="5C1954BC" w14:textId="447A761B" w:rsidR="00FF3302" w:rsidRPr="00C60BC6" w:rsidRDefault="00FF3302" w:rsidP="005227A5">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5227A5">
              <w:rPr>
                <w:rFonts w:ascii="Times New Roman" w:hAnsi="Times New Roman" w:cs="Times New Roman"/>
                <w:color w:val="000000" w:themeColor="text1"/>
              </w:rPr>
              <w:t>й</w:t>
            </w:r>
            <w:r w:rsidRPr="00C60BC6">
              <w:rPr>
                <w:rFonts w:ascii="Times New Roman" w:hAnsi="Times New Roman" w:cs="Times New Roman"/>
                <w:color w:val="000000" w:themeColor="text1"/>
              </w:rPr>
              <w:t>/</w:t>
            </w:r>
            <w:r w:rsidR="005227A5" w:rsidRPr="00C60BC6">
              <w:rPr>
                <w:rFonts w:ascii="Times New Roman" w:hAnsi="Times New Roman" w:cs="Times New Roman"/>
                <w:color w:val="000000" w:themeColor="text1"/>
              </w:rPr>
              <w:t>комплексны</w:t>
            </w:r>
            <w:r w:rsidR="005227A5">
              <w:rPr>
                <w:rFonts w:ascii="Times New Roman" w:hAnsi="Times New Roman" w:cs="Times New Roman"/>
                <w:color w:val="000000" w:themeColor="text1"/>
              </w:rPr>
              <w:t>х</w:t>
            </w:r>
            <w:r w:rsidR="005227A5" w:rsidRPr="00C60BC6">
              <w:rPr>
                <w:rFonts w:ascii="Times New Roman" w:hAnsi="Times New Roman" w:cs="Times New Roman"/>
                <w:color w:val="000000" w:themeColor="text1"/>
              </w:rPr>
              <w:t xml:space="preserve"> посещени</w:t>
            </w:r>
            <w:r w:rsidR="005227A5">
              <w:rPr>
                <w:rFonts w:ascii="Times New Roman" w:hAnsi="Times New Roman" w:cs="Times New Roman"/>
                <w:color w:val="000000" w:themeColor="text1"/>
              </w:rPr>
              <w:t>й</w:t>
            </w:r>
          </w:p>
        </w:tc>
        <w:tc>
          <w:tcPr>
            <w:tcW w:w="1575" w:type="dxa"/>
            <w:shd w:val="clear" w:color="auto" w:fill="auto"/>
            <w:hideMark/>
          </w:tcPr>
          <w:p w14:paraId="52D4A62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2,833267</w:t>
            </w:r>
          </w:p>
        </w:tc>
        <w:tc>
          <w:tcPr>
            <w:tcW w:w="1497" w:type="dxa"/>
            <w:shd w:val="clear" w:color="auto" w:fill="auto"/>
            <w:hideMark/>
          </w:tcPr>
          <w:p w14:paraId="42F7420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1 634,87</w:t>
            </w:r>
          </w:p>
        </w:tc>
        <w:tc>
          <w:tcPr>
            <w:tcW w:w="1739" w:type="dxa"/>
            <w:shd w:val="clear" w:color="auto" w:fill="auto"/>
            <w:hideMark/>
          </w:tcPr>
          <w:p w14:paraId="22AC8C7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09572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4 632,02</w:t>
            </w:r>
          </w:p>
        </w:tc>
        <w:tc>
          <w:tcPr>
            <w:tcW w:w="1355" w:type="dxa"/>
            <w:shd w:val="clear" w:color="auto" w:fill="auto"/>
            <w:hideMark/>
          </w:tcPr>
          <w:p w14:paraId="1047CE4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DC14A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1 480 357,7</w:t>
            </w:r>
          </w:p>
        </w:tc>
        <w:tc>
          <w:tcPr>
            <w:tcW w:w="927" w:type="dxa"/>
            <w:shd w:val="clear" w:color="auto" w:fill="auto"/>
            <w:hideMark/>
          </w:tcPr>
          <w:p w14:paraId="6B50AF6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2F5A1CF" w14:textId="77777777" w:rsidTr="0094647D">
        <w:trPr>
          <w:trHeight w:val="20"/>
          <w:jc w:val="center"/>
        </w:trPr>
        <w:tc>
          <w:tcPr>
            <w:tcW w:w="4314" w:type="dxa"/>
            <w:shd w:val="clear" w:color="auto" w:fill="auto"/>
            <w:hideMark/>
          </w:tcPr>
          <w:p w14:paraId="3525E4F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профилактических медицинских осмотров</w:t>
            </w:r>
          </w:p>
        </w:tc>
        <w:tc>
          <w:tcPr>
            <w:tcW w:w="897" w:type="dxa"/>
            <w:shd w:val="clear" w:color="auto" w:fill="auto"/>
            <w:hideMark/>
          </w:tcPr>
          <w:p w14:paraId="09CE095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39.1.1</w:t>
            </w:r>
          </w:p>
        </w:tc>
        <w:tc>
          <w:tcPr>
            <w:tcW w:w="1095" w:type="dxa"/>
            <w:shd w:val="clear" w:color="auto" w:fill="auto"/>
            <w:hideMark/>
          </w:tcPr>
          <w:p w14:paraId="40480845" w14:textId="2C267670" w:rsidR="00FF3302" w:rsidRPr="00C60BC6" w:rsidRDefault="005227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672207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0,311412</w:t>
            </w:r>
          </w:p>
        </w:tc>
        <w:tc>
          <w:tcPr>
            <w:tcW w:w="1497" w:type="dxa"/>
            <w:shd w:val="clear" w:color="auto" w:fill="auto"/>
            <w:hideMark/>
          </w:tcPr>
          <w:p w14:paraId="0354A0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4 016,49</w:t>
            </w:r>
          </w:p>
        </w:tc>
        <w:tc>
          <w:tcPr>
            <w:tcW w:w="1739" w:type="dxa"/>
            <w:shd w:val="clear" w:color="auto" w:fill="auto"/>
            <w:hideMark/>
          </w:tcPr>
          <w:p w14:paraId="60AD29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E309C9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1 250,78</w:t>
            </w:r>
          </w:p>
        </w:tc>
        <w:tc>
          <w:tcPr>
            <w:tcW w:w="1355" w:type="dxa"/>
            <w:shd w:val="clear" w:color="auto" w:fill="auto"/>
            <w:hideMark/>
          </w:tcPr>
          <w:p w14:paraId="59F50B6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8C241B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399 740,6</w:t>
            </w:r>
          </w:p>
        </w:tc>
        <w:tc>
          <w:tcPr>
            <w:tcW w:w="927" w:type="dxa"/>
            <w:shd w:val="clear" w:color="auto" w:fill="auto"/>
            <w:hideMark/>
          </w:tcPr>
          <w:p w14:paraId="3F5FA2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56E1798" w14:textId="77777777" w:rsidTr="0094647D">
        <w:trPr>
          <w:trHeight w:val="20"/>
          <w:jc w:val="center"/>
        </w:trPr>
        <w:tc>
          <w:tcPr>
            <w:tcW w:w="4314" w:type="dxa"/>
            <w:shd w:val="clear" w:color="auto" w:fill="auto"/>
            <w:hideMark/>
          </w:tcPr>
          <w:p w14:paraId="344D6E66"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диспансеризации, всего, в том числе:</w:t>
            </w:r>
          </w:p>
        </w:tc>
        <w:tc>
          <w:tcPr>
            <w:tcW w:w="897" w:type="dxa"/>
            <w:shd w:val="clear" w:color="auto" w:fill="auto"/>
            <w:hideMark/>
          </w:tcPr>
          <w:p w14:paraId="1990FD9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39.1.2</w:t>
            </w:r>
          </w:p>
        </w:tc>
        <w:tc>
          <w:tcPr>
            <w:tcW w:w="1095" w:type="dxa"/>
            <w:shd w:val="clear" w:color="auto" w:fill="auto"/>
            <w:hideMark/>
          </w:tcPr>
          <w:p w14:paraId="6A5E89F0" w14:textId="736FB627" w:rsidR="00FF3302" w:rsidRPr="00C60BC6" w:rsidRDefault="005227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47DE997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0,388591</w:t>
            </w:r>
          </w:p>
        </w:tc>
        <w:tc>
          <w:tcPr>
            <w:tcW w:w="1497" w:type="dxa"/>
            <w:shd w:val="clear" w:color="auto" w:fill="auto"/>
            <w:hideMark/>
          </w:tcPr>
          <w:p w14:paraId="41B296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4 903,99</w:t>
            </w:r>
          </w:p>
        </w:tc>
        <w:tc>
          <w:tcPr>
            <w:tcW w:w="1739" w:type="dxa"/>
            <w:shd w:val="clear" w:color="auto" w:fill="auto"/>
            <w:hideMark/>
          </w:tcPr>
          <w:p w14:paraId="7B3B8A5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6370B1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1 905,65</w:t>
            </w:r>
          </w:p>
        </w:tc>
        <w:tc>
          <w:tcPr>
            <w:tcW w:w="1355" w:type="dxa"/>
            <w:shd w:val="clear" w:color="auto" w:fill="auto"/>
            <w:hideMark/>
          </w:tcPr>
          <w:p w14:paraId="78B04E8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EC1C2E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609 028,9</w:t>
            </w:r>
          </w:p>
        </w:tc>
        <w:tc>
          <w:tcPr>
            <w:tcW w:w="927" w:type="dxa"/>
            <w:shd w:val="clear" w:color="auto" w:fill="auto"/>
            <w:hideMark/>
          </w:tcPr>
          <w:p w14:paraId="0A5FB9F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1F87386" w14:textId="77777777" w:rsidTr="0094647D">
        <w:trPr>
          <w:trHeight w:val="20"/>
          <w:jc w:val="center"/>
        </w:trPr>
        <w:tc>
          <w:tcPr>
            <w:tcW w:w="4314" w:type="dxa"/>
            <w:shd w:val="clear" w:color="auto" w:fill="auto"/>
            <w:hideMark/>
          </w:tcPr>
          <w:p w14:paraId="3B8BD40C"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углубленной диспансеризации</w:t>
            </w:r>
          </w:p>
        </w:tc>
        <w:tc>
          <w:tcPr>
            <w:tcW w:w="897" w:type="dxa"/>
            <w:shd w:val="clear" w:color="auto" w:fill="auto"/>
            <w:hideMark/>
          </w:tcPr>
          <w:p w14:paraId="7E52A2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39.1.2.1</w:t>
            </w:r>
          </w:p>
        </w:tc>
        <w:tc>
          <w:tcPr>
            <w:tcW w:w="1095" w:type="dxa"/>
            <w:shd w:val="clear" w:color="auto" w:fill="auto"/>
            <w:hideMark/>
          </w:tcPr>
          <w:p w14:paraId="4324A60A" w14:textId="221D5770" w:rsidR="00FF3302" w:rsidRPr="00C60BC6" w:rsidRDefault="005227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700293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0,050758</w:t>
            </w:r>
          </w:p>
        </w:tc>
        <w:tc>
          <w:tcPr>
            <w:tcW w:w="1497" w:type="dxa"/>
            <w:shd w:val="clear" w:color="auto" w:fill="auto"/>
            <w:hideMark/>
          </w:tcPr>
          <w:p w14:paraId="2DE8C0C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2 110,98</w:t>
            </w:r>
          </w:p>
        </w:tc>
        <w:tc>
          <w:tcPr>
            <w:tcW w:w="1739" w:type="dxa"/>
            <w:shd w:val="clear" w:color="auto" w:fill="auto"/>
            <w:hideMark/>
          </w:tcPr>
          <w:p w14:paraId="55382C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71F13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107,15</w:t>
            </w:r>
          </w:p>
        </w:tc>
        <w:tc>
          <w:tcPr>
            <w:tcW w:w="1355" w:type="dxa"/>
            <w:shd w:val="clear" w:color="auto" w:fill="auto"/>
            <w:hideMark/>
          </w:tcPr>
          <w:p w14:paraId="2E2F71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D2F7D2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34 244,0</w:t>
            </w:r>
          </w:p>
        </w:tc>
        <w:tc>
          <w:tcPr>
            <w:tcW w:w="927" w:type="dxa"/>
            <w:shd w:val="clear" w:color="auto" w:fill="auto"/>
            <w:hideMark/>
          </w:tcPr>
          <w:p w14:paraId="51E0390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28E4918" w14:textId="77777777" w:rsidTr="0094647D">
        <w:trPr>
          <w:trHeight w:val="20"/>
          <w:jc w:val="center"/>
        </w:trPr>
        <w:tc>
          <w:tcPr>
            <w:tcW w:w="4314" w:type="dxa"/>
            <w:shd w:val="clear" w:color="auto" w:fill="auto"/>
            <w:hideMark/>
          </w:tcPr>
          <w:p w14:paraId="53749513"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оценки репродуктивного здоровья</w:t>
            </w:r>
          </w:p>
        </w:tc>
        <w:tc>
          <w:tcPr>
            <w:tcW w:w="897" w:type="dxa"/>
            <w:shd w:val="clear" w:color="auto" w:fill="auto"/>
            <w:hideMark/>
          </w:tcPr>
          <w:p w14:paraId="3A87D8F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39.1.2.2</w:t>
            </w:r>
          </w:p>
        </w:tc>
        <w:tc>
          <w:tcPr>
            <w:tcW w:w="1095" w:type="dxa"/>
            <w:shd w:val="clear" w:color="auto" w:fill="auto"/>
            <w:hideMark/>
          </w:tcPr>
          <w:p w14:paraId="089C28A5" w14:textId="326101D1" w:rsidR="00FF3302" w:rsidRPr="00C60BC6" w:rsidRDefault="005227A5"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69D0076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0,112490</w:t>
            </w:r>
          </w:p>
        </w:tc>
        <w:tc>
          <w:tcPr>
            <w:tcW w:w="1497" w:type="dxa"/>
            <w:shd w:val="clear" w:color="auto" w:fill="auto"/>
            <w:hideMark/>
          </w:tcPr>
          <w:p w14:paraId="6CB8BC8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3 164,12</w:t>
            </w:r>
          </w:p>
        </w:tc>
        <w:tc>
          <w:tcPr>
            <w:tcW w:w="1739" w:type="dxa"/>
            <w:shd w:val="clear" w:color="auto" w:fill="auto"/>
            <w:hideMark/>
          </w:tcPr>
          <w:p w14:paraId="062482A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1B4CF6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355,93</w:t>
            </w:r>
          </w:p>
        </w:tc>
        <w:tc>
          <w:tcPr>
            <w:tcW w:w="1355" w:type="dxa"/>
            <w:shd w:val="clear" w:color="auto" w:fill="auto"/>
            <w:hideMark/>
          </w:tcPr>
          <w:p w14:paraId="5086807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2FBE08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113 753,2</w:t>
            </w:r>
          </w:p>
        </w:tc>
        <w:tc>
          <w:tcPr>
            <w:tcW w:w="927" w:type="dxa"/>
            <w:shd w:val="clear" w:color="auto" w:fill="auto"/>
            <w:hideMark/>
          </w:tcPr>
          <w:p w14:paraId="23E064F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A7D917B" w14:textId="77777777" w:rsidTr="0094647D">
        <w:trPr>
          <w:trHeight w:val="20"/>
          <w:jc w:val="center"/>
        </w:trPr>
        <w:tc>
          <w:tcPr>
            <w:tcW w:w="4314" w:type="dxa"/>
            <w:shd w:val="clear" w:color="auto" w:fill="auto"/>
            <w:hideMark/>
          </w:tcPr>
          <w:p w14:paraId="5797171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посещений с иными целями</w:t>
            </w:r>
          </w:p>
        </w:tc>
        <w:tc>
          <w:tcPr>
            <w:tcW w:w="897" w:type="dxa"/>
            <w:shd w:val="clear" w:color="auto" w:fill="auto"/>
            <w:hideMark/>
          </w:tcPr>
          <w:p w14:paraId="5A5E24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39.1.3</w:t>
            </w:r>
          </w:p>
        </w:tc>
        <w:tc>
          <w:tcPr>
            <w:tcW w:w="1095" w:type="dxa"/>
            <w:shd w:val="clear" w:color="auto" w:fill="auto"/>
            <w:hideMark/>
          </w:tcPr>
          <w:p w14:paraId="689EA31E" w14:textId="14008BB4" w:rsidR="00FF3302" w:rsidRPr="00C60BC6" w:rsidRDefault="00FF3302" w:rsidP="005227A5">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5227A5">
              <w:rPr>
                <w:rFonts w:ascii="Times New Roman" w:hAnsi="Times New Roman" w:cs="Times New Roman"/>
                <w:color w:val="000000" w:themeColor="text1"/>
              </w:rPr>
              <w:t>й</w:t>
            </w:r>
          </w:p>
        </w:tc>
        <w:tc>
          <w:tcPr>
            <w:tcW w:w="1575" w:type="dxa"/>
            <w:shd w:val="clear" w:color="auto" w:fill="auto"/>
            <w:hideMark/>
          </w:tcPr>
          <w:p w14:paraId="28E4AEC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2,133264</w:t>
            </w:r>
          </w:p>
        </w:tc>
        <w:tc>
          <w:tcPr>
            <w:tcW w:w="1497" w:type="dxa"/>
            <w:shd w:val="clear" w:color="auto" w:fill="auto"/>
            <w:hideMark/>
          </w:tcPr>
          <w:p w14:paraId="681121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691,71</w:t>
            </w:r>
          </w:p>
        </w:tc>
        <w:tc>
          <w:tcPr>
            <w:tcW w:w="1739" w:type="dxa"/>
            <w:shd w:val="clear" w:color="auto" w:fill="auto"/>
            <w:hideMark/>
          </w:tcPr>
          <w:p w14:paraId="744A300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D20663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1 475,59</w:t>
            </w:r>
          </w:p>
        </w:tc>
        <w:tc>
          <w:tcPr>
            <w:tcW w:w="1355" w:type="dxa"/>
            <w:shd w:val="clear" w:color="auto" w:fill="auto"/>
            <w:hideMark/>
          </w:tcPr>
          <w:p w14:paraId="3EFEFDE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75FC5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471 588,2</w:t>
            </w:r>
          </w:p>
        </w:tc>
        <w:tc>
          <w:tcPr>
            <w:tcW w:w="927" w:type="dxa"/>
            <w:shd w:val="clear" w:color="auto" w:fill="auto"/>
            <w:hideMark/>
          </w:tcPr>
          <w:p w14:paraId="103B356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52505C8" w14:textId="77777777" w:rsidTr="0094647D">
        <w:trPr>
          <w:trHeight w:val="20"/>
          <w:jc w:val="center"/>
        </w:trPr>
        <w:tc>
          <w:tcPr>
            <w:tcW w:w="4314" w:type="dxa"/>
            <w:shd w:val="clear" w:color="auto" w:fill="auto"/>
            <w:hideMark/>
          </w:tcPr>
          <w:p w14:paraId="4E42F153" w14:textId="66CB5E3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В </w:t>
            </w:r>
            <w:r w:rsidRPr="00C60BC6">
              <w:rPr>
                <w:rFonts w:ascii="Times New Roman" w:hAnsi="Times New Roman" w:cs="Times New Roman"/>
                <w:color w:val="000000" w:themeColor="text1"/>
              </w:rPr>
              <w:t>неотложной форме</w:t>
            </w:r>
          </w:p>
        </w:tc>
        <w:tc>
          <w:tcPr>
            <w:tcW w:w="897" w:type="dxa"/>
            <w:shd w:val="clear" w:color="auto" w:fill="auto"/>
            <w:hideMark/>
          </w:tcPr>
          <w:p w14:paraId="7930EE9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39.2</w:t>
            </w:r>
          </w:p>
        </w:tc>
        <w:tc>
          <w:tcPr>
            <w:tcW w:w="1095" w:type="dxa"/>
            <w:shd w:val="clear" w:color="auto" w:fill="auto"/>
            <w:hideMark/>
          </w:tcPr>
          <w:p w14:paraId="653E1735" w14:textId="683EEFE3" w:rsidR="00FF3302" w:rsidRPr="00C60BC6" w:rsidRDefault="00FF3302" w:rsidP="005227A5">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5227A5">
              <w:rPr>
                <w:rFonts w:ascii="Times New Roman" w:hAnsi="Times New Roman" w:cs="Times New Roman"/>
                <w:color w:val="000000" w:themeColor="text1"/>
              </w:rPr>
              <w:t>й</w:t>
            </w:r>
          </w:p>
        </w:tc>
        <w:tc>
          <w:tcPr>
            <w:tcW w:w="1575" w:type="dxa"/>
            <w:shd w:val="clear" w:color="auto" w:fill="auto"/>
            <w:hideMark/>
          </w:tcPr>
          <w:p w14:paraId="1A0D2BF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0,54</w:t>
            </w:r>
          </w:p>
        </w:tc>
        <w:tc>
          <w:tcPr>
            <w:tcW w:w="1497" w:type="dxa"/>
            <w:shd w:val="clear" w:color="auto" w:fill="auto"/>
            <w:hideMark/>
          </w:tcPr>
          <w:p w14:paraId="065B6E4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1 499,42</w:t>
            </w:r>
          </w:p>
        </w:tc>
        <w:tc>
          <w:tcPr>
            <w:tcW w:w="1739" w:type="dxa"/>
            <w:shd w:val="clear" w:color="auto" w:fill="auto"/>
            <w:hideMark/>
          </w:tcPr>
          <w:p w14:paraId="7CA3713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53A29E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809,68</w:t>
            </w:r>
          </w:p>
        </w:tc>
        <w:tc>
          <w:tcPr>
            <w:tcW w:w="1355" w:type="dxa"/>
            <w:shd w:val="clear" w:color="auto" w:fill="auto"/>
            <w:hideMark/>
          </w:tcPr>
          <w:p w14:paraId="4365AF3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EFFFB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258 768,8</w:t>
            </w:r>
          </w:p>
        </w:tc>
        <w:tc>
          <w:tcPr>
            <w:tcW w:w="927" w:type="dxa"/>
            <w:shd w:val="clear" w:color="auto" w:fill="auto"/>
            <w:hideMark/>
          </w:tcPr>
          <w:p w14:paraId="2D66A0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2E49FAB" w14:textId="77777777" w:rsidTr="0094647D">
        <w:trPr>
          <w:trHeight w:val="20"/>
          <w:jc w:val="center"/>
        </w:trPr>
        <w:tc>
          <w:tcPr>
            <w:tcW w:w="4314" w:type="dxa"/>
            <w:shd w:val="clear" w:color="auto" w:fill="auto"/>
            <w:hideMark/>
          </w:tcPr>
          <w:p w14:paraId="085BAC7E" w14:textId="5C29C08B"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с</w:t>
            </w:r>
            <w:r w:rsidRPr="00C60BC6">
              <w:rPr>
                <w:rFonts w:ascii="Times New Roman" w:hAnsi="Times New Roman" w:cs="Times New Roman"/>
                <w:color w:val="000000" w:themeColor="text1"/>
              </w:rPr>
              <w:t>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97" w:type="dxa"/>
            <w:shd w:val="clear" w:color="auto" w:fill="auto"/>
            <w:hideMark/>
          </w:tcPr>
          <w:p w14:paraId="3FF5014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w:t>
            </w:r>
          </w:p>
        </w:tc>
        <w:tc>
          <w:tcPr>
            <w:tcW w:w="1095" w:type="dxa"/>
            <w:shd w:val="clear" w:color="auto" w:fill="auto"/>
            <w:hideMark/>
          </w:tcPr>
          <w:p w14:paraId="353F5178" w14:textId="714E1217" w:rsidR="00FF3302" w:rsidRPr="00C60BC6" w:rsidRDefault="00FF3302" w:rsidP="005227A5">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обращени</w:t>
            </w:r>
            <w:r w:rsidR="005227A5">
              <w:rPr>
                <w:rFonts w:ascii="Times New Roman" w:hAnsi="Times New Roman" w:cs="Times New Roman"/>
                <w:color w:val="000000" w:themeColor="text1"/>
              </w:rPr>
              <w:t>й</w:t>
            </w:r>
          </w:p>
        </w:tc>
        <w:tc>
          <w:tcPr>
            <w:tcW w:w="1575" w:type="dxa"/>
            <w:shd w:val="clear" w:color="auto" w:fill="auto"/>
            <w:hideMark/>
          </w:tcPr>
          <w:p w14:paraId="59253D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1,7877</w:t>
            </w:r>
          </w:p>
        </w:tc>
        <w:tc>
          <w:tcPr>
            <w:tcW w:w="1497" w:type="dxa"/>
            <w:shd w:val="clear" w:color="auto" w:fill="auto"/>
            <w:hideMark/>
          </w:tcPr>
          <w:p w14:paraId="04B1D6A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3 354,37</w:t>
            </w:r>
          </w:p>
        </w:tc>
        <w:tc>
          <w:tcPr>
            <w:tcW w:w="1739" w:type="dxa"/>
            <w:shd w:val="clear" w:color="auto" w:fill="auto"/>
            <w:hideMark/>
          </w:tcPr>
          <w:p w14:paraId="3584F25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852422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5 996,60</w:t>
            </w:r>
          </w:p>
        </w:tc>
        <w:tc>
          <w:tcPr>
            <w:tcW w:w="1355" w:type="dxa"/>
            <w:shd w:val="clear" w:color="auto" w:fill="auto"/>
            <w:hideMark/>
          </w:tcPr>
          <w:p w14:paraId="16C1D69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552770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1 916 466,8</w:t>
            </w:r>
          </w:p>
        </w:tc>
        <w:tc>
          <w:tcPr>
            <w:tcW w:w="927" w:type="dxa"/>
            <w:shd w:val="clear" w:color="auto" w:fill="auto"/>
            <w:hideMark/>
          </w:tcPr>
          <w:p w14:paraId="67AD6A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A02FDE0" w14:textId="77777777" w:rsidTr="0094647D">
        <w:trPr>
          <w:trHeight w:val="20"/>
          <w:jc w:val="center"/>
        </w:trPr>
        <w:tc>
          <w:tcPr>
            <w:tcW w:w="4314" w:type="dxa"/>
            <w:shd w:val="clear" w:color="auto" w:fill="auto"/>
            <w:hideMark/>
          </w:tcPr>
          <w:p w14:paraId="17CE0FC8"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компьютерная томография</w:t>
            </w:r>
          </w:p>
        </w:tc>
        <w:tc>
          <w:tcPr>
            <w:tcW w:w="897" w:type="dxa"/>
            <w:shd w:val="clear" w:color="auto" w:fill="auto"/>
            <w:hideMark/>
          </w:tcPr>
          <w:p w14:paraId="57402906"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39.3.1</w:t>
            </w:r>
          </w:p>
        </w:tc>
        <w:tc>
          <w:tcPr>
            <w:tcW w:w="1095" w:type="dxa"/>
            <w:shd w:val="clear" w:color="auto" w:fill="auto"/>
            <w:hideMark/>
          </w:tcPr>
          <w:p w14:paraId="5372B2F4" w14:textId="008039F6"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72482A6E" w14:textId="784CD10F"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0,054757</w:t>
            </w:r>
          </w:p>
        </w:tc>
        <w:tc>
          <w:tcPr>
            <w:tcW w:w="1497" w:type="dxa"/>
            <w:shd w:val="clear" w:color="auto" w:fill="auto"/>
            <w:hideMark/>
          </w:tcPr>
          <w:p w14:paraId="5590BE76" w14:textId="4A201196"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5 241,95</w:t>
            </w:r>
          </w:p>
        </w:tc>
        <w:tc>
          <w:tcPr>
            <w:tcW w:w="1739" w:type="dxa"/>
            <w:shd w:val="clear" w:color="auto" w:fill="auto"/>
            <w:hideMark/>
          </w:tcPr>
          <w:p w14:paraId="2CE7A27D" w14:textId="4720E905"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D516549" w14:textId="716BD065"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284,48</w:t>
            </w:r>
          </w:p>
        </w:tc>
        <w:tc>
          <w:tcPr>
            <w:tcW w:w="1355" w:type="dxa"/>
            <w:shd w:val="clear" w:color="auto" w:fill="auto"/>
            <w:hideMark/>
          </w:tcPr>
          <w:p w14:paraId="46A76D1F" w14:textId="785EE4D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01222AB" w14:textId="7DC532C6"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90 918,7</w:t>
            </w:r>
          </w:p>
        </w:tc>
        <w:tc>
          <w:tcPr>
            <w:tcW w:w="927" w:type="dxa"/>
            <w:shd w:val="clear" w:color="auto" w:fill="auto"/>
            <w:hideMark/>
          </w:tcPr>
          <w:p w14:paraId="72C8BCE1"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B8DBB18" w14:textId="77777777" w:rsidTr="0094647D">
        <w:trPr>
          <w:trHeight w:val="20"/>
          <w:jc w:val="center"/>
        </w:trPr>
        <w:tc>
          <w:tcPr>
            <w:tcW w:w="4314" w:type="dxa"/>
            <w:shd w:val="clear" w:color="auto" w:fill="auto"/>
            <w:hideMark/>
          </w:tcPr>
          <w:p w14:paraId="7FD230D8"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магнитно-резонансная томография</w:t>
            </w:r>
          </w:p>
        </w:tc>
        <w:tc>
          <w:tcPr>
            <w:tcW w:w="897" w:type="dxa"/>
            <w:shd w:val="clear" w:color="auto" w:fill="auto"/>
            <w:hideMark/>
          </w:tcPr>
          <w:p w14:paraId="3DA8D0B2"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39.3.2</w:t>
            </w:r>
          </w:p>
        </w:tc>
        <w:tc>
          <w:tcPr>
            <w:tcW w:w="1095" w:type="dxa"/>
            <w:shd w:val="clear" w:color="auto" w:fill="auto"/>
            <w:hideMark/>
          </w:tcPr>
          <w:p w14:paraId="105B0AD1" w14:textId="6B9B54CC"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0FBAB8B7" w14:textId="74319894"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0,018802</w:t>
            </w:r>
          </w:p>
        </w:tc>
        <w:tc>
          <w:tcPr>
            <w:tcW w:w="1497" w:type="dxa"/>
            <w:shd w:val="clear" w:color="auto" w:fill="auto"/>
            <w:hideMark/>
          </w:tcPr>
          <w:p w14:paraId="094CEE38" w14:textId="6BAAFCA2"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7 157,68</w:t>
            </w:r>
          </w:p>
        </w:tc>
        <w:tc>
          <w:tcPr>
            <w:tcW w:w="1739" w:type="dxa"/>
            <w:shd w:val="clear" w:color="auto" w:fill="auto"/>
            <w:hideMark/>
          </w:tcPr>
          <w:p w14:paraId="675B947C" w14:textId="4961328E"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F5C5774" w14:textId="33FF8DA4"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131,74</w:t>
            </w:r>
          </w:p>
        </w:tc>
        <w:tc>
          <w:tcPr>
            <w:tcW w:w="1355" w:type="dxa"/>
            <w:shd w:val="clear" w:color="auto" w:fill="auto"/>
            <w:hideMark/>
          </w:tcPr>
          <w:p w14:paraId="5493C106" w14:textId="3846012C"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360F2BF" w14:textId="6FF2CF1E"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42 101,6</w:t>
            </w:r>
          </w:p>
        </w:tc>
        <w:tc>
          <w:tcPr>
            <w:tcW w:w="927" w:type="dxa"/>
            <w:shd w:val="clear" w:color="auto" w:fill="auto"/>
            <w:hideMark/>
          </w:tcPr>
          <w:p w14:paraId="794D74FB"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C4B7C9D" w14:textId="77777777" w:rsidTr="0094647D">
        <w:trPr>
          <w:trHeight w:val="20"/>
          <w:jc w:val="center"/>
        </w:trPr>
        <w:tc>
          <w:tcPr>
            <w:tcW w:w="4314" w:type="dxa"/>
            <w:shd w:val="clear" w:color="auto" w:fill="auto"/>
            <w:hideMark/>
          </w:tcPr>
          <w:p w14:paraId="774F4F92"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ультразвуковое исследование сердечно-сосудистой системы</w:t>
            </w:r>
          </w:p>
        </w:tc>
        <w:tc>
          <w:tcPr>
            <w:tcW w:w="897" w:type="dxa"/>
            <w:shd w:val="clear" w:color="auto" w:fill="auto"/>
            <w:hideMark/>
          </w:tcPr>
          <w:p w14:paraId="38AC9BA9"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39.3.3</w:t>
            </w:r>
          </w:p>
        </w:tc>
        <w:tc>
          <w:tcPr>
            <w:tcW w:w="1095" w:type="dxa"/>
            <w:shd w:val="clear" w:color="auto" w:fill="auto"/>
            <w:hideMark/>
          </w:tcPr>
          <w:p w14:paraId="50DC738B" w14:textId="455B8636"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34496A79" w14:textId="1EB28FC0"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0,053193</w:t>
            </w:r>
          </w:p>
        </w:tc>
        <w:tc>
          <w:tcPr>
            <w:tcW w:w="1497" w:type="dxa"/>
            <w:shd w:val="clear" w:color="auto" w:fill="auto"/>
            <w:hideMark/>
          </w:tcPr>
          <w:p w14:paraId="7F8668AA" w14:textId="44B8A701"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1 058,54</w:t>
            </w:r>
          </w:p>
        </w:tc>
        <w:tc>
          <w:tcPr>
            <w:tcW w:w="1739" w:type="dxa"/>
            <w:shd w:val="clear" w:color="auto" w:fill="auto"/>
            <w:hideMark/>
          </w:tcPr>
          <w:p w14:paraId="626A3140" w14:textId="3C4AB020"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EF048E2" w14:textId="5A01433F"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56,31</w:t>
            </w:r>
          </w:p>
        </w:tc>
        <w:tc>
          <w:tcPr>
            <w:tcW w:w="1355" w:type="dxa"/>
            <w:shd w:val="clear" w:color="auto" w:fill="auto"/>
            <w:hideMark/>
          </w:tcPr>
          <w:p w14:paraId="0328B769" w14:textId="58646639"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C10D830" w14:textId="40C420CE"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17 995,2</w:t>
            </w:r>
          </w:p>
        </w:tc>
        <w:tc>
          <w:tcPr>
            <w:tcW w:w="927" w:type="dxa"/>
            <w:shd w:val="clear" w:color="auto" w:fill="auto"/>
            <w:hideMark/>
          </w:tcPr>
          <w:p w14:paraId="3D428740"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E55BE2D" w14:textId="77777777" w:rsidTr="0094647D">
        <w:trPr>
          <w:trHeight w:val="20"/>
          <w:jc w:val="center"/>
        </w:trPr>
        <w:tc>
          <w:tcPr>
            <w:tcW w:w="4314" w:type="dxa"/>
            <w:shd w:val="clear" w:color="auto" w:fill="auto"/>
            <w:hideMark/>
          </w:tcPr>
          <w:p w14:paraId="36F86F1F"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эндоскопическое диагностическое исследование</w:t>
            </w:r>
          </w:p>
        </w:tc>
        <w:tc>
          <w:tcPr>
            <w:tcW w:w="897" w:type="dxa"/>
            <w:shd w:val="clear" w:color="auto" w:fill="auto"/>
            <w:hideMark/>
          </w:tcPr>
          <w:p w14:paraId="73CBDB2A"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39.3.4</w:t>
            </w:r>
          </w:p>
        </w:tc>
        <w:tc>
          <w:tcPr>
            <w:tcW w:w="1095" w:type="dxa"/>
            <w:shd w:val="clear" w:color="auto" w:fill="auto"/>
            <w:hideMark/>
          </w:tcPr>
          <w:p w14:paraId="6EA3D177" w14:textId="0F277339"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1DA7C223" w14:textId="7C9F7A65"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0,030918</w:t>
            </w:r>
          </w:p>
        </w:tc>
        <w:tc>
          <w:tcPr>
            <w:tcW w:w="1497" w:type="dxa"/>
            <w:shd w:val="clear" w:color="auto" w:fill="auto"/>
            <w:hideMark/>
          </w:tcPr>
          <w:p w14:paraId="47CF6E97" w14:textId="3EF2B8F9"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1 941,01</w:t>
            </w:r>
          </w:p>
        </w:tc>
        <w:tc>
          <w:tcPr>
            <w:tcW w:w="1739" w:type="dxa"/>
            <w:shd w:val="clear" w:color="auto" w:fill="auto"/>
            <w:hideMark/>
          </w:tcPr>
          <w:p w14:paraId="7BD26155" w14:textId="527CABD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0ECE8D9" w14:textId="2F2675B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60,01</w:t>
            </w:r>
          </w:p>
        </w:tc>
        <w:tc>
          <w:tcPr>
            <w:tcW w:w="1355" w:type="dxa"/>
            <w:shd w:val="clear" w:color="auto" w:fill="auto"/>
            <w:hideMark/>
          </w:tcPr>
          <w:p w14:paraId="2BADA71F" w14:textId="48866C50"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FF12561" w14:textId="659F00D5"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19 179,1</w:t>
            </w:r>
          </w:p>
        </w:tc>
        <w:tc>
          <w:tcPr>
            <w:tcW w:w="927" w:type="dxa"/>
            <w:shd w:val="clear" w:color="auto" w:fill="auto"/>
            <w:hideMark/>
          </w:tcPr>
          <w:p w14:paraId="2133E144"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5064D78" w14:textId="77777777" w:rsidTr="0094647D">
        <w:trPr>
          <w:trHeight w:val="20"/>
          <w:jc w:val="center"/>
        </w:trPr>
        <w:tc>
          <w:tcPr>
            <w:tcW w:w="4314" w:type="dxa"/>
            <w:shd w:val="clear" w:color="auto" w:fill="auto"/>
            <w:hideMark/>
          </w:tcPr>
          <w:p w14:paraId="1A6DA156"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молекулярно-генетическое исследование с целью диагностики онкологических заболеваний</w:t>
            </w:r>
          </w:p>
        </w:tc>
        <w:tc>
          <w:tcPr>
            <w:tcW w:w="897" w:type="dxa"/>
            <w:shd w:val="clear" w:color="auto" w:fill="auto"/>
            <w:hideMark/>
          </w:tcPr>
          <w:p w14:paraId="7AD323AD"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39.3.5</w:t>
            </w:r>
          </w:p>
        </w:tc>
        <w:tc>
          <w:tcPr>
            <w:tcW w:w="1095" w:type="dxa"/>
            <w:shd w:val="clear" w:color="auto" w:fill="auto"/>
            <w:hideMark/>
          </w:tcPr>
          <w:p w14:paraId="110C8FF9" w14:textId="6A3EE07F"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29FBFB21" w14:textId="4C7386C2"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0,000563</w:t>
            </w:r>
          </w:p>
        </w:tc>
        <w:tc>
          <w:tcPr>
            <w:tcW w:w="1497" w:type="dxa"/>
            <w:shd w:val="clear" w:color="auto" w:fill="auto"/>
            <w:hideMark/>
          </w:tcPr>
          <w:p w14:paraId="42DDF941" w14:textId="7BB07619"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16 300,13</w:t>
            </w:r>
          </w:p>
        </w:tc>
        <w:tc>
          <w:tcPr>
            <w:tcW w:w="1739" w:type="dxa"/>
            <w:shd w:val="clear" w:color="auto" w:fill="auto"/>
            <w:hideMark/>
          </w:tcPr>
          <w:p w14:paraId="58B00B67" w14:textId="58072FBC"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4B2519F" w14:textId="0EDD66B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9,18</w:t>
            </w:r>
          </w:p>
        </w:tc>
        <w:tc>
          <w:tcPr>
            <w:tcW w:w="1355" w:type="dxa"/>
            <w:shd w:val="clear" w:color="auto" w:fill="auto"/>
            <w:hideMark/>
          </w:tcPr>
          <w:p w14:paraId="77F22D7B" w14:textId="4D0B515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0C7B71B" w14:textId="1231DF3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2 934,0</w:t>
            </w:r>
          </w:p>
        </w:tc>
        <w:tc>
          <w:tcPr>
            <w:tcW w:w="927" w:type="dxa"/>
            <w:shd w:val="clear" w:color="auto" w:fill="auto"/>
            <w:hideMark/>
          </w:tcPr>
          <w:p w14:paraId="28C83E2F"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F38EF7B" w14:textId="77777777" w:rsidTr="0094647D">
        <w:trPr>
          <w:trHeight w:val="20"/>
          <w:jc w:val="center"/>
        </w:trPr>
        <w:tc>
          <w:tcPr>
            <w:tcW w:w="4314" w:type="dxa"/>
            <w:shd w:val="clear" w:color="auto" w:fill="auto"/>
            <w:hideMark/>
          </w:tcPr>
          <w:p w14:paraId="7DD6B780"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97" w:type="dxa"/>
            <w:shd w:val="clear" w:color="auto" w:fill="auto"/>
            <w:hideMark/>
          </w:tcPr>
          <w:p w14:paraId="314AB192"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39.3.6</w:t>
            </w:r>
          </w:p>
        </w:tc>
        <w:tc>
          <w:tcPr>
            <w:tcW w:w="1095" w:type="dxa"/>
            <w:shd w:val="clear" w:color="auto" w:fill="auto"/>
            <w:hideMark/>
          </w:tcPr>
          <w:p w14:paraId="198B027C" w14:textId="2B2C7FFD"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04EB1DBA" w14:textId="2A62210E"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0,005945</w:t>
            </w:r>
          </w:p>
        </w:tc>
        <w:tc>
          <w:tcPr>
            <w:tcW w:w="1497" w:type="dxa"/>
            <w:shd w:val="clear" w:color="auto" w:fill="auto"/>
            <w:hideMark/>
          </w:tcPr>
          <w:p w14:paraId="4AE01168" w14:textId="7C97AF6F"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4 019,90</w:t>
            </w:r>
          </w:p>
        </w:tc>
        <w:tc>
          <w:tcPr>
            <w:tcW w:w="1739" w:type="dxa"/>
            <w:shd w:val="clear" w:color="auto" w:fill="auto"/>
            <w:hideMark/>
          </w:tcPr>
          <w:p w14:paraId="11089C66" w14:textId="3BDA66C1"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264B1D3" w14:textId="7F30CE2B"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23,90</w:t>
            </w:r>
          </w:p>
        </w:tc>
        <w:tc>
          <w:tcPr>
            <w:tcW w:w="1355" w:type="dxa"/>
            <w:shd w:val="clear" w:color="auto" w:fill="auto"/>
            <w:hideMark/>
          </w:tcPr>
          <w:p w14:paraId="3C06AB0B" w14:textId="6922B593"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6DC9218" w14:textId="5F9AE18F"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7 637,8</w:t>
            </w:r>
          </w:p>
        </w:tc>
        <w:tc>
          <w:tcPr>
            <w:tcW w:w="927" w:type="dxa"/>
            <w:shd w:val="clear" w:color="auto" w:fill="auto"/>
            <w:hideMark/>
          </w:tcPr>
          <w:p w14:paraId="36DD9F66"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37FC3AE" w14:textId="77777777" w:rsidTr="0094647D">
        <w:trPr>
          <w:trHeight w:val="20"/>
          <w:jc w:val="center"/>
        </w:trPr>
        <w:tc>
          <w:tcPr>
            <w:tcW w:w="4314" w:type="dxa"/>
            <w:shd w:val="clear" w:color="auto" w:fill="auto"/>
            <w:hideMark/>
          </w:tcPr>
          <w:p w14:paraId="7648434E"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тестирование на выявление новой коронавирусной инфекции (COVID-19)</w:t>
            </w:r>
          </w:p>
        </w:tc>
        <w:tc>
          <w:tcPr>
            <w:tcW w:w="897" w:type="dxa"/>
            <w:shd w:val="clear" w:color="auto" w:fill="auto"/>
            <w:hideMark/>
          </w:tcPr>
          <w:p w14:paraId="4D4B10D4"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39.3.7</w:t>
            </w:r>
          </w:p>
        </w:tc>
        <w:tc>
          <w:tcPr>
            <w:tcW w:w="1095" w:type="dxa"/>
            <w:shd w:val="clear" w:color="auto" w:fill="auto"/>
            <w:hideMark/>
          </w:tcPr>
          <w:p w14:paraId="53D17AD8" w14:textId="054DB04A" w:rsidR="001313ED" w:rsidRPr="00C60BC6" w:rsidRDefault="001313ED"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2662848A" w14:textId="566D3935"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0,017209</w:t>
            </w:r>
          </w:p>
        </w:tc>
        <w:tc>
          <w:tcPr>
            <w:tcW w:w="1497" w:type="dxa"/>
            <w:shd w:val="clear" w:color="auto" w:fill="auto"/>
            <w:hideMark/>
          </w:tcPr>
          <w:p w14:paraId="2C837455" w14:textId="0E885F88"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778,13</w:t>
            </w:r>
          </w:p>
        </w:tc>
        <w:tc>
          <w:tcPr>
            <w:tcW w:w="1739" w:type="dxa"/>
            <w:shd w:val="clear" w:color="auto" w:fill="auto"/>
            <w:hideMark/>
          </w:tcPr>
          <w:p w14:paraId="4A129E52" w14:textId="572CCD1A"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7508788" w14:textId="649A1F5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13,39</w:t>
            </w:r>
          </w:p>
        </w:tc>
        <w:tc>
          <w:tcPr>
            <w:tcW w:w="1355" w:type="dxa"/>
            <w:shd w:val="clear" w:color="auto" w:fill="auto"/>
            <w:hideMark/>
          </w:tcPr>
          <w:p w14:paraId="776C3AC7" w14:textId="564494A8"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E17E459" w14:textId="6682D8BC"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4 279,71500</w:t>
            </w:r>
          </w:p>
        </w:tc>
        <w:tc>
          <w:tcPr>
            <w:tcW w:w="927" w:type="dxa"/>
            <w:shd w:val="clear" w:color="auto" w:fill="auto"/>
            <w:hideMark/>
          </w:tcPr>
          <w:p w14:paraId="459FEE24"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AD3C6A3" w14:textId="77777777" w:rsidTr="0094647D">
        <w:trPr>
          <w:trHeight w:val="20"/>
          <w:jc w:val="center"/>
        </w:trPr>
        <w:tc>
          <w:tcPr>
            <w:tcW w:w="4314" w:type="dxa"/>
            <w:shd w:val="clear" w:color="auto" w:fill="auto"/>
            <w:hideMark/>
          </w:tcPr>
          <w:p w14:paraId="7782B390" w14:textId="639E3B6C"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w:t>
            </w:r>
            <w:r w:rsidR="00FD7131">
              <w:rPr>
                <w:rFonts w:ascii="Times New Roman" w:hAnsi="Times New Roman" w:cs="Times New Roman"/>
                <w:color w:val="000000" w:themeColor="text1"/>
              </w:rPr>
              <w:t xml:space="preserve">.4. </w:t>
            </w:r>
            <w:r w:rsidR="003850A7" w:rsidRPr="00C60BC6">
              <w:rPr>
                <w:rFonts w:ascii="Times New Roman" w:hAnsi="Times New Roman" w:cs="Times New Roman"/>
                <w:color w:val="000000" w:themeColor="text1"/>
              </w:rPr>
              <w:t>Ди</w:t>
            </w:r>
            <w:r w:rsidRPr="00C60BC6">
              <w:rPr>
                <w:rFonts w:ascii="Times New Roman" w:hAnsi="Times New Roman" w:cs="Times New Roman"/>
                <w:color w:val="000000" w:themeColor="text1"/>
              </w:rPr>
              <w:t>спансерное наблюдение, в том числе по поводу:</w:t>
            </w:r>
          </w:p>
        </w:tc>
        <w:tc>
          <w:tcPr>
            <w:tcW w:w="897" w:type="dxa"/>
            <w:shd w:val="clear" w:color="auto" w:fill="auto"/>
            <w:hideMark/>
          </w:tcPr>
          <w:p w14:paraId="6C2F94D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39.4</w:t>
            </w:r>
          </w:p>
        </w:tc>
        <w:tc>
          <w:tcPr>
            <w:tcW w:w="1095" w:type="dxa"/>
            <w:shd w:val="clear" w:color="auto" w:fill="auto"/>
            <w:hideMark/>
          </w:tcPr>
          <w:p w14:paraId="786E1448" w14:textId="4FBB6C51"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320D0B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0,261736</w:t>
            </w:r>
          </w:p>
        </w:tc>
        <w:tc>
          <w:tcPr>
            <w:tcW w:w="1497" w:type="dxa"/>
            <w:shd w:val="clear" w:color="auto" w:fill="auto"/>
            <w:hideMark/>
          </w:tcPr>
          <w:p w14:paraId="396E36D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3 998,03</w:t>
            </w:r>
          </w:p>
        </w:tc>
        <w:tc>
          <w:tcPr>
            <w:tcW w:w="1739" w:type="dxa"/>
            <w:shd w:val="clear" w:color="auto" w:fill="auto"/>
            <w:hideMark/>
          </w:tcPr>
          <w:p w14:paraId="543B6B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6A3045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1 046,43</w:t>
            </w:r>
          </w:p>
        </w:tc>
        <w:tc>
          <w:tcPr>
            <w:tcW w:w="1355" w:type="dxa"/>
            <w:shd w:val="clear" w:color="auto" w:fill="auto"/>
            <w:hideMark/>
          </w:tcPr>
          <w:p w14:paraId="36EB57C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D9327A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334 429,8</w:t>
            </w:r>
          </w:p>
        </w:tc>
        <w:tc>
          <w:tcPr>
            <w:tcW w:w="927" w:type="dxa"/>
            <w:shd w:val="clear" w:color="auto" w:fill="auto"/>
            <w:hideMark/>
          </w:tcPr>
          <w:p w14:paraId="11656B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344F9A2" w14:textId="77777777" w:rsidTr="0094647D">
        <w:trPr>
          <w:trHeight w:val="20"/>
          <w:jc w:val="center"/>
        </w:trPr>
        <w:tc>
          <w:tcPr>
            <w:tcW w:w="4314" w:type="dxa"/>
            <w:shd w:val="clear" w:color="auto" w:fill="auto"/>
            <w:hideMark/>
          </w:tcPr>
          <w:p w14:paraId="297859D8" w14:textId="6C39BE6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Он</w:t>
            </w:r>
            <w:r w:rsidR="00F32A36" w:rsidRPr="00C60BC6">
              <w:rPr>
                <w:rFonts w:ascii="Times New Roman" w:hAnsi="Times New Roman" w:cs="Times New Roman"/>
                <w:color w:val="000000" w:themeColor="text1"/>
              </w:rPr>
              <w:t>кологических</w:t>
            </w:r>
            <w:r w:rsidRPr="00C60BC6">
              <w:rPr>
                <w:rFonts w:ascii="Times New Roman" w:hAnsi="Times New Roman" w:cs="Times New Roman"/>
                <w:color w:val="000000" w:themeColor="text1"/>
              </w:rPr>
              <w:t xml:space="preserve"> заболеваний</w:t>
            </w:r>
          </w:p>
        </w:tc>
        <w:tc>
          <w:tcPr>
            <w:tcW w:w="897" w:type="dxa"/>
            <w:shd w:val="clear" w:color="auto" w:fill="auto"/>
            <w:hideMark/>
          </w:tcPr>
          <w:p w14:paraId="091B8C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39.4.1</w:t>
            </w:r>
          </w:p>
        </w:tc>
        <w:tc>
          <w:tcPr>
            <w:tcW w:w="1095" w:type="dxa"/>
            <w:shd w:val="clear" w:color="auto" w:fill="auto"/>
            <w:hideMark/>
          </w:tcPr>
          <w:p w14:paraId="00E662ED" w14:textId="3796A09D"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16DDC3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0,04505</w:t>
            </w:r>
          </w:p>
        </w:tc>
        <w:tc>
          <w:tcPr>
            <w:tcW w:w="1497" w:type="dxa"/>
            <w:shd w:val="clear" w:color="auto" w:fill="auto"/>
            <w:hideMark/>
          </w:tcPr>
          <w:p w14:paraId="0EA5F3B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5 633,88</w:t>
            </w:r>
          </w:p>
        </w:tc>
        <w:tc>
          <w:tcPr>
            <w:tcW w:w="1739" w:type="dxa"/>
            <w:shd w:val="clear" w:color="auto" w:fill="auto"/>
            <w:hideMark/>
          </w:tcPr>
          <w:p w14:paraId="0F83684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F43E4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253,81</w:t>
            </w:r>
          </w:p>
        </w:tc>
        <w:tc>
          <w:tcPr>
            <w:tcW w:w="1355" w:type="dxa"/>
            <w:shd w:val="clear" w:color="auto" w:fill="auto"/>
            <w:hideMark/>
          </w:tcPr>
          <w:p w14:paraId="2A9E815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DD421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81 114,5</w:t>
            </w:r>
          </w:p>
        </w:tc>
        <w:tc>
          <w:tcPr>
            <w:tcW w:w="927" w:type="dxa"/>
            <w:shd w:val="clear" w:color="auto" w:fill="auto"/>
            <w:hideMark/>
          </w:tcPr>
          <w:p w14:paraId="6E28189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5654B58" w14:textId="77777777" w:rsidTr="0094647D">
        <w:trPr>
          <w:trHeight w:val="20"/>
          <w:jc w:val="center"/>
        </w:trPr>
        <w:tc>
          <w:tcPr>
            <w:tcW w:w="4314" w:type="dxa"/>
            <w:shd w:val="clear" w:color="auto" w:fill="auto"/>
            <w:hideMark/>
          </w:tcPr>
          <w:p w14:paraId="58297120" w14:textId="7990403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Саха</w:t>
            </w:r>
            <w:r w:rsidRPr="00C60BC6">
              <w:rPr>
                <w:rFonts w:ascii="Times New Roman" w:hAnsi="Times New Roman" w:cs="Times New Roman"/>
                <w:color w:val="000000" w:themeColor="text1"/>
              </w:rPr>
              <w:t>рного диабета</w:t>
            </w:r>
          </w:p>
        </w:tc>
        <w:tc>
          <w:tcPr>
            <w:tcW w:w="897" w:type="dxa"/>
            <w:shd w:val="clear" w:color="auto" w:fill="auto"/>
            <w:hideMark/>
          </w:tcPr>
          <w:p w14:paraId="48E5B81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39.4.2</w:t>
            </w:r>
          </w:p>
        </w:tc>
        <w:tc>
          <w:tcPr>
            <w:tcW w:w="1095" w:type="dxa"/>
            <w:shd w:val="clear" w:color="auto" w:fill="auto"/>
            <w:hideMark/>
          </w:tcPr>
          <w:p w14:paraId="2FD3E734" w14:textId="17819D9E"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6F598D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0,0598</w:t>
            </w:r>
          </w:p>
        </w:tc>
        <w:tc>
          <w:tcPr>
            <w:tcW w:w="1497" w:type="dxa"/>
            <w:shd w:val="clear" w:color="auto" w:fill="auto"/>
            <w:hideMark/>
          </w:tcPr>
          <w:p w14:paraId="59872F2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2 127,12</w:t>
            </w:r>
          </w:p>
        </w:tc>
        <w:tc>
          <w:tcPr>
            <w:tcW w:w="1739" w:type="dxa"/>
            <w:shd w:val="clear" w:color="auto" w:fill="auto"/>
            <w:hideMark/>
          </w:tcPr>
          <w:p w14:paraId="3227FB9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2EC0B0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127,20</w:t>
            </w:r>
          </w:p>
        </w:tc>
        <w:tc>
          <w:tcPr>
            <w:tcW w:w="1355" w:type="dxa"/>
            <w:shd w:val="clear" w:color="auto" w:fill="auto"/>
            <w:hideMark/>
          </w:tcPr>
          <w:p w14:paraId="746FDB5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23E839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40 652,6</w:t>
            </w:r>
          </w:p>
        </w:tc>
        <w:tc>
          <w:tcPr>
            <w:tcW w:w="927" w:type="dxa"/>
            <w:shd w:val="clear" w:color="auto" w:fill="auto"/>
            <w:hideMark/>
          </w:tcPr>
          <w:p w14:paraId="334B937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8CF8F6B" w14:textId="77777777" w:rsidTr="0094647D">
        <w:trPr>
          <w:trHeight w:val="20"/>
          <w:jc w:val="center"/>
        </w:trPr>
        <w:tc>
          <w:tcPr>
            <w:tcW w:w="4314" w:type="dxa"/>
            <w:shd w:val="clear" w:color="auto" w:fill="auto"/>
            <w:hideMark/>
          </w:tcPr>
          <w:p w14:paraId="4A085D43" w14:textId="680FF52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Боле</w:t>
            </w:r>
            <w:r w:rsidRPr="00C60BC6">
              <w:rPr>
                <w:rFonts w:ascii="Times New Roman" w:hAnsi="Times New Roman" w:cs="Times New Roman"/>
                <w:color w:val="000000" w:themeColor="text1"/>
              </w:rPr>
              <w:t>зней системы кровообращения</w:t>
            </w:r>
          </w:p>
        </w:tc>
        <w:tc>
          <w:tcPr>
            <w:tcW w:w="897" w:type="dxa"/>
            <w:shd w:val="clear" w:color="auto" w:fill="auto"/>
            <w:hideMark/>
          </w:tcPr>
          <w:p w14:paraId="3DEEBB9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39.4.3</w:t>
            </w:r>
          </w:p>
        </w:tc>
        <w:tc>
          <w:tcPr>
            <w:tcW w:w="1095" w:type="dxa"/>
            <w:shd w:val="clear" w:color="auto" w:fill="auto"/>
            <w:hideMark/>
          </w:tcPr>
          <w:p w14:paraId="0A9E768E" w14:textId="290FE87E"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7C36E6F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0,12521</w:t>
            </w:r>
          </w:p>
        </w:tc>
        <w:tc>
          <w:tcPr>
            <w:tcW w:w="1497" w:type="dxa"/>
            <w:shd w:val="clear" w:color="auto" w:fill="auto"/>
            <w:hideMark/>
          </w:tcPr>
          <w:p w14:paraId="6148B46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4 729,89</w:t>
            </w:r>
          </w:p>
        </w:tc>
        <w:tc>
          <w:tcPr>
            <w:tcW w:w="1739" w:type="dxa"/>
            <w:shd w:val="clear" w:color="auto" w:fill="auto"/>
            <w:hideMark/>
          </w:tcPr>
          <w:p w14:paraId="3D3EBA1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A763EA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592,23</w:t>
            </w:r>
          </w:p>
        </w:tc>
        <w:tc>
          <w:tcPr>
            <w:tcW w:w="1355" w:type="dxa"/>
            <w:shd w:val="clear" w:color="auto" w:fill="auto"/>
            <w:hideMark/>
          </w:tcPr>
          <w:p w14:paraId="154D6F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6B745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189 272,0</w:t>
            </w:r>
          </w:p>
        </w:tc>
        <w:tc>
          <w:tcPr>
            <w:tcW w:w="927" w:type="dxa"/>
            <w:shd w:val="clear" w:color="auto" w:fill="auto"/>
            <w:hideMark/>
          </w:tcPr>
          <w:p w14:paraId="4FEED78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DA32488" w14:textId="77777777" w:rsidTr="0094647D">
        <w:trPr>
          <w:trHeight w:val="20"/>
          <w:jc w:val="center"/>
        </w:trPr>
        <w:tc>
          <w:tcPr>
            <w:tcW w:w="4314" w:type="dxa"/>
            <w:shd w:val="clear" w:color="auto" w:fill="auto"/>
            <w:hideMark/>
          </w:tcPr>
          <w:p w14:paraId="6DBDBDE1" w14:textId="00AE738E"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за исключением медицинской реабилитации &lt;*****&gt;, в том числе:</w:t>
            </w:r>
          </w:p>
        </w:tc>
        <w:tc>
          <w:tcPr>
            <w:tcW w:w="897" w:type="dxa"/>
            <w:shd w:val="clear" w:color="auto" w:fill="auto"/>
            <w:hideMark/>
          </w:tcPr>
          <w:p w14:paraId="232A61E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w:t>
            </w:r>
          </w:p>
        </w:tc>
        <w:tc>
          <w:tcPr>
            <w:tcW w:w="1095" w:type="dxa"/>
            <w:shd w:val="clear" w:color="auto" w:fill="auto"/>
            <w:hideMark/>
          </w:tcPr>
          <w:p w14:paraId="2BFB2D8B" w14:textId="7199249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E0EF7AC" w14:textId="4FEA822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F407AF1" w14:textId="7290FC4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7B95A3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CC815E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32FD11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1A048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6CFDBF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5DC816C" w14:textId="77777777" w:rsidTr="0094647D">
        <w:trPr>
          <w:trHeight w:val="20"/>
          <w:jc w:val="center"/>
        </w:trPr>
        <w:tc>
          <w:tcPr>
            <w:tcW w:w="4314" w:type="dxa"/>
            <w:shd w:val="clear" w:color="auto" w:fill="auto"/>
            <w:hideMark/>
          </w:tcPr>
          <w:p w14:paraId="56BD55D7" w14:textId="15C1F70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Для </w:t>
            </w:r>
            <w:r w:rsidRPr="00C60BC6">
              <w:rPr>
                <w:rFonts w:ascii="Times New Roman" w:hAnsi="Times New Roman" w:cs="Times New Roman"/>
                <w:color w:val="000000" w:themeColor="text1"/>
              </w:rPr>
              <w:t xml:space="preserve">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3892EA2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40.1</w:t>
            </w:r>
          </w:p>
        </w:tc>
        <w:tc>
          <w:tcPr>
            <w:tcW w:w="1095" w:type="dxa"/>
            <w:shd w:val="clear" w:color="auto" w:fill="auto"/>
            <w:hideMark/>
          </w:tcPr>
          <w:p w14:paraId="772EAEB7" w14:textId="62BDCE04"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 xml:space="preserve">ев </w:t>
            </w:r>
            <w:r w:rsidRPr="00C60BC6">
              <w:rPr>
                <w:rFonts w:ascii="Times New Roman" w:hAnsi="Times New Roman" w:cs="Times New Roman"/>
                <w:color w:val="000000" w:themeColor="text1"/>
              </w:rPr>
              <w:t>лечения</w:t>
            </w:r>
          </w:p>
        </w:tc>
        <w:tc>
          <w:tcPr>
            <w:tcW w:w="1575" w:type="dxa"/>
            <w:shd w:val="clear" w:color="auto" w:fill="auto"/>
            <w:hideMark/>
          </w:tcPr>
          <w:p w14:paraId="54F191AC" w14:textId="3F2BC46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26E629A" w14:textId="0D1B7B1E"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FC9961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39002F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66CF8F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3CFA12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0F65222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bl>
    <w:p w14:paraId="2400048F" w14:textId="77777777" w:rsidR="000C78E3" w:rsidRDefault="000C78E3"/>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0C78E3" w:rsidRPr="00C60BC6" w14:paraId="72CD502F" w14:textId="77777777" w:rsidTr="00F21193">
        <w:trPr>
          <w:trHeight w:val="20"/>
          <w:tblHeader/>
          <w:jc w:val="center"/>
        </w:trPr>
        <w:tc>
          <w:tcPr>
            <w:tcW w:w="4314" w:type="dxa"/>
            <w:shd w:val="clear" w:color="auto" w:fill="auto"/>
          </w:tcPr>
          <w:p w14:paraId="4674607D"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p>
        </w:tc>
        <w:tc>
          <w:tcPr>
            <w:tcW w:w="897" w:type="dxa"/>
            <w:shd w:val="clear" w:color="auto" w:fill="auto"/>
          </w:tcPr>
          <w:p w14:paraId="79A67B64"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shd w:val="clear" w:color="auto" w:fill="auto"/>
          </w:tcPr>
          <w:p w14:paraId="02D89F52"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shd w:val="clear" w:color="auto" w:fill="auto"/>
          </w:tcPr>
          <w:p w14:paraId="4B64C728"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shd w:val="clear" w:color="auto" w:fill="auto"/>
          </w:tcPr>
          <w:p w14:paraId="7439367A"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shd w:val="clear" w:color="auto" w:fill="auto"/>
          </w:tcPr>
          <w:p w14:paraId="51EBDB35"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shd w:val="clear" w:color="auto" w:fill="auto"/>
          </w:tcPr>
          <w:p w14:paraId="604567E1"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shd w:val="clear" w:color="auto" w:fill="auto"/>
          </w:tcPr>
          <w:p w14:paraId="61AF0498"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shd w:val="clear" w:color="auto" w:fill="auto"/>
          </w:tcPr>
          <w:p w14:paraId="12501D9A"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shd w:val="clear" w:color="auto" w:fill="auto"/>
          </w:tcPr>
          <w:p w14:paraId="268C6361"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6B82E64F" w14:textId="77777777" w:rsidTr="0094647D">
        <w:trPr>
          <w:trHeight w:val="20"/>
          <w:jc w:val="center"/>
        </w:trPr>
        <w:tc>
          <w:tcPr>
            <w:tcW w:w="4314" w:type="dxa"/>
            <w:shd w:val="clear" w:color="auto" w:fill="auto"/>
            <w:hideMark/>
          </w:tcPr>
          <w:p w14:paraId="675DCFBE" w14:textId="6F3EDF7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Для </w:t>
            </w:r>
            <w:r w:rsidRPr="00C60BC6">
              <w:rPr>
                <w:rFonts w:ascii="Times New Roman" w:hAnsi="Times New Roman" w:cs="Times New Roman"/>
                <w:color w:val="000000" w:themeColor="text1"/>
              </w:rPr>
              <w:t>медицинской помощи при экстракорпоральном оплодотворении</w:t>
            </w:r>
          </w:p>
        </w:tc>
        <w:tc>
          <w:tcPr>
            <w:tcW w:w="897" w:type="dxa"/>
            <w:shd w:val="clear" w:color="auto" w:fill="auto"/>
            <w:hideMark/>
          </w:tcPr>
          <w:p w14:paraId="14F79F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40.2</w:t>
            </w:r>
          </w:p>
        </w:tc>
        <w:tc>
          <w:tcPr>
            <w:tcW w:w="1095" w:type="dxa"/>
            <w:shd w:val="clear" w:color="auto" w:fill="auto"/>
            <w:hideMark/>
          </w:tcPr>
          <w:p w14:paraId="7A9FF55F" w14:textId="1D072D36"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p>
        </w:tc>
        <w:tc>
          <w:tcPr>
            <w:tcW w:w="1575" w:type="dxa"/>
            <w:shd w:val="clear" w:color="auto" w:fill="auto"/>
            <w:hideMark/>
          </w:tcPr>
          <w:p w14:paraId="6595358B" w14:textId="724EE87D"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8341567" w14:textId="583A054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125C63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13215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w:t>
            </w:r>
          </w:p>
        </w:tc>
        <w:tc>
          <w:tcPr>
            <w:tcW w:w="1355" w:type="dxa"/>
            <w:shd w:val="clear" w:color="auto" w:fill="auto"/>
            <w:hideMark/>
          </w:tcPr>
          <w:p w14:paraId="097D3F5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4F48D3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w:t>
            </w:r>
          </w:p>
        </w:tc>
        <w:tc>
          <w:tcPr>
            <w:tcW w:w="927" w:type="dxa"/>
            <w:shd w:val="clear" w:color="auto" w:fill="auto"/>
            <w:hideMark/>
          </w:tcPr>
          <w:p w14:paraId="54DADD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2913B10" w14:textId="77777777" w:rsidTr="0094647D">
        <w:trPr>
          <w:trHeight w:val="20"/>
          <w:jc w:val="center"/>
        </w:trPr>
        <w:tc>
          <w:tcPr>
            <w:tcW w:w="4314" w:type="dxa"/>
            <w:shd w:val="clear" w:color="auto" w:fill="auto"/>
            <w:hideMark/>
          </w:tcPr>
          <w:p w14:paraId="17CA55C5"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97" w:type="dxa"/>
            <w:shd w:val="clear" w:color="auto" w:fill="auto"/>
            <w:hideMark/>
          </w:tcPr>
          <w:p w14:paraId="48491D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41</w:t>
            </w:r>
          </w:p>
        </w:tc>
        <w:tc>
          <w:tcPr>
            <w:tcW w:w="1095" w:type="dxa"/>
            <w:shd w:val="clear" w:color="auto" w:fill="auto"/>
            <w:hideMark/>
          </w:tcPr>
          <w:p w14:paraId="3808A334" w14:textId="719879DF" w:rsidR="00FF3302" w:rsidRPr="00C60BC6" w:rsidRDefault="00CA1F00"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случаев</w:t>
            </w:r>
            <w:r w:rsidR="00FF3302" w:rsidRPr="00C60BC6">
              <w:rPr>
                <w:rFonts w:ascii="Times New Roman" w:hAnsi="Times New Roman" w:cs="Times New Roman"/>
                <w:color w:val="000000" w:themeColor="text1"/>
              </w:rPr>
              <w:t xml:space="preserve"> лечения</w:t>
            </w:r>
          </w:p>
        </w:tc>
        <w:tc>
          <w:tcPr>
            <w:tcW w:w="1575" w:type="dxa"/>
            <w:shd w:val="clear" w:color="auto" w:fill="auto"/>
            <w:hideMark/>
          </w:tcPr>
          <w:p w14:paraId="3E69CD0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0,070478</w:t>
            </w:r>
          </w:p>
        </w:tc>
        <w:tc>
          <w:tcPr>
            <w:tcW w:w="1497" w:type="dxa"/>
            <w:shd w:val="clear" w:color="auto" w:fill="auto"/>
            <w:hideMark/>
          </w:tcPr>
          <w:p w14:paraId="7BEBFF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47 888,63</w:t>
            </w:r>
          </w:p>
        </w:tc>
        <w:tc>
          <w:tcPr>
            <w:tcW w:w="1739" w:type="dxa"/>
            <w:shd w:val="clear" w:color="auto" w:fill="auto"/>
            <w:hideMark/>
          </w:tcPr>
          <w:p w14:paraId="27C70F2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A9C369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3 375,09</w:t>
            </w:r>
          </w:p>
        </w:tc>
        <w:tc>
          <w:tcPr>
            <w:tcW w:w="1355" w:type="dxa"/>
            <w:shd w:val="clear" w:color="auto" w:fill="auto"/>
            <w:hideMark/>
          </w:tcPr>
          <w:p w14:paraId="75E6EAE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6CEE55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1 078 653,3</w:t>
            </w:r>
          </w:p>
        </w:tc>
        <w:tc>
          <w:tcPr>
            <w:tcW w:w="927" w:type="dxa"/>
            <w:shd w:val="clear" w:color="auto" w:fill="auto"/>
            <w:hideMark/>
          </w:tcPr>
          <w:p w14:paraId="3A419F8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78AEFA5" w14:textId="77777777" w:rsidTr="0094647D">
        <w:trPr>
          <w:trHeight w:val="20"/>
          <w:jc w:val="center"/>
        </w:trPr>
        <w:tc>
          <w:tcPr>
            <w:tcW w:w="4314" w:type="dxa"/>
            <w:shd w:val="clear" w:color="auto" w:fill="auto"/>
            <w:hideMark/>
          </w:tcPr>
          <w:p w14:paraId="18937975" w14:textId="76D74E9C"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 xml:space="preserve">я 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6CA72A2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41.1</w:t>
            </w:r>
          </w:p>
        </w:tc>
        <w:tc>
          <w:tcPr>
            <w:tcW w:w="1095" w:type="dxa"/>
            <w:shd w:val="clear" w:color="auto" w:fill="auto"/>
            <w:hideMark/>
          </w:tcPr>
          <w:p w14:paraId="640961A0" w14:textId="4A86AC94" w:rsidR="00FF3302" w:rsidRPr="00C60BC6" w:rsidRDefault="00CA1F00"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случаев</w:t>
            </w:r>
            <w:r w:rsidR="00FF3302" w:rsidRPr="00C60BC6">
              <w:rPr>
                <w:rFonts w:ascii="Times New Roman" w:hAnsi="Times New Roman" w:cs="Times New Roman"/>
                <w:color w:val="000000" w:themeColor="text1"/>
              </w:rPr>
              <w:t xml:space="preserve"> лечения</w:t>
            </w:r>
          </w:p>
        </w:tc>
        <w:tc>
          <w:tcPr>
            <w:tcW w:w="1575" w:type="dxa"/>
            <w:shd w:val="clear" w:color="auto" w:fill="auto"/>
            <w:hideMark/>
          </w:tcPr>
          <w:p w14:paraId="56F325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0,010964</w:t>
            </w:r>
          </w:p>
        </w:tc>
        <w:tc>
          <w:tcPr>
            <w:tcW w:w="1497" w:type="dxa"/>
            <w:shd w:val="clear" w:color="auto" w:fill="auto"/>
            <w:hideMark/>
          </w:tcPr>
          <w:p w14:paraId="48EC823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138 571,69</w:t>
            </w:r>
          </w:p>
        </w:tc>
        <w:tc>
          <w:tcPr>
            <w:tcW w:w="1739" w:type="dxa"/>
            <w:shd w:val="clear" w:color="auto" w:fill="auto"/>
            <w:hideMark/>
          </w:tcPr>
          <w:p w14:paraId="344CBC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ED7BF9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1 519,30</w:t>
            </w:r>
          </w:p>
        </w:tc>
        <w:tc>
          <w:tcPr>
            <w:tcW w:w="1355" w:type="dxa"/>
            <w:shd w:val="clear" w:color="auto" w:fill="auto"/>
            <w:hideMark/>
          </w:tcPr>
          <w:p w14:paraId="35DD5DB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861244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485 556,1</w:t>
            </w:r>
          </w:p>
        </w:tc>
        <w:tc>
          <w:tcPr>
            <w:tcW w:w="927" w:type="dxa"/>
            <w:shd w:val="clear" w:color="auto" w:fill="auto"/>
            <w:hideMark/>
          </w:tcPr>
          <w:p w14:paraId="11BA6A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E2FBE7D" w14:textId="77777777" w:rsidTr="0094647D">
        <w:trPr>
          <w:trHeight w:val="20"/>
          <w:jc w:val="center"/>
        </w:trPr>
        <w:tc>
          <w:tcPr>
            <w:tcW w:w="4314" w:type="dxa"/>
            <w:shd w:val="clear" w:color="auto" w:fill="auto"/>
            <w:hideMark/>
          </w:tcPr>
          <w:p w14:paraId="681850F9" w14:textId="238C05F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при экстракорпоральном оплодотворении:</w:t>
            </w:r>
          </w:p>
        </w:tc>
        <w:tc>
          <w:tcPr>
            <w:tcW w:w="897" w:type="dxa"/>
            <w:shd w:val="clear" w:color="auto" w:fill="auto"/>
            <w:hideMark/>
          </w:tcPr>
          <w:p w14:paraId="07E75DF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41.2</w:t>
            </w:r>
          </w:p>
        </w:tc>
        <w:tc>
          <w:tcPr>
            <w:tcW w:w="1095" w:type="dxa"/>
            <w:shd w:val="clear" w:color="auto" w:fill="auto"/>
            <w:hideMark/>
          </w:tcPr>
          <w:p w14:paraId="520C89B9" w14:textId="3B45CD17" w:rsidR="00FF3302" w:rsidRPr="00C60BC6" w:rsidRDefault="00CA1F00"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случаев</w:t>
            </w:r>
          </w:p>
        </w:tc>
        <w:tc>
          <w:tcPr>
            <w:tcW w:w="1575" w:type="dxa"/>
            <w:shd w:val="clear" w:color="auto" w:fill="auto"/>
            <w:hideMark/>
          </w:tcPr>
          <w:p w14:paraId="460C528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0,00056</w:t>
            </w:r>
          </w:p>
        </w:tc>
        <w:tc>
          <w:tcPr>
            <w:tcW w:w="1497" w:type="dxa"/>
            <w:shd w:val="clear" w:color="auto" w:fill="auto"/>
            <w:hideMark/>
          </w:tcPr>
          <w:p w14:paraId="61C5DF9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194 399,54</w:t>
            </w:r>
          </w:p>
        </w:tc>
        <w:tc>
          <w:tcPr>
            <w:tcW w:w="1739" w:type="dxa"/>
            <w:shd w:val="clear" w:color="auto" w:fill="auto"/>
            <w:hideMark/>
          </w:tcPr>
          <w:p w14:paraId="7F1FEE6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70924D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108,86</w:t>
            </w:r>
          </w:p>
        </w:tc>
        <w:tc>
          <w:tcPr>
            <w:tcW w:w="1355" w:type="dxa"/>
            <w:shd w:val="clear" w:color="auto" w:fill="auto"/>
            <w:hideMark/>
          </w:tcPr>
          <w:p w14:paraId="04D6C35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E10B0C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34 792,0</w:t>
            </w:r>
          </w:p>
        </w:tc>
        <w:tc>
          <w:tcPr>
            <w:tcW w:w="927" w:type="dxa"/>
            <w:shd w:val="clear" w:color="auto" w:fill="auto"/>
            <w:hideMark/>
          </w:tcPr>
          <w:p w14:paraId="215AA9C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DD4489A" w14:textId="77777777" w:rsidTr="0094647D">
        <w:trPr>
          <w:trHeight w:val="20"/>
          <w:jc w:val="center"/>
        </w:trPr>
        <w:tc>
          <w:tcPr>
            <w:tcW w:w="4314" w:type="dxa"/>
            <w:shd w:val="clear" w:color="auto" w:fill="auto"/>
            <w:hideMark/>
          </w:tcPr>
          <w:p w14:paraId="78AB85AB" w14:textId="688E421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001313ED" w:rsidRPr="00C60BC6">
              <w:rPr>
                <w:rFonts w:ascii="Times New Roman" w:hAnsi="Times New Roman" w:cs="Times New Roman"/>
                <w:color w:val="000000" w:themeColor="text1"/>
              </w:rPr>
              <w:t>я медицинской</w:t>
            </w:r>
            <w:r w:rsidRPr="00C60BC6">
              <w:rPr>
                <w:rFonts w:ascii="Times New Roman" w:hAnsi="Times New Roman" w:cs="Times New Roman"/>
                <w:color w:val="000000" w:themeColor="text1"/>
              </w:rPr>
              <w:t xml:space="preserve"> помощи больным с вирусным гепатитом С</w:t>
            </w:r>
          </w:p>
        </w:tc>
        <w:tc>
          <w:tcPr>
            <w:tcW w:w="897" w:type="dxa"/>
            <w:shd w:val="clear" w:color="auto" w:fill="auto"/>
            <w:hideMark/>
          </w:tcPr>
          <w:p w14:paraId="6733DD2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41.3</w:t>
            </w:r>
          </w:p>
        </w:tc>
        <w:tc>
          <w:tcPr>
            <w:tcW w:w="1095" w:type="dxa"/>
            <w:shd w:val="clear" w:color="auto" w:fill="auto"/>
            <w:hideMark/>
          </w:tcPr>
          <w:p w14:paraId="4BB891C3" w14:textId="5D66C3C1"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02BCC93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0,000277</w:t>
            </w:r>
          </w:p>
        </w:tc>
        <w:tc>
          <w:tcPr>
            <w:tcW w:w="1497" w:type="dxa"/>
            <w:shd w:val="clear" w:color="auto" w:fill="auto"/>
            <w:hideMark/>
          </w:tcPr>
          <w:p w14:paraId="1F7F577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255 869,16</w:t>
            </w:r>
          </w:p>
        </w:tc>
        <w:tc>
          <w:tcPr>
            <w:tcW w:w="1739" w:type="dxa"/>
            <w:shd w:val="clear" w:color="auto" w:fill="auto"/>
            <w:hideMark/>
          </w:tcPr>
          <w:p w14:paraId="734B0A9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0E2CAC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70,88</w:t>
            </w:r>
          </w:p>
        </w:tc>
        <w:tc>
          <w:tcPr>
            <w:tcW w:w="1355" w:type="dxa"/>
            <w:shd w:val="clear" w:color="auto" w:fill="auto"/>
            <w:hideMark/>
          </w:tcPr>
          <w:p w14:paraId="37891E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2531E6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22 651,3</w:t>
            </w:r>
          </w:p>
        </w:tc>
        <w:tc>
          <w:tcPr>
            <w:tcW w:w="927" w:type="dxa"/>
            <w:shd w:val="clear" w:color="auto" w:fill="auto"/>
            <w:hideMark/>
          </w:tcPr>
          <w:p w14:paraId="69C175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789333A" w14:textId="77777777" w:rsidTr="0094647D">
        <w:trPr>
          <w:trHeight w:val="20"/>
          <w:jc w:val="center"/>
        </w:trPr>
        <w:tc>
          <w:tcPr>
            <w:tcW w:w="4314" w:type="dxa"/>
            <w:shd w:val="clear" w:color="auto" w:fill="auto"/>
            <w:hideMark/>
          </w:tcPr>
          <w:p w14:paraId="13F20C32"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 Специализированная, включая высокотехнологичную, медицинская помощь, в том числе:</w:t>
            </w:r>
          </w:p>
        </w:tc>
        <w:tc>
          <w:tcPr>
            <w:tcW w:w="897" w:type="dxa"/>
            <w:shd w:val="clear" w:color="auto" w:fill="auto"/>
            <w:hideMark/>
          </w:tcPr>
          <w:p w14:paraId="47CAA23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42</w:t>
            </w:r>
          </w:p>
        </w:tc>
        <w:tc>
          <w:tcPr>
            <w:tcW w:w="1095" w:type="dxa"/>
            <w:shd w:val="clear" w:color="auto" w:fill="auto"/>
            <w:hideMark/>
          </w:tcPr>
          <w:p w14:paraId="43BF1AA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156F969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74F0479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40F648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33765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3F34477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3A6FD7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4857B36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2F1E000" w14:textId="77777777" w:rsidTr="0094647D">
        <w:trPr>
          <w:trHeight w:val="20"/>
          <w:jc w:val="center"/>
        </w:trPr>
        <w:tc>
          <w:tcPr>
            <w:tcW w:w="4314" w:type="dxa"/>
            <w:shd w:val="clear" w:color="auto" w:fill="auto"/>
            <w:hideMark/>
          </w:tcPr>
          <w:p w14:paraId="157F319B" w14:textId="77A91D8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у</w:t>
            </w:r>
            <w:r w:rsidRPr="00C60BC6">
              <w:rPr>
                <w:rFonts w:ascii="Times New Roman" w:hAnsi="Times New Roman" w:cs="Times New Roman"/>
                <w:color w:val="000000" w:themeColor="text1"/>
              </w:rPr>
              <w:t>словиях дневных стационаров, за исключением медицинской реабилитации</w:t>
            </w:r>
          </w:p>
        </w:tc>
        <w:tc>
          <w:tcPr>
            <w:tcW w:w="897" w:type="dxa"/>
            <w:shd w:val="clear" w:color="auto" w:fill="auto"/>
            <w:hideMark/>
          </w:tcPr>
          <w:p w14:paraId="4B9ED29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43</w:t>
            </w:r>
          </w:p>
        </w:tc>
        <w:tc>
          <w:tcPr>
            <w:tcW w:w="1095" w:type="dxa"/>
            <w:shd w:val="clear" w:color="auto" w:fill="auto"/>
            <w:hideMark/>
          </w:tcPr>
          <w:p w14:paraId="27029991" w14:textId="5D368ED4"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29CA22EC" w14:textId="44E8ACF0"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AAA8A01" w14:textId="2D3F459C"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B7D33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D1F9955" w14:textId="6F5E440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04A46F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C925471" w14:textId="0E643F33"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4BE488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86B23FB" w14:textId="77777777" w:rsidTr="0094647D">
        <w:trPr>
          <w:trHeight w:val="20"/>
          <w:jc w:val="center"/>
        </w:trPr>
        <w:tc>
          <w:tcPr>
            <w:tcW w:w="4314" w:type="dxa"/>
            <w:shd w:val="clear" w:color="auto" w:fill="auto"/>
            <w:hideMark/>
          </w:tcPr>
          <w:p w14:paraId="542B423B" w14:textId="0716CBD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w:t>
            </w:r>
            <w:r w:rsidRPr="00C60BC6">
              <w:rPr>
                <w:rFonts w:ascii="Times New Roman" w:hAnsi="Times New Roman" w:cs="Times New Roman"/>
                <w:color w:val="000000" w:themeColor="text1"/>
              </w:rPr>
              <w:t xml:space="preserve"> 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1A98B04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43.1</w:t>
            </w:r>
          </w:p>
        </w:tc>
        <w:tc>
          <w:tcPr>
            <w:tcW w:w="1095" w:type="dxa"/>
            <w:shd w:val="clear" w:color="auto" w:fill="auto"/>
            <w:hideMark/>
          </w:tcPr>
          <w:p w14:paraId="6EB0056F" w14:textId="175DA5CF"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00FF3302" w:rsidRPr="00C60BC6">
              <w:rPr>
                <w:rFonts w:ascii="Times New Roman" w:hAnsi="Times New Roman" w:cs="Times New Roman"/>
                <w:color w:val="000000" w:themeColor="text1"/>
              </w:rPr>
              <w:t xml:space="preserve"> лечения</w:t>
            </w:r>
          </w:p>
        </w:tc>
        <w:tc>
          <w:tcPr>
            <w:tcW w:w="1575" w:type="dxa"/>
            <w:shd w:val="clear" w:color="auto" w:fill="auto"/>
            <w:hideMark/>
          </w:tcPr>
          <w:p w14:paraId="71CD6B82" w14:textId="36D930A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0A2418D" w14:textId="452CB8E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BB9AAA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CD44F7D" w14:textId="5FBD88B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7FA363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4FDD018" w14:textId="0533EEA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824D77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AC25078" w14:textId="77777777" w:rsidTr="0094647D">
        <w:trPr>
          <w:trHeight w:val="20"/>
          <w:jc w:val="center"/>
        </w:trPr>
        <w:tc>
          <w:tcPr>
            <w:tcW w:w="4314" w:type="dxa"/>
            <w:shd w:val="clear" w:color="auto" w:fill="auto"/>
            <w:hideMark/>
          </w:tcPr>
          <w:p w14:paraId="71504B04" w14:textId="13C9D3A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w:t>
            </w:r>
            <w:r w:rsidRPr="00C60BC6">
              <w:rPr>
                <w:rFonts w:ascii="Times New Roman" w:hAnsi="Times New Roman" w:cs="Times New Roman"/>
                <w:color w:val="000000" w:themeColor="text1"/>
              </w:rPr>
              <w:t xml:space="preserve"> медицинской помощи при экстракорпоральном оплодотворении</w:t>
            </w:r>
          </w:p>
        </w:tc>
        <w:tc>
          <w:tcPr>
            <w:tcW w:w="897" w:type="dxa"/>
            <w:shd w:val="clear" w:color="auto" w:fill="auto"/>
            <w:hideMark/>
          </w:tcPr>
          <w:p w14:paraId="305ADB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43.2</w:t>
            </w:r>
          </w:p>
        </w:tc>
        <w:tc>
          <w:tcPr>
            <w:tcW w:w="1095" w:type="dxa"/>
            <w:shd w:val="clear" w:color="auto" w:fill="auto"/>
            <w:hideMark/>
          </w:tcPr>
          <w:p w14:paraId="28AF3159" w14:textId="0CA1EFAE"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p>
        </w:tc>
        <w:tc>
          <w:tcPr>
            <w:tcW w:w="1575" w:type="dxa"/>
            <w:shd w:val="clear" w:color="auto" w:fill="auto"/>
            <w:hideMark/>
          </w:tcPr>
          <w:p w14:paraId="6404F00F" w14:textId="3456C89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C7A494A" w14:textId="005A3FD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A5A6D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A29B9FA" w14:textId="21500608"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DD07A0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1E6EA1C" w14:textId="16041C1B"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2B0268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40342DC" w14:textId="77777777" w:rsidTr="0094647D">
        <w:trPr>
          <w:trHeight w:val="20"/>
          <w:jc w:val="center"/>
        </w:trPr>
        <w:tc>
          <w:tcPr>
            <w:tcW w:w="4314" w:type="dxa"/>
            <w:shd w:val="clear" w:color="auto" w:fill="auto"/>
            <w:hideMark/>
          </w:tcPr>
          <w:p w14:paraId="3B96068D" w14:textId="3748EDE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4.1.3</w:t>
            </w:r>
            <w:r w:rsidR="00FD7131">
              <w:rPr>
                <w:rFonts w:ascii="Times New Roman" w:hAnsi="Times New Roman" w:cs="Times New Roman"/>
                <w:color w:val="000000" w:themeColor="text1"/>
              </w:rPr>
              <w:t>.</w:t>
            </w:r>
            <w:r w:rsidR="003850A7" w:rsidRPr="00C60BC6">
              <w:rPr>
                <w:rFonts w:ascii="Times New Roman" w:hAnsi="Times New Roman" w:cs="Times New Roman"/>
                <w:color w:val="000000" w:themeColor="text1"/>
              </w:rPr>
              <w:t xml:space="preserve"> Для  </w:t>
            </w:r>
            <w:r w:rsidRPr="00C60BC6">
              <w:rPr>
                <w:rFonts w:ascii="Times New Roman" w:hAnsi="Times New Roman" w:cs="Times New Roman"/>
                <w:color w:val="000000" w:themeColor="text1"/>
              </w:rPr>
              <w:t>медицинской помощи больным с вирусным гепатитом С</w:t>
            </w:r>
          </w:p>
        </w:tc>
        <w:tc>
          <w:tcPr>
            <w:tcW w:w="897" w:type="dxa"/>
            <w:shd w:val="clear" w:color="auto" w:fill="auto"/>
            <w:hideMark/>
          </w:tcPr>
          <w:p w14:paraId="05862BD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43.3</w:t>
            </w:r>
          </w:p>
        </w:tc>
        <w:tc>
          <w:tcPr>
            <w:tcW w:w="1095" w:type="dxa"/>
            <w:shd w:val="clear" w:color="auto" w:fill="auto"/>
            <w:hideMark/>
          </w:tcPr>
          <w:p w14:paraId="074C77B4" w14:textId="03B740EC"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00FF3302" w:rsidRPr="00C60BC6">
              <w:rPr>
                <w:rFonts w:ascii="Times New Roman" w:hAnsi="Times New Roman" w:cs="Times New Roman"/>
                <w:color w:val="000000" w:themeColor="text1"/>
              </w:rPr>
              <w:t xml:space="preserve"> лечения</w:t>
            </w:r>
          </w:p>
        </w:tc>
        <w:tc>
          <w:tcPr>
            <w:tcW w:w="1575" w:type="dxa"/>
            <w:shd w:val="clear" w:color="auto" w:fill="auto"/>
            <w:hideMark/>
          </w:tcPr>
          <w:p w14:paraId="1B98E865" w14:textId="36B6E65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418206A" w14:textId="21AF69B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CA065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05F645A" w14:textId="6177E168"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699D087" w14:textId="4F0F2EA5"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5E17A06" w14:textId="147D3DF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6130DB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563C83F" w14:textId="77777777" w:rsidTr="0094647D">
        <w:trPr>
          <w:trHeight w:val="20"/>
          <w:jc w:val="center"/>
        </w:trPr>
        <w:tc>
          <w:tcPr>
            <w:tcW w:w="4314" w:type="dxa"/>
            <w:shd w:val="clear" w:color="auto" w:fill="auto"/>
            <w:hideMark/>
          </w:tcPr>
          <w:p w14:paraId="7C28D007" w14:textId="7F56B42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у</w:t>
            </w:r>
            <w:r w:rsidRPr="00C60BC6">
              <w:rPr>
                <w:rFonts w:ascii="Times New Roman" w:hAnsi="Times New Roman" w:cs="Times New Roman"/>
                <w:color w:val="000000" w:themeColor="text1"/>
              </w:rPr>
              <w:t>словиях круглосуточного стационара, за исключением медицинской реабилитации, в том числе:</w:t>
            </w:r>
          </w:p>
        </w:tc>
        <w:tc>
          <w:tcPr>
            <w:tcW w:w="897" w:type="dxa"/>
            <w:shd w:val="clear" w:color="auto" w:fill="auto"/>
            <w:hideMark/>
          </w:tcPr>
          <w:p w14:paraId="44C1A2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44</w:t>
            </w:r>
          </w:p>
        </w:tc>
        <w:tc>
          <w:tcPr>
            <w:tcW w:w="1095" w:type="dxa"/>
            <w:shd w:val="clear" w:color="auto" w:fill="auto"/>
            <w:hideMark/>
          </w:tcPr>
          <w:p w14:paraId="537613D2" w14:textId="46009B9F"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w:t>
            </w:r>
            <w:r w:rsidR="00FF3302" w:rsidRPr="00C60BC6">
              <w:rPr>
                <w:rFonts w:ascii="Times New Roman" w:hAnsi="Times New Roman" w:cs="Times New Roman"/>
                <w:color w:val="000000" w:themeColor="text1"/>
              </w:rPr>
              <w:t>госпитализации</w:t>
            </w:r>
          </w:p>
        </w:tc>
        <w:tc>
          <w:tcPr>
            <w:tcW w:w="1575" w:type="dxa"/>
            <w:shd w:val="clear" w:color="auto" w:fill="auto"/>
            <w:hideMark/>
          </w:tcPr>
          <w:p w14:paraId="73E349D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0,170758</w:t>
            </w:r>
          </w:p>
        </w:tc>
        <w:tc>
          <w:tcPr>
            <w:tcW w:w="1497" w:type="dxa"/>
            <w:shd w:val="clear" w:color="auto" w:fill="auto"/>
            <w:hideMark/>
          </w:tcPr>
          <w:p w14:paraId="71947BD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77 244,06</w:t>
            </w:r>
          </w:p>
        </w:tc>
        <w:tc>
          <w:tcPr>
            <w:tcW w:w="1739" w:type="dxa"/>
            <w:shd w:val="clear" w:color="auto" w:fill="auto"/>
            <w:hideMark/>
          </w:tcPr>
          <w:p w14:paraId="685F027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FEEDE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13 190,04</w:t>
            </w:r>
          </w:p>
        </w:tc>
        <w:tc>
          <w:tcPr>
            <w:tcW w:w="1355" w:type="dxa"/>
            <w:shd w:val="clear" w:color="auto" w:fill="auto"/>
            <w:hideMark/>
          </w:tcPr>
          <w:p w14:paraId="29D71E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CC116C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4 215 431,6</w:t>
            </w:r>
          </w:p>
        </w:tc>
        <w:tc>
          <w:tcPr>
            <w:tcW w:w="927" w:type="dxa"/>
            <w:shd w:val="clear" w:color="auto" w:fill="auto"/>
            <w:hideMark/>
          </w:tcPr>
          <w:p w14:paraId="5693F67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0FF15BD" w14:textId="77777777" w:rsidTr="0094647D">
        <w:trPr>
          <w:trHeight w:val="20"/>
          <w:jc w:val="center"/>
        </w:trPr>
        <w:tc>
          <w:tcPr>
            <w:tcW w:w="4314" w:type="dxa"/>
            <w:shd w:val="clear" w:color="auto" w:fill="auto"/>
            <w:hideMark/>
          </w:tcPr>
          <w:p w14:paraId="6005BA27" w14:textId="2D44D08B"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w:t>
            </w:r>
            <w:r w:rsidRPr="00C60BC6">
              <w:rPr>
                <w:rFonts w:ascii="Times New Roman" w:hAnsi="Times New Roman" w:cs="Times New Roman"/>
                <w:color w:val="000000" w:themeColor="text1"/>
              </w:rPr>
              <w:t xml:space="preserve"> 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56C35C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44.1</w:t>
            </w:r>
          </w:p>
        </w:tc>
        <w:tc>
          <w:tcPr>
            <w:tcW w:w="1095" w:type="dxa"/>
            <w:shd w:val="clear" w:color="auto" w:fill="auto"/>
            <w:hideMark/>
          </w:tcPr>
          <w:p w14:paraId="1FCF2777" w14:textId="249FD176"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w:t>
            </w:r>
            <w:r w:rsidR="00FF3302" w:rsidRPr="00C60BC6">
              <w:rPr>
                <w:rFonts w:ascii="Times New Roman" w:hAnsi="Times New Roman" w:cs="Times New Roman"/>
                <w:color w:val="000000" w:themeColor="text1"/>
              </w:rPr>
              <w:t>госпитализации</w:t>
            </w:r>
          </w:p>
        </w:tc>
        <w:tc>
          <w:tcPr>
            <w:tcW w:w="1575" w:type="dxa"/>
            <w:shd w:val="clear" w:color="auto" w:fill="auto"/>
            <w:noWrap/>
            <w:hideMark/>
          </w:tcPr>
          <w:p w14:paraId="6929C02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0,00893</w:t>
            </w:r>
          </w:p>
        </w:tc>
        <w:tc>
          <w:tcPr>
            <w:tcW w:w="1497" w:type="dxa"/>
            <w:shd w:val="clear" w:color="auto" w:fill="auto"/>
            <w:hideMark/>
          </w:tcPr>
          <w:p w14:paraId="01BD22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169 188,97</w:t>
            </w:r>
          </w:p>
        </w:tc>
        <w:tc>
          <w:tcPr>
            <w:tcW w:w="1739" w:type="dxa"/>
            <w:shd w:val="clear" w:color="auto" w:fill="auto"/>
            <w:hideMark/>
          </w:tcPr>
          <w:p w14:paraId="4FF2F0D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60E27C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1 510,18</w:t>
            </w:r>
          </w:p>
        </w:tc>
        <w:tc>
          <w:tcPr>
            <w:tcW w:w="1355" w:type="dxa"/>
            <w:shd w:val="clear" w:color="auto" w:fill="auto"/>
            <w:hideMark/>
          </w:tcPr>
          <w:p w14:paraId="581996B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8B81A5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482 641,7</w:t>
            </w:r>
          </w:p>
        </w:tc>
        <w:tc>
          <w:tcPr>
            <w:tcW w:w="927" w:type="dxa"/>
            <w:shd w:val="clear" w:color="auto" w:fill="auto"/>
            <w:hideMark/>
          </w:tcPr>
          <w:p w14:paraId="79D73AF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5320189" w14:textId="77777777" w:rsidTr="0094647D">
        <w:trPr>
          <w:trHeight w:val="20"/>
          <w:jc w:val="center"/>
        </w:trPr>
        <w:tc>
          <w:tcPr>
            <w:tcW w:w="4314" w:type="dxa"/>
            <w:shd w:val="clear" w:color="auto" w:fill="auto"/>
            <w:hideMark/>
          </w:tcPr>
          <w:p w14:paraId="64F1CA0D" w14:textId="574F026D" w:rsidR="00773D74" w:rsidRPr="00C60BC6" w:rsidRDefault="00773D74"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Вы</w:t>
            </w:r>
            <w:r w:rsidRPr="00C60BC6">
              <w:rPr>
                <w:rFonts w:ascii="Times New Roman" w:hAnsi="Times New Roman" w:cs="Times New Roman"/>
                <w:color w:val="000000" w:themeColor="text1"/>
              </w:rPr>
              <w:t>сокотехнологичная медицинская помощь</w:t>
            </w:r>
          </w:p>
        </w:tc>
        <w:tc>
          <w:tcPr>
            <w:tcW w:w="897" w:type="dxa"/>
            <w:shd w:val="clear" w:color="auto" w:fill="auto"/>
            <w:hideMark/>
          </w:tcPr>
          <w:p w14:paraId="2AE13F1F" w14:textId="77777777"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44.2</w:t>
            </w:r>
          </w:p>
        </w:tc>
        <w:tc>
          <w:tcPr>
            <w:tcW w:w="1095" w:type="dxa"/>
            <w:shd w:val="clear" w:color="auto" w:fill="auto"/>
            <w:hideMark/>
          </w:tcPr>
          <w:p w14:paraId="1E3F5F68" w14:textId="3AABB04B" w:rsidR="00773D74"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w:t>
            </w:r>
            <w:r w:rsidR="00773D74" w:rsidRPr="00C60BC6">
              <w:rPr>
                <w:rFonts w:ascii="Times New Roman" w:hAnsi="Times New Roman" w:cs="Times New Roman"/>
                <w:color w:val="000000" w:themeColor="text1"/>
              </w:rPr>
              <w:t>госпитализации</w:t>
            </w:r>
          </w:p>
        </w:tc>
        <w:tc>
          <w:tcPr>
            <w:tcW w:w="1575" w:type="dxa"/>
            <w:shd w:val="clear" w:color="auto" w:fill="auto"/>
            <w:hideMark/>
          </w:tcPr>
          <w:p w14:paraId="003BD5C7" w14:textId="23DA78B6"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0,00469</w:t>
            </w:r>
          </w:p>
        </w:tc>
        <w:tc>
          <w:tcPr>
            <w:tcW w:w="1497" w:type="dxa"/>
            <w:shd w:val="clear" w:color="auto" w:fill="auto"/>
            <w:hideMark/>
          </w:tcPr>
          <w:p w14:paraId="1284E13A" w14:textId="6614A875"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268 166,67</w:t>
            </w:r>
          </w:p>
        </w:tc>
        <w:tc>
          <w:tcPr>
            <w:tcW w:w="1739" w:type="dxa"/>
            <w:shd w:val="clear" w:color="auto" w:fill="auto"/>
            <w:hideMark/>
          </w:tcPr>
          <w:p w14:paraId="0EC12ED0" w14:textId="3B78A3E2"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42DA103" w14:textId="498D8348"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1 258,64</w:t>
            </w:r>
          </w:p>
        </w:tc>
        <w:tc>
          <w:tcPr>
            <w:tcW w:w="1355" w:type="dxa"/>
            <w:shd w:val="clear" w:color="auto" w:fill="auto"/>
            <w:hideMark/>
          </w:tcPr>
          <w:p w14:paraId="0586A5A6" w14:textId="6DF8E159"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98D87C8" w14:textId="4DB511DD"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402 250,0</w:t>
            </w:r>
          </w:p>
        </w:tc>
        <w:tc>
          <w:tcPr>
            <w:tcW w:w="927" w:type="dxa"/>
            <w:shd w:val="clear" w:color="auto" w:fill="auto"/>
            <w:hideMark/>
          </w:tcPr>
          <w:p w14:paraId="659EB927" w14:textId="77777777" w:rsidR="00773D74" w:rsidRPr="00C60BC6" w:rsidRDefault="00773D74"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B2D2EF3" w14:textId="77777777" w:rsidTr="0094647D">
        <w:trPr>
          <w:trHeight w:val="20"/>
          <w:jc w:val="center"/>
        </w:trPr>
        <w:tc>
          <w:tcPr>
            <w:tcW w:w="4314" w:type="dxa"/>
            <w:shd w:val="clear" w:color="auto" w:fill="auto"/>
            <w:hideMark/>
          </w:tcPr>
          <w:p w14:paraId="3A719B9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 Медицинская реабилитация:</w:t>
            </w:r>
          </w:p>
        </w:tc>
        <w:tc>
          <w:tcPr>
            <w:tcW w:w="897" w:type="dxa"/>
            <w:shd w:val="clear" w:color="auto" w:fill="auto"/>
            <w:hideMark/>
          </w:tcPr>
          <w:p w14:paraId="336BD4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45</w:t>
            </w:r>
          </w:p>
        </w:tc>
        <w:tc>
          <w:tcPr>
            <w:tcW w:w="1095" w:type="dxa"/>
            <w:shd w:val="clear" w:color="auto" w:fill="auto"/>
            <w:hideMark/>
          </w:tcPr>
          <w:p w14:paraId="4ACD36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3DAD85F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44F8CE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181FEE1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BFEDD5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B7E81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F2C10F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89304D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8D5F006" w14:textId="77777777" w:rsidTr="0094647D">
        <w:trPr>
          <w:trHeight w:val="20"/>
          <w:jc w:val="center"/>
        </w:trPr>
        <w:tc>
          <w:tcPr>
            <w:tcW w:w="4314" w:type="dxa"/>
            <w:shd w:val="clear" w:color="auto" w:fill="auto"/>
            <w:hideMark/>
          </w:tcPr>
          <w:p w14:paraId="0F6F1CBD" w14:textId="50B91BC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5.1</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34AE26E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46</w:t>
            </w:r>
          </w:p>
        </w:tc>
        <w:tc>
          <w:tcPr>
            <w:tcW w:w="1095" w:type="dxa"/>
            <w:shd w:val="clear" w:color="auto" w:fill="auto"/>
            <w:hideMark/>
          </w:tcPr>
          <w:p w14:paraId="18170DCA" w14:textId="04E9AB8F"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4778B5C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0,003116</w:t>
            </w:r>
          </w:p>
        </w:tc>
        <w:tc>
          <w:tcPr>
            <w:tcW w:w="1497" w:type="dxa"/>
            <w:shd w:val="clear" w:color="auto" w:fill="auto"/>
            <w:hideMark/>
          </w:tcPr>
          <w:p w14:paraId="7CE18FD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38 760,89</w:t>
            </w:r>
          </w:p>
        </w:tc>
        <w:tc>
          <w:tcPr>
            <w:tcW w:w="1739" w:type="dxa"/>
            <w:shd w:val="clear" w:color="auto" w:fill="auto"/>
            <w:hideMark/>
          </w:tcPr>
          <w:p w14:paraId="745920E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A50DF8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120,78</w:t>
            </w:r>
          </w:p>
        </w:tc>
        <w:tc>
          <w:tcPr>
            <w:tcW w:w="1355" w:type="dxa"/>
            <w:shd w:val="clear" w:color="auto" w:fill="auto"/>
            <w:hideMark/>
          </w:tcPr>
          <w:p w14:paraId="2B9BA67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D4D0E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38 600,0</w:t>
            </w:r>
          </w:p>
        </w:tc>
        <w:tc>
          <w:tcPr>
            <w:tcW w:w="927" w:type="dxa"/>
            <w:shd w:val="clear" w:color="auto" w:fill="auto"/>
            <w:hideMark/>
          </w:tcPr>
          <w:p w14:paraId="6034E8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63AA7D1" w14:textId="77777777" w:rsidTr="0094647D">
        <w:trPr>
          <w:trHeight w:val="20"/>
          <w:jc w:val="center"/>
        </w:trPr>
        <w:tc>
          <w:tcPr>
            <w:tcW w:w="4314" w:type="dxa"/>
            <w:shd w:val="clear" w:color="auto" w:fill="auto"/>
            <w:hideMark/>
          </w:tcPr>
          <w:p w14:paraId="7266078B" w14:textId="686B797B"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5.2</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(первичная медико-санитарная помощь, специализированная медицинская помощь)</w:t>
            </w:r>
          </w:p>
        </w:tc>
        <w:tc>
          <w:tcPr>
            <w:tcW w:w="897" w:type="dxa"/>
            <w:shd w:val="clear" w:color="auto" w:fill="auto"/>
            <w:hideMark/>
          </w:tcPr>
          <w:p w14:paraId="4F3C58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47</w:t>
            </w:r>
          </w:p>
        </w:tc>
        <w:tc>
          <w:tcPr>
            <w:tcW w:w="1095" w:type="dxa"/>
            <w:shd w:val="clear" w:color="auto" w:fill="auto"/>
            <w:hideMark/>
          </w:tcPr>
          <w:p w14:paraId="592A9377" w14:textId="2F8A42AC"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w:t>
            </w:r>
            <w:r w:rsidR="00FF3302" w:rsidRPr="00C60BC6">
              <w:rPr>
                <w:rFonts w:ascii="Times New Roman" w:hAnsi="Times New Roman" w:cs="Times New Roman"/>
                <w:color w:val="000000" w:themeColor="text1"/>
              </w:rPr>
              <w:t>лечения</w:t>
            </w:r>
          </w:p>
        </w:tc>
        <w:tc>
          <w:tcPr>
            <w:tcW w:w="1575" w:type="dxa"/>
            <w:shd w:val="clear" w:color="auto" w:fill="auto"/>
            <w:hideMark/>
          </w:tcPr>
          <w:p w14:paraId="516833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0,002601</w:t>
            </w:r>
          </w:p>
        </w:tc>
        <w:tc>
          <w:tcPr>
            <w:tcW w:w="1497" w:type="dxa"/>
            <w:shd w:val="clear" w:color="auto" w:fill="auto"/>
            <w:hideMark/>
          </w:tcPr>
          <w:p w14:paraId="25876FA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45 594,96</w:t>
            </w:r>
          </w:p>
        </w:tc>
        <w:tc>
          <w:tcPr>
            <w:tcW w:w="1739" w:type="dxa"/>
            <w:shd w:val="clear" w:color="auto" w:fill="auto"/>
            <w:hideMark/>
          </w:tcPr>
          <w:p w14:paraId="57D2E6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0D8393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118,59</w:t>
            </w:r>
          </w:p>
        </w:tc>
        <w:tc>
          <w:tcPr>
            <w:tcW w:w="1355" w:type="dxa"/>
            <w:shd w:val="clear" w:color="auto" w:fill="auto"/>
            <w:hideMark/>
          </w:tcPr>
          <w:p w14:paraId="121882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159CC1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37 901,2</w:t>
            </w:r>
          </w:p>
        </w:tc>
        <w:tc>
          <w:tcPr>
            <w:tcW w:w="927" w:type="dxa"/>
            <w:shd w:val="clear" w:color="auto" w:fill="auto"/>
            <w:hideMark/>
          </w:tcPr>
          <w:p w14:paraId="7CF74C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C171D4B" w14:textId="77777777" w:rsidTr="0094647D">
        <w:trPr>
          <w:trHeight w:val="20"/>
          <w:jc w:val="center"/>
        </w:trPr>
        <w:tc>
          <w:tcPr>
            <w:tcW w:w="4314" w:type="dxa"/>
            <w:shd w:val="clear" w:color="auto" w:fill="auto"/>
            <w:hideMark/>
          </w:tcPr>
          <w:p w14:paraId="0344D0C6" w14:textId="7E205BD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5.3</w:t>
            </w:r>
            <w:r w:rsidR="00FD7131">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Специализированная, в том числе высокотехнологичная, медицинская помощь в условиях круглосуточного стационара</w:t>
            </w:r>
          </w:p>
        </w:tc>
        <w:tc>
          <w:tcPr>
            <w:tcW w:w="897" w:type="dxa"/>
            <w:shd w:val="clear" w:color="auto" w:fill="auto"/>
            <w:hideMark/>
          </w:tcPr>
          <w:p w14:paraId="0209F93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48</w:t>
            </w:r>
          </w:p>
        </w:tc>
        <w:tc>
          <w:tcPr>
            <w:tcW w:w="1095" w:type="dxa"/>
            <w:shd w:val="clear" w:color="auto" w:fill="auto"/>
            <w:hideMark/>
          </w:tcPr>
          <w:p w14:paraId="53AAC983" w14:textId="5FD7D78F"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w:t>
            </w:r>
            <w:r w:rsidR="00FF3302" w:rsidRPr="00C60BC6">
              <w:rPr>
                <w:rFonts w:ascii="Times New Roman" w:hAnsi="Times New Roman" w:cs="Times New Roman"/>
                <w:color w:val="000000" w:themeColor="text1"/>
              </w:rPr>
              <w:t>госпитализации</w:t>
            </w:r>
          </w:p>
        </w:tc>
        <w:tc>
          <w:tcPr>
            <w:tcW w:w="1575" w:type="dxa"/>
            <w:shd w:val="clear" w:color="auto" w:fill="auto"/>
            <w:hideMark/>
          </w:tcPr>
          <w:p w14:paraId="5A01943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0,005426</w:t>
            </w:r>
          </w:p>
        </w:tc>
        <w:tc>
          <w:tcPr>
            <w:tcW w:w="1497" w:type="dxa"/>
            <w:shd w:val="clear" w:color="auto" w:fill="auto"/>
            <w:hideMark/>
          </w:tcPr>
          <w:p w14:paraId="099F7D7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84 258,67</w:t>
            </w:r>
          </w:p>
        </w:tc>
        <w:tc>
          <w:tcPr>
            <w:tcW w:w="1739" w:type="dxa"/>
            <w:shd w:val="clear" w:color="auto" w:fill="auto"/>
            <w:hideMark/>
          </w:tcPr>
          <w:p w14:paraId="469DDBC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1056A6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457,19</w:t>
            </w:r>
          </w:p>
        </w:tc>
        <w:tc>
          <w:tcPr>
            <w:tcW w:w="1355" w:type="dxa"/>
            <w:shd w:val="clear" w:color="auto" w:fill="auto"/>
            <w:hideMark/>
          </w:tcPr>
          <w:p w14:paraId="37D027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785159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146 113,5</w:t>
            </w:r>
          </w:p>
        </w:tc>
        <w:tc>
          <w:tcPr>
            <w:tcW w:w="927" w:type="dxa"/>
            <w:shd w:val="clear" w:color="auto" w:fill="auto"/>
            <w:hideMark/>
          </w:tcPr>
          <w:p w14:paraId="5799A33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FEC53BE" w14:textId="77777777" w:rsidTr="0094647D">
        <w:trPr>
          <w:trHeight w:val="20"/>
          <w:jc w:val="center"/>
        </w:trPr>
        <w:tc>
          <w:tcPr>
            <w:tcW w:w="4314" w:type="dxa"/>
            <w:shd w:val="clear" w:color="auto" w:fill="auto"/>
            <w:hideMark/>
          </w:tcPr>
          <w:p w14:paraId="5DCB9572" w14:textId="77777777" w:rsidR="001313ED" w:rsidRPr="00C60BC6" w:rsidRDefault="001313ED"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 Расходы на ведение дела СМО</w:t>
            </w:r>
          </w:p>
        </w:tc>
        <w:tc>
          <w:tcPr>
            <w:tcW w:w="897" w:type="dxa"/>
            <w:shd w:val="clear" w:color="auto" w:fill="auto"/>
            <w:hideMark/>
          </w:tcPr>
          <w:p w14:paraId="66311007"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49</w:t>
            </w:r>
          </w:p>
        </w:tc>
        <w:tc>
          <w:tcPr>
            <w:tcW w:w="1095" w:type="dxa"/>
            <w:shd w:val="clear" w:color="auto" w:fill="auto"/>
            <w:hideMark/>
          </w:tcPr>
          <w:p w14:paraId="0340BFAD"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66060F3C" w14:textId="23BE23C3" w:rsidR="001313ED" w:rsidRPr="00C60BC6" w:rsidRDefault="001313ED"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1836444" w14:textId="506EC82E" w:rsidR="001313ED" w:rsidRPr="00C60BC6" w:rsidRDefault="001313ED"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8AA4BA8"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8256CC2" w14:textId="42CE83D6"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165,81</w:t>
            </w:r>
          </w:p>
        </w:tc>
        <w:tc>
          <w:tcPr>
            <w:tcW w:w="1355" w:type="dxa"/>
            <w:shd w:val="clear" w:color="auto" w:fill="auto"/>
            <w:hideMark/>
          </w:tcPr>
          <w:p w14:paraId="0ECA2AB7" w14:textId="4B861312"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CD578F5" w14:textId="33CC824D"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52 992,3</w:t>
            </w:r>
          </w:p>
        </w:tc>
        <w:tc>
          <w:tcPr>
            <w:tcW w:w="927" w:type="dxa"/>
            <w:shd w:val="clear" w:color="auto" w:fill="auto"/>
            <w:hideMark/>
          </w:tcPr>
          <w:p w14:paraId="248E3DFA" w14:textId="77777777" w:rsidR="001313ED" w:rsidRPr="00C60BC6" w:rsidRDefault="001313E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F35C023" w14:textId="77777777" w:rsidTr="0094647D">
        <w:trPr>
          <w:trHeight w:val="20"/>
          <w:jc w:val="center"/>
        </w:trPr>
        <w:tc>
          <w:tcPr>
            <w:tcW w:w="4314" w:type="dxa"/>
            <w:shd w:val="clear" w:color="auto" w:fill="auto"/>
            <w:hideMark/>
          </w:tcPr>
          <w:p w14:paraId="28559B82" w14:textId="77777777" w:rsidR="00FF3302" w:rsidRPr="00C60BC6" w:rsidRDefault="00FF3302" w:rsidP="00C60BC6">
            <w:pPr>
              <w:spacing w:after="0" w:line="240" w:lineRule="auto"/>
              <w:rPr>
                <w:rFonts w:ascii="Times New Roman" w:hAnsi="Times New Roman" w:cs="Times New Roman"/>
                <w:bCs/>
                <w:color w:val="000000" w:themeColor="text1"/>
              </w:rPr>
            </w:pPr>
            <w:r w:rsidRPr="00C60BC6">
              <w:rPr>
                <w:rFonts w:ascii="Times New Roman" w:hAnsi="Times New Roman" w:cs="Times New Roman"/>
                <w:bCs/>
                <w:color w:val="000000" w:themeColor="text1"/>
              </w:rPr>
              <w:t>2. Медицинская помощь по видам и заболеваниям, не установленным базовой программой:</w:t>
            </w:r>
          </w:p>
        </w:tc>
        <w:tc>
          <w:tcPr>
            <w:tcW w:w="897" w:type="dxa"/>
            <w:shd w:val="clear" w:color="auto" w:fill="auto"/>
            <w:hideMark/>
          </w:tcPr>
          <w:p w14:paraId="773B8AE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50</w:t>
            </w:r>
          </w:p>
        </w:tc>
        <w:tc>
          <w:tcPr>
            <w:tcW w:w="1095" w:type="dxa"/>
            <w:shd w:val="clear" w:color="auto" w:fill="auto"/>
            <w:hideMark/>
          </w:tcPr>
          <w:p w14:paraId="424C1D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7D0CF0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7464338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431A3F8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103E466" w14:textId="45026C78"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D5E0C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C0E7BBF" w14:textId="090816A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2AE2E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526E3A4" w14:textId="77777777" w:rsidTr="0094647D">
        <w:trPr>
          <w:trHeight w:val="20"/>
          <w:jc w:val="center"/>
        </w:trPr>
        <w:tc>
          <w:tcPr>
            <w:tcW w:w="4314" w:type="dxa"/>
            <w:shd w:val="clear" w:color="auto" w:fill="auto"/>
            <w:hideMark/>
          </w:tcPr>
          <w:p w14:paraId="5C18DF72"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1. Скорая, в том числе скорая специализированная, медицинская помощь</w:t>
            </w:r>
          </w:p>
        </w:tc>
        <w:tc>
          <w:tcPr>
            <w:tcW w:w="897" w:type="dxa"/>
            <w:shd w:val="clear" w:color="auto" w:fill="auto"/>
            <w:hideMark/>
          </w:tcPr>
          <w:p w14:paraId="414105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51</w:t>
            </w:r>
          </w:p>
        </w:tc>
        <w:tc>
          <w:tcPr>
            <w:tcW w:w="1095" w:type="dxa"/>
            <w:shd w:val="clear" w:color="auto" w:fill="auto"/>
            <w:hideMark/>
          </w:tcPr>
          <w:p w14:paraId="7677784E" w14:textId="7675737F"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CA1F00">
              <w:rPr>
                <w:rFonts w:ascii="Times New Roman" w:hAnsi="Times New Roman" w:cs="Times New Roman"/>
                <w:color w:val="000000" w:themeColor="text1"/>
              </w:rPr>
              <w:t>ов</w:t>
            </w:r>
          </w:p>
        </w:tc>
        <w:tc>
          <w:tcPr>
            <w:tcW w:w="1575" w:type="dxa"/>
            <w:shd w:val="clear" w:color="auto" w:fill="auto"/>
            <w:hideMark/>
          </w:tcPr>
          <w:p w14:paraId="604F3907" w14:textId="165AD7F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A4BA293" w14:textId="361B246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2A8C3D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F6E9C53" w14:textId="4A4F38F6"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16FE7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D235B22" w14:textId="5C491726"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06BDD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4B2BF50" w14:textId="77777777" w:rsidTr="0094647D">
        <w:trPr>
          <w:trHeight w:val="20"/>
          <w:jc w:val="center"/>
        </w:trPr>
        <w:tc>
          <w:tcPr>
            <w:tcW w:w="4314" w:type="dxa"/>
            <w:shd w:val="clear" w:color="auto" w:fill="auto"/>
            <w:hideMark/>
          </w:tcPr>
          <w:p w14:paraId="1FF8031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 Первичная медико-санитарная помощь, за исключением медицинской реабилитации</w:t>
            </w:r>
          </w:p>
        </w:tc>
        <w:tc>
          <w:tcPr>
            <w:tcW w:w="897" w:type="dxa"/>
            <w:shd w:val="clear" w:color="auto" w:fill="auto"/>
            <w:hideMark/>
          </w:tcPr>
          <w:p w14:paraId="089A59A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52</w:t>
            </w:r>
          </w:p>
        </w:tc>
        <w:tc>
          <w:tcPr>
            <w:tcW w:w="1095" w:type="dxa"/>
            <w:shd w:val="clear" w:color="auto" w:fill="auto"/>
            <w:hideMark/>
          </w:tcPr>
          <w:p w14:paraId="246E112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2D956C9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5874EC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18B3E4C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85D45D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3D4E34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C49D70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37CB13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E437CA8" w14:textId="77777777" w:rsidTr="0094647D">
        <w:trPr>
          <w:trHeight w:val="20"/>
          <w:jc w:val="center"/>
        </w:trPr>
        <w:tc>
          <w:tcPr>
            <w:tcW w:w="4314" w:type="dxa"/>
            <w:shd w:val="clear" w:color="auto" w:fill="auto"/>
            <w:hideMark/>
          </w:tcPr>
          <w:p w14:paraId="58622273" w14:textId="595D0655"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47D06D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w:t>
            </w:r>
          </w:p>
        </w:tc>
        <w:tc>
          <w:tcPr>
            <w:tcW w:w="1095" w:type="dxa"/>
            <w:shd w:val="clear" w:color="auto" w:fill="auto"/>
            <w:hideMark/>
          </w:tcPr>
          <w:p w14:paraId="21F516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526BC5A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0B8A32C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4FCB662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91A6F7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632C96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5661FF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29E5C1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3687EE8" w14:textId="77777777" w:rsidTr="0094647D">
        <w:trPr>
          <w:trHeight w:val="20"/>
          <w:jc w:val="center"/>
        </w:trPr>
        <w:tc>
          <w:tcPr>
            <w:tcW w:w="4314" w:type="dxa"/>
            <w:shd w:val="clear" w:color="auto" w:fill="auto"/>
            <w:hideMark/>
          </w:tcPr>
          <w:p w14:paraId="2E123A6F" w14:textId="2107E08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Пос</w:t>
            </w:r>
            <w:r w:rsidRPr="00C60BC6">
              <w:rPr>
                <w:rFonts w:ascii="Times New Roman" w:hAnsi="Times New Roman" w:cs="Times New Roman"/>
                <w:color w:val="000000" w:themeColor="text1"/>
              </w:rPr>
              <w:t>ещения с профилактическими и иными целями, всего, в том числе:</w:t>
            </w:r>
          </w:p>
        </w:tc>
        <w:tc>
          <w:tcPr>
            <w:tcW w:w="897" w:type="dxa"/>
            <w:shd w:val="clear" w:color="auto" w:fill="auto"/>
            <w:hideMark/>
          </w:tcPr>
          <w:p w14:paraId="0C58827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53.1</w:t>
            </w:r>
          </w:p>
        </w:tc>
        <w:tc>
          <w:tcPr>
            <w:tcW w:w="1095" w:type="dxa"/>
            <w:shd w:val="clear" w:color="auto" w:fill="auto"/>
            <w:hideMark/>
          </w:tcPr>
          <w:p w14:paraId="3A92471B" w14:textId="7B734288"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CA1F00">
              <w:rPr>
                <w:rFonts w:ascii="Times New Roman" w:hAnsi="Times New Roman" w:cs="Times New Roman"/>
                <w:color w:val="000000" w:themeColor="text1"/>
              </w:rPr>
              <w:t>й</w:t>
            </w:r>
            <w:r w:rsidRPr="00C60BC6">
              <w:rPr>
                <w:rFonts w:ascii="Times New Roman" w:hAnsi="Times New Roman" w:cs="Times New Roman"/>
                <w:color w:val="000000" w:themeColor="text1"/>
              </w:rPr>
              <w:t>/комплексны</w:t>
            </w:r>
            <w:r w:rsidR="00CA1F00">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sidR="00CA1F00">
              <w:rPr>
                <w:rFonts w:ascii="Times New Roman" w:hAnsi="Times New Roman" w:cs="Times New Roman"/>
                <w:color w:val="000000" w:themeColor="text1"/>
              </w:rPr>
              <w:t>й</w:t>
            </w:r>
          </w:p>
        </w:tc>
        <w:tc>
          <w:tcPr>
            <w:tcW w:w="1575" w:type="dxa"/>
            <w:shd w:val="clear" w:color="auto" w:fill="auto"/>
            <w:hideMark/>
          </w:tcPr>
          <w:p w14:paraId="18BEA6E9" w14:textId="7B09E83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515F2C9" w14:textId="461E76E6"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610076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FF9A47B" w14:textId="19C42535"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727F2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2856CEC" w14:textId="14D418F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3B0744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0456258" w14:textId="77777777" w:rsidTr="0094647D">
        <w:trPr>
          <w:trHeight w:val="20"/>
          <w:jc w:val="center"/>
        </w:trPr>
        <w:tc>
          <w:tcPr>
            <w:tcW w:w="4314" w:type="dxa"/>
            <w:shd w:val="clear" w:color="auto" w:fill="auto"/>
            <w:hideMark/>
          </w:tcPr>
          <w:p w14:paraId="0AD98B50"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профилактических медицинских осмотров</w:t>
            </w:r>
          </w:p>
        </w:tc>
        <w:tc>
          <w:tcPr>
            <w:tcW w:w="897" w:type="dxa"/>
            <w:shd w:val="clear" w:color="auto" w:fill="auto"/>
            <w:hideMark/>
          </w:tcPr>
          <w:p w14:paraId="56C227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53.1.1</w:t>
            </w:r>
          </w:p>
        </w:tc>
        <w:tc>
          <w:tcPr>
            <w:tcW w:w="1095" w:type="dxa"/>
            <w:shd w:val="clear" w:color="auto" w:fill="auto"/>
            <w:hideMark/>
          </w:tcPr>
          <w:p w14:paraId="717020C5" w14:textId="2B95FBDB"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75A61608" w14:textId="27CE130C"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FA82378" w14:textId="27BD750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065A87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6FC5FB5" w14:textId="2A3E38F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AF0561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123275E" w14:textId="301C763C"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CA9FC6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C80B8CE" w14:textId="77777777" w:rsidTr="0094647D">
        <w:trPr>
          <w:trHeight w:val="20"/>
          <w:jc w:val="center"/>
        </w:trPr>
        <w:tc>
          <w:tcPr>
            <w:tcW w:w="4314" w:type="dxa"/>
            <w:shd w:val="clear" w:color="auto" w:fill="auto"/>
            <w:hideMark/>
          </w:tcPr>
          <w:p w14:paraId="30DAC32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диспансеризации, всего, в том числе:</w:t>
            </w:r>
          </w:p>
        </w:tc>
        <w:tc>
          <w:tcPr>
            <w:tcW w:w="897" w:type="dxa"/>
            <w:shd w:val="clear" w:color="auto" w:fill="auto"/>
            <w:hideMark/>
          </w:tcPr>
          <w:p w14:paraId="537C97E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53.1.2</w:t>
            </w:r>
          </w:p>
        </w:tc>
        <w:tc>
          <w:tcPr>
            <w:tcW w:w="1095" w:type="dxa"/>
            <w:shd w:val="clear" w:color="auto" w:fill="auto"/>
            <w:hideMark/>
          </w:tcPr>
          <w:p w14:paraId="6DDBC391" w14:textId="7A34AC14"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2EA854B" w14:textId="4EF0A41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A084C37" w14:textId="00D45E2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4B6095C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35EA4D2" w14:textId="6E2CB67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0E5E89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F192D65" w14:textId="445FD056"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3EF404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5A98197" w14:textId="77777777" w:rsidTr="0094647D">
        <w:trPr>
          <w:trHeight w:val="20"/>
          <w:jc w:val="center"/>
        </w:trPr>
        <w:tc>
          <w:tcPr>
            <w:tcW w:w="4314" w:type="dxa"/>
            <w:shd w:val="clear" w:color="auto" w:fill="auto"/>
            <w:hideMark/>
          </w:tcPr>
          <w:p w14:paraId="013EA3B6"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углубленной диспансеризации</w:t>
            </w:r>
          </w:p>
        </w:tc>
        <w:tc>
          <w:tcPr>
            <w:tcW w:w="897" w:type="dxa"/>
            <w:shd w:val="clear" w:color="auto" w:fill="auto"/>
            <w:hideMark/>
          </w:tcPr>
          <w:p w14:paraId="5B1B2D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53.1.2.1</w:t>
            </w:r>
          </w:p>
        </w:tc>
        <w:tc>
          <w:tcPr>
            <w:tcW w:w="1095" w:type="dxa"/>
            <w:shd w:val="clear" w:color="auto" w:fill="auto"/>
            <w:hideMark/>
          </w:tcPr>
          <w:p w14:paraId="3CB3EDF0" w14:textId="76F7C09A"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5DBBD5F2" w14:textId="2AC85CF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A0B82E1" w14:textId="63A354E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6A89C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D8F4F65" w14:textId="0BFC443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DE5B88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0E4B68F" w14:textId="67D08FFF"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13C698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00A13A5" w14:textId="77777777" w:rsidTr="0094647D">
        <w:trPr>
          <w:trHeight w:val="20"/>
          <w:jc w:val="center"/>
        </w:trPr>
        <w:tc>
          <w:tcPr>
            <w:tcW w:w="4314" w:type="dxa"/>
            <w:shd w:val="clear" w:color="auto" w:fill="auto"/>
            <w:hideMark/>
          </w:tcPr>
          <w:p w14:paraId="22DD4903"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посещений с иными целями</w:t>
            </w:r>
          </w:p>
        </w:tc>
        <w:tc>
          <w:tcPr>
            <w:tcW w:w="897" w:type="dxa"/>
            <w:shd w:val="clear" w:color="auto" w:fill="auto"/>
            <w:hideMark/>
          </w:tcPr>
          <w:p w14:paraId="1E46B2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53.1.3</w:t>
            </w:r>
          </w:p>
        </w:tc>
        <w:tc>
          <w:tcPr>
            <w:tcW w:w="1095" w:type="dxa"/>
            <w:shd w:val="clear" w:color="auto" w:fill="auto"/>
            <w:hideMark/>
          </w:tcPr>
          <w:p w14:paraId="1941BF10" w14:textId="2A2186DC"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CA1F00">
              <w:rPr>
                <w:rFonts w:ascii="Times New Roman" w:hAnsi="Times New Roman" w:cs="Times New Roman"/>
                <w:color w:val="000000" w:themeColor="text1"/>
              </w:rPr>
              <w:t>й</w:t>
            </w:r>
          </w:p>
        </w:tc>
        <w:tc>
          <w:tcPr>
            <w:tcW w:w="1575" w:type="dxa"/>
            <w:shd w:val="clear" w:color="auto" w:fill="auto"/>
            <w:hideMark/>
          </w:tcPr>
          <w:p w14:paraId="0A4B9A57" w14:textId="47310A1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16CA0B3" w14:textId="3F5C259D"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F5DA32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6481A5C" w14:textId="4D1BC00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727E81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0FF2B00" w14:textId="3CA32ED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82149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CEDD895" w14:textId="77777777" w:rsidTr="0094647D">
        <w:trPr>
          <w:trHeight w:val="20"/>
          <w:jc w:val="center"/>
        </w:trPr>
        <w:tc>
          <w:tcPr>
            <w:tcW w:w="4314" w:type="dxa"/>
            <w:shd w:val="clear" w:color="auto" w:fill="auto"/>
            <w:hideMark/>
          </w:tcPr>
          <w:p w14:paraId="6DA05F5B" w14:textId="4FE0883B"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2.1.2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н</w:t>
            </w:r>
            <w:r w:rsidRPr="00C60BC6">
              <w:rPr>
                <w:rFonts w:ascii="Times New Roman" w:hAnsi="Times New Roman" w:cs="Times New Roman"/>
                <w:color w:val="000000" w:themeColor="text1"/>
              </w:rPr>
              <w:t>еотложной форме</w:t>
            </w:r>
          </w:p>
        </w:tc>
        <w:tc>
          <w:tcPr>
            <w:tcW w:w="897" w:type="dxa"/>
            <w:shd w:val="clear" w:color="auto" w:fill="auto"/>
            <w:hideMark/>
          </w:tcPr>
          <w:p w14:paraId="3C770BA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53.2</w:t>
            </w:r>
          </w:p>
        </w:tc>
        <w:tc>
          <w:tcPr>
            <w:tcW w:w="1095" w:type="dxa"/>
            <w:shd w:val="clear" w:color="auto" w:fill="auto"/>
            <w:hideMark/>
          </w:tcPr>
          <w:p w14:paraId="3E0737EC" w14:textId="64FCF263"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CA1F00">
              <w:rPr>
                <w:rFonts w:ascii="Times New Roman" w:hAnsi="Times New Roman" w:cs="Times New Roman"/>
                <w:color w:val="000000" w:themeColor="text1"/>
              </w:rPr>
              <w:t>й</w:t>
            </w:r>
          </w:p>
        </w:tc>
        <w:tc>
          <w:tcPr>
            <w:tcW w:w="1575" w:type="dxa"/>
            <w:shd w:val="clear" w:color="auto" w:fill="auto"/>
            <w:hideMark/>
          </w:tcPr>
          <w:p w14:paraId="35F9374B" w14:textId="5B4843C5"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4CB1AED" w14:textId="7E5CC4B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ED4D86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67ECD3E" w14:textId="47F38CC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994BE0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A4B1225" w14:textId="656B8DB8"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D03FC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A5213BA" w14:textId="77777777" w:rsidTr="0094647D">
        <w:trPr>
          <w:trHeight w:val="20"/>
          <w:jc w:val="center"/>
        </w:trPr>
        <w:tc>
          <w:tcPr>
            <w:tcW w:w="4314" w:type="dxa"/>
            <w:shd w:val="clear" w:color="auto" w:fill="auto"/>
            <w:hideMark/>
          </w:tcPr>
          <w:p w14:paraId="7B9AB999" w14:textId="0DAE9D1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В связи </w:t>
            </w:r>
            <w:r w:rsidRPr="00C60BC6">
              <w:rPr>
                <w:rFonts w:ascii="Times New Roman" w:hAnsi="Times New Roman" w:cs="Times New Roman"/>
                <w:color w:val="000000" w:themeColor="text1"/>
              </w:rPr>
              <w:t>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97" w:type="dxa"/>
            <w:shd w:val="clear" w:color="auto" w:fill="auto"/>
            <w:hideMark/>
          </w:tcPr>
          <w:p w14:paraId="79CF0AF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w:t>
            </w:r>
          </w:p>
        </w:tc>
        <w:tc>
          <w:tcPr>
            <w:tcW w:w="1095" w:type="dxa"/>
            <w:shd w:val="clear" w:color="auto" w:fill="auto"/>
            <w:hideMark/>
          </w:tcPr>
          <w:p w14:paraId="16E433E5" w14:textId="646B5BF7"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обращени</w:t>
            </w:r>
            <w:r w:rsidR="00CA1F00">
              <w:rPr>
                <w:rFonts w:ascii="Times New Roman" w:hAnsi="Times New Roman" w:cs="Times New Roman"/>
                <w:color w:val="000000" w:themeColor="text1"/>
              </w:rPr>
              <w:t>й</w:t>
            </w:r>
          </w:p>
        </w:tc>
        <w:tc>
          <w:tcPr>
            <w:tcW w:w="1575" w:type="dxa"/>
            <w:shd w:val="clear" w:color="auto" w:fill="auto"/>
            <w:hideMark/>
          </w:tcPr>
          <w:p w14:paraId="4BA79868" w14:textId="6A28C23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78E9ACE" w14:textId="38B02AF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4D5C6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82ED07D" w14:textId="596D6E9E"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70106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D72AE4C" w14:textId="56398D45"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395866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C577959" w14:textId="77777777" w:rsidTr="0094647D">
        <w:trPr>
          <w:trHeight w:val="20"/>
          <w:jc w:val="center"/>
        </w:trPr>
        <w:tc>
          <w:tcPr>
            <w:tcW w:w="4314" w:type="dxa"/>
            <w:shd w:val="clear" w:color="auto" w:fill="auto"/>
            <w:hideMark/>
          </w:tcPr>
          <w:p w14:paraId="19CBBF82"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компьютерная томография</w:t>
            </w:r>
          </w:p>
        </w:tc>
        <w:tc>
          <w:tcPr>
            <w:tcW w:w="897" w:type="dxa"/>
            <w:shd w:val="clear" w:color="auto" w:fill="auto"/>
            <w:hideMark/>
          </w:tcPr>
          <w:p w14:paraId="387E982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53.3.1</w:t>
            </w:r>
          </w:p>
        </w:tc>
        <w:tc>
          <w:tcPr>
            <w:tcW w:w="1095" w:type="dxa"/>
            <w:shd w:val="clear" w:color="auto" w:fill="auto"/>
            <w:hideMark/>
          </w:tcPr>
          <w:p w14:paraId="6B9FACF0" w14:textId="13606CAF"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67BA69CC" w14:textId="78ED832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579A5A0" w14:textId="4ACD6F5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6D3E8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A81ECA4" w14:textId="46366142"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560200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3BA6FB5" w14:textId="2F3E0156"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25C5C8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D42A65A" w14:textId="77777777" w:rsidTr="0094647D">
        <w:trPr>
          <w:trHeight w:val="20"/>
          <w:jc w:val="center"/>
        </w:trPr>
        <w:tc>
          <w:tcPr>
            <w:tcW w:w="4314" w:type="dxa"/>
            <w:shd w:val="clear" w:color="auto" w:fill="auto"/>
            <w:hideMark/>
          </w:tcPr>
          <w:p w14:paraId="62D702ED"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магнитно-резонансная томография</w:t>
            </w:r>
          </w:p>
        </w:tc>
        <w:tc>
          <w:tcPr>
            <w:tcW w:w="897" w:type="dxa"/>
            <w:shd w:val="clear" w:color="auto" w:fill="auto"/>
            <w:hideMark/>
          </w:tcPr>
          <w:p w14:paraId="6D9835C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53.3.2</w:t>
            </w:r>
          </w:p>
        </w:tc>
        <w:tc>
          <w:tcPr>
            <w:tcW w:w="1095" w:type="dxa"/>
            <w:shd w:val="clear" w:color="auto" w:fill="auto"/>
            <w:hideMark/>
          </w:tcPr>
          <w:p w14:paraId="03533064" w14:textId="391C918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297428CC" w14:textId="78C60A5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84DE3FD" w14:textId="6087C47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F30558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C4CDB41" w14:textId="5388AB52"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B84189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5B039BD" w14:textId="3D215B6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4A3DC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22B8C0E" w14:textId="77777777" w:rsidTr="0094647D">
        <w:trPr>
          <w:trHeight w:val="20"/>
          <w:jc w:val="center"/>
        </w:trPr>
        <w:tc>
          <w:tcPr>
            <w:tcW w:w="4314" w:type="dxa"/>
            <w:shd w:val="clear" w:color="auto" w:fill="auto"/>
            <w:hideMark/>
          </w:tcPr>
          <w:p w14:paraId="00F4BC24"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ультразвуковое исследование сердечно-сосудистой системы</w:t>
            </w:r>
          </w:p>
        </w:tc>
        <w:tc>
          <w:tcPr>
            <w:tcW w:w="897" w:type="dxa"/>
            <w:shd w:val="clear" w:color="auto" w:fill="auto"/>
            <w:hideMark/>
          </w:tcPr>
          <w:p w14:paraId="47E264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53.3.3</w:t>
            </w:r>
          </w:p>
        </w:tc>
        <w:tc>
          <w:tcPr>
            <w:tcW w:w="1095" w:type="dxa"/>
            <w:shd w:val="clear" w:color="auto" w:fill="auto"/>
            <w:hideMark/>
          </w:tcPr>
          <w:p w14:paraId="5343ECBE" w14:textId="124053F4"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6FDE0964" w14:textId="43BD615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41B2F66" w14:textId="534CA418"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1F62F7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C872EFD" w14:textId="3E4003DC"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9225C1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6333FA3" w14:textId="38E0F247"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71D17E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FF65803" w14:textId="77777777" w:rsidTr="0094647D">
        <w:trPr>
          <w:trHeight w:val="20"/>
          <w:jc w:val="center"/>
        </w:trPr>
        <w:tc>
          <w:tcPr>
            <w:tcW w:w="4314" w:type="dxa"/>
            <w:shd w:val="clear" w:color="auto" w:fill="auto"/>
            <w:hideMark/>
          </w:tcPr>
          <w:p w14:paraId="1BA8CE54"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эндоскопическое диагностическое исследование</w:t>
            </w:r>
          </w:p>
        </w:tc>
        <w:tc>
          <w:tcPr>
            <w:tcW w:w="897" w:type="dxa"/>
            <w:shd w:val="clear" w:color="auto" w:fill="auto"/>
            <w:hideMark/>
          </w:tcPr>
          <w:p w14:paraId="36002C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53.3.4</w:t>
            </w:r>
          </w:p>
        </w:tc>
        <w:tc>
          <w:tcPr>
            <w:tcW w:w="1095" w:type="dxa"/>
            <w:shd w:val="clear" w:color="auto" w:fill="auto"/>
            <w:hideMark/>
          </w:tcPr>
          <w:p w14:paraId="3FC3AED5" w14:textId="0C9D5B24"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5116EC9B" w14:textId="28BB621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77FDE3B" w14:textId="37AECD18"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F7D7B2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BEACC4F" w14:textId="47FEE92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9ACA24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EDA64BE" w14:textId="1943A2C3"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B57BC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0CB883F" w14:textId="77777777" w:rsidTr="0094647D">
        <w:trPr>
          <w:trHeight w:val="20"/>
          <w:jc w:val="center"/>
        </w:trPr>
        <w:tc>
          <w:tcPr>
            <w:tcW w:w="4314" w:type="dxa"/>
            <w:shd w:val="clear" w:color="auto" w:fill="auto"/>
            <w:hideMark/>
          </w:tcPr>
          <w:p w14:paraId="789B351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молекулярно-генетическое исследование с целью диагностики онкологических заболеваний</w:t>
            </w:r>
          </w:p>
        </w:tc>
        <w:tc>
          <w:tcPr>
            <w:tcW w:w="897" w:type="dxa"/>
            <w:shd w:val="clear" w:color="auto" w:fill="auto"/>
            <w:hideMark/>
          </w:tcPr>
          <w:p w14:paraId="7551AB6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53.3.5</w:t>
            </w:r>
          </w:p>
        </w:tc>
        <w:tc>
          <w:tcPr>
            <w:tcW w:w="1095" w:type="dxa"/>
            <w:shd w:val="clear" w:color="auto" w:fill="auto"/>
            <w:hideMark/>
          </w:tcPr>
          <w:p w14:paraId="592A1AE3" w14:textId="1917433A"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3F564969" w14:textId="52C7D6A6"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C4B1DE7" w14:textId="578286E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8C722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A76EA8C" w14:textId="457E3BA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F10BA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FC7F3B7" w14:textId="16C2AF63"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4DD81D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ABFE36C" w14:textId="77777777" w:rsidTr="0094647D">
        <w:trPr>
          <w:trHeight w:val="20"/>
          <w:jc w:val="center"/>
        </w:trPr>
        <w:tc>
          <w:tcPr>
            <w:tcW w:w="4314" w:type="dxa"/>
            <w:shd w:val="clear" w:color="auto" w:fill="auto"/>
            <w:hideMark/>
          </w:tcPr>
          <w:p w14:paraId="7B36C2FB"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97" w:type="dxa"/>
            <w:shd w:val="clear" w:color="auto" w:fill="auto"/>
            <w:hideMark/>
          </w:tcPr>
          <w:p w14:paraId="7EE31F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53.3.6</w:t>
            </w:r>
          </w:p>
        </w:tc>
        <w:tc>
          <w:tcPr>
            <w:tcW w:w="1095" w:type="dxa"/>
            <w:shd w:val="clear" w:color="auto" w:fill="auto"/>
            <w:hideMark/>
          </w:tcPr>
          <w:p w14:paraId="6A2FF542" w14:textId="7C3772FE"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4CE0E52E" w14:textId="45CF3445"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AC4E761" w14:textId="3915039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EED73F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687A594" w14:textId="7637D7D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CE7CB1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368527C" w14:textId="575FB24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4311A0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9DAA3B1" w14:textId="77777777" w:rsidTr="0094647D">
        <w:trPr>
          <w:trHeight w:val="20"/>
          <w:jc w:val="center"/>
        </w:trPr>
        <w:tc>
          <w:tcPr>
            <w:tcW w:w="4314" w:type="dxa"/>
            <w:shd w:val="clear" w:color="auto" w:fill="auto"/>
            <w:hideMark/>
          </w:tcPr>
          <w:p w14:paraId="7E846326"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тестирование на выявление новой коронавирусной инфекции (COVID-19)</w:t>
            </w:r>
          </w:p>
        </w:tc>
        <w:tc>
          <w:tcPr>
            <w:tcW w:w="897" w:type="dxa"/>
            <w:shd w:val="clear" w:color="auto" w:fill="auto"/>
            <w:hideMark/>
          </w:tcPr>
          <w:p w14:paraId="37DC9C7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53.3.7</w:t>
            </w:r>
          </w:p>
        </w:tc>
        <w:tc>
          <w:tcPr>
            <w:tcW w:w="1095" w:type="dxa"/>
            <w:shd w:val="clear" w:color="auto" w:fill="auto"/>
            <w:hideMark/>
          </w:tcPr>
          <w:p w14:paraId="256C78FF" w14:textId="1528F2CC"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4D6AA5B4" w14:textId="0D47854C"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F63C6C8" w14:textId="0BD161D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1CD98B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7683E7B" w14:textId="7AA45065"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531CFA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2F7F16A" w14:textId="0CAD2F3A"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CF54E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88E7B30" w14:textId="77777777" w:rsidTr="0094647D">
        <w:trPr>
          <w:trHeight w:val="20"/>
          <w:jc w:val="center"/>
        </w:trPr>
        <w:tc>
          <w:tcPr>
            <w:tcW w:w="4314" w:type="dxa"/>
            <w:shd w:val="clear" w:color="auto" w:fill="auto"/>
            <w:hideMark/>
          </w:tcPr>
          <w:p w14:paraId="63C6A0E1" w14:textId="65D58F9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Дис</w:t>
            </w:r>
            <w:r w:rsidRPr="00C60BC6">
              <w:rPr>
                <w:rFonts w:ascii="Times New Roman" w:hAnsi="Times New Roman" w:cs="Times New Roman"/>
                <w:color w:val="000000" w:themeColor="text1"/>
              </w:rPr>
              <w:t>пансерное наблюдение, в том числе по поводу:</w:t>
            </w:r>
          </w:p>
        </w:tc>
        <w:tc>
          <w:tcPr>
            <w:tcW w:w="897" w:type="dxa"/>
            <w:shd w:val="clear" w:color="auto" w:fill="auto"/>
            <w:hideMark/>
          </w:tcPr>
          <w:p w14:paraId="5616C0F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53.4</w:t>
            </w:r>
          </w:p>
        </w:tc>
        <w:tc>
          <w:tcPr>
            <w:tcW w:w="1095" w:type="dxa"/>
            <w:shd w:val="clear" w:color="auto" w:fill="auto"/>
            <w:hideMark/>
          </w:tcPr>
          <w:p w14:paraId="41F491ED" w14:textId="4A84EF33"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5E8F09A9" w14:textId="6AF9733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0728D0F" w14:textId="7EC54F0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59A4B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B429ED6" w14:textId="7275C822"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5D47F5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426E3F0" w14:textId="2B8BC5A7"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30316C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1B59BCD" w14:textId="77777777" w:rsidTr="0094647D">
        <w:trPr>
          <w:trHeight w:val="20"/>
          <w:jc w:val="center"/>
        </w:trPr>
        <w:tc>
          <w:tcPr>
            <w:tcW w:w="4314" w:type="dxa"/>
            <w:shd w:val="clear" w:color="auto" w:fill="auto"/>
            <w:hideMark/>
          </w:tcPr>
          <w:p w14:paraId="5D188334" w14:textId="7E9EDEE8"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Онк</w:t>
            </w:r>
            <w:r w:rsidR="00F32A36" w:rsidRPr="00C60BC6">
              <w:rPr>
                <w:rFonts w:ascii="Times New Roman" w:hAnsi="Times New Roman" w:cs="Times New Roman"/>
                <w:color w:val="000000" w:themeColor="text1"/>
              </w:rPr>
              <w:t>ологических</w:t>
            </w:r>
            <w:r w:rsidRPr="00C60BC6">
              <w:rPr>
                <w:rFonts w:ascii="Times New Roman" w:hAnsi="Times New Roman" w:cs="Times New Roman"/>
                <w:color w:val="000000" w:themeColor="text1"/>
              </w:rPr>
              <w:t xml:space="preserve"> заболеваний</w:t>
            </w:r>
          </w:p>
        </w:tc>
        <w:tc>
          <w:tcPr>
            <w:tcW w:w="897" w:type="dxa"/>
            <w:shd w:val="clear" w:color="auto" w:fill="auto"/>
            <w:hideMark/>
          </w:tcPr>
          <w:p w14:paraId="106E468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53.4.1.</w:t>
            </w:r>
          </w:p>
        </w:tc>
        <w:tc>
          <w:tcPr>
            <w:tcW w:w="1095" w:type="dxa"/>
            <w:shd w:val="clear" w:color="auto" w:fill="auto"/>
            <w:hideMark/>
          </w:tcPr>
          <w:p w14:paraId="719433FB" w14:textId="75D98062"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5D9B11F4" w14:textId="2C2A508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10C9B87" w14:textId="6E6092CD"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BB7545E" w14:textId="09ECA60E"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32CA18B" w14:textId="56AB29F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23E3407" w14:textId="7F76FD57"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475EC4E9" w14:textId="12E1ED6B"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9B50CB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69B8B56" w14:textId="77777777" w:rsidTr="0094647D">
        <w:trPr>
          <w:trHeight w:val="20"/>
          <w:jc w:val="center"/>
        </w:trPr>
        <w:tc>
          <w:tcPr>
            <w:tcW w:w="4314" w:type="dxa"/>
            <w:shd w:val="clear" w:color="auto" w:fill="auto"/>
            <w:hideMark/>
          </w:tcPr>
          <w:p w14:paraId="3F26E0B6" w14:textId="4EC7F248"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Сах</w:t>
            </w:r>
            <w:r w:rsidRPr="00C60BC6">
              <w:rPr>
                <w:rFonts w:ascii="Times New Roman" w:hAnsi="Times New Roman" w:cs="Times New Roman"/>
                <w:color w:val="000000" w:themeColor="text1"/>
              </w:rPr>
              <w:t>арного диабета</w:t>
            </w:r>
          </w:p>
        </w:tc>
        <w:tc>
          <w:tcPr>
            <w:tcW w:w="897" w:type="dxa"/>
            <w:shd w:val="clear" w:color="auto" w:fill="auto"/>
            <w:hideMark/>
          </w:tcPr>
          <w:p w14:paraId="51878CC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53.4.2</w:t>
            </w:r>
          </w:p>
        </w:tc>
        <w:tc>
          <w:tcPr>
            <w:tcW w:w="1095" w:type="dxa"/>
            <w:shd w:val="clear" w:color="auto" w:fill="auto"/>
            <w:hideMark/>
          </w:tcPr>
          <w:p w14:paraId="5830358F" w14:textId="2B90C28D"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4C83A08A" w14:textId="005DCA4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0B2B60E" w14:textId="29251C2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2FF34D2" w14:textId="0FB58CF0"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639A07F8" w14:textId="42EC9EB7"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730B154" w14:textId="0A91AFEB"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120F9D23" w14:textId="1216914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C0C155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A950658" w14:textId="77777777" w:rsidTr="0094647D">
        <w:trPr>
          <w:trHeight w:val="20"/>
          <w:jc w:val="center"/>
        </w:trPr>
        <w:tc>
          <w:tcPr>
            <w:tcW w:w="4314" w:type="dxa"/>
            <w:shd w:val="clear" w:color="auto" w:fill="auto"/>
            <w:hideMark/>
          </w:tcPr>
          <w:p w14:paraId="483D4F43" w14:textId="4CCE7199"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2.1.4.3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Бол</w:t>
            </w:r>
            <w:r w:rsidRPr="00C60BC6">
              <w:rPr>
                <w:rFonts w:ascii="Times New Roman" w:hAnsi="Times New Roman" w:cs="Times New Roman"/>
                <w:color w:val="000000" w:themeColor="text1"/>
              </w:rPr>
              <w:t>езней системы кровообращения</w:t>
            </w:r>
          </w:p>
        </w:tc>
        <w:tc>
          <w:tcPr>
            <w:tcW w:w="897" w:type="dxa"/>
            <w:shd w:val="clear" w:color="auto" w:fill="auto"/>
            <w:hideMark/>
          </w:tcPr>
          <w:p w14:paraId="7316A2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53.4.3</w:t>
            </w:r>
          </w:p>
        </w:tc>
        <w:tc>
          <w:tcPr>
            <w:tcW w:w="1095" w:type="dxa"/>
            <w:shd w:val="clear" w:color="auto" w:fill="auto"/>
            <w:hideMark/>
          </w:tcPr>
          <w:p w14:paraId="465BFE3E" w14:textId="4F950623"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52356DF5" w14:textId="06CF3E0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6C83D3F" w14:textId="578AB2E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AE293A6" w14:textId="7EFF5D5A"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51470126" w14:textId="25AD406E"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C03F156" w14:textId="028D83AC"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E4E449D" w14:textId="0A010A7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BAB02B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96932CA" w14:textId="77777777" w:rsidTr="0094647D">
        <w:trPr>
          <w:trHeight w:val="20"/>
          <w:jc w:val="center"/>
        </w:trPr>
        <w:tc>
          <w:tcPr>
            <w:tcW w:w="4314" w:type="dxa"/>
            <w:shd w:val="clear" w:color="auto" w:fill="auto"/>
            <w:hideMark/>
          </w:tcPr>
          <w:p w14:paraId="02213736" w14:textId="0D85D43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за исключением медицинской реабилитации &lt;*****&gt;, в том числе:</w:t>
            </w:r>
          </w:p>
        </w:tc>
        <w:tc>
          <w:tcPr>
            <w:tcW w:w="897" w:type="dxa"/>
            <w:shd w:val="clear" w:color="auto" w:fill="auto"/>
            <w:hideMark/>
          </w:tcPr>
          <w:p w14:paraId="4F4FD2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54</w:t>
            </w:r>
          </w:p>
        </w:tc>
        <w:tc>
          <w:tcPr>
            <w:tcW w:w="1095" w:type="dxa"/>
            <w:shd w:val="clear" w:color="auto" w:fill="auto"/>
            <w:hideMark/>
          </w:tcPr>
          <w:p w14:paraId="445AE24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случаев лечения</w:t>
            </w:r>
          </w:p>
        </w:tc>
        <w:tc>
          <w:tcPr>
            <w:tcW w:w="1575" w:type="dxa"/>
            <w:shd w:val="clear" w:color="auto" w:fill="auto"/>
            <w:hideMark/>
          </w:tcPr>
          <w:p w14:paraId="6DA7A006" w14:textId="64FA6A4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2B2E50A" w14:textId="75CC9686"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40988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CD89837" w14:textId="44B79B0D"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C54551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A5033FB" w14:textId="52C40BAD"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1E716F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D2A02C1" w14:textId="77777777" w:rsidTr="0094647D">
        <w:trPr>
          <w:trHeight w:val="20"/>
          <w:jc w:val="center"/>
        </w:trPr>
        <w:tc>
          <w:tcPr>
            <w:tcW w:w="4314" w:type="dxa"/>
            <w:shd w:val="clear" w:color="auto" w:fill="auto"/>
            <w:hideMark/>
          </w:tcPr>
          <w:p w14:paraId="43CE2B2D" w14:textId="34CE825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w:t>
            </w:r>
            <w:r w:rsidRPr="00C60BC6">
              <w:rPr>
                <w:rFonts w:ascii="Times New Roman" w:hAnsi="Times New Roman" w:cs="Times New Roman"/>
                <w:color w:val="000000" w:themeColor="text1"/>
              </w:rPr>
              <w:t xml:space="preserve"> 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575B353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54.1</w:t>
            </w:r>
          </w:p>
        </w:tc>
        <w:tc>
          <w:tcPr>
            <w:tcW w:w="1095" w:type="dxa"/>
            <w:shd w:val="clear" w:color="auto" w:fill="auto"/>
            <w:hideMark/>
          </w:tcPr>
          <w:p w14:paraId="61164178" w14:textId="270EC166"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2DDA9068" w14:textId="4600D06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4E2AA44" w14:textId="2847D01E"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6AACD4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19280E1" w14:textId="6607DA6D"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C66E7E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2DBF458" w14:textId="56536508"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B39A2D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530FFAF" w14:textId="77777777" w:rsidTr="0094647D">
        <w:trPr>
          <w:trHeight w:val="20"/>
          <w:jc w:val="center"/>
        </w:trPr>
        <w:tc>
          <w:tcPr>
            <w:tcW w:w="4314" w:type="dxa"/>
            <w:shd w:val="clear" w:color="auto" w:fill="auto"/>
            <w:hideMark/>
          </w:tcPr>
          <w:p w14:paraId="5FB8735D" w14:textId="4E000BA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при экстракорпоральном оплодотворении</w:t>
            </w:r>
          </w:p>
        </w:tc>
        <w:tc>
          <w:tcPr>
            <w:tcW w:w="897" w:type="dxa"/>
            <w:shd w:val="clear" w:color="auto" w:fill="auto"/>
            <w:hideMark/>
          </w:tcPr>
          <w:p w14:paraId="422E9B0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54.2</w:t>
            </w:r>
          </w:p>
        </w:tc>
        <w:tc>
          <w:tcPr>
            <w:tcW w:w="1095" w:type="dxa"/>
            <w:shd w:val="clear" w:color="auto" w:fill="auto"/>
            <w:hideMark/>
          </w:tcPr>
          <w:p w14:paraId="10FEA9D3" w14:textId="6BB688D8"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p>
        </w:tc>
        <w:tc>
          <w:tcPr>
            <w:tcW w:w="1575" w:type="dxa"/>
            <w:shd w:val="clear" w:color="auto" w:fill="auto"/>
            <w:hideMark/>
          </w:tcPr>
          <w:p w14:paraId="14C5B94E" w14:textId="5857D12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0629AEA" w14:textId="3BFF989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1DDB19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0F3AD21" w14:textId="578CAC85"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F458BB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A0E3603" w14:textId="4AC34CD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E3AEA0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A620E2E" w14:textId="77777777" w:rsidTr="0094647D">
        <w:trPr>
          <w:trHeight w:val="20"/>
          <w:jc w:val="center"/>
        </w:trPr>
        <w:tc>
          <w:tcPr>
            <w:tcW w:w="4314" w:type="dxa"/>
            <w:shd w:val="clear" w:color="auto" w:fill="auto"/>
            <w:hideMark/>
          </w:tcPr>
          <w:p w14:paraId="23CDC134"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97" w:type="dxa"/>
            <w:shd w:val="clear" w:color="auto" w:fill="auto"/>
            <w:hideMark/>
          </w:tcPr>
          <w:p w14:paraId="2779BF8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55</w:t>
            </w:r>
          </w:p>
        </w:tc>
        <w:tc>
          <w:tcPr>
            <w:tcW w:w="1095" w:type="dxa"/>
            <w:shd w:val="clear" w:color="auto" w:fill="auto"/>
            <w:hideMark/>
          </w:tcPr>
          <w:p w14:paraId="04B6985C" w14:textId="3070F93C"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6BFFB8DE" w14:textId="4167F534"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C64065F" w14:textId="4C36939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4554FB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7E0EEB6" w14:textId="64C927E6"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B3288E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CBB802D" w14:textId="140CA22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031324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9486D23" w14:textId="77777777" w:rsidTr="0094647D">
        <w:trPr>
          <w:trHeight w:val="20"/>
          <w:jc w:val="center"/>
        </w:trPr>
        <w:tc>
          <w:tcPr>
            <w:tcW w:w="4314" w:type="dxa"/>
            <w:shd w:val="clear" w:color="auto" w:fill="auto"/>
            <w:hideMark/>
          </w:tcPr>
          <w:p w14:paraId="5EC6CC62" w14:textId="2794795A" w:rsidR="00FF3302" w:rsidRPr="00C60BC6" w:rsidRDefault="00FF3302" w:rsidP="003850A7">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3.1</w:t>
            </w:r>
            <w:r w:rsidR="003850A7">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 xml:space="preserve">я 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0B9BA4F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55.1</w:t>
            </w:r>
          </w:p>
        </w:tc>
        <w:tc>
          <w:tcPr>
            <w:tcW w:w="1095" w:type="dxa"/>
            <w:shd w:val="clear" w:color="auto" w:fill="auto"/>
            <w:hideMark/>
          </w:tcPr>
          <w:p w14:paraId="6D15727F" w14:textId="4BF6536F"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6AD66440" w14:textId="43B5BF2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DD0DDAA" w14:textId="2E74421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0D4AA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9A4D2F1" w14:textId="3D1777C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33D39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ED1B8B5" w14:textId="485A822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EA7DFF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0F246FD" w14:textId="77777777" w:rsidTr="0094647D">
        <w:trPr>
          <w:trHeight w:val="20"/>
          <w:jc w:val="center"/>
        </w:trPr>
        <w:tc>
          <w:tcPr>
            <w:tcW w:w="4314" w:type="dxa"/>
            <w:shd w:val="clear" w:color="auto" w:fill="auto"/>
            <w:hideMark/>
          </w:tcPr>
          <w:p w14:paraId="3A8FA02C" w14:textId="4B7F986C" w:rsidR="00FF3302" w:rsidRPr="00C60BC6" w:rsidRDefault="00FF3302" w:rsidP="003850A7">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3.2</w:t>
            </w:r>
            <w:r w:rsidR="003850A7">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при экстракорпоральном оплодотворении:</w:t>
            </w:r>
          </w:p>
        </w:tc>
        <w:tc>
          <w:tcPr>
            <w:tcW w:w="897" w:type="dxa"/>
            <w:shd w:val="clear" w:color="auto" w:fill="auto"/>
            <w:hideMark/>
          </w:tcPr>
          <w:p w14:paraId="3300844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55.2</w:t>
            </w:r>
          </w:p>
        </w:tc>
        <w:tc>
          <w:tcPr>
            <w:tcW w:w="1095" w:type="dxa"/>
            <w:shd w:val="clear" w:color="auto" w:fill="auto"/>
            <w:hideMark/>
          </w:tcPr>
          <w:p w14:paraId="35DED4BC" w14:textId="7077FFC6"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p>
        </w:tc>
        <w:tc>
          <w:tcPr>
            <w:tcW w:w="1575" w:type="dxa"/>
            <w:shd w:val="clear" w:color="auto" w:fill="auto"/>
            <w:hideMark/>
          </w:tcPr>
          <w:p w14:paraId="4093F455" w14:textId="533F035B"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7113806" w14:textId="33708BF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A9EFB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0169B48" w14:textId="7FB5FDEE"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E4FD9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866FDA2" w14:textId="03DBA20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21D166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C01A1E5" w14:textId="77777777" w:rsidTr="0094647D">
        <w:trPr>
          <w:trHeight w:val="20"/>
          <w:jc w:val="center"/>
        </w:trPr>
        <w:tc>
          <w:tcPr>
            <w:tcW w:w="4314" w:type="dxa"/>
            <w:shd w:val="clear" w:color="auto" w:fill="auto"/>
            <w:hideMark/>
          </w:tcPr>
          <w:p w14:paraId="599A2743" w14:textId="0BC2F491" w:rsidR="00FF3302" w:rsidRPr="00C60BC6" w:rsidRDefault="00FF3302" w:rsidP="003850A7">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3.3</w:t>
            </w:r>
            <w:r w:rsidR="003850A7">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больным с вирусным гепатитом С</w:t>
            </w:r>
          </w:p>
        </w:tc>
        <w:tc>
          <w:tcPr>
            <w:tcW w:w="897" w:type="dxa"/>
            <w:shd w:val="clear" w:color="auto" w:fill="auto"/>
            <w:hideMark/>
          </w:tcPr>
          <w:p w14:paraId="09E10D8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55.3</w:t>
            </w:r>
          </w:p>
        </w:tc>
        <w:tc>
          <w:tcPr>
            <w:tcW w:w="1095" w:type="dxa"/>
            <w:shd w:val="clear" w:color="auto" w:fill="auto"/>
            <w:hideMark/>
          </w:tcPr>
          <w:p w14:paraId="19D0EC3B" w14:textId="540B6BFE"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F035465" w14:textId="1BE499AD"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DC9930A" w14:textId="2BE84A3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91AB348" w14:textId="09747EBF"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105CCA65" w14:textId="552F198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2CD3445" w14:textId="0AF386CC"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55B2205" w14:textId="3B86F46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434E35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5E97FCE" w14:textId="77777777" w:rsidTr="0094647D">
        <w:trPr>
          <w:trHeight w:val="20"/>
          <w:jc w:val="center"/>
        </w:trPr>
        <w:tc>
          <w:tcPr>
            <w:tcW w:w="4314" w:type="dxa"/>
            <w:shd w:val="clear" w:color="auto" w:fill="auto"/>
            <w:hideMark/>
          </w:tcPr>
          <w:p w14:paraId="15ACB79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 Специализированная, в том числе высокотехнологичная, медицинская помощь, включая медицинскую помощь:</w:t>
            </w:r>
          </w:p>
        </w:tc>
        <w:tc>
          <w:tcPr>
            <w:tcW w:w="897" w:type="dxa"/>
            <w:shd w:val="clear" w:color="auto" w:fill="auto"/>
            <w:hideMark/>
          </w:tcPr>
          <w:p w14:paraId="1E0CF1C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56</w:t>
            </w:r>
          </w:p>
        </w:tc>
        <w:tc>
          <w:tcPr>
            <w:tcW w:w="1095" w:type="dxa"/>
            <w:shd w:val="clear" w:color="auto" w:fill="auto"/>
            <w:hideMark/>
          </w:tcPr>
          <w:p w14:paraId="71A34C4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575" w:type="dxa"/>
            <w:shd w:val="clear" w:color="auto" w:fill="auto"/>
            <w:hideMark/>
          </w:tcPr>
          <w:p w14:paraId="20B257D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74E0024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50C3783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5E6BD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3011FE6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D5A6BD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50E82BE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CEEE559" w14:textId="77777777" w:rsidTr="0094647D">
        <w:trPr>
          <w:trHeight w:val="20"/>
          <w:jc w:val="center"/>
        </w:trPr>
        <w:tc>
          <w:tcPr>
            <w:tcW w:w="4314" w:type="dxa"/>
            <w:shd w:val="clear" w:color="auto" w:fill="auto"/>
            <w:hideMark/>
          </w:tcPr>
          <w:p w14:paraId="19D8ECD6" w14:textId="1653AC69"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В условиях </w:t>
            </w:r>
            <w:r w:rsidRPr="00C60BC6">
              <w:rPr>
                <w:rFonts w:ascii="Times New Roman" w:hAnsi="Times New Roman" w:cs="Times New Roman"/>
                <w:color w:val="000000" w:themeColor="text1"/>
              </w:rPr>
              <w:t>дневных стационаров, за исключением медицинской реабилитации, в том числе:</w:t>
            </w:r>
          </w:p>
        </w:tc>
        <w:tc>
          <w:tcPr>
            <w:tcW w:w="897" w:type="dxa"/>
            <w:shd w:val="clear" w:color="auto" w:fill="auto"/>
            <w:hideMark/>
          </w:tcPr>
          <w:p w14:paraId="32028F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57</w:t>
            </w:r>
          </w:p>
        </w:tc>
        <w:tc>
          <w:tcPr>
            <w:tcW w:w="1095" w:type="dxa"/>
            <w:shd w:val="clear" w:color="auto" w:fill="auto"/>
            <w:hideMark/>
          </w:tcPr>
          <w:p w14:paraId="275779AB" w14:textId="33412A6E"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61E36C69" w14:textId="435B31B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CC2E96F" w14:textId="1C90187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C8239B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AEDEF95" w14:textId="5F069FC2"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50D24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44BDDF8" w14:textId="1C2BC738"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D8F48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109E16F" w14:textId="77777777" w:rsidTr="0094647D">
        <w:trPr>
          <w:trHeight w:val="20"/>
          <w:jc w:val="center"/>
        </w:trPr>
        <w:tc>
          <w:tcPr>
            <w:tcW w:w="4314" w:type="dxa"/>
            <w:shd w:val="clear" w:color="auto" w:fill="auto"/>
            <w:hideMark/>
          </w:tcPr>
          <w:p w14:paraId="53E17B52" w14:textId="0776FC02"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 xml:space="preserve">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0C44D98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57.1</w:t>
            </w:r>
          </w:p>
        </w:tc>
        <w:tc>
          <w:tcPr>
            <w:tcW w:w="1095" w:type="dxa"/>
            <w:shd w:val="clear" w:color="auto" w:fill="auto"/>
            <w:hideMark/>
          </w:tcPr>
          <w:p w14:paraId="4859B043" w14:textId="298CB0AE"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33CBD83A" w14:textId="56867ED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E32F367" w14:textId="00BCF39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3B0711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2EF3B72" w14:textId="6BD9E0DD"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EC8785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BBD0848" w14:textId="2094658A"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DF37C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FBD55E8" w14:textId="77777777" w:rsidTr="0094647D">
        <w:trPr>
          <w:trHeight w:val="20"/>
          <w:jc w:val="center"/>
        </w:trPr>
        <w:tc>
          <w:tcPr>
            <w:tcW w:w="4314" w:type="dxa"/>
            <w:shd w:val="clear" w:color="auto" w:fill="auto"/>
            <w:hideMark/>
          </w:tcPr>
          <w:p w14:paraId="031A2D2E" w14:textId="5D678A99"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w:t>
            </w:r>
            <w:r w:rsidRPr="00C60BC6">
              <w:rPr>
                <w:rFonts w:ascii="Times New Roman" w:hAnsi="Times New Roman" w:cs="Times New Roman"/>
                <w:color w:val="000000" w:themeColor="text1"/>
              </w:rPr>
              <w:t xml:space="preserve"> медицинской помощи при экстракорпоральном оплодотворении</w:t>
            </w:r>
          </w:p>
        </w:tc>
        <w:tc>
          <w:tcPr>
            <w:tcW w:w="897" w:type="dxa"/>
            <w:shd w:val="clear" w:color="auto" w:fill="auto"/>
            <w:hideMark/>
          </w:tcPr>
          <w:p w14:paraId="1E43E6A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57.2</w:t>
            </w:r>
          </w:p>
        </w:tc>
        <w:tc>
          <w:tcPr>
            <w:tcW w:w="1095" w:type="dxa"/>
            <w:shd w:val="clear" w:color="auto" w:fill="auto"/>
            <w:hideMark/>
          </w:tcPr>
          <w:p w14:paraId="2DF34259" w14:textId="57BBF651"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p>
        </w:tc>
        <w:tc>
          <w:tcPr>
            <w:tcW w:w="1575" w:type="dxa"/>
            <w:shd w:val="clear" w:color="auto" w:fill="auto"/>
            <w:hideMark/>
          </w:tcPr>
          <w:p w14:paraId="68451FFB" w14:textId="780829A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EE8BD3F" w14:textId="6C34148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1B0E44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A32D2E1" w14:textId="2503BBA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AD1067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FF0DB78" w14:textId="1B43F72D"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62049D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07648C1" w14:textId="77777777" w:rsidTr="0094647D">
        <w:trPr>
          <w:trHeight w:val="20"/>
          <w:jc w:val="center"/>
        </w:trPr>
        <w:tc>
          <w:tcPr>
            <w:tcW w:w="4314" w:type="dxa"/>
            <w:shd w:val="clear" w:color="auto" w:fill="auto"/>
            <w:hideMark/>
          </w:tcPr>
          <w:p w14:paraId="5D9583D7" w14:textId="4C7028AC"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больным с вирусным гепатитом С</w:t>
            </w:r>
          </w:p>
        </w:tc>
        <w:tc>
          <w:tcPr>
            <w:tcW w:w="897" w:type="dxa"/>
            <w:shd w:val="clear" w:color="auto" w:fill="auto"/>
            <w:hideMark/>
          </w:tcPr>
          <w:p w14:paraId="4BEFB1C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57.3</w:t>
            </w:r>
          </w:p>
        </w:tc>
        <w:tc>
          <w:tcPr>
            <w:tcW w:w="1095" w:type="dxa"/>
            <w:shd w:val="clear" w:color="auto" w:fill="auto"/>
            <w:hideMark/>
          </w:tcPr>
          <w:p w14:paraId="45844E53" w14:textId="569EB27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FBDABFA" w14:textId="196E4195"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A7B9041" w14:textId="35D6A88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159DFF5" w14:textId="070B1942"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FF1ABBF" w14:textId="4FD4BBE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5568DE4" w14:textId="2F38D52C"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648E0C96" w14:textId="3256CD6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885CF8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bl>
    <w:p w14:paraId="498A1402" w14:textId="77777777" w:rsidR="000C78E3" w:rsidRDefault="000C78E3"/>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0C78E3" w:rsidRPr="00C60BC6" w14:paraId="76DCBD2C" w14:textId="77777777" w:rsidTr="00F21193">
        <w:trPr>
          <w:trHeight w:val="20"/>
          <w:tblHeader/>
          <w:jc w:val="center"/>
        </w:trPr>
        <w:tc>
          <w:tcPr>
            <w:tcW w:w="4314" w:type="dxa"/>
            <w:shd w:val="clear" w:color="auto" w:fill="auto"/>
          </w:tcPr>
          <w:p w14:paraId="3AC9D852"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p>
        </w:tc>
        <w:tc>
          <w:tcPr>
            <w:tcW w:w="897" w:type="dxa"/>
            <w:shd w:val="clear" w:color="auto" w:fill="auto"/>
          </w:tcPr>
          <w:p w14:paraId="6C7C89F1"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shd w:val="clear" w:color="auto" w:fill="auto"/>
          </w:tcPr>
          <w:p w14:paraId="00C4DFAF"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shd w:val="clear" w:color="auto" w:fill="auto"/>
          </w:tcPr>
          <w:p w14:paraId="1BC5FD17"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shd w:val="clear" w:color="auto" w:fill="auto"/>
          </w:tcPr>
          <w:p w14:paraId="158B1DE5"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shd w:val="clear" w:color="auto" w:fill="auto"/>
          </w:tcPr>
          <w:p w14:paraId="1506A490"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shd w:val="clear" w:color="auto" w:fill="auto"/>
          </w:tcPr>
          <w:p w14:paraId="3AE3D349"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shd w:val="clear" w:color="auto" w:fill="auto"/>
          </w:tcPr>
          <w:p w14:paraId="512D64BB"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shd w:val="clear" w:color="auto" w:fill="auto"/>
          </w:tcPr>
          <w:p w14:paraId="557E4DEC"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shd w:val="clear" w:color="auto" w:fill="auto"/>
          </w:tcPr>
          <w:p w14:paraId="69803777" w14:textId="77777777" w:rsidR="000C78E3" w:rsidRPr="00C60BC6" w:rsidRDefault="000C78E3"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678247DB" w14:textId="77777777" w:rsidTr="0094647D">
        <w:trPr>
          <w:trHeight w:val="20"/>
          <w:jc w:val="center"/>
        </w:trPr>
        <w:tc>
          <w:tcPr>
            <w:tcW w:w="4314" w:type="dxa"/>
            <w:shd w:val="clear" w:color="auto" w:fill="auto"/>
            <w:hideMark/>
          </w:tcPr>
          <w:p w14:paraId="54D1D321" w14:textId="1BD6093E"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у</w:t>
            </w:r>
            <w:r w:rsidRPr="00C60BC6">
              <w:rPr>
                <w:rFonts w:ascii="Times New Roman" w:hAnsi="Times New Roman" w:cs="Times New Roman"/>
                <w:color w:val="000000" w:themeColor="text1"/>
              </w:rPr>
              <w:t>словиях круглосуточного стационара, за исключением медицинской реабилитации, в том числе:</w:t>
            </w:r>
          </w:p>
        </w:tc>
        <w:tc>
          <w:tcPr>
            <w:tcW w:w="897" w:type="dxa"/>
            <w:shd w:val="clear" w:color="auto" w:fill="auto"/>
            <w:hideMark/>
          </w:tcPr>
          <w:p w14:paraId="109D699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58</w:t>
            </w:r>
          </w:p>
        </w:tc>
        <w:tc>
          <w:tcPr>
            <w:tcW w:w="1095" w:type="dxa"/>
            <w:shd w:val="clear" w:color="auto" w:fill="auto"/>
            <w:hideMark/>
          </w:tcPr>
          <w:p w14:paraId="01E97C10" w14:textId="49EEDF0F"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754924FC" w14:textId="4713C3A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21CDA14" w14:textId="5C45136A"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7E6E57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FFEDD66" w14:textId="6106A31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F808E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1F9456A" w14:textId="56ACBF6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2E8C95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D7D5CD2" w14:textId="77777777" w:rsidTr="0094647D">
        <w:trPr>
          <w:trHeight w:val="20"/>
          <w:jc w:val="center"/>
        </w:trPr>
        <w:tc>
          <w:tcPr>
            <w:tcW w:w="4314" w:type="dxa"/>
            <w:shd w:val="clear" w:color="auto" w:fill="auto"/>
            <w:hideMark/>
          </w:tcPr>
          <w:p w14:paraId="0C0B90A0" w14:textId="64F4DD9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 xml:space="preserve">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32B80B7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58.1</w:t>
            </w:r>
          </w:p>
        </w:tc>
        <w:tc>
          <w:tcPr>
            <w:tcW w:w="1095" w:type="dxa"/>
            <w:shd w:val="clear" w:color="auto" w:fill="auto"/>
            <w:hideMark/>
          </w:tcPr>
          <w:p w14:paraId="599C96B1" w14:textId="59495CD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674DE28F" w14:textId="3C374515"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1F9751F" w14:textId="2F6203B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4A0EF2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A812E44" w14:textId="5E35F34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8D8C8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F9E77CF" w14:textId="56C1C1A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D6742D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F27AB40" w14:textId="77777777" w:rsidTr="0094647D">
        <w:trPr>
          <w:trHeight w:val="20"/>
          <w:jc w:val="center"/>
        </w:trPr>
        <w:tc>
          <w:tcPr>
            <w:tcW w:w="4314" w:type="dxa"/>
            <w:shd w:val="clear" w:color="auto" w:fill="auto"/>
            <w:hideMark/>
          </w:tcPr>
          <w:p w14:paraId="4D5ECF36" w14:textId="7BC42740"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Выс</w:t>
            </w:r>
            <w:r w:rsidRPr="00C60BC6">
              <w:rPr>
                <w:rFonts w:ascii="Times New Roman" w:hAnsi="Times New Roman" w:cs="Times New Roman"/>
                <w:color w:val="000000" w:themeColor="text1"/>
              </w:rPr>
              <w:t>окотехнологичная медицинская помощь</w:t>
            </w:r>
          </w:p>
        </w:tc>
        <w:tc>
          <w:tcPr>
            <w:tcW w:w="897" w:type="dxa"/>
            <w:shd w:val="clear" w:color="auto" w:fill="auto"/>
            <w:hideMark/>
          </w:tcPr>
          <w:p w14:paraId="49402C4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58.2</w:t>
            </w:r>
          </w:p>
        </w:tc>
        <w:tc>
          <w:tcPr>
            <w:tcW w:w="1095" w:type="dxa"/>
            <w:shd w:val="clear" w:color="auto" w:fill="auto"/>
            <w:hideMark/>
          </w:tcPr>
          <w:p w14:paraId="3DEE60BA" w14:textId="2563D815" w:rsidR="00FF3302" w:rsidRPr="00C60BC6" w:rsidRDefault="00FF3302" w:rsidP="00F32A3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00F32A36">
              <w:rPr>
                <w:rFonts w:ascii="Times New Roman" w:hAnsi="Times New Roman" w:cs="Times New Roman"/>
                <w:color w:val="000000" w:themeColor="text1"/>
              </w:rPr>
              <w:t xml:space="preserve"> </w:t>
            </w:r>
            <w:r w:rsidRPr="00C60BC6">
              <w:rPr>
                <w:rFonts w:ascii="Times New Roman" w:hAnsi="Times New Roman" w:cs="Times New Roman"/>
                <w:color w:val="000000" w:themeColor="text1"/>
              </w:rPr>
              <w:t>госпитализации</w:t>
            </w:r>
          </w:p>
        </w:tc>
        <w:tc>
          <w:tcPr>
            <w:tcW w:w="1575" w:type="dxa"/>
            <w:shd w:val="clear" w:color="auto" w:fill="auto"/>
            <w:hideMark/>
          </w:tcPr>
          <w:p w14:paraId="7D01925D" w14:textId="62300B79"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058EEF9" w14:textId="683503E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ED4A39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E94CF98" w14:textId="54E4E601"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DECB7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D518602" w14:textId="6C5889B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B8EC4F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4629413" w14:textId="77777777" w:rsidTr="0094647D">
        <w:trPr>
          <w:trHeight w:val="20"/>
          <w:jc w:val="center"/>
        </w:trPr>
        <w:tc>
          <w:tcPr>
            <w:tcW w:w="4314" w:type="dxa"/>
            <w:shd w:val="clear" w:color="auto" w:fill="auto"/>
            <w:hideMark/>
          </w:tcPr>
          <w:p w14:paraId="7FE17676"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 Медицинская реабилитация:</w:t>
            </w:r>
          </w:p>
        </w:tc>
        <w:tc>
          <w:tcPr>
            <w:tcW w:w="897" w:type="dxa"/>
            <w:shd w:val="clear" w:color="auto" w:fill="auto"/>
            <w:hideMark/>
          </w:tcPr>
          <w:p w14:paraId="078A804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59</w:t>
            </w:r>
          </w:p>
        </w:tc>
        <w:tc>
          <w:tcPr>
            <w:tcW w:w="1095" w:type="dxa"/>
            <w:shd w:val="clear" w:color="auto" w:fill="auto"/>
            <w:hideMark/>
          </w:tcPr>
          <w:p w14:paraId="67673353" w14:textId="1BA7BA53"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7D28DEB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23F47A4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7503DC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029F58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54BD7E7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4AA1C3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0D0A04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B47924B" w14:textId="77777777" w:rsidTr="0094647D">
        <w:trPr>
          <w:trHeight w:val="20"/>
          <w:jc w:val="center"/>
        </w:trPr>
        <w:tc>
          <w:tcPr>
            <w:tcW w:w="4314" w:type="dxa"/>
            <w:shd w:val="clear" w:color="auto" w:fill="auto"/>
            <w:hideMark/>
          </w:tcPr>
          <w:p w14:paraId="64D78952" w14:textId="62015955"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3BBC08A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60</w:t>
            </w:r>
          </w:p>
        </w:tc>
        <w:tc>
          <w:tcPr>
            <w:tcW w:w="1095" w:type="dxa"/>
            <w:shd w:val="clear" w:color="auto" w:fill="auto"/>
            <w:hideMark/>
          </w:tcPr>
          <w:p w14:paraId="37A3A2F0" w14:textId="20D28F25"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1BAEAF9A" w14:textId="0CA3C644"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7935554" w14:textId="01F9D67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A3D3BB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A28271A" w14:textId="68A4D902"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17111E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9C95FC8" w14:textId="17261CC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D6C355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64698F2" w14:textId="77777777" w:rsidTr="0094647D">
        <w:trPr>
          <w:trHeight w:val="20"/>
          <w:jc w:val="center"/>
        </w:trPr>
        <w:tc>
          <w:tcPr>
            <w:tcW w:w="4314" w:type="dxa"/>
            <w:shd w:val="clear" w:color="auto" w:fill="auto"/>
            <w:hideMark/>
          </w:tcPr>
          <w:p w14:paraId="53C3FD7E" w14:textId="68CCF335"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(первичная медико-санитарная помощь, специализированная медицинская помощь)</w:t>
            </w:r>
          </w:p>
        </w:tc>
        <w:tc>
          <w:tcPr>
            <w:tcW w:w="897" w:type="dxa"/>
            <w:shd w:val="clear" w:color="auto" w:fill="auto"/>
            <w:hideMark/>
          </w:tcPr>
          <w:p w14:paraId="20E0B81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61</w:t>
            </w:r>
          </w:p>
        </w:tc>
        <w:tc>
          <w:tcPr>
            <w:tcW w:w="1095" w:type="dxa"/>
            <w:shd w:val="clear" w:color="auto" w:fill="auto"/>
            <w:hideMark/>
          </w:tcPr>
          <w:p w14:paraId="68034B15" w14:textId="380D4A28"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616440B7" w14:textId="2C2A3910"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E138F62" w14:textId="6ADBD49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F7099D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DC99A08" w14:textId="0E7733B2"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A26D3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E95C14C" w14:textId="0E06E5CB"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225269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EAA2E62" w14:textId="77777777" w:rsidTr="0094647D">
        <w:trPr>
          <w:trHeight w:val="20"/>
          <w:jc w:val="center"/>
        </w:trPr>
        <w:tc>
          <w:tcPr>
            <w:tcW w:w="4314" w:type="dxa"/>
            <w:shd w:val="clear" w:color="auto" w:fill="auto"/>
            <w:hideMark/>
          </w:tcPr>
          <w:p w14:paraId="5D663BD4" w14:textId="199B369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Специализированная, в том числе высокотехнологичная, медицинская помощь в условиях круглосуточного стационара</w:t>
            </w:r>
          </w:p>
        </w:tc>
        <w:tc>
          <w:tcPr>
            <w:tcW w:w="897" w:type="dxa"/>
            <w:shd w:val="clear" w:color="auto" w:fill="auto"/>
            <w:hideMark/>
          </w:tcPr>
          <w:p w14:paraId="36120B8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62</w:t>
            </w:r>
          </w:p>
        </w:tc>
        <w:tc>
          <w:tcPr>
            <w:tcW w:w="1095" w:type="dxa"/>
            <w:shd w:val="clear" w:color="auto" w:fill="auto"/>
            <w:hideMark/>
          </w:tcPr>
          <w:p w14:paraId="6D51403D" w14:textId="0E445F3F"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611A4A36" w14:textId="39AA6414"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89DE2BE" w14:textId="58CE2A1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C1066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C44566F" w14:textId="78323BA6"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4B4AE5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290835D" w14:textId="3A275A7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D0C5F2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1A9E99D" w14:textId="77777777" w:rsidTr="0094647D">
        <w:trPr>
          <w:trHeight w:val="20"/>
          <w:jc w:val="center"/>
        </w:trPr>
        <w:tc>
          <w:tcPr>
            <w:tcW w:w="4314" w:type="dxa"/>
            <w:shd w:val="clear" w:color="auto" w:fill="auto"/>
            <w:hideMark/>
          </w:tcPr>
          <w:p w14:paraId="51C244AF" w14:textId="2AB1AAA2" w:rsidR="00FF3302" w:rsidRPr="00C60BC6" w:rsidRDefault="002015A6" w:rsidP="00C60BC6">
            <w:pPr>
              <w:spacing w:after="0" w:line="240" w:lineRule="auto"/>
              <w:rPr>
                <w:rFonts w:ascii="Times New Roman" w:hAnsi="Times New Roman" w:cs="Times New Roman"/>
                <w:color w:val="000000" w:themeColor="text1"/>
              </w:rPr>
            </w:pPr>
            <w:hyperlink r:id="rId28" w:history="1">
              <w:r w:rsidR="00FF3302" w:rsidRPr="00C60BC6">
                <w:rPr>
                  <w:rFonts w:ascii="Times New Roman" w:hAnsi="Times New Roman" w:cs="Times New Roman"/>
                  <w:color w:val="000000" w:themeColor="text1"/>
                </w:rPr>
                <w:t xml:space="preserve">6. </w:t>
              </w:r>
              <w:r w:rsidR="003850A7" w:rsidRPr="00C60BC6">
                <w:rPr>
                  <w:rFonts w:ascii="Times New Roman" w:hAnsi="Times New Roman" w:cs="Times New Roman"/>
                  <w:color w:val="000000" w:themeColor="text1"/>
                </w:rPr>
                <w:t>Пал</w:t>
              </w:r>
              <w:r w:rsidR="00FF3302" w:rsidRPr="00C60BC6">
                <w:rPr>
                  <w:rFonts w:ascii="Times New Roman" w:hAnsi="Times New Roman" w:cs="Times New Roman"/>
                  <w:color w:val="000000" w:themeColor="text1"/>
                </w:rPr>
                <w:t>лиативная медицинская помощь в стационарных условиях &lt;*********&gt;</w:t>
              </w:r>
            </w:hyperlink>
          </w:p>
        </w:tc>
        <w:tc>
          <w:tcPr>
            <w:tcW w:w="897" w:type="dxa"/>
            <w:shd w:val="clear" w:color="auto" w:fill="auto"/>
            <w:hideMark/>
          </w:tcPr>
          <w:p w14:paraId="24D1DA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63</w:t>
            </w:r>
          </w:p>
        </w:tc>
        <w:tc>
          <w:tcPr>
            <w:tcW w:w="1095" w:type="dxa"/>
            <w:shd w:val="clear" w:color="auto" w:fill="auto"/>
            <w:hideMark/>
          </w:tcPr>
          <w:p w14:paraId="21BEBDF2" w14:textId="12C5AD18"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2D89AF01" w14:textId="448E37D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60B74C9" w14:textId="1F0180A3"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08BF81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4B89518" w14:textId="17B0A9E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83C894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56BD857" w14:textId="6F730810"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557502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7DA2A9E" w14:textId="77777777" w:rsidTr="0094647D">
        <w:trPr>
          <w:trHeight w:val="20"/>
          <w:jc w:val="center"/>
        </w:trPr>
        <w:tc>
          <w:tcPr>
            <w:tcW w:w="4314" w:type="dxa"/>
            <w:shd w:val="clear" w:color="auto" w:fill="auto"/>
            <w:hideMark/>
          </w:tcPr>
          <w:p w14:paraId="1E740DE5" w14:textId="4BB4E4FF" w:rsidR="00FF3302" w:rsidRPr="00C60BC6" w:rsidRDefault="002015A6" w:rsidP="00C60BC6">
            <w:pPr>
              <w:spacing w:after="0" w:line="240" w:lineRule="auto"/>
              <w:rPr>
                <w:rFonts w:ascii="Times New Roman" w:hAnsi="Times New Roman" w:cs="Times New Roman"/>
                <w:color w:val="000000" w:themeColor="text1"/>
              </w:rPr>
            </w:pPr>
            <w:hyperlink r:id="rId29" w:history="1">
              <w:r w:rsidR="00FF3302" w:rsidRPr="00C60BC6">
                <w:rPr>
                  <w:rFonts w:ascii="Times New Roman" w:hAnsi="Times New Roman" w:cs="Times New Roman"/>
                  <w:color w:val="000000" w:themeColor="text1"/>
                </w:rPr>
                <w:t>6.1</w:t>
              </w:r>
              <w:r w:rsidR="00AF658F">
                <w:rPr>
                  <w:rFonts w:ascii="Times New Roman" w:hAnsi="Times New Roman" w:cs="Times New Roman"/>
                  <w:color w:val="000000" w:themeColor="text1"/>
                </w:rPr>
                <w:t>.</w:t>
              </w:r>
              <w:r w:rsidR="00FF3302"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Перв</w:t>
              </w:r>
              <w:r w:rsidR="00FF3302" w:rsidRPr="00C60BC6">
                <w:rPr>
                  <w:rFonts w:ascii="Times New Roman" w:hAnsi="Times New Roman" w:cs="Times New Roman"/>
                  <w:color w:val="000000" w:themeColor="text1"/>
                </w:rPr>
                <w:t>ичная медицинская помощь, в том числе доврачебная и врачебная &lt;*******&gt;, всего, включая:</w:t>
              </w:r>
            </w:hyperlink>
          </w:p>
        </w:tc>
        <w:tc>
          <w:tcPr>
            <w:tcW w:w="897" w:type="dxa"/>
            <w:shd w:val="clear" w:color="auto" w:fill="auto"/>
            <w:hideMark/>
          </w:tcPr>
          <w:p w14:paraId="6545C65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63.1</w:t>
            </w:r>
          </w:p>
        </w:tc>
        <w:tc>
          <w:tcPr>
            <w:tcW w:w="1095" w:type="dxa"/>
            <w:shd w:val="clear" w:color="auto" w:fill="auto"/>
            <w:hideMark/>
          </w:tcPr>
          <w:p w14:paraId="40D78BC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посещений</w:t>
            </w:r>
          </w:p>
        </w:tc>
        <w:tc>
          <w:tcPr>
            <w:tcW w:w="1575" w:type="dxa"/>
            <w:shd w:val="clear" w:color="auto" w:fill="auto"/>
            <w:hideMark/>
          </w:tcPr>
          <w:p w14:paraId="281AB274" w14:textId="2B094566"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33CDF77" w14:textId="1DB8300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1558B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9C67175" w14:textId="3E163097"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CFB900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9D09C54" w14:textId="7452DA5B"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30A29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BB8057C" w14:textId="77777777" w:rsidTr="0094647D">
        <w:trPr>
          <w:trHeight w:val="20"/>
          <w:jc w:val="center"/>
        </w:trPr>
        <w:tc>
          <w:tcPr>
            <w:tcW w:w="4314" w:type="dxa"/>
            <w:shd w:val="clear" w:color="auto" w:fill="auto"/>
            <w:hideMark/>
          </w:tcPr>
          <w:p w14:paraId="47A1BAA1" w14:textId="52CF3F3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6.1.1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Посеще</w:t>
            </w:r>
            <w:r w:rsidRPr="00C60BC6">
              <w:rPr>
                <w:rFonts w:ascii="Times New Roman" w:hAnsi="Times New Roman" w:cs="Times New Roman"/>
                <w:color w:val="000000" w:themeColor="text1"/>
              </w:rPr>
              <w:t>ния по паллиативной медицинской помощи без учета посещений на дому патронажными бригадами</w:t>
            </w:r>
          </w:p>
        </w:tc>
        <w:tc>
          <w:tcPr>
            <w:tcW w:w="897" w:type="dxa"/>
            <w:shd w:val="clear" w:color="auto" w:fill="auto"/>
            <w:hideMark/>
          </w:tcPr>
          <w:p w14:paraId="22818B0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63.1.1</w:t>
            </w:r>
          </w:p>
        </w:tc>
        <w:tc>
          <w:tcPr>
            <w:tcW w:w="1095" w:type="dxa"/>
            <w:shd w:val="clear" w:color="auto" w:fill="auto"/>
            <w:hideMark/>
          </w:tcPr>
          <w:p w14:paraId="5EC0666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посещений</w:t>
            </w:r>
          </w:p>
        </w:tc>
        <w:tc>
          <w:tcPr>
            <w:tcW w:w="1575" w:type="dxa"/>
            <w:shd w:val="clear" w:color="auto" w:fill="auto"/>
            <w:hideMark/>
          </w:tcPr>
          <w:p w14:paraId="1624B6B0" w14:textId="298FDC8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198145CC" w14:textId="0F0C1078"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F5F5E0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8A61D5C" w14:textId="5CE094D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7C139D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AD4209A" w14:textId="2EBC219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6F3A2C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B7F81C7" w14:textId="77777777" w:rsidTr="0094647D">
        <w:trPr>
          <w:trHeight w:val="20"/>
          <w:jc w:val="center"/>
        </w:trPr>
        <w:tc>
          <w:tcPr>
            <w:tcW w:w="4314" w:type="dxa"/>
            <w:shd w:val="clear" w:color="auto" w:fill="auto"/>
            <w:hideMark/>
          </w:tcPr>
          <w:p w14:paraId="2DB71614" w14:textId="59D9AE8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6.1.2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По</w:t>
            </w:r>
            <w:r w:rsidRPr="00C60BC6">
              <w:rPr>
                <w:rFonts w:ascii="Times New Roman" w:hAnsi="Times New Roman" w:cs="Times New Roman"/>
                <w:color w:val="000000" w:themeColor="text1"/>
              </w:rPr>
              <w:t>сещения на дому выездными патронажными бригадами</w:t>
            </w:r>
          </w:p>
        </w:tc>
        <w:tc>
          <w:tcPr>
            <w:tcW w:w="897" w:type="dxa"/>
            <w:shd w:val="clear" w:color="auto" w:fill="auto"/>
            <w:hideMark/>
          </w:tcPr>
          <w:p w14:paraId="63D6C14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63.1.2</w:t>
            </w:r>
          </w:p>
        </w:tc>
        <w:tc>
          <w:tcPr>
            <w:tcW w:w="1095" w:type="dxa"/>
            <w:shd w:val="clear" w:color="auto" w:fill="auto"/>
            <w:hideMark/>
          </w:tcPr>
          <w:p w14:paraId="40C27E1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посещений</w:t>
            </w:r>
          </w:p>
        </w:tc>
        <w:tc>
          <w:tcPr>
            <w:tcW w:w="1575" w:type="dxa"/>
            <w:shd w:val="clear" w:color="auto" w:fill="auto"/>
            <w:hideMark/>
          </w:tcPr>
          <w:p w14:paraId="006D01E5" w14:textId="0260FA3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0EE5C1F" w14:textId="5D6AF1F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350F85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454EAC4" w14:textId="6AD11AC5"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8BF390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AFB612A" w14:textId="72FCF57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8CB54C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B3244FC" w14:textId="77777777" w:rsidTr="0094647D">
        <w:trPr>
          <w:trHeight w:val="20"/>
          <w:jc w:val="center"/>
        </w:trPr>
        <w:tc>
          <w:tcPr>
            <w:tcW w:w="4314" w:type="dxa"/>
            <w:shd w:val="clear" w:color="auto" w:fill="auto"/>
            <w:hideMark/>
          </w:tcPr>
          <w:p w14:paraId="35A266F7" w14:textId="66B7E74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 xml:space="preserve">6.2. </w:t>
            </w:r>
            <w:r w:rsidR="003850A7" w:rsidRPr="00C60BC6">
              <w:rPr>
                <w:rFonts w:ascii="Times New Roman" w:hAnsi="Times New Roman" w:cs="Times New Roman"/>
                <w:color w:val="000000" w:themeColor="text1"/>
              </w:rPr>
              <w:t>Ок</w:t>
            </w:r>
            <w:r w:rsidRPr="00C60BC6">
              <w:rPr>
                <w:rFonts w:ascii="Times New Roman" w:hAnsi="Times New Roman" w:cs="Times New Roman"/>
                <w:color w:val="000000" w:themeColor="text1"/>
              </w:rPr>
              <w:t>азываемая в стационарных условиях (включая койки паллиативной медицинской помощи и койки сестринского ухода)</w:t>
            </w:r>
          </w:p>
        </w:tc>
        <w:tc>
          <w:tcPr>
            <w:tcW w:w="897" w:type="dxa"/>
            <w:shd w:val="clear" w:color="auto" w:fill="auto"/>
            <w:hideMark/>
          </w:tcPr>
          <w:p w14:paraId="3254E9F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63.2</w:t>
            </w:r>
          </w:p>
        </w:tc>
        <w:tc>
          <w:tcPr>
            <w:tcW w:w="1095" w:type="dxa"/>
            <w:shd w:val="clear" w:color="auto" w:fill="auto"/>
            <w:hideMark/>
          </w:tcPr>
          <w:p w14:paraId="7EA1B46C" w14:textId="33360EF5" w:rsidR="00FF3302" w:rsidRPr="00C60BC6" w:rsidRDefault="00CA1F00" w:rsidP="00C60BC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койко-дней</w:t>
            </w:r>
          </w:p>
        </w:tc>
        <w:tc>
          <w:tcPr>
            <w:tcW w:w="1575" w:type="dxa"/>
            <w:shd w:val="clear" w:color="auto" w:fill="auto"/>
            <w:hideMark/>
          </w:tcPr>
          <w:p w14:paraId="1C939CCE" w14:textId="6D60F63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5F35131" w14:textId="3BD3B50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427EB42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1D1C623" w14:textId="43D4241C"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7AAE64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2505F00" w14:textId="3C7A0EDA"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059417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37929CF" w14:textId="77777777" w:rsidTr="0094647D">
        <w:trPr>
          <w:trHeight w:val="20"/>
          <w:jc w:val="center"/>
        </w:trPr>
        <w:tc>
          <w:tcPr>
            <w:tcW w:w="4314" w:type="dxa"/>
            <w:shd w:val="clear" w:color="auto" w:fill="auto"/>
            <w:hideMark/>
          </w:tcPr>
          <w:p w14:paraId="228D3298" w14:textId="4F9BCF46"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6.3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Оказываемая в условиях дневного стац</w:t>
            </w:r>
            <w:r w:rsidRPr="00C60BC6">
              <w:rPr>
                <w:rFonts w:ascii="Times New Roman" w:hAnsi="Times New Roman" w:cs="Times New Roman"/>
                <w:color w:val="000000" w:themeColor="text1"/>
              </w:rPr>
              <w:t>ионара</w:t>
            </w:r>
          </w:p>
        </w:tc>
        <w:tc>
          <w:tcPr>
            <w:tcW w:w="897" w:type="dxa"/>
            <w:shd w:val="clear" w:color="auto" w:fill="auto"/>
            <w:hideMark/>
          </w:tcPr>
          <w:p w14:paraId="1DDAA9C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63.3</w:t>
            </w:r>
          </w:p>
        </w:tc>
        <w:tc>
          <w:tcPr>
            <w:tcW w:w="1095" w:type="dxa"/>
            <w:shd w:val="clear" w:color="auto" w:fill="auto"/>
            <w:hideMark/>
          </w:tcPr>
          <w:p w14:paraId="68B0898A" w14:textId="20E67C5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57996732" w14:textId="3198A261"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318D0DE" w14:textId="479A2D4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A11971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FDEEB6E" w14:textId="00C7753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5FAC82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0DC8CDB" w14:textId="7EE8FEA5"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7814727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7AA1472" w14:textId="77777777" w:rsidTr="0094647D">
        <w:trPr>
          <w:trHeight w:val="20"/>
          <w:jc w:val="center"/>
        </w:trPr>
        <w:tc>
          <w:tcPr>
            <w:tcW w:w="4314" w:type="dxa"/>
            <w:shd w:val="clear" w:color="auto" w:fill="auto"/>
            <w:hideMark/>
          </w:tcPr>
          <w:p w14:paraId="1A45C28B"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7. Расходы на ведение дела СМО</w:t>
            </w:r>
          </w:p>
        </w:tc>
        <w:tc>
          <w:tcPr>
            <w:tcW w:w="897" w:type="dxa"/>
            <w:shd w:val="clear" w:color="auto" w:fill="auto"/>
            <w:hideMark/>
          </w:tcPr>
          <w:p w14:paraId="014507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64</w:t>
            </w:r>
          </w:p>
        </w:tc>
        <w:tc>
          <w:tcPr>
            <w:tcW w:w="1095" w:type="dxa"/>
            <w:shd w:val="clear" w:color="auto" w:fill="auto"/>
            <w:hideMark/>
          </w:tcPr>
          <w:p w14:paraId="504C94E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24F99BB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16D898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0E705C5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7939369" w14:textId="4B7DF235"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38AC4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DAC4237" w14:textId="39C1C0A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47500B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AD8544A" w14:textId="77777777" w:rsidTr="0094647D">
        <w:trPr>
          <w:trHeight w:val="20"/>
          <w:jc w:val="center"/>
        </w:trPr>
        <w:tc>
          <w:tcPr>
            <w:tcW w:w="4314" w:type="dxa"/>
            <w:shd w:val="clear" w:color="auto" w:fill="auto"/>
            <w:hideMark/>
          </w:tcPr>
          <w:p w14:paraId="02DF45B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8. Иные расходы (равно строке)</w:t>
            </w:r>
          </w:p>
        </w:tc>
        <w:tc>
          <w:tcPr>
            <w:tcW w:w="897" w:type="dxa"/>
            <w:shd w:val="clear" w:color="auto" w:fill="auto"/>
            <w:hideMark/>
          </w:tcPr>
          <w:p w14:paraId="4A8136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65</w:t>
            </w:r>
          </w:p>
        </w:tc>
        <w:tc>
          <w:tcPr>
            <w:tcW w:w="1095" w:type="dxa"/>
            <w:shd w:val="clear" w:color="auto" w:fill="auto"/>
            <w:hideMark/>
          </w:tcPr>
          <w:p w14:paraId="5A13890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w:t>
            </w:r>
          </w:p>
        </w:tc>
        <w:tc>
          <w:tcPr>
            <w:tcW w:w="1575" w:type="dxa"/>
            <w:shd w:val="clear" w:color="auto" w:fill="auto"/>
            <w:hideMark/>
          </w:tcPr>
          <w:p w14:paraId="3A7C2CC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48CDBAD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17856B9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47DADD6" w14:textId="5907D77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482E2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C28E6EB" w14:textId="1CE227E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82FBFA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83B2BE0" w14:textId="77777777" w:rsidTr="0094647D">
        <w:trPr>
          <w:trHeight w:val="20"/>
          <w:jc w:val="center"/>
        </w:trPr>
        <w:tc>
          <w:tcPr>
            <w:tcW w:w="4314" w:type="dxa"/>
            <w:shd w:val="clear" w:color="auto" w:fill="auto"/>
            <w:hideMark/>
          </w:tcPr>
          <w:p w14:paraId="082686EF" w14:textId="77777777" w:rsidR="00FF3302" w:rsidRPr="00C60BC6" w:rsidRDefault="00FF3302" w:rsidP="00C60BC6">
            <w:pPr>
              <w:spacing w:after="0" w:line="240" w:lineRule="auto"/>
              <w:rPr>
                <w:rFonts w:ascii="Times New Roman" w:hAnsi="Times New Roman" w:cs="Times New Roman"/>
                <w:bCs/>
                <w:color w:val="000000" w:themeColor="text1"/>
              </w:rPr>
            </w:pPr>
            <w:r w:rsidRPr="00C60BC6">
              <w:rPr>
                <w:rFonts w:ascii="Times New Roman" w:hAnsi="Times New Roman" w:cs="Times New Roman"/>
                <w:bCs/>
                <w:color w:val="000000" w:themeColor="text1"/>
              </w:rPr>
              <w:t>3. Медицинская помощь по видам и заболеваниям, установленным базовой программой (дополнительное финансовое обеспечение):</w:t>
            </w:r>
          </w:p>
        </w:tc>
        <w:tc>
          <w:tcPr>
            <w:tcW w:w="897" w:type="dxa"/>
            <w:shd w:val="clear" w:color="auto" w:fill="auto"/>
            <w:hideMark/>
          </w:tcPr>
          <w:p w14:paraId="49132F9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66</w:t>
            </w:r>
          </w:p>
        </w:tc>
        <w:tc>
          <w:tcPr>
            <w:tcW w:w="1095" w:type="dxa"/>
            <w:shd w:val="clear" w:color="auto" w:fill="auto"/>
            <w:hideMark/>
          </w:tcPr>
          <w:p w14:paraId="00160A4E" w14:textId="2B20C44C"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689600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5D9517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3BBF1EE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E11D21F" w14:textId="23175E1E"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CB6C4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A95C466" w14:textId="52827BD0"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E9C2B70" w14:textId="72D4CF5F" w:rsidR="00FF3302" w:rsidRPr="00C60BC6" w:rsidRDefault="00FF3302" w:rsidP="00C60BC6">
            <w:pPr>
              <w:spacing w:after="0" w:line="240" w:lineRule="auto"/>
              <w:jc w:val="center"/>
              <w:rPr>
                <w:rFonts w:ascii="Times New Roman" w:hAnsi="Times New Roman" w:cs="Times New Roman"/>
                <w:color w:val="000000" w:themeColor="text1"/>
              </w:rPr>
            </w:pPr>
          </w:p>
        </w:tc>
      </w:tr>
      <w:tr w:rsidR="00062396" w:rsidRPr="00C60BC6" w14:paraId="2AE81332" w14:textId="77777777" w:rsidTr="0094647D">
        <w:trPr>
          <w:trHeight w:val="20"/>
          <w:jc w:val="center"/>
        </w:trPr>
        <w:tc>
          <w:tcPr>
            <w:tcW w:w="4314" w:type="dxa"/>
            <w:shd w:val="clear" w:color="auto" w:fill="auto"/>
            <w:hideMark/>
          </w:tcPr>
          <w:p w14:paraId="510EEF17"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1. Скорая, в том числе скорая специализированная, медицинская помощь</w:t>
            </w:r>
          </w:p>
        </w:tc>
        <w:tc>
          <w:tcPr>
            <w:tcW w:w="897" w:type="dxa"/>
            <w:shd w:val="clear" w:color="auto" w:fill="auto"/>
            <w:hideMark/>
          </w:tcPr>
          <w:p w14:paraId="44F7207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67</w:t>
            </w:r>
          </w:p>
        </w:tc>
        <w:tc>
          <w:tcPr>
            <w:tcW w:w="1095" w:type="dxa"/>
            <w:shd w:val="clear" w:color="auto" w:fill="auto"/>
            <w:hideMark/>
          </w:tcPr>
          <w:p w14:paraId="57A570A3" w14:textId="453D7411"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вызов</w:t>
            </w:r>
            <w:r w:rsidR="00CA1F00">
              <w:rPr>
                <w:rFonts w:ascii="Times New Roman" w:hAnsi="Times New Roman" w:cs="Times New Roman"/>
                <w:color w:val="000000" w:themeColor="text1"/>
              </w:rPr>
              <w:t>ов</w:t>
            </w:r>
          </w:p>
        </w:tc>
        <w:tc>
          <w:tcPr>
            <w:tcW w:w="1575" w:type="dxa"/>
            <w:shd w:val="clear" w:color="auto" w:fill="auto"/>
            <w:hideMark/>
          </w:tcPr>
          <w:p w14:paraId="00DEFD47" w14:textId="6924768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5A73B07" w14:textId="36E4256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B9031C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5D30B33" w14:textId="697B029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C61850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43883A0" w14:textId="2F1FE4A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71E928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A4FE868" w14:textId="77777777" w:rsidTr="0094647D">
        <w:trPr>
          <w:trHeight w:val="20"/>
          <w:jc w:val="center"/>
        </w:trPr>
        <w:tc>
          <w:tcPr>
            <w:tcW w:w="4314" w:type="dxa"/>
            <w:shd w:val="clear" w:color="auto" w:fill="auto"/>
            <w:hideMark/>
          </w:tcPr>
          <w:p w14:paraId="243529F3"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 Первичная медико-санитарная помощь, за исключением медицинской реабилитации</w:t>
            </w:r>
          </w:p>
        </w:tc>
        <w:tc>
          <w:tcPr>
            <w:tcW w:w="897" w:type="dxa"/>
            <w:shd w:val="clear" w:color="auto" w:fill="auto"/>
            <w:hideMark/>
          </w:tcPr>
          <w:p w14:paraId="26971F6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68</w:t>
            </w:r>
          </w:p>
        </w:tc>
        <w:tc>
          <w:tcPr>
            <w:tcW w:w="1095" w:type="dxa"/>
            <w:shd w:val="clear" w:color="auto" w:fill="auto"/>
            <w:hideMark/>
          </w:tcPr>
          <w:p w14:paraId="0E9B8663" w14:textId="7592B2AD"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7F7F35A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4E39BED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185A946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5FAD3A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6297ABE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FA99F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594FED4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58A4861" w14:textId="77777777" w:rsidTr="0094647D">
        <w:trPr>
          <w:trHeight w:val="20"/>
          <w:jc w:val="center"/>
        </w:trPr>
        <w:tc>
          <w:tcPr>
            <w:tcW w:w="4314" w:type="dxa"/>
            <w:shd w:val="clear" w:color="auto" w:fill="auto"/>
            <w:hideMark/>
          </w:tcPr>
          <w:p w14:paraId="1693CF86" w14:textId="120E9CA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3F8D172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w:t>
            </w:r>
          </w:p>
        </w:tc>
        <w:tc>
          <w:tcPr>
            <w:tcW w:w="1095" w:type="dxa"/>
            <w:shd w:val="clear" w:color="auto" w:fill="auto"/>
            <w:hideMark/>
          </w:tcPr>
          <w:p w14:paraId="22BF0ED6" w14:textId="17DD8DE9"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16A8FA6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6B9A8F3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237516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DE7981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18C3A8C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52F2AD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1D8A81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9ABDF8F" w14:textId="77777777" w:rsidTr="0094647D">
        <w:trPr>
          <w:trHeight w:val="20"/>
          <w:jc w:val="center"/>
        </w:trPr>
        <w:tc>
          <w:tcPr>
            <w:tcW w:w="4314" w:type="dxa"/>
            <w:shd w:val="clear" w:color="auto" w:fill="auto"/>
            <w:hideMark/>
          </w:tcPr>
          <w:p w14:paraId="05079173" w14:textId="2C97C96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По</w:t>
            </w:r>
            <w:r w:rsidRPr="00C60BC6">
              <w:rPr>
                <w:rFonts w:ascii="Times New Roman" w:hAnsi="Times New Roman" w:cs="Times New Roman"/>
                <w:color w:val="000000" w:themeColor="text1"/>
              </w:rPr>
              <w:t>сещения с профилактическими и иными целями, из них:</w:t>
            </w:r>
          </w:p>
        </w:tc>
        <w:tc>
          <w:tcPr>
            <w:tcW w:w="897" w:type="dxa"/>
            <w:shd w:val="clear" w:color="auto" w:fill="auto"/>
            <w:hideMark/>
          </w:tcPr>
          <w:p w14:paraId="0E63A4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w:t>
            </w:r>
          </w:p>
        </w:tc>
        <w:tc>
          <w:tcPr>
            <w:tcW w:w="1095" w:type="dxa"/>
            <w:shd w:val="clear" w:color="auto" w:fill="auto"/>
            <w:hideMark/>
          </w:tcPr>
          <w:p w14:paraId="1FBBAC49" w14:textId="30781411"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CA1F00">
              <w:rPr>
                <w:rFonts w:ascii="Times New Roman" w:hAnsi="Times New Roman" w:cs="Times New Roman"/>
                <w:color w:val="000000" w:themeColor="text1"/>
              </w:rPr>
              <w:t>й</w:t>
            </w:r>
            <w:r w:rsidRPr="00C60BC6">
              <w:rPr>
                <w:rFonts w:ascii="Times New Roman" w:hAnsi="Times New Roman" w:cs="Times New Roman"/>
                <w:color w:val="000000" w:themeColor="text1"/>
              </w:rPr>
              <w:t>/комплексны</w:t>
            </w:r>
            <w:r w:rsidR="00CA1F00">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sidR="00CA1F00">
              <w:rPr>
                <w:rFonts w:ascii="Times New Roman" w:hAnsi="Times New Roman" w:cs="Times New Roman"/>
                <w:color w:val="000000" w:themeColor="text1"/>
              </w:rPr>
              <w:t>й</w:t>
            </w:r>
          </w:p>
        </w:tc>
        <w:tc>
          <w:tcPr>
            <w:tcW w:w="1575" w:type="dxa"/>
            <w:shd w:val="clear" w:color="auto" w:fill="auto"/>
            <w:hideMark/>
          </w:tcPr>
          <w:p w14:paraId="7DCD3439" w14:textId="2999EF40"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4596864" w14:textId="117C284B"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5069D9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9D7AA54" w14:textId="63228801"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1AE2C8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1EE68D1" w14:textId="3EC8887F"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23801D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2CFF46A" w14:textId="77777777" w:rsidTr="0094647D">
        <w:trPr>
          <w:trHeight w:val="20"/>
          <w:jc w:val="center"/>
        </w:trPr>
        <w:tc>
          <w:tcPr>
            <w:tcW w:w="4314" w:type="dxa"/>
            <w:shd w:val="clear" w:color="auto" w:fill="auto"/>
            <w:hideMark/>
          </w:tcPr>
          <w:p w14:paraId="51AC6935"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профилактических медицинских осмотров</w:t>
            </w:r>
          </w:p>
        </w:tc>
        <w:tc>
          <w:tcPr>
            <w:tcW w:w="897" w:type="dxa"/>
            <w:shd w:val="clear" w:color="auto" w:fill="auto"/>
            <w:hideMark/>
          </w:tcPr>
          <w:p w14:paraId="5E4D049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69.1.1</w:t>
            </w:r>
          </w:p>
        </w:tc>
        <w:tc>
          <w:tcPr>
            <w:tcW w:w="1095" w:type="dxa"/>
            <w:shd w:val="clear" w:color="auto" w:fill="auto"/>
            <w:hideMark/>
          </w:tcPr>
          <w:p w14:paraId="4BB736F4" w14:textId="56D88F86"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4EC41DC2" w14:textId="2E294CD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4B683A0" w14:textId="0175089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8E47D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0AB7796" w14:textId="01D6EC0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D17A4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F1E5C62" w14:textId="2D28E53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ACAD8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DAA78F4" w14:textId="77777777" w:rsidTr="0094647D">
        <w:trPr>
          <w:trHeight w:val="20"/>
          <w:jc w:val="center"/>
        </w:trPr>
        <w:tc>
          <w:tcPr>
            <w:tcW w:w="4314" w:type="dxa"/>
            <w:shd w:val="clear" w:color="auto" w:fill="auto"/>
            <w:hideMark/>
          </w:tcPr>
          <w:p w14:paraId="2EE08A75"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диспансеризации, всего, в том числе:</w:t>
            </w:r>
          </w:p>
        </w:tc>
        <w:tc>
          <w:tcPr>
            <w:tcW w:w="897" w:type="dxa"/>
            <w:shd w:val="clear" w:color="auto" w:fill="auto"/>
            <w:hideMark/>
          </w:tcPr>
          <w:p w14:paraId="772C7F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69.1.2</w:t>
            </w:r>
          </w:p>
        </w:tc>
        <w:tc>
          <w:tcPr>
            <w:tcW w:w="1095" w:type="dxa"/>
            <w:shd w:val="clear" w:color="auto" w:fill="auto"/>
            <w:hideMark/>
          </w:tcPr>
          <w:p w14:paraId="01203E2E" w14:textId="1F4257BF"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4CFE212F" w14:textId="14ED4D5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C4BE3F0" w14:textId="6EBC1D0A"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67447A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5EDA6DE" w14:textId="41B2ED7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92733E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FFF8AB9" w14:textId="084C2AB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979B89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4360EC3" w14:textId="77777777" w:rsidTr="0094647D">
        <w:trPr>
          <w:trHeight w:val="20"/>
          <w:jc w:val="center"/>
        </w:trPr>
        <w:tc>
          <w:tcPr>
            <w:tcW w:w="4314" w:type="dxa"/>
            <w:shd w:val="clear" w:color="auto" w:fill="auto"/>
            <w:hideMark/>
          </w:tcPr>
          <w:p w14:paraId="6FEF0027"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проведения углубленной диспансеризации</w:t>
            </w:r>
          </w:p>
        </w:tc>
        <w:tc>
          <w:tcPr>
            <w:tcW w:w="897" w:type="dxa"/>
            <w:shd w:val="clear" w:color="auto" w:fill="auto"/>
            <w:hideMark/>
          </w:tcPr>
          <w:p w14:paraId="3EE5DE5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69.1.2.1</w:t>
            </w:r>
          </w:p>
        </w:tc>
        <w:tc>
          <w:tcPr>
            <w:tcW w:w="1095" w:type="dxa"/>
            <w:shd w:val="clear" w:color="auto" w:fill="auto"/>
            <w:hideMark/>
          </w:tcPr>
          <w:p w14:paraId="13907BEA" w14:textId="09F8C599"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8EE8997" w14:textId="6D0FBBCB"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2212791" w14:textId="0FA44A9E"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CF7CAF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932C8D7" w14:textId="2CCF4A38"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C4FA8C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70B0834" w14:textId="275F1060"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D467D0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4A17CDD" w14:textId="77777777" w:rsidTr="0094647D">
        <w:trPr>
          <w:trHeight w:val="20"/>
          <w:jc w:val="center"/>
        </w:trPr>
        <w:tc>
          <w:tcPr>
            <w:tcW w:w="4314" w:type="dxa"/>
            <w:shd w:val="clear" w:color="auto" w:fill="auto"/>
            <w:hideMark/>
          </w:tcPr>
          <w:p w14:paraId="08E13DAA"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для посещений с иными целями</w:t>
            </w:r>
          </w:p>
        </w:tc>
        <w:tc>
          <w:tcPr>
            <w:tcW w:w="897" w:type="dxa"/>
            <w:shd w:val="clear" w:color="auto" w:fill="auto"/>
            <w:hideMark/>
          </w:tcPr>
          <w:p w14:paraId="440748A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69.1.3</w:t>
            </w:r>
          </w:p>
        </w:tc>
        <w:tc>
          <w:tcPr>
            <w:tcW w:w="1095" w:type="dxa"/>
            <w:shd w:val="clear" w:color="auto" w:fill="auto"/>
            <w:hideMark/>
          </w:tcPr>
          <w:p w14:paraId="667BC4E0" w14:textId="291E738A"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CA1F00">
              <w:rPr>
                <w:rFonts w:ascii="Times New Roman" w:hAnsi="Times New Roman" w:cs="Times New Roman"/>
                <w:color w:val="000000" w:themeColor="text1"/>
              </w:rPr>
              <w:t>й</w:t>
            </w:r>
          </w:p>
        </w:tc>
        <w:tc>
          <w:tcPr>
            <w:tcW w:w="1575" w:type="dxa"/>
            <w:shd w:val="clear" w:color="auto" w:fill="auto"/>
            <w:hideMark/>
          </w:tcPr>
          <w:p w14:paraId="353CAFC6" w14:textId="0503F80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4301612" w14:textId="044F3DDA"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3CB93E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3F58CA2" w14:textId="6F0479B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E2117F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6A134E6" w14:textId="19BEFB37"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177310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F84D527" w14:textId="77777777" w:rsidTr="0094647D">
        <w:trPr>
          <w:trHeight w:val="20"/>
          <w:jc w:val="center"/>
        </w:trPr>
        <w:tc>
          <w:tcPr>
            <w:tcW w:w="4314" w:type="dxa"/>
            <w:shd w:val="clear" w:color="auto" w:fill="auto"/>
            <w:hideMark/>
          </w:tcPr>
          <w:p w14:paraId="32400C84" w14:textId="4F24EFF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н</w:t>
            </w:r>
            <w:r w:rsidRPr="00C60BC6">
              <w:rPr>
                <w:rFonts w:ascii="Times New Roman" w:hAnsi="Times New Roman" w:cs="Times New Roman"/>
                <w:color w:val="000000" w:themeColor="text1"/>
              </w:rPr>
              <w:t>еотложной форме</w:t>
            </w:r>
          </w:p>
        </w:tc>
        <w:tc>
          <w:tcPr>
            <w:tcW w:w="897" w:type="dxa"/>
            <w:shd w:val="clear" w:color="auto" w:fill="auto"/>
            <w:hideMark/>
          </w:tcPr>
          <w:p w14:paraId="5E2D02D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69.2</w:t>
            </w:r>
          </w:p>
        </w:tc>
        <w:tc>
          <w:tcPr>
            <w:tcW w:w="1095" w:type="dxa"/>
            <w:shd w:val="clear" w:color="auto" w:fill="auto"/>
            <w:hideMark/>
          </w:tcPr>
          <w:p w14:paraId="7FD1BDC0" w14:textId="4C3B422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посещени</w:t>
            </w:r>
            <w:r w:rsidR="00CA1F00">
              <w:rPr>
                <w:rFonts w:ascii="Times New Roman" w:hAnsi="Times New Roman" w:cs="Times New Roman"/>
                <w:color w:val="000000" w:themeColor="text1"/>
              </w:rPr>
              <w:t>й</w:t>
            </w:r>
          </w:p>
        </w:tc>
        <w:tc>
          <w:tcPr>
            <w:tcW w:w="1575" w:type="dxa"/>
            <w:shd w:val="clear" w:color="auto" w:fill="auto"/>
            <w:hideMark/>
          </w:tcPr>
          <w:p w14:paraId="2C6966F0" w14:textId="4EB81F4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29EC626" w14:textId="0893FC4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0248C2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52180AC" w14:textId="3040CB7D"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1520B6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38CF447" w14:textId="40CB42A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183FCC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239A867" w14:textId="77777777" w:rsidTr="0094647D">
        <w:trPr>
          <w:trHeight w:val="20"/>
          <w:jc w:val="center"/>
        </w:trPr>
        <w:tc>
          <w:tcPr>
            <w:tcW w:w="4314" w:type="dxa"/>
            <w:shd w:val="clear" w:color="auto" w:fill="auto"/>
            <w:hideMark/>
          </w:tcPr>
          <w:p w14:paraId="35F20CDD" w14:textId="2D378B4E"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В связи </w:t>
            </w:r>
            <w:r w:rsidRPr="00C60BC6">
              <w:rPr>
                <w:rFonts w:ascii="Times New Roman" w:hAnsi="Times New Roman" w:cs="Times New Roman"/>
                <w:color w:val="000000" w:themeColor="text1"/>
              </w:rPr>
              <w:t>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97" w:type="dxa"/>
            <w:shd w:val="clear" w:color="auto" w:fill="auto"/>
            <w:hideMark/>
          </w:tcPr>
          <w:p w14:paraId="21E4500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w:t>
            </w:r>
          </w:p>
        </w:tc>
        <w:tc>
          <w:tcPr>
            <w:tcW w:w="1095" w:type="dxa"/>
            <w:shd w:val="clear" w:color="auto" w:fill="auto"/>
            <w:hideMark/>
          </w:tcPr>
          <w:p w14:paraId="4EDE0869" w14:textId="3AC9AE30"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обращени</w:t>
            </w:r>
            <w:r w:rsidR="00CA1F00">
              <w:rPr>
                <w:rFonts w:ascii="Times New Roman" w:hAnsi="Times New Roman" w:cs="Times New Roman"/>
                <w:color w:val="000000" w:themeColor="text1"/>
              </w:rPr>
              <w:t>й</w:t>
            </w:r>
          </w:p>
        </w:tc>
        <w:tc>
          <w:tcPr>
            <w:tcW w:w="1575" w:type="dxa"/>
            <w:shd w:val="clear" w:color="auto" w:fill="auto"/>
            <w:hideMark/>
          </w:tcPr>
          <w:p w14:paraId="36F57A03" w14:textId="50C86B50"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256A514" w14:textId="33C9BED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107978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B4CF6C8" w14:textId="5DAA413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2A40D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AB5458F" w14:textId="6794233B"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73A4A1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bl>
    <w:p w14:paraId="1C92D309" w14:textId="77777777" w:rsidR="00635466" w:rsidRDefault="00635466"/>
    <w:p w14:paraId="21F069D8" w14:textId="77777777" w:rsidR="00635466" w:rsidRDefault="00635466" w:rsidP="00635466">
      <w:pPr>
        <w:spacing w:after="0" w:line="240" w:lineRule="auto"/>
      </w:pP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635466" w:rsidRPr="00C60BC6" w14:paraId="1F1273C7" w14:textId="77777777" w:rsidTr="00F21193">
        <w:trPr>
          <w:trHeight w:val="20"/>
          <w:tblHeader/>
          <w:jc w:val="center"/>
        </w:trPr>
        <w:tc>
          <w:tcPr>
            <w:tcW w:w="4314" w:type="dxa"/>
            <w:shd w:val="clear" w:color="auto" w:fill="auto"/>
          </w:tcPr>
          <w:p w14:paraId="2830D168"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897" w:type="dxa"/>
            <w:shd w:val="clear" w:color="auto" w:fill="auto"/>
          </w:tcPr>
          <w:p w14:paraId="73DE441E"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shd w:val="clear" w:color="auto" w:fill="auto"/>
          </w:tcPr>
          <w:p w14:paraId="30E81BB9"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shd w:val="clear" w:color="auto" w:fill="auto"/>
          </w:tcPr>
          <w:p w14:paraId="537C668A"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shd w:val="clear" w:color="auto" w:fill="auto"/>
          </w:tcPr>
          <w:p w14:paraId="6676B045"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shd w:val="clear" w:color="auto" w:fill="auto"/>
          </w:tcPr>
          <w:p w14:paraId="725535BC"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shd w:val="clear" w:color="auto" w:fill="auto"/>
          </w:tcPr>
          <w:p w14:paraId="49FB5200"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shd w:val="clear" w:color="auto" w:fill="auto"/>
          </w:tcPr>
          <w:p w14:paraId="4985A8A2"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shd w:val="clear" w:color="auto" w:fill="auto"/>
          </w:tcPr>
          <w:p w14:paraId="27A33881"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shd w:val="clear" w:color="auto" w:fill="auto"/>
          </w:tcPr>
          <w:p w14:paraId="3BBB64AF"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0FADEB0C" w14:textId="77777777" w:rsidTr="0094647D">
        <w:trPr>
          <w:trHeight w:val="20"/>
          <w:jc w:val="center"/>
        </w:trPr>
        <w:tc>
          <w:tcPr>
            <w:tcW w:w="4314" w:type="dxa"/>
            <w:shd w:val="clear" w:color="auto" w:fill="auto"/>
            <w:hideMark/>
          </w:tcPr>
          <w:p w14:paraId="58FE52E7"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компьютерная томография</w:t>
            </w:r>
          </w:p>
        </w:tc>
        <w:tc>
          <w:tcPr>
            <w:tcW w:w="897" w:type="dxa"/>
            <w:shd w:val="clear" w:color="auto" w:fill="auto"/>
            <w:hideMark/>
          </w:tcPr>
          <w:p w14:paraId="2FBF5F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69.3.1</w:t>
            </w:r>
          </w:p>
        </w:tc>
        <w:tc>
          <w:tcPr>
            <w:tcW w:w="1095" w:type="dxa"/>
            <w:shd w:val="clear" w:color="auto" w:fill="auto"/>
            <w:hideMark/>
          </w:tcPr>
          <w:p w14:paraId="5BCB2D4A" w14:textId="7BDB75F1"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1C95465A" w14:textId="3918893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5B8B5B3" w14:textId="7D55DE3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A1F670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1C11B16" w14:textId="623A19B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839122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0794E7C" w14:textId="69F9CE42"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8C4C4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B4954F2" w14:textId="77777777" w:rsidTr="0094647D">
        <w:trPr>
          <w:trHeight w:val="20"/>
          <w:jc w:val="center"/>
        </w:trPr>
        <w:tc>
          <w:tcPr>
            <w:tcW w:w="4314" w:type="dxa"/>
            <w:shd w:val="clear" w:color="auto" w:fill="auto"/>
            <w:hideMark/>
          </w:tcPr>
          <w:p w14:paraId="1E1ED4DF"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магнитно-резонансная томография</w:t>
            </w:r>
          </w:p>
        </w:tc>
        <w:tc>
          <w:tcPr>
            <w:tcW w:w="897" w:type="dxa"/>
            <w:shd w:val="clear" w:color="auto" w:fill="auto"/>
            <w:hideMark/>
          </w:tcPr>
          <w:p w14:paraId="1FD93A9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69.3.2</w:t>
            </w:r>
          </w:p>
        </w:tc>
        <w:tc>
          <w:tcPr>
            <w:tcW w:w="1095" w:type="dxa"/>
            <w:shd w:val="clear" w:color="auto" w:fill="auto"/>
            <w:hideMark/>
          </w:tcPr>
          <w:p w14:paraId="6BAA7D70" w14:textId="57ED8D9D"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069B1AD1" w14:textId="2F6AA414"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7607169" w14:textId="29254E8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9EB867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B91407D" w14:textId="1742AB4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E63F86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C3CED45" w14:textId="73B062A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8673AD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34F5ECD" w14:textId="77777777" w:rsidTr="0094647D">
        <w:trPr>
          <w:trHeight w:val="20"/>
          <w:jc w:val="center"/>
        </w:trPr>
        <w:tc>
          <w:tcPr>
            <w:tcW w:w="4314" w:type="dxa"/>
            <w:shd w:val="clear" w:color="auto" w:fill="auto"/>
            <w:hideMark/>
          </w:tcPr>
          <w:p w14:paraId="774CB80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ультразвуковое исследование сердечно-сосудистой системы</w:t>
            </w:r>
          </w:p>
        </w:tc>
        <w:tc>
          <w:tcPr>
            <w:tcW w:w="897" w:type="dxa"/>
            <w:shd w:val="clear" w:color="auto" w:fill="auto"/>
            <w:hideMark/>
          </w:tcPr>
          <w:p w14:paraId="553BF46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69.3.3</w:t>
            </w:r>
          </w:p>
        </w:tc>
        <w:tc>
          <w:tcPr>
            <w:tcW w:w="1095" w:type="dxa"/>
            <w:shd w:val="clear" w:color="auto" w:fill="auto"/>
            <w:hideMark/>
          </w:tcPr>
          <w:p w14:paraId="781AE402" w14:textId="7F3E6A22"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3AAA1876" w14:textId="50C6A266"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A794AE6" w14:textId="6F51003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A3B1FD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9413D1F" w14:textId="1181292D"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6D282B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4ED5FA8" w14:textId="231560D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17B53E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2DE028E" w14:textId="77777777" w:rsidTr="0094647D">
        <w:trPr>
          <w:trHeight w:val="20"/>
          <w:jc w:val="center"/>
        </w:trPr>
        <w:tc>
          <w:tcPr>
            <w:tcW w:w="4314" w:type="dxa"/>
            <w:shd w:val="clear" w:color="auto" w:fill="auto"/>
            <w:hideMark/>
          </w:tcPr>
          <w:p w14:paraId="66F49EAF"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эндоскопическое диагностическое исследование</w:t>
            </w:r>
          </w:p>
        </w:tc>
        <w:tc>
          <w:tcPr>
            <w:tcW w:w="897" w:type="dxa"/>
            <w:shd w:val="clear" w:color="auto" w:fill="auto"/>
            <w:hideMark/>
          </w:tcPr>
          <w:p w14:paraId="517892F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69.3.4</w:t>
            </w:r>
          </w:p>
        </w:tc>
        <w:tc>
          <w:tcPr>
            <w:tcW w:w="1095" w:type="dxa"/>
            <w:shd w:val="clear" w:color="auto" w:fill="auto"/>
            <w:hideMark/>
          </w:tcPr>
          <w:p w14:paraId="19AADD15" w14:textId="31B074F5"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4AF02FD1" w14:textId="0631DD00"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B673FCF" w14:textId="41F7ECE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4307F51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351533C" w14:textId="5F47C0E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1F2F84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12B2FE1" w14:textId="5EBFD167"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0D8A92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F6137AD" w14:textId="77777777" w:rsidTr="0094647D">
        <w:trPr>
          <w:trHeight w:val="20"/>
          <w:jc w:val="center"/>
        </w:trPr>
        <w:tc>
          <w:tcPr>
            <w:tcW w:w="4314" w:type="dxa"/>
            <w:shd w:val="clear" w:color="auto" w:fill="auto"/>
            <w:hideMark/>
          </w:tcPr>
          <w:p w14:paraId="3A14BCB4"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молекулярно-генетическое исследование с целью диагностики онкологических заболеваний</w:t>
            </w:r>
          </w:p>
        </w:tc>
        <w:tc>
          <w:tcPr>
            <w:tcW w:w="897" w:type="dxa"/>
            <w:shd w:val="clear" w:color="auto" w:fill="auto"/>
            <w:hideMark/>
          </w:tcPr>
          <w:p w14:paraId="48982B4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69.3.5</w:t>
            </w:r>
          </w:p>
        </w:tc>
        <w:tc>
          <w:tcPr>
            <w:tcW w:w="1095" w:type="dxa"/>
            <w:shd w:val="clear" w:color="auto" w:fill="auto"/>
            <w:hideMark/>
          </w:tcPr>
          <w:p w14:paraId="10C1B74A" w14:textId="2CFFB12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72A13998" w14:textId="7FD14FC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E2B6066" w14:textId="1BEF878D"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11DFD5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68D2670" w14:textId="4F2FED7C"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00847C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8B60312" w14:textId="7CB68FE6"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9A08D8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9250FFF" w14:textId="77777777" w:rsidTr="0094647D">
        <w:trPr>
          <w:trHeight w:val="20"/>
          <w:jc w:val="center"/>
        </w:trPr>
        <w:tc>
          <w:tcPr>
            <w:tcW w:w="4314" w:type="dxa"/>
            <w:shd w:val="clear" w:color="auto" w:fill="auto"/>
            <w:hideMark/>
          </w:tcPr>
          <w:p w14:paraId="3FA1A8F6"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97" w:type="dxa"/>
            <w:shd w:val="clear" w:color="auto" w:fill="auto"/>
            <w:hideMark/>
          </w:tcPr>
          <w:p w14:paraId="37DBB94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69.3.6</w:t>
            </w:r>
          </w:p>
        </w:tc>
        <w:tc>
          <w:tcPr>
            <w:tcW w:w="1095" w:type="dxa"/>
            <w:shd w:val="clear" w:color="auto" w:fill="auto"/>
            <w:hideMark/>
          </w:tcPr>
          <w:p w14:paraId="03601026" w14:textId="74EBB87B"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17582121" w14:textId="02BB734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AFB9F9E" w14:textId="6C43177A"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22745D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7AE3F77" w14:textId="64E8A09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2C5783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CA1DAD4" w14:textId="4B661953"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854D2B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747E9E8" w14:textId="77777777" w:rsidTr="0094647D">
        <w:trPr>
          <w:trHeight w:val="20"/>
          <w:jc w:val="center"/>
        </w:trPr>
        <w:tc>
          <w:tcPr>
            <w:tcW w:w="4314" w:type="dxa"/>
            <w:shd w:val="clear" w:color="auto" w:fill="auto"/>
            <w:hideMark/>
          </w:tcPr>
          <w:p w14:paraId="2DE38F17"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тестирование на выявление новой коронавирусной инфекции (COVID-19)</w:t>
            </w:r>
          </w:p>
        </w:tc>
        <w:tc>
          <w:tcPr>
            <w:tcW w:w="897" w:type="dxa"/>
            <w:shd w:val="clear" w:color="auto" w:fill="auto"/>
            <w:hideMark/>
          </w:tcPr>
          <w:p w14:paraId="0DF53C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69.3.7</w:t>
            </w:r>
          </w:p>
        </w:tc>
        <w:tc>
          <w:tcPr>
            <w:tcW w:w="1095" w:type="dxa"/>
            <w:shd w:val="clear" w:color="auto" w:fill="auto"/>
            <w:hideMark/>
          </w:tcPr>
          <w:p w14:paraId="142FF6B8" w14:textId="391903D3"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исследовани</w:t>
            </w:r>
            <w:r w:rsidR="00CA1F00">
              <w:rPr>
                <w:rFonts w:ascii="Times New Roman" w:hAnsi="Times New Roman" w:cs="Times New Roman"/>
                <w:color w:val="000000" w:themeColor="text1"/>
              </w:rPr>
              <w:t>й</w:t>
            </w:r>
          </w:p>
        </w:tc>
        <w:tc>
          <w:tcPr>
            <w:tcW w:w="1575" w:type="dxa"/>
            <w:shd w:val="clear" w:color="auto" w:fill="auto"/>
            <w:hideMark/>
          </w:tcPr>
          <w:p w14:paraId="0F18AC6A" w14:textId="26E655C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09B217E" w14:textId="6D7577DA"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A60C77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DD0571B" w14:textId="4E83C7C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CAA4F8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7CB886D0" w14:textId="3092FD9F"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E18C4E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321FCE2" w14:textId="77777777" w:rsidTr="0094647D">
        <w:trPr>
          <w:trHeight w:val="20"/>
          <w:jc w:val="center"/>
        </w:trPr>
        <w:tc>
          <w:tcPr>
            <w:tcW w:w="4314" w:type="dxa"/>
            <w:shd w:val="clear" w:color="auto" w:fill="auto"/>
            <w:hideMark/>
          </w:tcPr>
          <w:p w14:paraId="0CE51E09" w14:textId="4003D51E"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Ди</w:t>
            </w:r>
            <w:r w:rsidRPr="00C60BC6">
              <w:rPr>
                <w:rFonts w:ascii="Times New Roman" w:hAnsi="Times New Roman" w:cs="Times New Roman"/>
                <w:color w:val="000000" w:themeColor="text1"/>
              </w:rPr>
              <w:t>спансерное наблюдение, в том числе по поводу:</w:t>
            </w:r>
          </w:p>
        </w:tc>
        <w:tc>
          <w:tcPr>
            <w:tcW w:w="897" w:type="dxa"/>
            <w:shd w:val="clear" w:color="auto" w:fill="auto"/>
            <w:hideMark/>
          </w:tcPr>
          <w:p w14:paraId="4CBDEDF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69.4</w:t>
            </w:r>
          </w:p>
        </w:tc>
        <w:tc>
          <w:tcPr>
            <w:tcW w:w="1095" w:type="dxa"/>
            <w:shd w:val="clear" w:color="auto" w:fill="auto"/>
            <w:hideMark/>
          </w:tcPr>
          <w:p w14:paraId="2D5E6356" w14:textId="18F5345C"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1915AED7" w14:textId="121893A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FE1245A" w14:textId="53E648A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B3C7E04" w14:textId="447E5C0D"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ABB39E4" w14:textId="3E9E44B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BA8C2E3" w14:textId="58BE6908"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644936E2" w14:textId="1BD0483A"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7CB73A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33B018C" w14:textId="77777777" w:rsidTr="0094647D">
        <w:trPr>
          <w:trHeight w:val="20"/>
          <w:jc w:val="center"/>
        </w:trPr>
        <w:tc>
          <w:tcPr>
            <w:tcW w:w="4314" w:type="dxa"/>
            <w:shd w:val="clear" w:color="auto" w:fill="auto"/>
            <w:hideMark/>
          </w:tcPr>
          <w:p w14:paraId="49EF2AB1" w14:textId="45F619C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Онк</w:t>
            </w:r>
            <w:r w:rsidR="00F32A36" w:rsidRPr="00C60BC6">
              <w:rPr>
                <w:rFonts w:ascii="Times New Roman" w:hAnsi="Times New Roman" w:cs="Times New Roman"/>
                <w:color w:val="000000" w:themeColor="text1"/>
              </w:rPr>
              <w:t>ологических</w:t>
            </w:r>
            <w:r w:rsidRPr="00C60BC6">
              <w:rPr>
                <w:rFonts w:ascii="Times New Roman" w:hAnsi="Times New Roman" w:cs="Times New Roman"/>
                <w:color w:val="000000" w:themeColor="text1"/>
              </w:rPr>
              <w:t xml:space="preserve"> заболеваний</w:t>
            </w:r>
          </w:p>
        </w:tc>
        <w:tc>
          <w:tcPr>
            <w:tcW w:w="897" w:type="dxa"/>
            <w:shd w:val="clear" w:color="auto" w:fill="auto"/>
            <w:hideMark/>
          </w:tcPr>
          <w:p w14:paraId="774591C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69.4.1</w:t>
            </w:r>
          </w:p>
        </w:tc>
        <w:tc>
          <w:tcPr>
            <w:tcW w:w="1095" w:type="dxa"/>
            <w:shd w:val="clear" w:color="auto" w:fill="auto"/>
            <w:hideMark/>
          </w:tcPr>
          <w:p w14:paraId="42F783F2" w14:textId="4ED54114"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C8DBB59" w14:textId="206F974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4591667" w14:textId="740AB60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8BD5BC9" w14:textId="59F66929"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13771D37" w14:textId="5D2D275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BA88FBC" w14:textId="284AAEC3"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6C9F0772" w14:textId="541F423C"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BED8C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C969E64" w14:textId="77777777" w:rsidTr="0094647D">
        <w:trPr>
          <w:trHeight w:val="20"/>
          <w:jc w:val="center"/>
        </w:trPr>
        <w:tc>
          <w:tcPr>
            <w:tcW w:w="4314" w:type="dxa"/>
            <w:shd w:val="clear" w:color="auto" w:fill="auto"/>
            <w:hideMark/>
          </w:tcPr>
          <w:p w14:paraId="19B727E3" w14:textId="5BAAA7E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Сах</w:t>
            </w:r>
            <w:r w:rsidRPr="00C60BC6">
              <w:rPr>
                <w:rFonts w:ascii="Times New Roman" w:hAnsi="Times New Roman" w:cs="Times New Roman"/>
                <w:color w:val="000000" w:themeColor="text1"/>
              </w:rPr>
              <w:t>арного диабета</w:t>
            </w:r>
          </w:p>
        </w:tc>
        <w:tc>
          <w:tcPr>
            <w:tcW w:w="897" w:type="dxa"/>
            <w:shd w:val="clear" w:color="auto" w:fill="auto"/>
            <w:hideMark/>
          </w:tcPr>
          <w:p w14:paraId="2281E2A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69.4.2</w:t>
            </w:r>
          </w:p>
        </w:tc>
        <w:tc>
          <w:tcPr>
            <w:tcW w:w="1095" w:type="dxa"/>
            <w:shd w:val="clear" w:color="auto" w:fill="auto"/>
            <w:hideMark/>
          </w:tcPr>
          <w:p w14:paraId="6BE089BD" w14:textId="20BA8CDE"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20110189" w14:textId="4E3CD801"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774B192" w14:textId="0F3780E6"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2CD0ED8" w14:textId="5F58A58F"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6FBF6861" w14:textId="66D44D0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D14515E" w14:textId="799B8C22"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2F824E01" w14:textId="5F5BF3F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34F7417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D07FD54" w14:textId="77777777" w:rsidTr="0094647D">
        <w:trPr>
          <w:trHeight w:val="20"/>
          <w:jc w:val="center"/>
        </w:trPr>
        <w:tc>
          <w:tcPr>
            <w:tcW w:w="4314" w:type="dxa"/>
            <w:shd w:val="clear" w:color="auto" w:fill="auto"/>
            <w:hideMark/>
          </w:tcPr>
          <w:p w14:paraId="09470BFE" w14:textId="07F0D730"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2.1.4.3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Болез</w:t>
            </w:r>
            <w:r w:rsidRPr="00C60BC6">
              <w:rPr>
                <w:rFonts w:ascii="Times New Roman" w:hAnsi="Times New Roman" w:cs="Times New Roman"/>
                <w:color w:val="000000" w:themeColor="text1"/>
              </w:rPr>
              <w:t>ней системы кровообращения</w:t>
            </w:r>
          </w:p>
        </w:tc>
        <w:tc>
          <w:tcPr>
            <w:tcW w:w="897" w:type="dxa"/>
            <w:shd w:val="clear" w:color="auto" w:fill="auto"/>
            <w:hideMark/>
          </w:tcPr>
          <w:p w14:paraId="05A3C27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69.4.3</w:t>
            </w:r>
          </w:p>
        </w:tc>
        <w:tc>
          <w:tcPr>
            <w:tcW w:w="1095" w:type="dxa"/>
            <w:shd w:val="clear" w:color="auto" w:fill="auto"/>
            <w:hideMark/>
          </w:tcPr>
          <w:p w14:paraId="766791F0" w14:textId="324B090B" w:rsidR="00FF3302" w:rsidRPr="00C60BC6" w:rsidRDefault="00CA1F00"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7E568E0F" w14:textId="65AABE5E"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994C89D" w14:textId="6255F71C"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BE10FEB" w14:textId="16F5DAA5"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42C7EE4" w14:textId="70D1ADE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A0CC678" w14:textId="37086495"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5726DB09" w14:textId="58078BDB"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8ADC26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B8ABEC6" w14:textId="77777777" w:rsidTr="0094647D">
        <w:trPr>
          <w:trHeight w:val="20"/>
          <w:jc w:val="center"/>
        </w:trPr>
        <w:tc>
          <w:tcPr>
            <w:tcW w:w="4314" w:type="dxa"/>
            <w:shd w:val="clear" w:color="auto" w:fill="auto"/>
            <w:hideMark/>
          </w:tcPr>
          <w:p w14:paraId="068E486D" w14:textId="5508B9B0"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В условиях </w:t>
            </w:r>
            <w:r w:rsidRPr="00C60BC6">
              <w:rPr>
                <w:rFonts w:ascii="Times New Roman" w:hAnsi="Times New Roman" w:cs="Times New Roman"/>
                <w:color w:val="000000" w:themeColor="text1"/>
              </w:rPr>
              <w:t>дневных стационаров, за исключением медицинской реабилитации &lt;*****&gt;</w:t>
            </w:r>
          </w:p>
        </w:tc>
        <w:tc>
          <w:tcPr>
            <w:tcW w:w="897" w:type="dxa"/>
            <w:shd w:val="clear" w:color="auto" w:fill="auto"/>
            <w:hideMark/>
          </w:tcPr>
          <w:p w14:paraId="1B7D26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70</w:t>
            </w:r>
          </w:p>
        </w:tc>
        <w:tc>
          <w:tcPr>
            <w:tcW w:w="1095" w:type="dxa"/>
            <w:shd w:val="clear" w:color="auto" w:fill="auto"/>
            <w:hideMark/>
          </w:tcPr>
          <w:p w14:paraId="2B4C6909" w14:textId="1A825257" w:rsidR="00FF3302" w:rsidRPr="00C60BC6" w:rsidRDefault="00FF3302" w:rsidP="00CA1F00">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CA1F00">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2D66448E" w14:textId="348D47B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760BD99" w14:textId="2B044A2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5567165" w14:textId="5E9DE035"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40490F3A" w14:textId="69AF3EDF"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4DD9EE40" w14:textId="030BE741"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3C95E059" w14:textId="7AB34DD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CCC7AA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E4EF648" w14:textId="77777777" w:rsidTr="0094647D">
        <w:trPr>
          <w:trHeight w:val="20"/>
          <w:jc w:val="center"/>
        </w:trPr>
        <w:tc>
          <w:tcPr>
            <w:tcW w:w="4314" w:type="dxa"/>
            <w:shd w:val="clear" w:color="auto" w:fill="auto"/>
            <w:hideMark/>
          </w:tcPr>
          <w:p w14:paraId="04C584CE" w14:textId="00B1291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lastRenderedPageBreak/>
              <w:t>2.2.1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 xml:space="preserve">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2884824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70.1</w:t>
            </w:r>
          </w:p>
        </w:tc>
        <w:tc>
          <w:tcPr>
            <w:tcW w:w="1095" w:type="dxa"/>
            <w:shd w:val="clear" w:color="auto" w:fill="auto"/>
            <w:hideMark/>
          </w:tcPr>
          <w:p w14:paraId="7E8643B7" w14:textId="2E2A3AFA"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FE0BB96" w14:textId="4BBE889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B897049" w14:textId="678B55A2"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12A5980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75C639F4" w14:textId="676111F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0AA37A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D26F9BC" w14:textId="11FA78E9"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B476DE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434260A" w14:textId="77777777" w:rsidTr="0094647D">
        <w:trPr>
          <w:trHeight w:val="20"/>
          <w:jc w:val="center"/>
        </w:trPr>
        <w:tc>
          <w:tcPr>
            <w:tcW w:w="4314" w:type="dxa"/>
            <w:shd w:val="clear" w:color="auto" w:fill="auto"/>
            <w:hideMark/>
          </w:tcPr>
          <w:p w14:paraId="064ADBB6" w14:textId="1A13B105"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2.2.2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едицинской помощи при экстракорпоральном оплодотворении</w:t>
            </w:r>
          </w:p>
        </w:tc>
        <w:tc>
          <w:tcPr>
            <w:tcW w:w="897" w:type="dxa"/>
            <w:shd w:val="clear" w:color="auto" w:fill="auto"/>
            <w:hideMark/>
          </w:tcPr>
          <w:p w14:paraId="00DB876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70.2</w:t>
            </w:r>
          </w:p>
        </w:tc>
        <w:tc>
          <w:tcPr>
            <w:tcW w:w="1095" w:type="dxa"/>
            <w:shd w:val="clear" w:color="auto" w:fill="auto"/>
            <w:hideMark/>
          </w:tcPr>
          <w:p w14:paraId="00E602F7" w14:textId="7F8D3AA6"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p>
        </w:tc>
        <w:tc>
          <w:tcPr>
            <w:tcW w:w="1575" w:type="dxa"/>
            <w:shd w:val="clear" w:color="auto" w:fill="auto"/>
            <w:hideMark/>
          </w:tcPr>
          <w:p w14:paraId="130C65F9" w14:textId="50FD501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DB0AED3" w14:textId="20F7880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5E2FAA0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59AE11A" w14:textId="532B7646"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1BA876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BE83B0C" w14:textId="4565389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72E3F0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252F82AB" w14:textId="77777777" w:rsidTr="0094647D">
        <w:trPr>
          <w:trHeight w:val="20"/>
          <w:jc w:val="center"/>
        </w:trPr>
        <w:tc>
          <w:tcPr>
            <w:tcW w:w="4314" w:type="dxa"/>
            <w:shd w:val="clear" w:color="auto" w:fill="auto"/>
            <w:hideMark/>
          </w:tcPr>
          <w:p w14:paraId="6FA42034"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97" w:type="dxa"/>
            <w:shd w:val="clear" w:color="auto" w:fill="auto"/>
            <w:hideMark/>
          </w:tcPr>
          <w:p w14:paraId="06744B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71</w:t>
            </w:r>
          </w:p>
        </w:tc>
        <w:tc>
          <w:tcPr>
            <w:tcW w:w="1095" w:type="dxa"/>
            <w:shd w:val="clear" w:color="auto" w:fill="auto"/>
            <w:hideMark/>
          </w:tcPr>
          <w:p w14:paraId="3674C08F" w14:textId="7C105B8C"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 xml:space="preserve">ев </w:t>
            </w:r>
            <w:r w:rsidRPr="00C60BC6">
              <w:rPr>
                <w:rFonts w:ascii="Times New Roman" w:hAnsi="Times New Roman" w:cs="Times New Roman"/>
                <w:color w:val="000000" w:themeColor="text1"/>
              </w:rPr>
              <w:t>лечения</w:t>
            </w:r>
          </w:p>
        </w:tc>
        <w:tc>
          <w:tcPr>
            <w:tcW w:w="1575" w:type="dxa"/>
            <w:shd w:val="clear" w:color="auto" w:fill="auto"/>
            <w:hideMark/>
          </w:tcPr>
          <w:p w14:paraId="380C052B" w14:textId="5737E40C"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02F0695" w14:textId="1634843E"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71C524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48E3B73" w14:textId="77C1F6DE"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F8B7EB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5885D49" w14:textId="67289343"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B6FA59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6C687647" w14:textId="77777777" w:rsidTr="0094647D">
        <w:trPr>
          <w:trHeight w:val="20"/>
          <w:jc w:val="center"/>
        </w:trPr>
        <w:tc>
          <w:tcPr>
            <w:tcW w:w="4314" w:type="dxa"/>
            <w:shd w:val="clear" w:color="auto" w:fill="auto"/>
            <w:hideMark/>
          </w:tcPr>
          <w:p w14:paraId="2AB4AF8A" w14:textId="1918BF29"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 xml:space="preserve">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70BF1DAB"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71.1</w:t>
            </w:r>
          </w:p>
        </w:tc>
        <w:tc>
          <w:tcPr>
            <w:tcW w:w="1095" w:type="dxa"/>
            <w:shd w:val="clear" w:color="auto" w:fill="auto"/>
            <w:hideMark/>
          </w:tcPr>
          <w:p w14:paraId="6EE20F78" w14:textId="1587812A"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1787397" w14:textId="1AA671D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4F75195" w14:textId="7E6A32A6"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0F017FF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7981C53" w14:textId="4B25F99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18368F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95E3973" w14:textId="0AE44C3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ECEBE54"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0982075" w14:textId="77777777" w:rsidTr="0094647D">
        <w:trPr>
          <w:trHeight w:val="20"/>
          <w:jc w:val="center"/>
        </w:trPr>
        <w:tc>
          <w:tcPr>
            <w:tcW w:w="4314" w:type="dxa"/>
            <w:shd w:val="clear" w:color="auto" w:fill="auto"/>
            <w:hideMark/>
          </w:tcPr>
          <w:p w14:paraId="7E8E72DB" w14:textId="38D727BB"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При э</w:t>
            </w:r>
            <w:r w:rsidRPr="00C60BC6">
              <w:rPr>
                <w:rFonts w:ascii="Times New Roman" w:hAnsi="Times New Roman" w:cs="Times New Roman"/>
                <w:color w:val="000000" w:themeColor="text1"/>
              </w:rPr>
              <w:t>кстракорпоральном оплодотворении:</w:t>
            </w:r>
          </w:p>
        </w:tc>
        <w:tc>
          <w:tcPr>
            <w:tcW w:w="897" w:type="dxa"/>
            <w:shd w:val="clear" w:color="auto" w:fill="auto"/>
            <w:hideMark/>
          </w:tcPr>
          <w:p w14:paraId="39D93F8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71.2</w:t>
            </w:r>
          </w:p>
        </w:tc>
        <w:tc>
          <w:tcPr>
            <w:tcW w:w="1095" w:type="dxa"/>
            <w:shd w:val="clear" w:color="auto" w:fill="auto"/>
            <w:hideMark/>
          </w:tcPr>
          <w:p w14:paraId="5E66331E" w14:textId="74EB4F1E"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p>
        </w:tc>
        <w:tc>
          <w:tcPr>
            <w:tcW w:w="1575" w:type="dxa"/>
            <w:shd w:val="clear" w:color="auto" w:fill="auto"/>
            <w:hideMark/>
          </w:tcPr>
          <w:p w14:paraId="11C3FE63" w14:textId="734C2B86"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702D271" w14:textId="4C2E9C3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24FEE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3F7F6539" w14:textId="332B5FB7"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55B18E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2D7C7B6" w14:textId="2203CDB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B1570E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C08B63C" w14:textId="77777777" w:rsidTr="0094647D">
        <w:trPr>
          <w:trHeight w:val="20"/>
          <w:jc w:val="center"/>
        </w:trPr>
        <w:tc>
          <w:tcPr>
            <w:tcW w:w="4314" w:type="dxa"/>
            <w:shd w:val="clear" w:color="auto" w:fill="auto"/>
            <w:hideMark/>
          </w:tcPr>
          <w:p w14:paraId="77221599" w14:textId="2F9EE768"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3.3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Для  </w:t>
            </w:r>
            <w:r w:rsidRPr="00C60BC6">
              <w:rPr>
                <w:rFonts w:ascii="Times New Roman" w:hAnsi="Times New Roman" w:cs="Times New Roman"/>
                <w:color w:val="000000" w:themeColor="text1"/>
              </w:rPr>
              <w:t>медицинской помощи больным с вирусным гепатитом С</w:t>
            </w:r>
          </w:p>
        </w:tc>
        <w:tc>
          <w:tcPr>
            <w:tcW w:w="897" w:type="dxa"/>
            <w:shd w:val="clear" w:color="auto" w:fill="auto"/>
            <w:hideMark/>
          </w:tcPr>
          <w:p w14:paraId="71A37A6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71.3</w:t>
            </w:r>
          </w:p>
        </w:tc>
        <w:tc>
          <w:tcPr>
            <w:tcW w:w="1095" w:type="dxa"/>
            <w:shd w:val="clear" w:color="auto" w:fill="auto"/>
            <w:hideMark/>
          </w:tcPr>
          <w:p w14:paraId="279BA9F2" w14:textId="1D5E1820"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19D36B61" w14:textId="06F8B8D6"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5ECB2022" w14:textId="0ED78FC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19CA586" w14:textId="7EB4B629"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6186D21B" w14:textId="75BD4B6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C373A24" w14:textId="7A02F965"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3DBE32DF" w14:textId="5F269A7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4B26CE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84EAFBC" w14:textId="77777777" w:rsidTr="0094647D">
        <w:trPr>
          <w:trHeight w:val="20"/>
          <w:jc w:val="center"/>
        </w:trPr>
        <w:tc>
          <w:tcPr>
            <w:tcW w:w="4314" w:type="dxa"/>
            <w:shd w:val="clear" w:color="auto" w:fill="auto"/>
            <w:hideMark/>
          </w:tcPr>
          <w:p w14:paraId="4543C6E1"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 Специализированная, в том числе высокотехнологичная, медицинская помощь, включая медицинскую помощь:</w:t>
            </w:r>
          </w:p>
        </w:tc>
        <w:tc>
          <w:tcPr>
            <w:tcW w:w="897" w:type="dxa"/>
            <w:shd w:val="clear" w:color="auto" w:fill="auto"/>
            <w:hideMark/>
          </w:tcPr>
          <w:p w14:paraId="5431909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72</w:t>
            </w:r>
          </w:p>
        </w:tc>
        <w:tc>
          <w:tcPr>
            <w:tcW w:w="1095" w:type="dxa"/>
            <w:shd w:val="clear" w:color="auto" w:fill="auto"/>
            <w:hideMark/>
          </w:tcPr>
          <w:p w14:paraId="0C84A515" w14:textId="66FFB98A"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57BDE14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2A77778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4430FB4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62514C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779B20C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1544A61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05A4A4B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69545E3" w14:textId="77777777" w:rsidTr="0094647D">
        <w:trPr>
          <w:trHeight w:val="20"/>
          <w:jc w:val="center"/>
        </w:trPr>
        <w:tc>
          <w:tcPr>
            <w:tcW w:w="4314" w:type="dxa"/>
            <w:shd w:val="clear" w:color="auto" w:fill="auto"/>
            <w:hideMark/>
          </w:tcPr>
          <w:p w14:paraId="1DB870D4" w14:textId="293130A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В условиях </w:t>
            </w:r>
            <w:r w:rsidRPr="00C60BC6">
              <w:rPr>
                <w:rFonts w:ascii="Times New Roman" w:hAnsi="Times New Roman" w:cs="Times New Roman"/>
                <w:color w:val="000000" w:themeColor="text1"/>
              </w:rPr>
              <w:t>дневных стационаров, за исключением медицинской реабилитации, в том числе:</w:t>
            </w:r>
          </w:p>
        </w:tc>
        <w:tc>
          <w:tcPr>
            <w:tcW w:w="897" w:type="dxa"/>
            <w:shd w:val="clear" w:color="auto" w:fill="auto"/>
            <w:hideMark/>
          </w:tcPr>
          <w:p w14:paraId="47CD2AF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73</w:t>
            </w:r>
          </w:p>
        </w:tc>
        <w:tc>
          <w:tcPr>
            <w:tcW w:w="1095" w:type="dxa"/>
            <w:shd w:val="clear" w:color="auto" w:fill="auto"/>
            <w:hideMark/>
          </w:tcPr>
          <w:p w14:paraId="24F6172E" w14:textId="5CA4F6A2"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0FE40433" w14:textId="7B7DD0D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981CCC1" w14:textId="24C12BDC"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4398D2B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8D99990" w14:textId="21BC5E7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EE521A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748AC35" w14:textId="52815A11"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A032AF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673CFAF" w14:textId="77777777" w:rsidTr="0094647D">
        <w:trPr>
          <w:trHeight w:val="20"/>
          <w:jc w:val="center"/>
        </w:trPr>
        <w:tc>
          <w:tcPr>
            <w:tcW w:w="4314" w:type="dxa"/>
            <w:shd w:val="clear" w:color="auto" w:fill="auto"/>
            <w:hideMark/>
          </w:tcPr>
          <w:p w14:paraId="37A6F9B8" w14:textId="08556181"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 xml:space="preserve">Для </w:t>
            </w:r>
            <w:r w:rsidRPr="00C60BC6">
              <w:rPr>
                <w:rFonts w:ascii="Times New Roman" w:hAnsi="Times New Roman" w:cs="Times New Roman"/>
                <w:color w:val="000000" w:themeColor="text1"/>
              </w:rPr>
              <w:t xml:space="preserve">медицинской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1BC6E30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73.1</w:t>
            </w:r>
          </w:p>
        </w:tc>
        <w:tc>
          <w:tcPr>
            <w:tcW w:w="1095" w:type="dxa"/>
            <w:shd w:val="clear" w:color="auto" w:fill="auto"/>
            <w:hideMark/>
          </w:tcPr>
          <w:p w14:paraId="380085EB" w14:textId="477EC56B"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071E6450" w14:textId="47691FA8"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3FAFFAB" w14:textId="26F055F0"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F2F1C3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D5A1C56" w14:textId="6D1D8CDC"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54FDC51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267FDA61" w14:textId="21B1C85D"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11E983D9"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8E78D5A" w14:textId="77777777" w:rsidTr="0094647D">
        <w:trPr>
          <w:trHeight w:val="20"/>
          <w:jc w:val="center"/>
        </w:trPr>
        <w:tc>
          <w:tcPr>
            <w:tcW w:w="4314" w:type="dxa"/>
            <w:shd w:val="clear" w:color="auto" w:fill="auto"/>
            <w:hideMark/>
          </w:tcPr>
          <w:p w14:paraId="63F33AB9" w14:textId="2235DC83"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едицинской помощи при экстракорпоральном оплодотворении</w:t>
            </w:r>
          </w:p>
        </w:tc>
        <w:tc>
          <w:tcPr>
            <w:tcW w:w="897" w:type="dxa"/>
            <w:shd w:val="clear" w:color="auto" w:fill="auto"/>
            <w:hideMark/>
          </w:tcPr>
          <w:p w14:paraId="0520B65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73.2</w:t>
            </w:r>
          </w:p>
        </w:tc>
        <w:tc>
          <w:tcPr>
            <w:tcW w:w="1095" w:type="dxa"/>
            <w:shd w:val="clear" w:color="auto" w:fill="auto"/>
            <w:hideMark/>
          </w:tcPr>
          <w:p w14:paraId="53009128" w14:textId="3C527488"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p>
        </w:tc>
        <w:tc>
          <w:tcPr>
            <w:tcW w:w="1575" w:type="dxa"/>
            <w:shd w:val="clear" w:color="auto" w:fill="auto"/>
            <w:hideMark/>
          </w:tcPr>
          <w:p w14:paraId="57CD8C0A" w14:textId="3C60559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038233AD" w14:textId="56C0C92A"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50537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2437F081" w14:textId="3CF23064"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1124A1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5B174A2" w14:textId="323747E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3D40C4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39ED0D9" w14:textId="77777777" w:rsidTr="0094647D">
        <w:trPr>
          <w:trHeight w:val="20"/>
          <w:jc w:val="center"/>
        </w:trPr>
        <w:tc>
          <w:tcPr>
            <w:tcW w:w="4314" w:type="dxa"/>
            <w:shd w:val="clear" w:color="auto" w:fill="auto"/>
            <w:hideMark/>
          </w:tcPr>
          <w:p w14:paraId="6626B12D" w14:textId="445AF0AF"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4.1.3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w:t>
            </w:r>
            <w:r w:rsidRPr="00C60BC6">
              <w:rPr>
                <w:rFonts w:ascii="Times New Roman" w:hAnsi="Times New Roman" w:cs="Times New Roman"/>
                <w:color w:val="000000" w:themeColor="text1"/>
              </w:rPr>
              <w:t>я  медицинской помощи больным с вирусным гепатитом С</w:t>
            </w:r>
          </w:p>
        </w:tc>
        <w:tc>
          <w:tcPr>
            <w:tcW w:w="897" w:type="dxa"/>
            <w:shd w:val="clear" w:color="auto" w:fill="auto"/>
            <w:hideMark/>
          </w:tcPr>
          <w:p w14:paraId="7567F25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73.3</w:t>
            </w:r>
          </w:p>
        </w:tc>
        <w:tc>
          <w:tcPr>
            <w:tcW w:w="1095" w:type="dxa"/>
            <w:shd w:val="clear" w:color="auto" w:fill="auto"/>
            <w:hideMark/>
          </w:tcPr>
          <w:p w14:paraId="2FCA1D59" w14:textId="083EBA1E"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77D4BC77" w14:textId="0DCDCE5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74F18F7" w14:textId="2B70E71F"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07D9FC2" w14:textId="255F671B" w:rsidR="00FF3302" w:rsidRPr="00C60BC6" w:rsidRDefault="00FF3302" w:rsidP="00C60BC6">
            <w:pPr>
              <w:spacing w:after="0" w:line="240" w:lineRule="auto"/>
              <w:jc w:val="center"/>
              <w:rPr>
                <w:rFonts w:ascii="Times New Roman" w:hAnsi="Times New Roman" w:cs="Times New Roman"/>
                <w:color w:val="000000" w:themeColor="text1"/>
              </w:rPr>
            </w:pPr>
          </w:p>
        </w:tc>
        <w:tc>
          <w:tcPr>
            <w:tcW w:w="1084" w:type="dxa"/>
            <w:shd w:val="clear" w:color="auto" w:fill="auto"/>
            <w:hideMark/>
          </w:tcPr>
          <w:p w14:paraId="1E66C220" w14:textId="58033E4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673207C9" w14:textId="0F7981AA" w:rsidR="00FF3302" w:rsidRPr="00C60BC6" w:rsidRDefault="00FF3302" w:rsidP="00C60BC6">
            <w:pPr>
              <w:spacing w:after="0" w:line="240" w:lineRule="auto"/>
              <w:jc w:val="center"/>
              <w:rPr>
                <w:rFonts w:ascii="Times New Roman" w:hAnsi="Times New Roman" w:cs="Times New Roman"/>
                <w:color w:val="000000" w:themeColor="text1"/>
              </w:rPr>
            </w:pPr>
          </w:p>
        </w:tc>
        <w:tc>
          <w:tcPr>
            <w:tcW w:w="1422" w:type="dxa"/>
            <w:shd w:val="clear" w:color="auto" w:fill="auto"/>
            <w:hideMark/>
          </w:tcPr>
          <w:p w14:paraId="056192C6" w14:textId="437015FF"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B4866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1AC0D9C" w14:textId="77777777" w:rsidTr="0094647D">
        <w:trPr>
          <w:trHeight w:val="20"/>
          <w:jc w:val="center"/>
        </w:trPr>
        <w:tc>
          <w:tcPr>
            <w:tcW w:w="4314" w:type="dxa"/>
            <w:shd w:val="clear" w:color="auto" w:fill="auto"/>
            <w:hideMark/>
          </w:tcPr>
          <w:p w14:paraId="2EBF0740" w14:textId="722B1D24"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 услов</w:t>
            </w:r>
            <w:r w:rsidRPr="00C60BC6">
              <w:rPr>
                <w:rFonts w:ascii="Times New Roman" w:hAnsi="Times New Roman" w:cs="Times New Roman"/>
                <w:color w:val="000000" w:themeColor="text1"/>
              </w:rPr>
              <w:t>иях круглосуточного стационара, за исключением медицинской реабилитации, в том числе:</w:t>
            </w:r>
          </w:p>
        </w:tc>
        <w:tc>
          <w:tcPr>
            <w:tcW w:w="897" w:type="dxa"/>
            <w:shd w:val="clear" w:color="auto" w:fill="auto"/>
            <w:hideMark/>
          </w:tcPr>
          <w:p w14:paraId="7185E3CF"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74</w:t>
            </w:r>
          </w:p>
        </w:tc>
        <w:tc>
          <w:tcPr>
            <w:tcW w:w="1095" w:type="dxa"/>
            <w:shd w:val="clear" w:color="auto" w:fill="auto"/>
            <w:hideMark/>
          </w:tcPr>
          <w:p w14:paraId="388179EE" w14:textId="2A6C781E"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5A2F7182" w14:textId="3E08BD2A"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69225E18" w14:textId="704DD2D1"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6809EB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F552D04" w14:textId="749D7E9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31ACD33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E2E9F18" w14:textId="590EE2B0"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6D9A409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29E0B23" w14:textId="77777777" w:rsidTr="0094647D">
        <w:trPr>
          <w:trHeight w:val="20"/>
          <w:jc w:val="center"/>
        </w:trPr>
        <w:tc>
          <w:tcPr>
            <w:tcW w:w="4314" w:type="dxa"/>
            <w:shd w:val="clear" w:color="auto" w:fill="auto"/>
            <w:hideMark/>
          </w:tcPr>
          <w:p w14:paraId="5092FB27" w14:textId="13A4EF48"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Для м</w:t>
            </w:r>
            <w:r w:rsidRPr="00C60BC6">
              <w:rPr>
                <w:rFonts w:ascii="Times New Roman" w:hAnsi="Times New Roman" w:cs="Times New Roman"/>
                <w:color w:val="000000" w:themeColor="text1"/>
              </w:rPr>
              <w:t xml:space="preserve">едицинской помощи по профилю </w:t>
            </w:r>
            <w:r w:rsidR="00004386" w:rsidRPr="00C60BC6">
              <w:rPr>
                <w:rFonts w:ascii="Times New Roman" w:hAnsi="Times New Roman" w:cs="Times New Roman"/>
                <w:color w:val="000000" w:themeColor="text1"/>
              </w:rPr>
              <w:t>«</w:t>
            </w:r>
            <w:r w:rsidRPr="00C60BC6">
              <w:rPr>
                <w:rFonts w:ascii="Times New Roman" w:hAnsi="Times New Roman" w:cs="Times New Roman"/>
                <w:color w:val="000000" w:themeColor="text1"/>
              </w:rPr>
              <w:t>онкология</w:t>
            </w:r>
            <w:r w:rsidR="00004386" w:rsidRPr="00C60BC6">
              <w:rPr>
                <w:rFonts w:ascii="Times New Roman" w:hAnsi="Times New Roman" w:cs="Times New Roman"/>
                <w:color w:val="000000" w:themeColor="text1"/>
              </w:rPr>
              <w:t>»</w:t>
            </w:r>
          </w:p>
        </w:tc>
        <w:tc>
          <w:tcPr>
            <w:tcW w:w="897" w:type="dxa"/>
            <w:shd w:val="clear" w:color="auto" w:fill="auto"/>
            <w:hideMark/>
          </w:tcPr>
          <w:p w14:paraId="31B9ED1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74.1</w:t>
            </w:r>
          </w:p>
        </w:tc>
        <w:tc>
          <w:tcPr>
            <w:tcW w:w="1095" w:type="dxa"/>
            <w:shd w:val="clear" w:color="auto" w:fill="auto"/>
            <w:hideMark/>
          </w:tcPr>
          <w:p w14:paraId="44C8A694" w14:textId="293EB885"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60AB49D7" w14:textId="2B1B66CF"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63CA149" w14:textId="5543EA1D"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7F0441B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15ACFCB" w14:textId="29794F5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3E27A6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27DE10F" w14:textId="2DE5E9F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22FE62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bl>
    <w:p w14:paraId="2F171B15" w14:textId="77777777" w:rsidR="00635466" w:rsidRDefault="00635466"/>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4"/>
        <w:gridCol w:w="897"/>
        <w:gridCol w:w="1095"/>
        <w:gridCol w:w="1575"/>
        <w:gridCol w:w="1497"/>
        <w:gridCol w:w="1739"/>
        <w:gridCol w:w="1084"/>
        <w:gridCol w:w="1355"/>
        <w:gridCol w:w="1422"/>
        <w:gridCol w:w="927"/>
      </w:tblGrid>
      <w:tr w:rsidR="00635466" w:rsidRPr="00C60BC6" w14:paraId="26AB9686" w14:textId="77777777" w:rsidTr="00F21193">
        <w:trPr>
          <w:trHeight w:val="20"/>
          <w:tblHeader/>
          <w:jc w:val="center"/>
        </w:trPr>
        <w:tc>
          <w:tcPr>
            <w:tcW w:w="4314" w:type="dxa"/>
            <w:shd w:val="clear" w:color="auto" w:fill="auto"/>
          </w:tcPr>
          <w:p w14:paraId="02AD062D"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p>
        </w:tc>
        <w:tc>
          <w:tcPr>
            <w:tcW w:w="897" w:type="dxa"/>
            <w:shd w:val="clear" w:color="auto" w:fill="auto"/>
          </w:tcPr>
          <w:p w14:paraId="42D2ADC3"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95" w:type="dxa"/>
            <w:shd w:val="clear" w:color="auto" w:fill="auto"/>
          </w:tcPr>
          <w:p w14:paraId="2760DB46"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75" w:type="dxa"/>
            <w:shd w:val="clear" w:color="auto" w:fill="auto"/>
          </w:tcPr>
          <w:p w14:paraId="49C8D735"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497" w:type="dxa"/>
            <w:shd w:val="clear" w:color="auto" w:fill="auto"/>
          </w:tcPr>
          <w:p w14:paraId="38F4F0BC"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739" w:type="dxa"/>
            <w:shd w:val="clear" w:color="auto" w:fill="auto"/>
          </w:tcPr>
          <w:p w14:paraId="27C42607"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084" w:type="dxa"/>
            <w:shd w:val="clear" w:color="auto" w:fill="auto"/>
          </w:tcPr>
          <w:p w14:paraId="2AF3AA31"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55" w:type="dxa"/>
            <w:shd w:val="clear" w:color="auto" w:fill="auto"/>
          </w:tcPr>
          <w:p w14:paraId="60D4F6DC"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22" w:type="dxa"/>
            <w:shd w:val="clear" w:color="auto" w:fill="auto"/>
          </w:tcPr>
          <w:p w14:paraId="650F46B0"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27" w:type="dxa"/>
            <w:shd w:val="clear" w:color="auto" w:fill="auto"/>
          </w:tcPr>
          <w:p w14:paraId="1617B5F1" w14:textId="77777777" w:rsidR="00635466" w:rsidRPr="00C60BC6" w:rsidRDefault="00635466" w:rsidP="00F2119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062396" w:rsidRPr="00C60BC6" w14:paraId="33B9DCA1" w14:textId="77777777" w:rsidTr="0094647D">
        <w:trPr>
          <w:trHeight w:val="20"/>
          <w:jc w:val="center"/>
        </w:trPr>
        <w:tc>
          <w:tcPr>
            <w:tcW w:w="4314" w:type="dxa"/>
            <w:shd w:val="clear" w:color="auto" w:fill="auto"/>
            <w:hideMark/>
          </w:tcPr>
          <w:p w14:paraId="441E1FCC" w14:textId="082ABDEB"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4.2.2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w:t>
            </w:r>
            <w:r w:rsidR="003850A7" w:rsidRPr="00C60BC6">
              <w:rPr>
                <w:rFonts w:ascii="Times New Roman" w:hAnsi="Times New Roman" w:cs="Times New Roman"/>
                <w:color w:val="000000" w:themeColor="text1"/>
              </w:rPr>
              <w:t>Высокотехнологичная медицинская по</w:t>
            </w:r>
            <w:r w:rsidRPr="00C60BC6">
              <w:rPr>
                <w:rFonts w:ascii="Times New Roman" w:hAnsi="Times New Roman" w:cs="Times New Roman"/>
                <w:color w:val="000000" w:themeColor="text1"/>
              </w:rPr>
              <w:t>мощь</w:t>
            </w:r>
          </w:p>
        </w:tc>
        <w:tc>
          <w:tcPr>
            <w:tcW w:w="897" w:type="dxa"/>
            <w:shd w:val="clear" w:color="auto" w:fill="auto"/>
            <w:hideMark/>
          </w:tcPr>
          <w:p w14:paraId="52B6A60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74.2</w:t>
            </w:r>
          </w:p>
        </w:tc>
        <w:tc>
          <w:tcPr>
            <w:tcW w:w="1095" w:type="dxa"/>
            <w:shd w:val="clear" w:color="auto" w:fill="auto"/>
            <w:hideMark/>
          </w:tcPr>
          <w:p w14:paraId="440C6157" w14:textId="09CE3860"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29FF17AE" w14:textId="684E74E3"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3A3C3638" w14:textId="24E70A79"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2F8CB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0D97461B" w14:textId="4E898DE9"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F693B9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320227F" w14:textId="0E160834"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2D8016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70857D26" w14:textId="77777777" w:rsidTr="0094647D">
        <w:trPr>
          <w:trHeight w:val="20"/>
          <w:jc w:val="center"/>
        </w:trPr>
        <w:tc>
          <w:tcPr>
            <w:tcW w:w="4314" w:type="dxa"/>
            <w:shd w:val="clear" w:color="auto" w:fill="auto"/>
            <w:hideMark/>
          </w:tcPr>
          <w:p w14:paraId="7C51D6A9" w14:textId="77777777" w:rsidR="00FF3302" w:rsidRPr="00C60BC6" w:rsidRDefault="002015A6" w:rsidP="00C60BC6">
            <w:pPr>
              <w:spacing w:after="0" w:line="240" w:lineRule="auto"/>
              <w:rPr>
                <w:rFonts w:ascii="Times New Roman" w:hAnsi="Times New Roman" w:cs="Times New Roman"/>
                <w:color w:val="000000" w:themeColor="text1"/>
              </w:rPr>
            </w:pPr>
            <w:hyperlink r:id="rId30" w:history="1">
              <w:r w:rsidR="00FF3302" w:rsidRPr="00C60BC6">
                <w:rPr>
                  <w:rFonts w:ascii="Times New Roman" w:hAnsi="Times New Roman" w:cs="Times New Roman"/>
                  <w:color w:val="000000" w:themeColor="text1"/>
                </w:rPr>
                <w:t>5. Медицинская реабилитация &lt;**********&gt;:</w:t>
              </w:r>
            </w:hyperlink>
          </w:p>
        </w:tc>
        <w:tc>
          <w:tcPr>
            <w:tcW w:w="897" w:type="dxa"/>
            <w:shd w:val="clear" w:color="auto" w:fill="auto"/>
            <w:hideMark/>
          </w:tcPr>
          <w:p w14:paraId="6AA5033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75</w:t>
            </w:r>
          </w:p>
        </w:tc>
        <w:tc>
          <w:tcPr>
            <w:tcW w:w="1095" w:type="dxa"/>
            <w:shd w:val="clear" w:color="auto" w:fill="auto"/>
            <w:hideMark/>
          </w:tcPr>
          <w:p w14:paraId="57790529" w14:textId="7E455D39"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58C7C7D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034B5E8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7D7704F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A0644F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355" w:type="dxa"/>
            <w:shd w:val="clear" w:color="auto" w:fill="auto"/>
            <w:hideMark/>
          </w:tcPr>
          <w:p w14:paraId="3D914C7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0A2E5D2D"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927" w:type="dxa"/>
            <w:shd w:val="clear" w:color="auto" w:fill="auto"/>
            <w:hideMark/>
          </w:tcPr>
          <w:p w14:paraId="2FB93DD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0563223E" w14:textId="77777777" w:rsidTr="0094647D">
        <w:trPr>
          <w:trHeight w:val="20"/>
          <w:jc w:val="center"/>
        </w:trPr>
        <w:tc>
          <w:tcPr>
            <w:tcW w:w="4314" w:type="dxa"/>
            <w:shd w:val="clear" w:color="auto" w:fill="auto"/>
            <w:hideMark/>
          </w:tcPr>
          <w:p w14:paraId="4C1F0F2B" w14:textId="42C7A6FD"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5.1</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амбулаторных условиях</w:t>
            </w:r>
          </w:p>
        </w:tc>
        <w:tc>
          <w:tcPr>
            <w:tcW w:w="897" w:type="dxa"/>
            <w:shd w:val="clear" w:color="auto" w:fill="auto"/>
            <w:hideMark/>
          </w:tcPr>
          <w:p w14:paraId="5E95C1E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76</w:t>
            </w:r>
          </w:p>
        </w:tc>
        <w:tc>
          <w:tcPr>
            <w:tcW w:w="1095" w:type="dxa"/>
            <w:shd w:val="clear" w:color="auto" w:fill="auto"/>
            <w:hideMark/>
          </w:tcPr>
          <w:p w14:paraId="323CC097" w14:textId="3351E60D" w:rsidR="00FF3302" w:rsidRPr="00C60BC6" w:rsidRDefault="009D7A4D"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комплексны</w:t>
            </w:r>
            <w:r>
              <w:rPr>
                <w:rFonts w:ascii="Times New Roman" w:hAnsi="Times New Roman" w:cs="Times New Roman"/>
                <w:color w:val="000000" w:themeColor="text1"/>
              </w:rPr>
              <w:t>х</w:t>
            </w:r>
            <w:r w:rsidRPr="00C60BC6">
              <w:rPr>
                <w:rFonts w:ascii="Times New Roman" w:hAnsi="Times New Roman" w:cs="Times New Roman"/>
                <w:color w:val="000000" w:themeColor="text1"/>
              </w:rPr>
              <w:t xml:space="preserve"> посещени</w:t>
            </w:r>
            <w:r>
              <w:rPr>
                <w:rFonts w:ascii="Times New Roman" w:hAnsi="Times New Roman" w:cs="Times New Roman"/>
                <w:color w:val="000000" w:themeColor="text1"/>
              </w:rPr>
              <w:t>й</w:t>
            </w:r>
          </w:p>
        </w:tc>
        <w:tc>
          <w:tcPr>
            <w:tcW w:w="1575" w:type="dxa"/>
            <w:shd w:val="clear" w:color="auto" w:fill="auto"/>
            <w:hideMark/>
          </w:tcPr>
          <w:p w14:paraId="5FB53C7E" w14:textId="46164599"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46DE8D3B" w14:textId="5F78DC0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62DCFA01"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526FF5F1" w14:textId="3A9D72B3"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2C3B08E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6FD0498C" w14:textId="4546106C"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24A26756"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3AF9F38C" w14:textId="77777777" w:rsidTr="0094647D">
        <w:trPr>
          <w:trHeight w:val="20"/>
          <w:jc w:val="center"/>
        </w:trPr>
        <w:tc>
          <w:tcPr>
            <w:tcW w:w="4314" w:type="dxa"/>
            <w:shd w:val="clear" w:color="auto" w:fill="auto"/>
            <w:hideMark/>
          </w:tcPr>
          <w:p w14:paraId="47254963" w14:textId="005E1640"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5.2</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В условиях дневных стационаров (первичная медико-санитарная помощь, специализированная медицинская помощь)</w:t>
            </w:r>
          </w:p>
        </w:tc>
        <w:tc>
          <w:tcPr>
            <w:tcW w:w="897" w:type="dxa"/>
            <w:shd w:val="clear" w:color="auto" w:fill="auto"/>
            <w:hideMark/>
          </w:tcPr>
          <w:p w14:paraId="7C7D42E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77</w:t>
            </w:r>
          </w:p>
        </w:tc>
        <w:tc>
          <w:tcPr>
            <w:tcW w:w="1095" w:type="dxa"/>
            <w:shd w:val="clear" w:color="auto" w:fill="auto"/>
            <w:hideMark/>
          </w:tcPr>
          <w:p w14:paraId="6C7BFC31" w14:textId="4E8EAC60"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лечения</w:t>
            </w:r>
          </w:p>
        </w:tc>
        <w:tc>
          <w:tcPr>
            <w:tcW w:w="1575" w:type="dxa"/>
            <w:shd w:val="clear" w:color="auto" w:fill="auto"/>
            <w:hideMark/>
          </w:tcPr>
          <w:p w14:paraId="6B86DC35" w14:textId="2BF0DF72"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2FBAD990" w14:textId="52B8D495"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2E3929FA"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620C2C4B" w14:textId="17C02C80"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080C163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52BDBF3B" w14:textId="4277F235"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545E268E"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4ECCED8E" w14:textId="77777777" w:rsidTr="0094647D">
        <w:trPr>
          <w:trHeight w:val="20"/>
          <w:jc w:val="center"/>
        </w:trPr>
        <w:tc>
          <w:tcPr>
            <w:tcW w:w="4314" w:type="dxa"/>
            <w:shd w:val="clear" w:color="auto" w:fill="auto"/>
            <w:hideMark/>
          </w:tcPr>
          <w:p w14:paraId="22011329" w14:textId="34883CAA"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5.3</w:t>
            </w:r>
            <w:r w:rsidR="00AF658F">
              <w:rPr>
                <w:rFonts w:ascii="Times New Roman" w:hAnsi="Times New Roman" w:cs="Times New Roman"/>
                <w:color w:val="000000" w:themeColor="text1"/>
              </w:rPr>
              <w:t>.</w:t>
            </w:r>
            <w:r w:rsidRPr="00C60BC6">
              <w:rPr>
                <w:rFonts w:ascii="Times New Roman" w:hAnsi="Times New Roman" w:cs="Times New Roman"/>
                <w:color w:val="000000" w:themeColor="text1"/>
              </w:rPr>
              <w:t xml:space="preserve"> Специализированная, в том числе высокотехнологичная, медицинская помощь в условиях круглосуточного стационара</w:t>
            </w:r>
          </w:p>
        </w:tc>
        <w:tc>
          <w:tcPr>
            <w:tcW w:w="897" w:type="dxa"/>
            <w:shd w:val="clear" w:color="auto" w:fill="auto"/>
            <w:hideMark/>
          </w:tcPr>
          <w:p w14:paraId="1E48C27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78</w:t>
            </w:r>
          </w:p>
        </w:tc>
        <w:tc>
          <w:tcPr>
            <w:tcW w:w="1095" w:type="dxa"/>
            <w:shd w:val="clear" w:color="auto" w:fill="auto"/>
            <w:hideMark/>
          </w:tcPr>
          <w:p w14:paraId="68584BE1" w14:textId="583438CA" w:rsidR="00FF3302" w:rsidRPr="00C60BC6" w:rsidRDefault="00FF3302" w:rsidP="009D7A4D">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случа</w:t>
            </w:r>
            <w:r w:rsidR="009D7A4D">
              <w:rPr>
                <w:rFonts w:ascii="Times New Roman" w:hAnsi="Times New Roman" w:cs="Times New Roman"/>
                <w:color w:val="000000" w:themeColor="text1"/>
              </w:rPr>
              <w:t>ев</w:t>
            </w:r>
            <w:r w:rsidRPr="00C60BC6">
              <w:rPr>
                <w:rFonts w:ascii="Times New Roman" w:hAnsi="Times New Roman" w:cs="Times New Roman"/>
                <w:color w:val="000000" w:themeColor="text1"/>
              </w:rPr>
              <w:t xml:space="preserve"> госпитализации</w:t>
            </w:r>
          </w:p>
        </w:tc>
        <w:tc>
          <w:tcPr>
            <w:tcW w:w="1575" w:type="dxa"/>
            <w:shd w:val="clear" w:color="auto" w:fill="auto"/>
            <w:hideMark/>
          </w:tcPr>
          <w:p w14:paraId="1E63E6FC" w14:textId="0E93AE94"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hideMark/>
          </w:tcPr>
          <w:p w14:paraId="79A108C4" w14:textId="529D16A4"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hideMark/>
          </w:tcPr>
          <w:p w14:paraId="31DA4263"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1D319B1F" w14:textId="6F7A783A"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1318AED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34F8E30C" w14:textId="4863436E"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4B2B14E2"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5FCD6207" w14:textId="77777777" w:rsidTr="0094647D">
        <w:trPr>
          <w:trHeight w:val="20"/>
          <w:jc w:val="center"/>
        </w:trPr>
        <w:tc>
          <w:tcPr>
            <w:tcW w:w="4314" w:type="dxa"/>
            <w:shd w:val="clear" w:color="auto" w:fill="auto"/>
            <w:hideMark/>
          </w:tcPr>
          <w:p w14:paraId="26C2370E" w14:textId="77777777" w:rsidR="00FF3302" w:rsidRPr="00C60BC6" w:rsidRDefault="00FF3302" w:rsidP="00C60BC6">
            <w:pPr>
              <w:spacing w:after="0" w:line="240" w:lineRule="auto"/>
              <w:rPr>
                <w:rFonts w:ascii="Times New Roman" w:hAnsi="Times New Roman" w:cs="Times New Roman"/>
                <w:color w:val="000000" w:themeColor="text1"/>
              </w:rPr>
            </w:pPr>
            <w:r w:rsidRPr="00C60BC6">
              <w:rPr>
                <w:rFonts w:ascii="Times New Roman" w:hAnsi="Times New Roman" w:cs="Times New Roman"/>
                <w:color w:val="000000" w:themeColor="text1"/>
              </w:rPr>
              <w:t>6. Расходы на ведение дела СМО</w:t>
            </w:r>
          </w:p>
        </w:tc>
        <w:tc>
          <w:tcPr>
            <w:tcW w:w="897" w:type="dxa"/>
            <w:shd w:val="clear" w:color="auto" w:fill="auto"/>
            <w:hideMark/>
          </w:tcPr>
          <w:p w14:paraId="03C6DF18"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79</w:t>
            </w:r>
          </w:p>
        </w:tc>
        <w:tc>
          <w:tcPr>
            <w:tcW w:w="1095" w:type="dxa"/>
            <w:shd w:val="clear" w:color="auto" w:fill="auto"/>
            <w:hideMark/>
          </w:tcPr>
          <w:p w14:paraId="7F69485F" w14:textId="231E9E44"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hideMark/>
          </w:tcPr>
          <w:p w14:paraId="050A6E9C"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97" w:type="dxa"/>
            <w:shd w:val="clear" w:color="auto" w:fill="auto"/>
            <w:hideMark/>
          </w:tcPr>
          <w:p w14:paraId="7C420127"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739" w:type="dxa"/>
            <w:shd w:val="clear" w:color="auto" w:fill="auto"/>
            <w:hideMark/>
          </w:tcPr>
          <w:p w14:paraId="0B33350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084" w:type="dxa"/>
            <w:shd w:val="clear" w:color="auto" w:fill="auto"/>
            <w:hideMark/>
          </w:tcPr>
          <w:p w14:paraId="4684EFFB" w14:textId="68AA5F3B" w:rsidR="00FF3302" w:rsidRPr="00C60BC6" w:rsidRDefault="00FF3302" w:rsidP="00C60BC6">
            <w:pPr>
              <w:spacing w:after="0" w:line="240" w:lineRule="auto"/>
              <w:jc w:val="center"/>
              <w:rPr>
                <w:rFonts w:ascii="Times New Roman" w:hAnsi="Times New Roman" w:cs="Times New Roman"/>
                <w:color w:val="000000" w:themeColor="text1"/>
              </w:rPr>
            </w:pPr>
          </w:p>
        </w:tc>
        <w:tc>
          <w:tcPr>
            <w:tcW w:w="1355" w:type="dxa"/>
            <w:shd w:val="clear" w:color="auto" w:fill="auto"/>
            <w:hideMark/>
          </w:tcPr>
          <w:p w14:paraId="74F745C0"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c>
          <w:tcPr>
            <w:tcW w:w="1422" w:type="dxa"/>
            <w:shd w:val="clear" w:color="auto" w:fill="auto"/>
            <w:hideMark/>
          </w:tcPr>
          <w:p w14:paraId="4D3BC139" w14:textId="6B14540A" w:rsidR="00FF3302" w:rsidRPr="00C60BC6" w:rsidRDefault="00FF3302" w:rsidP="00C60BC6">
            <w:pPr>
              <w:spacing w:after="0" w:line="240" w:lineRule="auto"/>
              <w:jc w:val="center"/>
              <w:rPr>
                <w:rFonts w:ascii="Times New Roman" w:hAnsi="Times New Roman" w:cs="Times New Roman"/>
                <w:color w:val="000000" w:themeColor="text1"/>
              </w:rPr>
            </w:pPr>
          </w:p>
        </w:tc>
        <w:tc>
          <w:tcPr>
            <w:tcW w:w="927" w:type="dxa"/>
            <w:shd w:val="clear" w:color="auto" w:fill="auto"/>
            <w:hideMark/>
          </w:tcPr>
          <w:p w14:paraId="087085E5" w14:textId="77777777" w:rsidR="00FF3302" w:rsidRPr="00C60BC6" w:rsidRDefault="00FF3302" w:rsidP="00C60BC6">
            <w:pPr>
              <w:spacing w:after="0" w:line="240" w:lineRule="auto"/>
              <w:jc w:val="center"/>
              <w:rPr>
                <w:rFonts w:ascii="Times New Roman" w:hAnsi="Times New Roman" w:cs="Times New Roman"/>
                <w:color w:val="000000" w:themeColor="text1"/>
              </w:rPr>
            </w:pPr>
            <w:r w:rsidRPr="00C60BC6">
              <w:rPr>
                <w:rFonts w:ascii="Times New Roman" w:hAnsi="Times New Roman" w:cs="Times New Roman"/>
                <w:color w:val="000000" w:themeColor="text1"/>
              </w:rPr>
              <w:t>X</w:t>
            </w:r>
          </w:p>
        </w:tc>
      </w:tr>
      <w:tr w:rsidR="00062396" w:rsidRPr="00C60BC6" w14:paraId="18ED8C57" w14:textId="77777777" w:rsidTr="0094647D">
        <w:trPr>
          <w:trHeight w:val="20"/>
          <w:jc w:val="center"/>
        </w:trPr>
        <w:tc>
          <w:tcPr>
            <w:tcW w:w="4314" w:type="dxa"/>
            <w:shd w:val="clear" w:color="auto" w:fill="auto"/>
            <w:hideMark/>
          </w:tcPr>
          <w:p w14:paraId="65369D74" w14:textId="3D046EE7" w:rsidR="00FF3302" w:rsidRPr="00C60BC6" w:rsidRDefault="00FF3302" w:rsidP="00C60BC6">
            <w:pPr>
              <w:spacing w:after="0" w:line="240" w:lineRule="auto"/>
              <w:rPr>
                <w:rFonts w:ascii="Times New Roman" w:hAnsi="Times New Roman" w:cs="Times New Roman"/>
                <w:bCs/>
                <w:color w:val="000000" w:themeColor="text1"/>
              </w:rPr>
            </w:pPr>
            <w:r w:rsidRPr="00C60BC6">
              <w:rPr>
                <w:rFonts w:ascii="Times New Roman" w:hAnsi="Times New Roman" w:cs="Times New Roman"/>
                <w:bCs/>
                <w:color w:val="000000" w:themeColor="text1"/>
              </w:rPr>
              <w:t>И</w:t>
            </w:r>
            <w:r w:rsidR="00AF658F" w:rsidRPr="00AF658F">
              <w:rPr>
                <w:rFonts w:ascii="Times New Roman" w:hAnsi="Times New Roman" w:cs="Times New Roman"/>
                <w:bCs/>
                <w:color w:val="000000" w:themeColor="text1"/>
              </w:rPr>
              <w:t>того</w:t>
            </w:r>
            <w:r w:rsidRPr="00C60BC6">
              <w:rPr>
                <w:rFonts w:ascii="Times New Roman" w:hAnsi="Times New Roman" w:cs="Times New Roman"/>
                <w:bCs/>
                <w:color w:val="000000" w:themeColor="text1"/>
              </w:rPr>
              <w:t xml:space="preserve"> (сумма строк 01 + 19 + 20)</w:t>
            </w:r>
          </w:p>
        </w:tc>
        <w:tc>
          <w:tcPr>
            <w:tcW w:w="897" w:type="dxa"/>
            <w:shd w:val="clear" w:color="auto" w:fill="auto"/>
            <w:hideMark/>
          </w:tcPr>
          <w:p w14:paraId="7B434F17"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80</w:t>
            </w:r>
          </w:p>
        </w:tc>
        <w:tc>
          <w:tcPr>
            <w:tcW w:w="1095" w:type="dxa"/>
            <w:shd w:val="clear" w:color="auto" w:fill="auto"/>
            <w:hideMark/>
          </w:tcPr>
          <w:p w14:paraId="603E3165" w14:textId="05E8FC45" w:rsidR="00FF3302" w:rsidRPr="00C60BC6" w:rsidRDefault="00FF3302" w:rsidP="00C60BC6">
            <w:pPr>
              <w:spacing w:after="0" w:line="240" w:lineRule="auto"/>
              <w:jc w:val="center"/>
              <w:rPr>
                <w:rFonts w:ascii="Times New Roman" w:hAnsi="Times New Roman" w:cs="Times New Roman"/>
                <w:bCs/>
                <w:color w:val="000000" w:themeColor="text1"/>
              </w:rPr>
            </w:pPr>
          </w:p>
        </w:tc>
        <w:tc>
          <w:tcPr>
            <w:tcW w:w="1575" w:type="dxa"/>
            <w:shd w:val="clear" w:color="auto" w:fill="auto"/>
            <w:hideMark/>
          </w:tcPr>
          <w:p w14:paraId="4CF9DC43"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X</w:t>
            </w:r>
          </w:p>
        </w:tc>
        <w:tc>
          <w:tcPr>
            <w:tcW w:w="1497" w:type="dxa"/>
            <w:shd w:val="clear" w:color="auto" w:fill="auto"/>
            <w:hideMark/>
          </w:tcPr>
          <w:p w14:paraId="2883D7C0"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X</w:t>
            </w:r>
          </w:p>
        </w:tc>
        <w:tc>
          <w:tcPr>
            <w:tcW w:w="1739" w:type="dxa"/>
            <w:shd w:val="clear" w:color="auto" w:fill="auto"/>
            <w:hideMark/>
          </w:tcPr>
          <w:p w14:paraId="64F89952"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7 737,7</w:t>
            </w:r>
          </w:p>
        </w:tc>
        <w:tc>
          <w:tcPr>
            <w:tcW w:w="1084" w:type="dxa"/>
            <w:shd w:val="clear" w:color="auto" w:fill="auto"/>
            <w:hideMark/>
          </w:tcPr>
          <w:p w14:paraId="301EBDF3" w14:textId="1A48BBF9"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31</w:t>
            </w:r>
            <w:r w:rsidR="001313ED" w:rsidRPr="00C60BC6">
              <w:rPr>
                <w:rFonts w:ascii="Times New Roman" w:hAnsi="Times New Roman" w:cs="Times New Roman"/>
                <w:bCs/>
                <w:color w:val="000000" w:themeColor="text1"/>
              </w:rPr>
              <w:t> </w:t>
            </w:r>
            <w:r w:rsidRPr="00C60BC6">
              <w:rPr>
                <w:rFonts w:ascii="Times New Roman" w:hAnsi="Times New Roman" w:cs="Times New Roman"/>
                <w:bCs/>
                <w:color w:val="000000" w:themeColor="text1"/>
              </w:rPr>
              <w:t>8</w:t>
            </w:r>
            <w:r w:rsidR="001313ED" w:rsidRPr="00C60BC6">
              <w:rPr>
                <w:rFonts w:ascii="Times New Roman" w:hAnsi="Times New Roman" w:cs="Times New Roman"/>
                <w:bCs/>
                <w:color w:val="000000" w:themeColor="text1"/>
              </w:rPr>
              <w:t>13,82</w:t>
            </w:r>
          </w:p>
        </w:tc>
        <w:tc>
          <w:tcPr>
            <w:tcW w:w="1355" w:type="dxa"/>
            <w:shd w:val="clear" w:color="auto" w:fill="auto"/>
            <w:hideMark/>
          </w:tcPr>
          <w:p w14:paraId="2669E0FB"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2 609 708,0</w:t>
            </w:r>
          </w:p>
        </w:tc>
        <w:tc>
          <w:tcPr>
            <w:tcW w:w="1422" w:type="dxa"/>
            <w:shd w:val="clear" w:color="auto" w:fill="auto"/>
            <w:hideMark/>
          </w:tcPr>
          <w:p w14:paraId="46E8BE85" w14:textId="64CEFD0C"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10</w:t>
            </w:r>
            <w:r w:rsidR="001313ED" w:rsidRPr="00C60BC6">
              <w:rPr>
                <w:rFonts w:ascii="Times New Roman" w:hAnsi="Times New Roman" w:cs="Times New Roman"/>
                <w:bCs/>
                <w:color w:val="000000" w:themeColor="text1"/>
              </w:rPr>
              <w:t> </w:t>
            </w:r>
            <w:r w:rsidRPr="00C60BC6">
              <w:rPr>
                <w:rFonts w:ascii="Times New Roman" w:hAnsi="Times New Roman" w:cs="Times New Roman"/>
                <w:bCs/>
                <w:color w:val="000000" w:themeColor="text1"/>
              </w:rPr>
              <w:t>16</w:t>
            </w:r>
            <w:r w:rsidR="001313ED" w:rsidRPr="00C60BC6">
              <w:rPr>
                <w:rFonts w:ascii="Times New Roman" w:hAnsi="Times New Roman" w:cs="Times New Roman"/>
                <w:bCs/>
                <w:color w:val="000000" w:themeColor="text1"/>
              </w:rPr>
              <w:t>7 443,9</w:t>
            </w:r>
          </w:p>
        </w:tc>
        <w:tc>
          <w:tcPr>
            <w:tcW w:w="927" w:type="dxa"/>
            <w:shd w:val="clear" w:color="auto" w:fill="auto"/>
            <w:hideMark/>
          </w:tcPr>
          <w:p w14:paraId="69E1DD24" w14:textId="5622A77A" w:rsidR="00FF3302" w:rsidRPr="00C60BC6" w:rsidRDefault="00FF3302" w:rsidP="00C60BC6">
            <w:pPr>
              <w:spacing w:after="0" w:line="240" w:lineRule="auto"/>
              <w:jc w:val="center"/>
              <w:rPr>
                <w:rFonts w:ascii="Times New Roman" w:hAnsi="Times New Roman" w:cs="Times New Roman"/>
                <w:bCs/>
                <w:color w:val="000000" w:themeColor="text1"/>
              </w:rPr>
            </w:pPr>
          </w:p>
        </w:tc>
      </w:tr>
      <w:tr w:rsidR="00062396" w:rsidRPr="00C60BC6" w14:paraId="6CDDB708" w14:textId="77777777" w:rsidTr="0094647D">
        <w:trPr>
          <w:trHeight w:val="20"/>
          <w:jc w:val="center"/>
        </w:trPr>
        <w:tc>
          <w:tcPr>
            <w:tcW w:w="4314" w:type="dxa"/>
            <w:shd w:val="clear" w:color="auto" w:fill="auto"/>
            <w:noWrap/>
            <w:hideMark/>
          </w:tcPr>
          <w:p w14:paraId="6C2DAC69" w14:textId="77777777" w:rsidR="00FF3302" w:rsidRPr="00C60BC6" w:rsidRDefault="00FF3302" w:rsidP="00C60BC6">
            <w:pPr>
              <w:spacing w:after="0" w:line="240" w:lineRule="auto"/>
              <w:rPr>
                <w:rFonts w:ascii="Times New Roman" w:hAnsi="Times New Roman" w:cs="Times New Roman"/>
                <w:bCs/>
                <w:color w:val="000000" w:themeColor="text1"/>
              </w:rPr>
            </w:pPr>
          </w:p>
        </w:tc>
        <w:tc>
          <w:tcPr>
            <w:tcW w:w="897" w:type="dxa"/>
            <w:shd w:val="clear" w:color="auto" w:fill="auto"/>
            <w:noWrap/>
            <w:hideMark/>
          </w:tcPr>
          <w:p w14:paraId="2F3C2AF0"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095" w:type="dxa"/>
            <w:shd w:val="clear" w:color="auto" w:fill="auto"/>
            <w:noWrap/>
            <w:hideMark/>
          </w:tcPr>
          <w:p w14:paraId="3247F728"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575" w:type="dxa"/>
            <w:shd w:val="clear" w:color="auto" w:fill="auto"/>
            <w:noWrap/>
            <w:hideMark/>
          </w:tcPr>
          <w:p w14:paraId="0DE17554"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497" w:type="dxa"/>
            <w:shd w:val="clear" w:color="auto" w:fill="auto"/>
            <w:noWrap/>
            <w:hideMark/>
          </w:tcPr>
          <w:p w14:paraId="1D5EC90C" w14:textId="77777777" w:rsidR="00FF3302" w:rsidRPr="00C60BC6" w:rsidRDefault="00FF3302" w:rsidP="00C60BC6">
            <w:pPr>
              <w:spacing w:after="0" w:line="240" w:lineRule="auto"/>
              <w:jc w:val="center"/>
              <w:rPr>
                <w:rFonts w:ascii="Times New Roman" w:hAnsi="Times New Roman" w:cs="Times New Roman"/>
                <w:color w:val="000000" w:themeColor="text1"/>
              </w:rPr>
            </w:pPr>
          </w:p>
        </w:tc>
        <w:tc>
          <w:tcPr>
            <w:tcW w:w="1739" w:type="dxa"/>
            <w:shd w:val="clear" w:color="auto" w:fill="auto"/>
            <w:noWrap/>
            <w:hideMark/>
          </w:tcPr>
          <w:p w14:paraId="5853874E" w14:textId="0A7FC6F2" w:rsidR="00FF3302" w:rsidRPr="00C60BC6" w:rsidRDefault="00FF3302" w:rsidP="00C60BC6">
            <w:pPr>
              <w:spacing w:after="0" w:line="240" w:lineRule="auto"/>
              <w:jc w:val="center"/>
              <w:rPr>
                <w:rFonts w:ascii="Times New Roman" w:hAnsi="Times New Roman" w:cs="Times New Roman"/>
                <w:bCs/>
                <w:color w:val="000000" w:themeColor="text1"/>
              </w:rPr>
            </w:pPr>
          </w:p>
        </w:tc>
        <w:tc>
          <w:tcPr>
            <w:tcW w:w="1084" w:type="dxa"/>
            <w:shd w:val="clear" w:color="auto" w:fill="auto"/>
            <w:hideMark/>
          </w:tcPr>
          <w:p w14:paraId="177AB326" w14:textId="116D5F58" w:rsidR="00FF3302" w:rsidRPr="00C60BC6" w:rsidRDefault="001313ED"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39 551,54</w:t>
            </w:r>
          </w:p>
        </w:tc>
        <w:tc>
          <w:tcPr>
            <w:tcW w:w="1355" w:type="dxa"/>
            <w:shd w:val="clear" w:color="auto" w:fill="auto"/>
            <w:noWrap/>
            <w:hideMark/>
          </w:tcPr>
          <w:p w14:paraId="59377D4A" w14:textId="62FFDA4C" w:rsidR="00FF3302" w:rsidRPr="00C60BC6" w:rsidRDefault="00FF3302" w:rsidP="00C60BC6">
            <w:pPr>
              <w:spacing w:after="0" w:line="240" w:lineRule="auto"/>
              <w:jc w:val="center"/>
              <w:rPr>
                <w:rFonts w:ascii="Times New Roman" w:hAnsi="Times New Roman" w:cs="Times New Roman"/>
                <w:bCs/>
                <w:color w:val="000000" w:themeColor="text1"/>
              </w:rPr>
            </w:pPr>
          </w:p>
        </w:tc>
        <w:tc>
          <w:tcPr>
            <w:tcW w:w="1422" w:type="dxa"/>
            <w:shd w:val="clear" w:color="auto" w:fill="auto"/>
            <w:hideMark/>
          </w:tcPr>
          <w:p w14:paraId="40CE5A79" w14:textId="2F55DB0E"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12 77</w:t>
            </w:r>
            <w:r w:rsidR="00CD59CD" w:rsidRPr="00C60BC6">
              <w:rPr>
                <w:rFonts w:ascii="Times New Roman" w:hAnsi="Times New Roman" w:cs="Times New Roman"/>
                <w:bCs/>
                <w:color w:val="000000" w:themeColor="text1"/>
              </w:rPr>
              <w:t>7 151,9</w:t>
            </w:r>
          </w:p>
        </w:tc>
        <w:tc>
          <w:tcPr>
            <w:tcW w:w="927" w:type="dxa"/>
            <w:shd w:val="clear" w:color="auto" w:fill="auto"/>
            <w:hideMark/>
          </w:tcPr>
          <w:p w14:paraId="47719E96" w14:textId="77777777" w:rsidR="00FF3302" w:rsidRPr="00C60BC6" w:rsidRDefault="00FF3302" w:rsidP="00C60BC6">
            <w:pPr>
              <w:spacing w:after="0" w:line="240" w:lineRule="auto"/>
              <w:jc w:val="center"/>
              <w:rPr>
                <w:rFonts w:ascii="Times New Roman" w:hAnsi="Times New Roman" w:cs="Times New Roman"/>
                <w:bCs/>
                <w:color w:val="000000" w:themeColor="text1"/>
              </w:rPr>
            </w:pPr>
            <w:r w:rsidRPr="00C60BC6">
              <w:rPr>
                <w:rFonts w:ascii="Times New Roman" w:hAnsi="Times New Roman" w:cs="Times New Roman"/>
                <w:bCs/>
                <w:color w:val="000000" w:themeColor="text1"/>
              </w:rPr>
              <w:t>100</w:t>
            </w:r>
          </w:p>
        </w:tc>
      </w:tr>
    </w:tbl>
    <w:p w14:paraId="68E41261" w14:textId="77777777" w:rsidR="009D7A4D" w:rsidRPr="009D7A4D" w:rsidRDefault="009D7A4D" w:rsidP="009D7A4D">
      <w:pPr>
        <w:spacing w:after="0" w:line="240" w:lineRule="auto"/>
        <w:ind w:firstLine="709"/>
        <w:jc w:val="both"/>
        <w:rPr>
          <w:rFonts w:ascii="Times New Roman" w:hAnsi="Times New Roman" w:cs="Times New Roman"/>
          <w:sz w:val="24"/>
          <w:szCs w:val="24"/>
        </w:rPr>
      </w:pPr>
    </w:p>
    <w:p w14:paraId="046E48A9" w14:textId="77777777"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15E62030" w14:textId="4CAE05C3"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w:t>
      </w:r>
      <w:r w:rsidR="00476128">
        <w:rPr>
          <w:rFonts w:ascii="Times New Roman" w:hAnsi="Times New Roman" w:cs="Times New Roman"/>
          <w:sz w:val="24"/>
          <w:szCs w:val="24"/>
        </w:rPr>
        <w:t xml:space="preserve">– 7 </w:t>
      </w:r>
      <w:r w:rsidRPr="009D7A4D">
        <w:rPr>
          <w:rFonts w:ascii="Times New Roman" w:hAnsi="Times New Roman" w:cs="Times New Roman"/>
          <w:sz w:val="24"/>
          <w:szCs w:val="24"/>
        </w:rPr>
        <w:t xml:space="preserve">881,8 рублей, 2026 год </w:t>
      </w:r>
      <w:r w:rsidR="00476128">
        <w:rPr>
          <w:rFonts w:ascii="Times New Roman" w:hAnsi="Times New Roman" w:cs="Times New Roman"/>
          <w:sz w:val="24"/>
          <w:szCs w:val="24"/>
        </w:rPr>
        <w:t>–</w:t>
      </w:r>
      <w:r w:rsidRPr="009D7A4D">
        <w:rPr>
          <w:rFonts w:ascii="Times New Roman" w:hAnsi="Times New Roman" w:cs="Times New Roman"/>
          <w:sz w:val="24"/>
          <w:szCs w:val="24"/>
        </w:rPr>
        <w:t xml:space="preserve"> 8</w:t>
      </w:r>
      <w:r w:rsidR="00476128">
        <w:rPr>
          <w:rFonts w:ascii="Times New Roman" w:hAnsi="Times New Roman" w:cs="Times New Roman"/>
          <w:sz w:val="24"/>
          <w:szCs w:val="24"/>
        </w:rPr>
        <w:t xml:space="preserve"> </w:t>
      </w:r>
      <w:r w:rsidRPr="009D7A4D">
        <w:rPr>
          <w:rFonts w:ascii="Times New Roman" w:hAnsi="Times New Roman" w:cs="Times New Roman"/>
          <w:sz w:val="24"/>
          <w:szCs w:val="24"/>
        </w:rPr>
        <w:t>236,5 рубля.</w:t>
      </w:r>
    </w:p>
    <w:p w14:paraId="386D8C08" w14:textId="77777777"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5DA1EA64" w14:textId="77777777"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&lt;****&gt; Законченных случаев лечения заболевания в амбулаторных условиях с кратностью посещений по поводу одного заболевания не менее 2.</w:t>
      </w:r>
    </w:p>
    <w:p w14:paraId="27A9F637" w14:textId="77777777"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lastRenderedPageBreak/>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3E57676F" w14:textId="268084DC"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w:t>
      </w:r>
      <w:r w:rsidR="00476128">
        <w:rPr>
          <w:rFonts w:ascii="Times New Roman" w:hAnsi="Times New Roman" w:cs="Times New Roman"/>
          <w:sz w:val="24"/>
          <w:szCs w:val="24"/>
        </w:rPr>
        <w:t>ам медицинской помощи на 2023-</w:t>
      </w:r>
      <w:r w:rsidRPr="009D7A4D">
        <w:rPr>
          <w:rFonts w:ascii="Times New Roman" w:hAnsi="Times New Roman" w:cs="Times New Roman"/>
          <w:sz w:val="24"/>
          <w:szCs w:val="24"/>
        </w:rPr>
        <w:t xml:space="preserve">2025 годы, утвержденных постановлением Правительства Российской Федерации от ........2022 </w:t>
      </w:r>
      <w:r w:rsidR="00476128">
        <w:rPr>
          <w:rFonts w:ascii="Times New Roman" w:hAnsi="Times New Roman" w:cs="Times New Roman"/>
          <w:sz w:val="24"/>
          <w:szCs w:val="24"/>
        </w:rPr>
        <w:t>№</w:t>
      </w:r>
      <w:r w:rsidRPr="009D7A4D">
        <w:rPr>
          <w:rFonts w:ascii="Times New Roman" w:hAnsi="Times New Roman" w:cs="Times New Roman"/>
          <w:sz w:val="24"/>
          <w:szCs w:val="24"/>
        </w:rPr>
        <w:t xml:space="preserve"> ....</w:t>
      </w:r>
    </w:p>
    <w:p w14:paraId="3A27E3CB" w14:textId="2F3CE5D7"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w:t>
      </w:r>
      <w:r w:rsidR="00476128">
        <w:rPr>
          <w:rFonts w:ascii="Times New Roman" w:hAnsi="Times New Roman" w:cs="Times New Roman"/>
          <w:sz w:val="24"/>
          <w:szCs w:val="24"/>
        </w:rPr>
        <w:t xml:space="preserve">– </w:t>
      </w:r>
      <w:r w:rsidRPr="009D7A4D">
        <w:rPr>
          <w:rFonts w:ascii="Times New Roman" w:hAnsi="Times New Roman" w:cs="Times New Roman"/>
          <w:sz w:val="24"/>
          <w:szCs w:val="24"/>
        </w:rPr>
        <w:t>7</w:t>
      </w:r>
      <w:r w:rsidR="00476128">
        <w:rPr>
          <w:rFonts w:ascii="Times New Roman" w:hAnsi="Times New Roman" w:cs="Times New Roman"/>
          <w:sz w:val="24"/>
          <w:szCs w:val="24"/>
        </w:rPr>
        <w:t xml:space="preserve"> </w:t>
      </w:r>
      <w:r w:rsidRPr="009D7A4D">
        <w:rPr>
          <w:rFonts w:ascii="Times New Roman" w:hAnsi="Times New Roman" w:cs="Times New Roman"/>
          <w:sz w:val="24"/>
          <w:szCs w:val="24"/>
        </w:rPr>
        <w:t xml:space="preserve">881,8 рублей, 2026 год </w:t>
      </w:r>
      <w:r w:rsidR="00476128">
        <w:rPr>
          <w:rFonts w:ascii="Times New Roman" w:hAnsi="Times New Roman" w:cs="Times New Roman"/>
          <w:sz w:val="24"/>
          <w:szCs w:val="24"/>
        </w:rPr>
        <w:t>–</w:t>
      </w:r>
      <w:r w:rsidRPr="009D7A4D">
        <w:rPr>
          <w:rFonts w:ascii="Times New Roman" w:hAnsi="Times New Roman" w:cs="Times New Roman"/>
          <w:sz w:val="24"/>
          <w:szCs w:val="24"/>
        </w:rPr>
        <w:t xml:space="preserve"> 8</w:t>
      </w:r>
      <w:r w:rsidR="00476128">
        <w:rPr>
          <w:rFonts w:ascii="Times New Roman" w:hAnsi="Times New Roman" w:cs="Times New Roman"/>
          <w:sz w:val="24"/>
          <w:szCs w:val="24"/>
        </w:rPr>
        <w:t xml:space="preserve"> </w:t>
      </w:r>
      <w:r w:rsidRPr="009D7A4D">
        <w:rPr>
          <w:rFonts w:ascii="Times New Roman" w:hAnsi="Times New Roman" w:cs="Times New Roman"/>
          <w:sz w:val="24"/>
          <w:szCs w:val="24"/>
        </w:rPr>
        <w:t>236,5 рубля.</w:t>
      </w:r>
    </w:p>
    <w:p w14:paraId="275AADC0" w14:textId="77777777"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5CC871C5" w14:textId="5E2EB324"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w:t>
      </w:r>
      <w:r w:rsidR="00476128" w:rsidRPr="009D7A4D">
        <w:rPr>
          <w:rFonts w:ascii="Times New Roman" w:hAnsi="Times New Roman" w:cs="Times New Roman"/>
          <w:sz w:val="24"/>
          <w:szCs w:val="24"/>
        </w:rPr>
        <w:t>Российской Федерации</w:t>
      </w:r>
      <w:r w:rsidRPr="009D7A4D">
        <w:rPr>
          <w:rFonts w:ascii="Times New Roman" w:hAnsi="Times New Roman" w:cs="Times New Roman"/>
          <w:sz w:val="24"/>
          <w:szCs w:val="24"/>
        </w:rPr>
        <w:t>.</w:t>
      </w:r>
    </w:p>
    <w:p w14:paraId="7E1228AD" w14:textId="005CC875" w:rsidR="009D7A4D" w:rsidRPr="009D7A4D" w:rsidRDefault="009D7A4D" w:rsidP="009D7A4D">
      <w:pPr>
        <w:spacing w:after="0" w:line="240" w:lineRule="auto"/>
        <w:ind w:firstLine="709"/>
        <w:jc w:val="both"/>
        <w:rPr>
          <w:rFonts w:ascii="Times New Roman" w:hAnsi="Times New Roman" w:cs="Times New Roman"/>
          <w:sz w:val="24"/>
          <w:szCs w:val="24"/>
        </w:rPr>
      </w:pPr>
      <w:r w:rsidRPr="009D7A4D">
        <w:rPr>
          <w:rFonts w:ascii="Times New Roman" w:hAnsi="Times New Roman" w:cs="Times New Roman"/>
          <w:sz w:val="24"/>
          <w:szCs w:val="24"/>
        </w:rPr>
        <w:t>&lt;**********&gt; Нормативы объема включают не менее 25 процентов для медицинской реабилитации дете</w:t>
      </w:r>
      <w:r w:rsidR="00476128">
        <w:rPr>
          <w:rFonts w:ascii="Times New Roman" w:hAnsi="Times New Roman" w:cs="Times New Roman"/>
          <w:sz w:val="24"/>
          <w:szCs w:val="24"/>
        </w:rPr>
        <w:t>й в возрасте 0-</w:t>
      </w:r>
      <w:r w:rsidRPr="009D7A4D">
        <w:rPr>
          <w:rFonts w:ascii="Times New Roman" w:hAnsi="Times New Roman" w:cs="Times New Roman"/>
          <w:sz w:val="24"/>
          <w:szCs w:val="24"/>
        </w:rPr>
        <w:t>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w:t>
      </w:r>
      <w:r w:rsidR="00476128">
        <w:rPr>
          <w:rFonts w:ascii="Times New Roman" w:hAnsi="Times New Roman" w:cs="Times New Roman"/>
          <w:sz w:val="24"/>
          <w:szCs w:val="24"/>
        </w:rPr>
        <w:t>еспублики с 24 февраля 2022 г</w:t>
      </w:r>
      <w:r w:rsidRPr="009D7A4D">
        <w:rPr>
          <w:rFonts w:ascii="Times New Roman" w:hAnsi="Times New Roman" w:cs="Times New Roman"/>
          <w:sz w:val="24"/>
          <w:szCs w:val="24"/>
        </w:rPr>
        <w:t>.</w:t>
      </w:r>
      <w:r>
        <w:rPr>
          <w:rFonts w:ascii="Times New Roman" w:hAnsi="Times New Roman" w:cs="Times New Roman"/>
          <w:sz w:val="24"/>
          <w:szCs w:val="24"/>
        </w:rPr>
        <w:t>»;</w:t>
      </w:r>
    </w:p>
    <w:p w14:paraId="5DE86523" w14:textId="77777777" w:rsidR="009D7A4D" w:rsidRPr="00062396" w:rsidRDefault="009D7A4D" w:rsidP="009D7A4D">
      <w:pPr>
        <w:spacing w:after="0" w:line="240" w:lineRule="auto"/>
        <w:ind w:firstLine="709"/>
        <w:jc w:val="both"/>
        <w:rPr>
          <w:rFonts w:ascii="Times New Roman" w:hAnsi="Times New Roman" w:cs="Times New Roman"/>
          <w:color w:val="000000" w:themeColor="text1"/>
          <w:sz w:val="28"/>
          <w:szCs w:val="28"/>
        </w:rPr>
      </w:pPr>
      <w:r w:rsidRPr="00062396">
        <w:rPr>
          <w:rFonts w:ascii="Times New Roman" w:hAnsi="Times New Roman" w:cs="Times New Roman"/>
          <w:color w:val="000000" w:themeColor="text1"/>
          <w:sz w:val="28"/>
          <w:szCs w:val="28"/>
        </w:rPr>
        <w:t>9) приложение № 4 к Программе изложить в следующей редакции:</w:t>
      </w:r>
    </w:p>
    <w:p w14:paraId="2617C8DE" w14:textId="7A43427B" w:rsidR="0027475B" w:rsidRDefault="0027475B" w:rsidP="009D7A4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015A5136" w14:textId="77777777" w:rsidR="009D7A4D" w:rsidRDefault="009D7A4D" w:rsidP="009D7A4D">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62F9B896" w14:textId="77777777" w:rsidR="009D7A4D" w:rsidRDefault="009D7A4D" w:rsidP="00062396">
      <w:pPr>
        <w:pStyle w:val="ConsPlusTitle"/>
        <w:ind w:left="9214"/>
        <w:jc w:val="right"/>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p>
    <w:p w14:paraId="120576E5" w14:textId="77777777" w:rsidR="009D7A4D" w:rsidRDefault="009D7A4D">
      <w:pPr>
        <w:spacing w:after="0" w:line="240" w:lineRule="auto"/>
        <w:ind w:firstLine="697"/>
        <w:jc w:val="both"/>
        <w:rPr>
          <w:rFonts w:ascii="Times New Roman" w:eastAsiaTheme="minorEastAsia" w:hAnsi="Times New Roman" w:cs="Times New Roman"/>
          <w:bCs/>
          <w:color w:val="000000" w:themeColor="text1"/>
          <w:sz w:val="28"/>
          <w:szCs w:val="28"/>
        </w:rPr>
      </w:pPr>
      <w:r>
        <w:rPr>
          <w:rFonts w:ascii="Times New Roman" w:hAnsi="Times New Roman" w:cs="Times New Roman"/>
          <w:b/>
          <w:color w:val="000000" w:themeColor="text1"/>
          <w:sz w:val="28"/>
          <w:szCs w:val="28"/>
        </w:rPr>
        <w:br w:type="page"/>
      </w:r>
    </w:p>
    <w:p w14:paraId="2015E610" w14:textId="212B37B9" w:rsidR="006666C1" w:rsidRPr="009D7A4D" w:rsidRDefault="00004386" w:rsidP="009D7A4D">
      <w:pPr>
        <w:spacing w:after="0" w:line="240" w:lineRule="auto"/>
        <w:ind w:left="9639"/>
        <w:jc w:val="center"/>
        <w:rPr>
          <w:rFonts w:ascii="Times New Roman" w:hAnsi="Times New Roman" w:cs="Times New Roman"/>
          <w:sz w:val="28"/>
          <w:szCs w:val="28"/>
        </w:rPr>
      </w:pPr>
      <w:r w:rsidRPr="009D7A4D">
        <w:rPr>
          <w:rFonts w:ascii="Times New Roman" w:hAnsi="Times New Roman" w:cs="Times New Roman"/>
          <w:sz w:val="28"/>
          <w:szCs w:val="28"/>
        </w:rPr>
        <w:lastRenderedPageBreak/>
        <w:t>«</w:t>
      </w:r>
      <w:r w:rsidR="006666C1" w:rsidRPr="009D7A4D">
        <w:rPr>
          <w:rFonts w:ascii="Times New Roman" w:hAnsi="Times New Roman" w:cs="Times New Roman"/>
          <w:sz w:val="28"/>
          <w:szCs w:val="28"/>
        </w:rPr>
        <w:t>Приложение № 4</w:t>
      </w:r>
    </w:p>
    <w:p w14:paraId="0327A605" w14:textId="77777777" w:rsidR="006666C1" w:rsidRPr="009D7A4D" w:rsidRDefault="006666C1" w:rsidP="009D7A4D">
      <w:pPr>
        <w:spacing w:after="0" w:line="240" w:lineRule="auto"/>
        <w:ind w:left="9639"/>
        <w:jc w:val="center"/>
        <w:rPr>
          <w:rFonts w:ascii="Times New Roman" w:hAnsi="Times New Roman" w:cs="Times New Roman"/>
          <w:sz w:val="28"/>
          <w:szCs w:val="28"/>
        </w:rPr>
      </w:pPr>
      <w:r w:rsidRPr="009D7A4D">
        <w:rPr>
          <w:rFonts w:ascii="Times New Roman" w:hAnsi="Times New Roman" w:cs="Times New Roman"/>
          <w:sz w:val="28"/>
          <w:szCs w:val="28"/>
        </w:rPr>
        <w:t>к Территориальной программе государственных</w:t>
      </w:r>
    </w:p>
    <w:p w14:paraId="2318B5C1" w14:textId="77777777" w:rsidR="006666C1" w:rsidRPr="009D7A4D" w:rsidRDefault="006666C1" w:rsidP="009D7A4D">
      <w:pPr>
        <w:spacing w:after="0" w:line="240" w:lineRule="auto"/>
        <w:ind w:left="9639"/>
        <w:jc w:val="center"/>
        <w:rPr>
          <w:rFonts w:ascii="Times New Roman" w:hAnsi="Times New Roman" w:cs="Times New Roman"/>
          <w:sz w:val="28"/>
          <w:szCs w:val="28"/>
        </w:rPr>
      </w:pPr>
      <w:r w:rsidRPr="009D7A4D">
        <w:rPr>
          <w:rFonts w:ascii="Times New Roman" w:hAnsi="Times New Roman" w:cs="Times New Roman"/>
          <w:sz w:val="28"/>
          <w:szCs w:val="28"/>
        </w:rPr>
        <w:t>гарантий бесплатного оказания гражданам</w:t>
      </w:r>
    </w:p>
    <w:p w14:paraId="06017FD7" w14:textId="77777777" w:rsidR="006666C1" w:rsidRPr="009D7A4D" w:rsidRDefault="006666C1" w:rsidP="009D7A4D">
      <w:pPr>
        <w:spacing w:after="0" w:line="240" w:lineRule="auto"/>
        <w:ind w:left="9639"/>
        <w:jc w:val="center"/>
        <w:rPr>
          <w:rFonts w:ascii="Times New Roman" w:hAnsi="Times New Roman" w:cs="Times New Roman"/>
          <w:sz w:val="28"/>
          <w:szCs w:val="28"/>
        </w:rPr>
      </w:pPr>
      <w:r w:rsidRPr="009D7A4D">
        <w:rPr>
          <w:rFonts w:ascii="Times New Roman" w:hAnsi="Times New Roman" w:cs="Times New Roman"/>
          <w:sz w:val="28"/>
          <w:szCs w:val="28"/>
        </w:rPr>
        <w:t>медицинской помощи в Республике Тыва</w:t>
      </w:r>
    </w:p>
    <w:p w14:paraId="0292139B" w14:textId="77777777" w:rsidR="006666C1" w:rsidRPr="009D7A4D" w:rsidRDefault="006666C1" w:rsidP="009D7A4D">
      <w:pPr>
        <w:spacing w:after="0" w:line="240" w:lineRule="auto"/>
        <w:ind w:left="9639"/>
        <w:jc w:val="center"/>
        <w:rPr>
          <w:rFonts w:ascii="Times New Roman" w:hAnsi="Times New Roman" w:cs="Times New Roman"/>
          <w:sz w:val="28"/>
          <w:szCs w:val="28"/>
        </w:rPr>
      </w:pPr>
      <w:r w:rsidRPr="009D7A4D">
        <w:rPr>
          <w:rFonts w:ascii="Times New Roman" w:hAnsi="Times New Roman" w:cs="Times New Roman"/>
          <w:sz w:val="28"/>
          <w:szCs w:val="28"/>
        </w:rPr>
        <w:t>на 2024 год и на плановый период</w:t>
      </w:r>
    </w:p>
    <w:p w14:paraId="57A46B14" w14:textId="3906D323" w:rsidR="006666C1" w:rsidRPr="009D7A4D" w:rsidRDefault="006666C1" w:rsidP="009D7A4D">
      <w:pPr>
        <w:spacing w:after="0" w:line="240" w:lineRule="auto"/>
        <w:ind w:left="9639"/>
        <w:jc w:val="center"/>
        <w:rPr>
          <w:rFonts w:ascii="Times New Roman" w:hAnsi="Times New Roman" w:cs="Times New Roman"/>
          <w:sz w:val="28"/>
          <w:szCs w:val="28"/>
        </w:rPr>
      </w:pPr>
      <w:r w:rsidRPr="009D7A4D">
        <w:rPr>
          <w:rFonts w:ascii="Times New Roman" w:hAnsi="Times New Roman" w:cs="Times New Roman"/>
          <w:sz w:val="28"/>
          <w:szCs w:val="28"/>
        </w:rPr>
        <w:t>2025 и 2026 годов</w:t>
      </w:r>
    </w:p>
    <w:p w14:paraId="565B64B9" w14:textId="77777777" w:rsidR="006666C1" w:rsidRPr="009D7A4D" w:rsidRDefault="006666C1" w:rsidP="009D7A4D">
      <w:pPr>
        <w:spacing w:after="0" w:line="240" w:lineRule="auto"/>
        <w:ind w:left="9639"/>
        <w:jc w:val="center"/>
        <w:rPr>
          <w:rFonts w:ascii="Times New Roman" w:hAnsi="Times New Roman" w:cs="Times New Roman"/>
          <w:sz w:val="28"/>
          <w:szCs w:val="28"/>
        </w:rPr>
      </w:pPr>
    </w:p>
    <w:p w14:paraId="0B33F9DB" w14:textId="77777777" w:rsidR="006666C1" w:rsidRPr="006D3968" w:rsidRDefault="006666C1" w:rsidP="009D7A4D">
      <w:pPr>
        <w:spacing w:after="0" w:line="240" w:lineRule="auto"/>
        <w:jc w:val="center"/>
        <w:rPr>
          <w:rFonts w:ascii="Times New Roman" w:hAnsi="Times New Roman" w:cs="Times New Roman"/>
          <w:sz w:val="8"/>
          <w:szCs w:val="28"/>
        </w:rPr>
      </w:pPr>
    </w:p>
    <w:p w14:paraId="0D1B6063" w14:textId="26852535" w:rsidR="003015AF" w:rsidRPr="009D7A4D" w:rsidRDefault="00A02A72" w:rsidP="009D7A4D">
      <w:pPr>
        <w:spacing w:after="0" w:line="240" w:lineRule="auto"/>
        <w:jc w:val="center"/>
        <w:rPr>
          <w:rFonts w:ascii="Times New Roman" w:hAnsi="Times New Roman" w:cs="Times New Roman"/>
          <w:sz w:val="28"/>
          <w:szCs w:val="28"/>
        </w:rPr>
      </w:pPr>
      <w:r w:rsidRPr="009D7A4D">
        <w:rPr>
          <w:rFonts w:ascii="Times New Roman" w:hAnsi="Times New Roman" w:cs="Times New Roman"/>
          <w:sz w:val="28"/>
          <w:szCs w:val="28"/>
        </w:rPr>
        <w:t>Н</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О</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Р</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М</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А</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Т</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И</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В</w:t>
      </w:r>
      <w:r w:rsidR="002C30B6">
        <w:rPr>
          <w:rFonts w:ascii="Times New Roman" w:hAnsi="Times New Roman" w:cs="Times New Roman"/>
          <w:sz w:val="28"/>
          <w:szCs w:val="28"/>
        </w:rPr>
        <w:t xml:space="preserve"> </w:t>
      </w:r>
      <w:r w:rsidRPr="009D7A4D">
        <w:rPr>
          <w:rFonts w:ascii="Times New Roman" w:hAnsi="Times New Roman" w:cs="Times New Roman"/>
          <w:sz w:val="28"/>
          <w:szCs w:val="28"/>
        </w:rPr>
        <w:t>Ы</w:t>
      </w:r>
    </w:p>
    <w:p w14:paraId="6E4D7D85" w14:textId="558A8406" w:rsidR="003015AF" w:rsidRPr="009D7A4D" w:rsidRDefault="00A02A72" w:rsidP="009D7A4D">
      <w:pPr>
        <w:spacing w:after="0" w:line="240" w:lineRule="auto"/>
        <w:jc w:val="center"/>
        <w:rPr>
          <w:rFonts w:ascii="Times New Roman" w:hAnsi="Times New Roman" w:cs="Times New Roman"/>
          <w:sz w:val="28"/>
          <w:szCs w:val="28"/>
        </w:rPr>
      </w:pPr>
      <w:r w:rsidRPr="009D7A4D">
        <w:rPr>
          <w:rFonts w:ascii="Times New Roman" w:hAnsi="Times New Roman" w:cs="Times New Roman"/>
          <w:sz w:val="28"/>
          <w:szCs w:val="28"/>
        </w:rPr>
        <w:t>объема оказания и средние нормативы финансовых затрат</w:t>
      </w:r>
    </w:p>
    <w:p w14:paraId="2DD54311" w14:textId="07EE3476" w:rsidR="002703D6" w:rsidRPr="009D7A4D" w:rsidRDefault="00A02A72" w:rsidP="009D7A4D">
      <w:pPr>
        <w:spacing w:after="0" w:line="240" w:lineRule="auto"/>
        <w:jc w:val="center"/>
        <w:rPr>
          <w:rFonts w:ascii="Times New Roman" w:hAnsi="Times New Roman" w:cs="Times New Roman"/>
          <w:sz w:val="28"/>
          <w:szCs w:val="28"/>
        </w:rPr>
      </w:pPr>
      <w:r w:rsidRPr="009D7A4D">
        <w:rPr>
          <w:rFonts w:ascii="Times New Roman" w:hAnsi="Times New Roman" w:cs="Times New Roman"/>
          <w:sz w:val="28"/>
          <w:szCs w:val="28"/>
        </w:rPr>
        <w:t>на единицу о</w:t>
      </w:r>
      <w:r w:rsidR="00F4543E" w:rsidRPr="009D7A4D">
        <w:rPr>
          <w:rFonts w:ascii="Times New Roman" w:hAnsi="Times New Roman" w:cs="Times New Roman"/>
          <w:sz w:val="28"/>
          <w:szCs w:val="28"/>
        </w:rPr>
        <w:t>бъема медицинской помощи на 2024</w:t>
      </w:r>
      <w:r w:rsidR="009D7A4D">
        <w:rPr>
          <w:rFonts w:ascii="Times New Roman" w:hAnsi="Times New Roman" w:cs="Times New Roman"/>
          <w:sz w:val="28"/>
          <w:szCs w:val="28"/>
        </w:rPr>
        <w:t>-</w:t>
      </w:r>
      <w:r w:rsidRPr="009D7A4D">
        <w:rPr>
          <w:rFonts w:ascii="Times New Roman" w:hAnsi="Times New Roman" w:cs="Times New Roman"/>
          <w:sz w:val="28"/>
          <w:szCs w:val="28"/>
        </w:rPr>
        <w:t>202</w:t>
      </w:r>
      <w:r w:rsidR="00F4543E" w:rsidRPr="009D7A4D">
        <w:rPr>
          <w:rFonts w:ascii="Times New Roman" w:hAnsi="Times New Roman" w:cs="Times New Roman"/>
          <w:sz w:val="28"/>
          <w:szCs w:val="28"/>
        </w:rPr>
        <w:t>6</w:t>
      </w:r>
      <w:r w:rsidRPr="009D7A4D">
        <w:rPr>
          <w:rFonts w:ascii="Times New Roman" w:hAnsi="Times New Roman" w:cs="Times New Roman"/>
          <w:sz w:val="28"/>
          <w:szCs w:val="28"/>
        </w:rPr>
        <w:t xml:space="preserve"> годы</w:t>
      </w:r>
    </w:p>
    <w:p w14:paraId="51F53942" w14:textId="77777777" w:rsidR="00BE6295" w:rsidRPr="009D7A4D" w:rsidRDefault="00BE6295" w:rsidP="009D7A4D">
      <w:pPr>
        <w:spacing w:after="0" w:line="240" w:lineRule="auto"/>
        <w:jc w:val="center"/>
        <w:rPr>
          <w:rFonts w:ascii="Times New Roman" w:hAnsi="Times New Roman" w:cs="Times New Roman"/>
          <w:sz w:val="28"/>
          <w:szCs w:val="28"/>
        </w:rPr>
      </w:pP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44"/>
        <w:gridCol w:w="1276"/>
        <w:gridCol w:w="1417"/>
        <w:gridCol w:w="1560"/>
        <w:gridCol w:w="1558"/>
        <w:gridCol w:w="1560"/>
        <w:gridCol w:w="1275"/>
        <w:gridCol w:w="1701"/>
      </w:tblGrid>
      <w:tr w:rsidR="00062396" w:rsidRPr="009D7A4D" w14:paraId="40893FE2" w14:textId="77777777" w:rsidTr="006D3968">
        <w:trPr>
          <w:trHeight w:val="20"/>
          <w:tblHeader/>
          <w:jc w:val="center"/>
        </w:trPr>
        <w:tc>
          <w:tcPr>
            <w:tcW w:w="5444" w:type="dxa"/>
            <w:vMerge w:val="restart"/>
            <w:shd w:val="clear" w:color="auto" w:fill="auto"/>
            <w:hideMark/>
          </w:tcPr>
          <w:p w14:paraId="697A9E71"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Виды и условия оказания медицинской помощи</w:t>
            </w:r>
            <w:r w:rsidRPr="009D7A4D">
              <w:rPr>
                <w:rFonts w:ascii="Times New Roman" w:hAnsi="Times New Roman" w:cs="Times New Roman"/>
                <w:color w:val="000000" w:themeColor="text1"/>
                <w:vertAlign w:val="superscript"/>
              </w:rPr>
              <w:t>1</w:t>
            </w:r>
          </w:p>
        </w:tc>
        <w:tc>
          <w:tcPr>
            <w:tcW w:w="1276" w:type="dxa"/>
            <w:vMerge w:val="restart"/>
            <w:shd w:val="clear" w:color="auto" w:fill="auto"/>
            <w:hideMark/>
          </w:tcPr>
          <w:p w14:paraId="201D48E4"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Единица измерения                          на 1 жителя</w:t>
            </w:r>
          </w:p>
        </w:tc>
        <w:tc>
          <w:tcPr>
            <w:tcW w:w="2977" w:type="dxa"/>
            <w:gridSpan w:val="2"/>
            <w:shd w:val="clear" w:color="auto" w:fill="auto"/>
            <w:noWrap/>
            <w:hideMark/>
          </w:tcPr>
          <w:p w14:paraId="1E8225A0" w14:textId="77777777" w:rsidR="00C60190" w:rsidRPr="009D7A4D" w:rsidRDefault="00C60190" w:rsidP="009D7A4D">
            <w:pPr>
              <w:spacing w:after="0" w:line="240" w:lineRule="auto"/>
              <w:jc w:val="center"/>
              <w:rPr>
                <w:rFonts w:ascii="Times New Roman" w:hAnsi="Times New Roman" w:cs="Times New Roman"/>
                <w:bCs/>
                <w:color w:val="000000" w:themeColor="text1"/>
              </w:rPr>
            </w:pPr>
            <w:r w:rsidRPr="009D7A4D">
              <w:rPr>
                <w:rFonts w:ascii="Times New Roman" w:hAnsi="Times New Roman" w:cs="Times New Roman"/>
                <w:bCs/>
                <w:color w:val="000000" w:themeColor="text1"/>
              </w:rPr>
              <w:t>2024 год</w:t>
            </w:r>
          </w:p>
        </w:tc>
        <w:tc>
          <w:tcPr>
            <w:tcW w:w="3118" w:type="dxa"/>
            <w:gridSpan w:val="2"/>
            <w:shd w:val="clear" w:color="auto" w:fill="auto"/>
            <w:noWrap/>
            <w:hideMark/>
          </w:tcPr>
          <w:p w14:paraId="01EA39F4" w14:textId="77777777" w:rsidR="00C60190" w:rsidRPr="009D7A4D" w:rsidRDefault="00C60190" w:rsidP="009D7A4D">
            <w:pPr>
              <w:spacing w:after="0" w:line="240" w:lineRule="auto"/>
              <w:jc w:val="center"/>
              <w:rPr>
                <w:rFonts w:ascii="Times New Roman" w:hAnsi="Times New Roman" w:cs="Times New Roman"/>
                <w:bCs/>
                <w:color w:val="000000" w:themeColor="text1"/>
              </w:rPr>
            </w:pPr>
            <w:r w:rsidRPr="009D7A4D">
              <w:rPr>
                <w:rFonts w:ascii="Times New Roman" w:hAnsi="Times New Roman" w:cs="Times New Roman"/>
                <w:bCs/>
                <w:color w:val="000000" w:themeColor="text1"/>
              </w:rPr>
              <w:t>2025 год</w:t>
            </w:r>
          </w:p>
        </w:tc>
        <w:tc>
          <w:tcPr>
            <w:tcW w:w="2976" w:type="dxa"/>
            <w:gridSpan w:val="2"/>
            <w:shd w:val="clear" w:color="auto" w:fill="auto"/>
            <w:noWrap/>
            <w:hideMark/>
          </w:tcPr>
          <w:p w14:paraId="11BDFC6B" w14:textId="77777777" w:rsidR="00C60190" w:rsidRPr="009D7A4D" w:rsidRDefault="00C60190" w:rsidP="009D7A4D">
            <w:pPr>
              <w:spacing w:after="0" w:line="240" w:lineRule="auto"/>
              <w:jc w:val="center"/>
              <w:rPr>
                <w:rFonts w:ascii="Times New Roman" w:hAnsi="Times New Roman" w:cs="Times New Roman"/>
                <w:bCs/>
                <w:color w:val="000000" w:themeColor="text1"/>
              </w:rPr>
            </w:pPr>
            <w:r w:rsidRPr="009D7A4D">
              <w:rPr>
                <w:rFonts w:ascii="Times New Roman" w:hAnsi="Times New Roman" w:cs="Times New Roman"/>
                <w:bCs/>
                <w:color w:val="000000" w:themeColor="text1"/>
              </w:rPr>
              <w:t>2026 год</w:t>
            </w:r>
          </w:p>
        </w:tc>
      </w:tr>
      <w:tr w:rsidR="00062396" w:rsidRPr="009D7A4D" w14:paraId="03C1531A" w14:textId="77777777" w:rsidTr="006D3968">
        <w:trPr>
          <w:trHeight w:val="20"/>
          <w:tblHeader/>
          <w:jc w:val="center"/>
        </w:trPr>
        <w:tc>
          <w:tcPr>
            <w:tcW w:w="5444" w:type="dxa"/>
            <w:vMerge/>
            <w:hideMark/>
          </w:tcPr>
          <w:p w14:paraId="6C64959E" w14:textId="77777777" w:rsidR="00C60190" w:rsidRPr="009D7A4D" w:rsidRDefault="00C60190" w:rsidP="006D3968">
            <w:pPr>
              <w:spacing w:after="0" w:line="240" w:lineRule="auto"/>
              <w:rPr>
                <w:rFonts w:ascii="Times New Roman" w:hAnsi="Times New Roman" w:cs="Times New Roman"/>
                <w:color w:val="000000" w:themeColor="text1"/>
              </w:rPr>
            </w:pPr>
          </w:p>
        </w:tc>
        <w:tc>
          <w:tcPr>
            <w:tcW w:w="1276" w:type="dxa"/>
            <w:vMerge/>
            <w:hideMark/>
          </w:tcPr>
          <w:p w14:paraId="69CCCA67" w14:textId="77777777" w:rsidR="00C60190" w:rsidRPr="009D7A4D" w:rsidRDefault="00C60190" w:rsidP="006D3968">
            <w:pPr>
              <w:spacing w:after="0" w:line="240" w:lineRule="auto"/>
              <w:jc w:val="center"/>
              <w:rPr>
                <w:rFonts w:ascii="Times New Roman" w:hAnsi="Times New Roman" w:cs="Times New Roman"/>
                <w:color w:val="000000" w:themeColor="text1"/>
              </w:rPr>
            </w:pPr>
          </w:p>
        </w:tc>
        <w:tc>
          <w:tcPr>
            <w:tcW w:w="1417" w:type="dxa"/>
            <w:shd w:val="clear" w:color="auto" w:fill="auto"/>
            <w:hideMark/>
          </w:tcPr>
          <w:p w14:paraId="1F18734C" w14:textId="41968574" w:rsidR="00C60190" w:rsidRPr="009D7A4D" w:rsidRDefault="006D3968"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средние нормативы объема</w:t>
            </w:r>
            <w:r>
              <w:rPr>
                <w:rFonts w:ascii="Times New Roman" w:hAnsi="Times New Roman" w:cs="Times New Roman"/>
                <w:color w:val="000000" w:themeColor="text1"/>
              </w:rPr>
              <w:t xml:space="preserve"> </w:t>
            </w:r>
            <w:r w:rsidRPr="009D7A4D">
              <w:rPr>
                <w:rFonts w:ascii="Times New Roman" w:hAnsi="Times New Roman" w:cs="Times New Roman"/>
                <w:color w:val="000000" w:themeColor="text1"/>
              </w:rPr>
              <w:t>медицинской</w:t>
            </w:r>
            <w:r>
              <w:rPr>
                <w:rFonts w:ascii="Times New Roman" w:hAnsi="Times New Roman" w:cs="Times New Roman"/>
                <w:color w:val="000000" w:themeColor="text1"/>
              </w:rPr>
              <w:t xml:space="preserve"> </w:t>
            </w:r>
            <w:r w:rsidRPr="009D7A4D">
              <w:rPr>
                <w:rFonts w:ascii="Times New Roman" w:hAnsi="Times New Roman" w:cs="Times New Roman"/>
                <w:color w:val="000000" w:themeColor="text1"/>
              </w:rPr>
              <w:t>помощи</w:t>
            </w:r>
          </w:p>
        </w:tc>
        <w:tc>
          <w:tcPr>
            <w:tcW w:w="1560" w:type="dxa"/>
            <w:shd w:val="clear" w:color="auto" w:fill="auto"/>
            <w:hideMark/>
          </w:tcPr>
          <w:p w14:paraId="080BE3B5" w14:textId="05E0994A" w:rsidR="00F0043B"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средние нормативы финансовых затрат на единицу объема медицинской помощи,</w:t>
            </w:r>
          </w:p>
          <w:p w14:paraId="4B2B59F7" w14:textId="0E1B2447" w:rsidR="00C60190"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рублей</w:t>
            </w:r>
          </w:p>
        </w:tc>
        <w:tc>
          <w:tcPr>
            <w:tcW w:w="1558" w:type="dxa"/>
            <w:shd w:val="clear" w:color="auto" w:fill="auto"/>
            <w:hideMark/>
          </w:tcPr>
          <w:p w14:paraId="59272FF2" w14:textId="552A5C99" w:rsidR="00C60190"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средние нормативы объема медицинской помощи</w:t>
            </w:r>
          </w:p>
        </w:tc>
        <w:tc>
          <w:tcPr>
            <w:tcW w:w="1560" w:type="dxa"/>
            <w:shd w:val="clear" w:color="auto" w:fill="auto"/>
            <w:hideMark/>
          </w:tcPr>
          <w:p w14:paraId="4F67413D" w14:textId="051D9B67" w:rsidR="00F0043B"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средние нормативы финансовых затрат на единицу объема медицинской помощи,</w:t>
            </w:r>
          </w:p>
          <w:p w14:paraId="473E9155" w14:textId="276BC0FE" w:rsidR="00C60190"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рублей</w:t>
            </w:r>
          </w:p>
        </w:tc>
        <w:tc>
          <w:tcPr>
            <w:tcW w:w="1275" w:type="dxa"/>
            <w:shd w:val="clear" w:color="auto" w:fill="auto"/>
            <w:hideMark/>
          </w:tcPr>
          <w:p w14:paraId="465A515B" w14:textId="4B7C3E99" w:rsidR="00C60190"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средние нормативы объема медицинской помощи</w:t>
            </w:r>
          </w:p>
        </w:tc>
        <w:tc>
          <w:tcPr>
            <w:tcW w:w="1701" w:type="dxa"/>
            <w:shd w:val="clear" w:color="auto" w:fill="auto"/>
            <w:hideMark/>
          </w:tcPr>
          <w:p w14:paraId="11EFE3FB" w14:textId="67D59010" w:rsidR="00F0043B" w:rsidRPr="009D7A4D" w:rsidRDefault="006D3968"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средние нормативы финансовых затрат на единицу объема медицинской помощи,</w:t>
            </w:r>
          </w:p>
          <w:p w14:paraId="3B09D872" w14:textId="5840C639" w:rsidR="00C60190" w:rsidRPr="009D7A4D" w:rsidRDefault="006D3968" w:rsidP="009D7A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рублей</w:t>
            </w:r>
          </w:p>
        </w:tc>
      </w:tr>
      <w:tr w:rsidR="00062396" w:rsidRPr="009D7A4D" w14:paraId="006B5753" w14:textId="77777777" w:rsidTr="006D3968">
        <w:trPr>
          <w:trHeight w:val="20"/>
          <w:jc w:val="center"/>
        </w:trPr>
        <w:tc>
          <w:tcPr>
            <w:tcW w:w="15791" w:type="dxa"/>
            <w:gridSpan w:val="8"/>
            <w:shd w:val="clear" w:color="auto" w:fill="auto"/>
            <w:hideMark/>
          </w:tcPr>
          <w:p w14:paraId="2A9DBD13" w14:textId="77777777" w:rsidR="00C60190" w:rsidRPr="009D7A4D" w:rsidRDefault="002015A6" w:rsidP="006D3968">
            <w:pPr>
              <w:spacing w:after="0" w:line="240" w:lineRule="auto"/>
              <w:jc w:val="center"/>
              <w:rPr>
                <w:rFonts w:ascii="Times New Roman" w:hAnsi="Times New Roman" w:cs="Times New Roman"/>
                <w:bCs/>
                <w:color w:val="000000" w:themeColor="text1"/>
              </w:rPr>
            </w:pPr>
            <w:hyperlink r:id="rId31" w:anchor="RANGE!P11872" w:history="1">
              <w:r w:rsidR="00C60190" w:rsidRPr="009D7A4D">
                <w:rPr>
                  <w:rFonts w:ascii="Times New Roman" w:hAnsi="Times New Roman" w:cs="Times New Roman"/>
                  <w:bCs/>
                  <w:color w:val="000000" w:themeColor="text1"/>
                </w:rPr>
                <w:t>I. За счет бюджетных ассигнований соответствующих бюджетов &lt;1&gt;</w:t>
              </w:r>
            </w:hyperlink>
          </w:p>
        </w:tc>
      </w:tr>
      <w:tr w:rsidR="00062396" w:rsidRPr="009D7A4D" w14:paraId="3B4673CB" w14:textId="77777777" w:rsidTr="006D3968">
        <w:trPr>
          <w:trHeight w:val="20"/>
          <w:jc w:val="center"/>
        </w:trPr>
        <w:tc>
          <w:tcPr>
            <w:tcW w:w="5444" w:type="dxa"/>
            <w:shd w:val="clear" w:color="auto" w:fill="auto"/>
            <w:hideMark/>
          </w:tcPr>
          <w:p w14:paraId="3101C154" w14:textId="77777777" w:rsidR="00C60190" w:rsidRPr="009D7A4D" w:rsidRDefault="00C60190" w:rsidP="006D3968">
            <w:pPr>
              <w:spacing w:after="0" w:line="240" w:lineRule="auto"/>
              <w:rPr>
                <w:rFonts w:ascii="Times New Roman" w:hAnsi="Times New Roman" w:cs="Times New Roman"/>
                <w:bCs/>
                <w:color w:val="000000" w:themeColor="text1"/>
              </w:rPr>
            </w:pPr>
            <w:r w:rsidRPr="009D7A4D">
              <w:rPr>
                <w:rFonts w:ascii="Times New Roman" w:hAnsi="Times New Roman" w:cs="Times New Roman"/>
                <w:bCs/>
                <w:color w:val="000000" w:themeColor="text1"/>
              </w:rPr>
              <w:t>1. Первичная медико-санитарная помощь</w:t>
            </w:r>
          </w:p>
        </w:tc>
        <w:tc>
          <w:tcPr>
            <w:tcW w:w="1276" w:type="dxa"/>
            <w:shd w:val="clear" w:color="auto" w:fill="auto"/>
            <w:hideMark/>
          </w:tcPr>
          <w:p w14:paraId="2B627382" w14:textId="3FABE0FA" w:rsidR="00C60190" w:rsidRPr="009D7A4D" w:rsidRDefault="00C60190" w:rsidP="006D3968">
            <w:pPr>
              <w:spacing w:after="0" w:line="240" w:lineRule="auto"/>
              <w:jc w:val="center"/>
              <w:rPr>
                <w:rFonts w:ascii="Times New Roman" w:hAnsi="Times New Roman" w:cs="Times New Roman"/>
                <w:color w:val="000000" w:themeColor="text1"/>
              </w:rPr>
            </w:pPr>
          </w:p>
        </w:tc>
        <w:tc>
          <w:tcPr>
            <w:tcW w:w="1417" w:type="dxa"/>
            <w:shd w:val="clear" w:color="auto" w:fill="auto"/>
            <w:hideMark/>
          </w:tcPr>
          <w:p w14:paraId="7AF605D9" w14:textId="3FE2AF29"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4B4B4031" w14:textId="766697A6" w:rsidR="00C60190" w:rsidRPr="009D7A4D" w:rsidRDefault="00C60190" w:rsidP="009D7A4D">
            <w:pPr>
              <w:spacing w:after="0" w:line="240" w:lineRule="auto"/>
              <w:jc w:val="center"/>
              <w:rPr>
                <w:rFonts w:ascii="Times New Roman" w:hAnsi="Times New Roman" w:cs="Times New Roman"/>
                <w:color w:val="000000" w:themeColor="text1"/>
              </w:rPr>
            </w:pPr>
          </w:p>
        </w:tc>
        <w:tc>
          <w:tcPr>
            <w:tcW w:w="1558" w:type="dxa"/>
            <w:shd w:val="clear" w:color="auto" w:fill="auto"/>
            <w:hideMark/>
          </w:tcPr>
          <w:p w14:paraId="20EA7EAE" w14:textId="58D4C0C0"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5F0A9BBF" w14:textId="74F372EB" w:rsidR="00C60190" w:rsidRPr="009D7A4D" w:rsidRDefault="00C60190" w:rsidP="009D7A4D">
            <w:pPr>
              <w:spacing w:after="0" w:line="240" w:lineRule="auto"/>
              <w:jc w:val="center"/>
              <w:rPr>
                <w:rFonts w:ascii="Times New Roman" w:hAnsi="Times New Roman" w:cs="Times New Roman"/>
                <w:color w:val="000000" w:themeColor="text1"/>
              </w:rPr>
            </w:pPr>
          </w:p>
        </w:tc>
        <w:tc>
          <w:tcPr>
            <w:tcW w:w="1275" w:type="dxa"/>
            <w:shd w:val="clear" w:color="auto" w:fill="auto"/>
            <w:hideMark/>
          </w:tcPr>
          <w:p w14:paraId="3505D39E" w14:textId="3A8C9429" w:rsidR="00C60190" w:rsidRPr="009D7A4D" w:rsidRDefault="00C60190" w:rsidP="009D7A4D">
            <w:pPr>
              <w:spacing w:after="0" w:line="240" w:lineRule="auto"/>
              <w:jc w:val="center"/>
              <w:rPr>
                <w:rFonts w:ascii="Times New Roman" w:hAnsi="Times New Roman" w:cs="Times New Roman"/>
                <w:color w:val="000000" w:themeColor="text1"/>
              </w:rPr>
            </w:pPr>
          </w:p>
        </w:tc>
        <w:tc>
          <w:tcPr>
            <w:tcW w:w="1701" w:type="dxa"/>
            <w:shd w:val="clear" w:color="auto" w:fill="auto"/>
            <w:hideMark/>
          </w:tcPr>
          <w:p w14:paraId="3B941716" w14:textId="3E1CCD39" w:rsidR="00C60190" w:rsidRPr="009D7A4D" w:rsidRDefault="00C60190" w:rsidP="009D7A4D">
            <w:pPr>
              <w:spacing w:after="0" w:line="240" w:lineRule="auto"/>
              <w:jc w:val="center"/>
              <w:rPr>
                <w:rFonts w:ascii="Times New Roman" w:hAnsi="Times New Roman" w:cs="Times New Roman"/>
                <w:color w:val="000000" w:themeColor="text1"/>
              </w:rPr>
            </w:pPr>
          </w:p>
        </w:tc>
      </w:tr>
      <w:tr w:rsidR="00062396" w:rsidRPr="009D7A4D" w14:paraId="2B27A922" w14:textId="77777777" w:rsidTr="006D3968">
        <w:trPr>
          <w:trHeight w:val="20"/>
          <w:jc w:val="center"/>
        </w:trPr>
        <w:tc>
          <w:tcPr>
            <w:tcW w:w="5444" w:type="dxa"/>
            <w:shd w:val="clear" w:color="auto" w:fill="auto"/>
            <w:hideMark/>
          </w:tcPr>
          <w:p w14:paraId="18D5138E" w14:textId="0844791E"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1.1</w:t>
            </w:r>
            <w:r w:rsidR="00476128">
              <w:rPr>
                <w:rFonts w:ascii="Times New Roman" w:hAnsi="Times New Roman" w:cs="Times New Roman"/>
                <w:color w:val="000000" w:themeColor="text1"/>
              </w:rPr>
              <w:t>.</w:t>
            </w:r>
            <w:r w:rsidRPr="009D7A4D">
              <w:rPr>
                <w:rFonts w:ascii="Times New Roman" w:hAnsi="Times New Roman" w:cs="Times New Roman"/>
                <w:color w:val="000000" w:themeColor="text1"/>
              </w:rPr>
              <w:t xml:space="preserve"> </w:t>
            </w:r>
            <w:r w:rsidR="002C30B6" w:rsidRPr="009D7A4D">
              <w:rPr>
                <w:rFonts w:ascii="Times New Roman" w:hAnsi="Times New Roman" w:cs="Times New Roman"/>
                <w:color w:val="000000" w:themeColor="text1"/>
              </w:rPr>
              <w:t>В</w:t>
            </w:r>
            <w:r w:rsidRPr="009D7A4D">
              <w:rPr>
                <w:rFonts w:ascii="Times New Roman" w:hAnsi="Times New Roman" w:cs="Times New Roman"/>
                <w:color w:val="000000" w:themeColor="text1"/>
              </w:rPr>
              <w:t xml:space="preserve"> амбулаторных условиях:</w:t>
            </w:r>
          </w:p>
        </w:tc>
        <w:tc>
          <w:tcPr>
            <w:tcW w:w="1276" w:type="dxa"/>
            <w:shd w:val="clear" w:color="auto" w:fill="auto"/>
            <w:hideMark/>
          </w:tcPr>
          <w:p w14:paraId="415BFC23" w14:textId="71F9E5DC" w:rsidR="00C60190" w:rsidRPr="009D7A4D" w:rsidRDefault="00C60190" w:rsidP="006D3968">
            <w:pPr>
              <w:spacing w:after="0" w:line="240" w:lineRule="auto"/>
              <w:jc w:val="center"/>
              <w:rPr>
                <w:rFonts w:ascii="Times New Roman" w:hAnsi="Times New Roman" w:cs="Times New Roman"/>
                <w:color w:val="000000" w:themeColor="text1"/>
              </w:rPr>
            </w:pPr>
          </w:p>
        </w:tc>
        <w:tc>
          <w:tcPr>
            <w:tcW w:w="1417" w:type="dxa"/>
            <w:shd w:val="clear" w:color="auto" w:fill="auto"/>
            <w:hideMark/>
          </w:tcPr>
          <w:p w14:paraId="00E4A47C" w14:textId="1AF4272E"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5E86CD63" w14:textId="238FC5BC" w:rsidR="00C60190" w:rsidRPr="009D7A4D" w:rsidRDefault="00C60190" w:rsidP="009D7A4D">
            <w:pPr>
              <w:spacing w:after="0" w:line="240" w:lineRule="auto"/>
              <w:jc w:val="center"/>
              <w:rPr>
                <w:rFonts w:ascii="Times New Roman" w:hAnsi="Times New Roman" w:cs="Times New Roman"/>
                <w:color w:val="000000" w:themeColor="text1"/>
              </w:rPr>
            </w:pPr>
          </w:p>
        </w:tc>
        <w:tc>
          <w:tcPr>
            <w:tcW w:w="1558" w:type="dxa"/>
            <w:shd w:val="clear" w:color="auto" w:fill="auto"/>
            <w:hideMark/>
          </w:tcPr>
          <w:p w14:paraId="74822C79" w14:textId="5DA195B6"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40F11DA3" w14:textId="1AF94DD9" w:rsidR="00C60190" w:rsidRPr="009D7A4D" w:rsidRDefault="00C60190" w:rsidP="009D7A4D">
            <w:pPr>
              <w:spacing w:after="0" w:line="240" w:lineRule="auto"/>
              <w:jc w:val="center"/>
              <w:rPr>
                <w:rFonts w:ascii="Times New Roman" w:hAnsi="Times New Roman" w:cs="Times New Roman"/>
                <w:color w:val="000000" w:themeColor="text1"/>
              </w:rPr>
            </w:pPr>
          </w:p>
        </w:tc>
        <w:tc>
          <w:tcPr>
            <w:tcW w:w="1275" w:type="dxa"/>
            <w:shd w:val="clear" w:color="auto" w:fill="auto"/>
            <w:hideMark/>
          </w:tcPr>
          <w:p w14:paraId="7D0ABD78" w14:textId="692C326E" w:rsidR="00C60190" w:rsidRPr="009D7A4D" w:rsidRDefault="00C60190" w:rsidP="009D7A4D">
            <w:pPr>
              <w:spacing w:after="0" w:line="240" w:lineRule="auto"/>
              <w:jc w:val="center"/>
              <w:rPr>
                <w:rFonts w:ascii="Times New Roman" w:hAnsi="Times New Roman" w:cs="Times New Roman"/>
                <w:color w:val="000000" w:themeColor="text1"/>
              </w:rPr>
            </w:pPr>
          </w:p>
        </w:tc>
        <w:tc>
          <w:tcPr>
            <w:tcW w:w="1701" w:type="dxa"/>
            <w:shd w:val="clear" w:color="auto" w:fill="auto"/>
            <w:hideMark/>
          </w:tcPr>
          <w:p w14:paraId="20139AD5" w14:textId="5F97936E" w:rsidR="00C60190" w:rsidRPr="009D7A4D" w:rsidRDefault="00C60190" w:rsidP="009D7A4D">
            <w:pPr>
              <w:spacing w:after="0" w:line="240" w:lineRule="auto"/>
              <w:jc w:val="center"/>
              <w:rPr>
                <w:rFonts w:ascii="Times New Roman" w:hAnsi="Times New Roman" w:cs="Times New Roman"/>
                <w:color w:val="000000" w:themeColor="text1"/>
              </w:rPr>
            </w:pPr>
          </w:p>
        </w:tc>
      </w:tr>
      <w:tr w:rsidR="00062396" w:rsidRPr="009D7A4D" w14:paraId="47EAB903" w14:textId="77777777" w:rsidTr="006D3968">
        <w:trPr>
          <w:trHeight w:val="20"/>
          <w:jc w:val="center"/>
        </w:trPr>
        <w:tc>
          <w:tcPr>
            <w:tcW w:w="5444" w:type="dxa"/>
            <w:shd w:val="clear" w:color="auto" w:fill="auto"/>
            <w:hideMark/>
          </w:tcPr>
          <w:p w14:paraId="2B904955" w14:textId="506EBADF" w:rsidR="00C60190" w:rsidRPr="009D7A4D" w:rsidRDefault="00C60190" w:rsidP="002C30B6">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1.1.1</w:t>
            </w:r>
            <w:r w:rsidR="002C30B6">
              <w:rPr>
                <w:rFonts w:ascii="Times New Roman" w:hAnsi="Times New Roman" w:cs="Times New Roman"/>
                <w:color w:val="000000" w:themeColor="text1"/>
              </w:rPr>
              <w:t>.</w:t>
            </w:r>
            <w:r w:rsidRPr="009D7A4D">
              <w:rPr>
                <w:rFonts w:ascii="Times New Roman" w:hAnsi="Times New Roman" w:cs="Times New Roman"/>
                <w:color w:val="000000" w:themeColor="text1"/>
              </w:rPr>
              <w:t xml:space="preserve"> </w:t>
            </w:r>
            <w:r w:rsidR="002C30B6" w:rsidRPr="009D7A4D">
              <w:rPr>
                <w:rFonts w:ascii="Times New Roman" w:hAnsi="Times New Roman" w:cs="Times New Roman"/>
                <w:color w:val="000000" w:themeColor="text1"/>
              </w:rPr>
              <w:t>С п</w:t>
            </w:r>
            <w:r w:rsidRPr="009D7A4D">
              <w:rPr>
                <w:rFonts w:ascii="Times New Roman" w:hAnsi="Times New Roman" w:cs="Times New Roman"/>
                <w:color w:val="000000" w:themeColor="text1"/>
              </w:rPr>
              <w:t xml:space="preserve">рофилактической и иными целями </w:t>
            </w:r>
            <w:r w:rsidRPr="009D7A4D">
              <w:rPr>
                <w:rFonts w:ascii="Times New Roman" w:hAnsi="Times New Roman" w:cs="Times New Roman"/>
                <w:color w:val="000000" w:themeColor="text1"/>
                <w:vertAlign w:val="superscript"/>
              </w:rPr>
              <w:t>2</w:t>
            </w:r>
          </w:p>
        </w:tc>
        <w:tc>
          <w:tcPr>
            <w:tcW w:w="1276" w:type="dxa"/>
            <w:shd w:val="clear" w:color="auto" w:fill="auto"/>
            <w:hideMark/>
          </w:tcPr>
          <w:p w14:paraId="5959FC66"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посещений</w:t>
            </w:r>
          </w:p>
        </w:tc>
        <w:tc>
          <w:tcPr>
            <w:tcW w:w="1417" w:type="dxa"/>
            <w:shd w:val="clear" w:color="auto" w:fill="auto"/>
            <w:noWrap/>
            <w:hideMark/>
          </w:tcPr>
          <w:p w14:paraId="6C34A99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0,64925</w:t>
            </w:r>
          </w:p>
        </w:tc>
        <w:tc>
          <w:tcPr>
            <w:tcW w:w="1560" w:type="dxa"/>
            <w:shd w:val="clear" w:color="auto" w:fill="auto"/>
            <w:noWrap/>
            <w:hideMark/>
          </w:tcPr>
          <w:p w14:paraId="3B5A420C"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1071,93</w:t>
            </w:r>
          </w:p>
        </w:tc>
        <w:tc>
          <w:tcPr>
            <w:tcW w:w="1558" w:type="dxa"/>
            <w:shd w:val="clear" w:color="auto" w:fill="auto"/>
            <w:noWrap/>
            <w:hideMark/>
          </w:tcPr>
          <w:p w14:paraId="10A49184"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0,73</w:t>
            </w:r>
          </w:p>
        </w:tc>
        <w:tc>
          <w:tcPr>
            <w:tcW w:w="1560" w:type="dxa"/>
            <w:shd w:val="clear" w:color="auto" w:fill="auto"/>
            <w:noWrap/>
            <w:hideMark/>
          </w:tcPr>
          <w:p w14:paraId="146F2F8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1 048,6</w:t>
            </w:r>
          </w:p>
        </w:tc>
        <w:tc>
          <w:tcPr>
            <w:tcW w:w="1275" w:type="dxa"/>
            <w:shd w:val="clear" w:color="auto" w:fill="auto"/>
            <w:noWrap/>
            <w:hideMark/>
          </w:tcPr>
          <w:p w14:paraId="087FE95A"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0,73</w:t>
            </w:r>
          </w:p>
        </w:tc>
        <w:tc>
          <w:tcPr>
            <w:tcW w:w="1701" w:type="dxa"/>
            <w:shd w:val="clear" w:color="auto" w:fill="auto"/>
            <w:noWrap/>
            <w:hideMark/>
          </w:tcPr>
          <w:p w14:paraId="2E27CCDB"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1 135,5</w:t>
            </w:r>
          </w:p>
        </w:tc>
      </w:tr>
      <w:tr w:rsidR="00062396" w:rsidRPr="009D7A4D" w14:paraId="0F755018" w14:textId="77777777" w:rsidTr="006D3968">
        <w:trPr>
          <w:trHeight w:val="20"/>
          <w:jc w:val="center"/>
        </w:trPr>
        <w:tc>
          <w:tcPr>
            <w:tcW w:w="5444" w:type="dxa"/>
            <w:shd w:val="clear" w:color="auto" w:fill="auto"/>
            <w:hideMark/>
          </w:tcPr>
          <w:p w14:paraId="12C87E8F" w14:textId="78C8C0B9" w:rsidR="00C60190" w:rsidRPr="009D7A4D" w:rsidRDefault="00C60190" w:rsidP="002C30B6">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1.1.2</w:t>
            </w:r>
            <w:r w:rsidR="002C30B6">
              <w:rPr>
                <w:rFonts w:ascii="Times New Roman" w:hAnsi="Times New Roman" w:cs="Times New Roman"/>
                <w:color w:val="000000" w:themeColor="text1"/>
              </w:rPr>
              <w:t>.</w:t>
            </w:r>
            <w:r w:rsidRPr="009D7A4D">
              <w:rPr>
                <w:rFonts w:ascii="Times New Roman" w:hAnsi="Times New Roman" w:cs="Times New Roman"/>
                <w:color w:val="000000" w:themeColor="text1"/>
              </w:rPr>
              <w:t xml:space="preserve"> </w:t>
            </w:r>
            <w:r w:rsidR="002C30B6" w:rsidRPr="009D7A4D">
              <w:rPr>
                <w:rFonts w:ascii="Times New Roman" w:hAnsi="Times New Roman" w:cs="Times New Roman"/>
                <w:color w:val="000000" w:themeColor="text1"/>
              </w:rPr>
              <w:t>В с</w:t>
            </w:r>
            <w:r w:rsidRPr="009D7A4D">
              <w:rPr>
                <w:rFonts w:ascii="Times New Roman" w:hAnsi="Times New Roman" w:cs="Times New Roman"/>
                <w:color w:val="000000" w:themeColor="text1"/>
              </w:rPr>
              <w:t xml:space="preserve">вязи с заболеваниями – обращений </w:t>
            </w:r>
            <w:r w:rsidRPr="009D7A4D">
              <w:rPr>
                <w:rFonts w:ascii="Times New Roman" w:hAnsi="Times New Roman" w:cs="Times New Roman"/>
                <w:color w:val="000000" w:themeColor="text1"/>
                <w:vertAlign w:val="superscript"/>
              </w:rPr>
              <w:t>3</w:t>
            </w:r>
          </w:p>
        </w:tc>
        <w:tc>
          <w:tcPr>
            <w:tcW w:w="1276" w:type="dxa"/>
            <w:shd w:val="clear" w:color="auto" w:fill="auto"/>
            <w:hideMark/>
          </w:tcPr>
          <w:p w14:paraId="30ABFEF4"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обращений</w:t>
            </w:r>
          </w:p>
        </w:tc>
        <w:tc>
          <w:tcPr>
            <w:tcW w:w="1417" w:type="dxa"/>
            <w:shd w:val="clear" w:color="auto" w:fill="auto"/>
            <w:noWrap/>
            <w:hideMark/>
          </w:tcPr>
          <w:p w14:paraId="5160A9A9"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0,144</w:t>
            </w:r>
          </w:p>
        </w:tc>
        <w:tc>
          <w:tcPr>
            <w:tcW w:w="1560" w:type="dxa"/>
            <w:shd w:val="clear" w:color="auto" w:fill="auto"/>
            <w:noWrap/>
            <w:hideMark/>
          </w:tcPr>
          <w:p w14:paraId="04599C21"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3917,34</w:t>
            </w:r>
          </w:p>
        </w:tc>
        <w:tc>
          <w:tcPr>
            <w:tcW w:w="1558" w:type="dxa"/>
            <w:shd w:val="clear" w:color="auto" w:fill="auto"/>
            <w:noWrap/>
            <w:hideMark/>
          </w:tcPr>
          <w:p w14:paraId="7CC74865"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0,144</w:t>
            </w:r>
          </w:p>
        </w:tc>
        <w:tc>
          <w:tcPr>
            <w:tcW w:w="1560" w:type="dxa"/>
            <w:shd w:val="clear" w:color="auto" w:fill="auto"/>
            <w:noWrap/>
            <w:hideMark/>
          </w:tcPr>
          <w:p w14:paraId="0431438E"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3 040,8</w:t>
            </w:r>
          </w:p>
        </w:tc>
        <w:tc>
          <w:tcPr>
            <w:tcW w:w="1275" w:type="dxa"/>
            <w:shd w:val="clear" w:color="auto" w:fill="auto"/>
            <w:noWrap/>
            <w:hideMark/>
          </w:tcPr>
          <w:p w14:paraId="70F9519C"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0,144</w:t>
            </w:r>
          </w:p>
        </w:tc>
        <w:tc>
          <w:tcPr>
            <w:tcW w:w="1701" w:type="dxa"/>
            <w:shd w:val="clear" w:color="auto" w:fill="auto"/>
            <w:noWrap/>
            <w:hideMark/>
          </w:tcPr>
          <w:p w14:paraId="27BCC243"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3 292,9</w:t>
            </w:r>
          </w:p>
        </w:tc>
      </w:tr>
      <w:tr w:rsidR="00062396" w:rsidRPr="009D7A4D" w14:paraId="016877C4" w14:textId="77777777" w:rsidTr="006D3968">
        <w:trPr>
          <w:trHeight w:val="20"/>
          <w:jc w:val="center"/>
        </w:trPr>
        <w:tc>
          <w:tcPr>
            <w:tcW w:w="5444" w:type="dxa"/>
            <w:shd w:val="clear" w:color="auto" w:fill="auto"/>
            <w:hideMark/>
          </w:tcPr>
          <w:p w14:paraId="228E74B3" w14:textId="77777777"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1.2. В условиях дневных стационаров</w:t>
            </w:r>
            <w:r w:rsidRPr="009D7A4D">
              <w:rPr>
                <w:rFonts w:ascii="Times New Roman" w:hAnsi="Times New Roman" w:cs="Times New Roman"/>
                <w:color w:val="000000" w:themeColor="text1"/>
                <w:vertAlign w:val="superscript"/>
              </w:rPr>
              <w:t>4</w:t>
            </w:r>
          </w:p>
        </w:tc>
        <w:tc>
          <w:tcPr>
            <w:tcW w:w="1276" w:type="dxa"/>
            <w:shd w:val="clear" w:color="auto" w:fill="auto"/>
            <w:hideMark/>
          </w:tcPr>
          <w:p w14:paraId="4E1FB18C"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случаев лечения</w:t>
            </w:r>
          </w:p>
        </w:tc>
        <w:tc>
          <w:tcPr>
            <w:tcW w:w="1417" w:type="dxa"/>
            <w:shd w:val="clear" w:color="auto" w:fill="auto"/>
            <w:noWrap/>
            <w:hideMark/>
          </w:tcPr>
          <w:p w14:paraId="30EB1C61"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0,00323</w:t>
            </w:r>
          </w:p>
        </w:tc>
        <w:tc>
          <w:tcPr>
            <w:tcW w:w="1560" w:type="dxa"/>
            <w:shd w:val="clear" w:color="auto" w:fill="auto"/>
            <w:noWrap/>
            <w:hideMark/>
          </w:tcPr>
          <w:p w14:paraId="46AC8AE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25517,89</w:t>
            </w:r>
          </w:p>
        </w:tc>
        <w:tc>
          <w:tcPr>
            <w:tcW w:w="1558" w:type="dxa"/>
            <w:shd w:val="clear" w:color="auto" w:fill="auto"/>
            <w:noWrap/>
            <w:hideMark/>
          </w:tcPr>
          <w:p w14:paraId="6458CB2E"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0,00098</w:t>
            </w:r>
          </w:p>
        </w:tc>
        <w:tc>
          <w:tcPr>
            <w:tcW w:w="1560" w:type="dxa"/>
            <w:shd w:val="clear" w:color="auto" w:fill="auto"/>
            <w:noWrap/>
            <w:hideMark/>
          </w:tcPr>
          <w:p w14:paraId="3D777DB3"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25 672,2</w:t>
            </w:r>
          </w:p>
        </w:tc>
        <w:tc>
          <w:tcPr>
            <w:tcW w:w="1275" w:type="dxa"/>
            <w:shd w:val="clear" w:color="auto" w:fill="auto"/>
            <w:noWrap/>
            <w:hideMark/>
          </w:tcPr>
          <w:p w14:paraId="2C1E1BA3"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0,00098</w:t>
            </w:r>
          </w:p>
        </w:tc>
        <w:tc>
          <w:tcPr>
            <w:tcW w:w="1701" w:type="dxa"/>
            <w:shd w:val="clear" w:color="auto" w:fill="auto"/>
            <w:noWrap/>
            <w:hideMark/>
          </w:tcPr>
          <w:p w14:paraId="1A170D5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27 828,8</w:t>
            </w:r>
          </w:p>
        </w:tc>
      </w:tr>
      <w:tr w:rsidR="00062396" w:rsidRPr="009D7A4D" w14:paraId="423AA507" w14:textId="77777777" w:rsidTr="006D3968">
        <w:trPr>
          <w:trHeight w:val="20"/>
          <w:jc w:val="center"/>
        </w:trPr>
        <w:tc>
          <w:tcPr>
            <w:tcW w:w="5444" w:type="dxa"/>
            <w:shd w:val="clear" w:color="auto" w:fill="auto"/>
            <w:hideMark/>
          </w:tcPr>
          <w:p w14:paraId="1FC7388D" w14:textId="77777777" w:rsidR="00C60190" w:rsidRPr="009D7A4D" w:rsidRDefault="00C60190" w:rsidP="006D3968">
            <w:pPr>
              <w:spacing w:after="0" w:line="240" w:lineRule="auto"/>
              <w:rPr>
                <w:rFonts w:ascii="Times New Roman" w:hAnsi="Times New Roman" w:cs="Times New Roman"/>
                <w:bCs/>
                <w:color w:val="000000" w:themeColor="text1"/>
              </w:rPr>
            </w:pPr>
            <w:r w:rsidRPr="009D7A4D">
              <w:rPr>
                <w:rFonts w:ascii="Times New Roman" w:hAnsi="Times New Roman" w:cs="Times New Roman"/>
                <w:bCs/>
                <w:color w:val="000000" w:themeColor="text1"/>
              </w:rPr>
              <w:t>2. Специализированная, в том числе высокотехнологичная, медицинская помощь</w:t>
            </w:r>
          </w:p>
        </w:tc>
        <w:tc>
          <w:tcPr>
            <w:tcW w:w="1276" w:type="dxa"/>
            <w:shd w:val="clear" w:color="auto" w:fill="auto"/>
            <w:hideMark/>
          </w:tcPr>
          <w:p w14:paraId="38D1425B" w14:textId="54FFCB43" w:rsidR="00C60190" w:rsidRPr="009D7A4D" w:rsidRDefault="00C60190" w:rsidP="006D3968">
            <w:pPr>
              <w:spacing w:after="0" w:line="240" w:lineRule="auto"/>
              <w:jc w:val="center"/>
              <w:rPr>
                <w:rFonts w:ascii="Times New Roman" w:hAnsi="Times New Roman" w:cs="Times New Roman"/>
                <w:color w:val="000000" w:themeColor="text1"/>
              </w:rPr>
            </w:pPr>
          </w:p>
        </w:tc>
        <w:tc>
          <w:tcPr>
            <w:tcW w:w="1417" w:type="dxa"/>
            <w:shd w:val="clear" w:color="auto" w:fill="auto"/>
            <w:noWrap/>
            <w:hideMark/>
          </w:tcPr>
          <w:p w14:paraId="4EEB66D3"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37D49301"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71186BD8"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50EE3F8B"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5F089DEC"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701" w:type="dxa"/>
            <w:shd w:val="clear" w:color="auto" w:fill="auto"/>
            <w:hideMark/>
          </w:tcPr>
          <w:p w14:paraId="689F4C2F" w14:textId="77777777" w:rsidR="00C60190" w:rsidRPr="009D7A4D" w:rsidRDefault="00C60190" w:rsidP="009D7A4D">
            <w:pPr>
              <w:spacing w:after="0" w:line="240" w:lineRule="auto"/>
              <w:jc w:val="center"/>
              <w:rPr>
                <w:rFonts w:ascii="Times New Roman" w:hAnsi="Times New Roman" w:cs="Times New Roman"/>
                <w:color w:val="000000" w:themeColor="text1"/>
              </w:rPr>
            </w:pPr>
          </w:p>
        </w:tc>
      </w:tr>
      <w:tr w:rsidR="00062396" w:rsidRPr="009D7A4D" w14:paraId="06E59DFA" w14:textId="77777777" w:rsidTr="006D3968">
        <w:trPr>
          <w:trHeight w:val="20"/>
          <w:jc w:val="center"/>
        </w:trPr>
        <w:tc>
          <w:tcPr>
            <w:tcW w:w="5444" w:type="dxa"/>
            <w:shd w:val="clear" w:color="auto" w:fill="auto"/>
            <w:hideMark/>
          </w:tcPr>
          <w:p w14:paraId="5ED9E458" w14:textId="0BC06344"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2.1</w:t>
            </w:r>
            <w:r w:rsidR="00476128">
              <w:rPr>
                <w:rFonts w:ascii="Times New Roman" w:hAnsi="Times New Roman" w:cs="Times New Roman"/>
                <w:color w:val="000000" w:themeColor="text1"/>
              </w:rPr>
              <w:t>.</w:t>
            </w:r>
            <w:r w:rsidRPr="009D7A4D">
              <w:rPr>
                <w:rFonts w:ascii="Times New Roman" w:hAnsi="Times New Roman" w:cs="Times New Roman"/>
                <w:color w:val="000000" w:themeColor="text1"/>
              </w:rPr>
              <w:t xml:space="preserve"> </w:t>
            </w:r>
            <w:r w:rsidR="002C30B6" w:rsidRPr="009D7A4D">
              <w:rPr>
                <w:rFonts w:ascii="Times New Roman" w:hAnsi="Times New Roman" w:cs="Times New Roman"/>
                <w:color w:val="000000" w:themeColor="text1"/>
              </w:rPr>
              <w:t>В</w:t>
            </w:r>
            <w:r w:rsidRPr="009D7A4D">
              <w:rPr>
                <w:rFonts w:ascii="Times New Roman" w:hAnsi="Times New Roman" w:cs="Times New Roman"/>
                <w:color w:val="000000" w:themeColor="text1"/>
              </w:rPr>
              <w:t xml:space="preserve"> условиях дневного стационара</w:t>
            </w:r>
            <w:r w:rsidRPr="009D7A4D">
              <w:rPr>
                <w:rFonts w:ascii="Times New Roman" w:hAnsi="Times New Roman" w:cs="Times New Roman"/>
                <w:color w:val="000000" w:themeColor="text1"/>
                <w:vertAlign w:val="superscript"/>
              </w:rPr>
              <w:t>4</w:t>
            </w:r>
          </w:p>
        </w:tc>
        <w:tc>
          <w:tcPr>
            <w:tcW w:w="1276" w:type="dxa"/>
            <w:shd w:val="clear" w:color="auto" w:fill="auto"/>
            <w:hideMark/>
          </w:tcPr>
          <w:p w14:paraId="6819E5E6"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случаев лечения</w:t>
            </w:r>
          </w:p>
        </w:tc>
        <w:tc>
          <w:tcPr>
            <w:tcW w:w="1417" w:type="dxa"/>
            <w:shd w:val="clear" w:color="auto" w:fill="auto"/>
            <w:noWrap/>
            <w:hideMark/>
          </w:tcPr>
          <w:p w14:paraId="449591E7"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0,0018</w:t>
            </w:r>
          </w:p>
        </w:tc>
        <w:tc>
          <w:tcPr>
            <w:tcW w:w="1560" w:type="dxa"/>
            <w:shd w:val="clear" w:color="auto" w:fill="auto"/>
            <w:noWrap/>
            <w:hideMark/>
          </w:tcPr>
          <w:p w14:paraId="390B339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30 341,72</w:t>
            </w:r>
          </w:p>
        </w:tc>
        <w:tc>
          <w:tcPr>
            <w:tcW w:w="1558" w:type="dxa"/>
            <w:shd w:val="clear" w:color="auto" w:fill="auto"/>
            <w:noWrap/>
            <w:hideMark/>
          </w:tcPr>
          <w:p w14:paraId="7DC71E8A"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0,00302</w:t>
            </w:r>
          </w:p>
        </w:tc>
        <w:tc>
          <w:tcPr>
            <w:tcW w:w="1560" w:type="dxa"/>
            <w:shd w:val="clear" w:color="auto" w:fill="auto"/>
            <w:noWrap/>
            <w:hideMark/>
          </w:tcPr>
          <w:p w14:paraId="5AEB898B"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32 890,6</w:t>
            </w:r>
          </w:p>
        </w:tc>
        <w:tc>
          <w:tcPr>
            <w:tcW w:w="1275" w:type="dxa"/>
            <w:shd w:val="clear" w:color="auto" w:fill="auto"/>
            <w:noWrap/>
            <w:hideMark/>
          </w:tcPr>
          <w:p w14:paraId="19088B9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0,00302</w:t>
            </w:r>
          </w:p>
        </w:tc>
        <w:tc>
          <w:tcPr>
            <w:tcW w:w="1701" w:type="dxa"/>
            <w:shd w:val="clear" w:color="auto" w:fill="auto"/>
            <w:noWrap/>
            <w:hideMark/>
          </w:tcPr>
          <w:p w14:paraId="77E0D20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35 653,7</w:t>
            </w:r>
          </w:p>
        </w:tc>
      </w:tr>
      <w:tr w:rsidR="00062396" w:rsidRPr="009D7A4D" w14:paraId="044EFE2D" w14:textId="77777777" w:rsidTr="006D3968">
        <w:trPr>
          <w:trHeight w:val="20"/>
          <w:jc w:val="center"/>
        </w:trPr>
        <w:tc>
          <w:tcPr>
            <w:tcW w:w="5444" w:type="dxa"/>
            <w:shd w:val="clear" w:color="auto" w:fill="auto"/>
            <w:hideMark/>
          </w:tcPr>
          <w:p w14:paraId="31EA2E0D" w14:textId="77777777"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2.2. В условиях круглосуточного стационара</w:t>
            </w:r>
          </w:p>
        </w:tc>
        <w:tc>
          <w:tcPr>
            <w:tcW w:w="1276" w:type="dxa"/>
            <w:shd w:val="clear" w:color="auto" w:fill="auto"/>
            <w:hideMark/>
          </w:tcPr>
          <w:p w14:paraId="7FF58555"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случаев госпитализации</w:t>
            </w:r>
          </w:p>
        </w:tc>
        <w:tc>
          <w:tcPr>
            <w:tcW w:w="1417" w:type="dxa"/>
            <w:shd w:val="clear" w:color="auto" w:fill="auto"/>
            <w:noWrap/>
            <w:hideMark/>
          </w:tcPr>
          <w:p w14:paraId="0908FB34"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0,0144</w:t>
            </w:r>
          </w:p>
        </w:tc>
        <w:tc>
          <w:tcPr>
            <w:tcW w:w="1560" w:type="dxa"/>
            <w:shd w:val="clear" w:color="auto" w:fill="auto"/>
            <w:noWrap/>
            <w:hideMark/>
          </w:tcPr>
          <w:p w14:paraId="3899ADF7"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215265,15</w:t>
            </w:r>
          </w:p>
        </w:tc>
        <w:tc>
          <w:tcPr>
            <w:tcW w:w="1558" w:type="dxa"/>
            <w:shd w:val="clear" w:color="auto" w:fill="auto"/>
            <w:noWrap/>
            <w:hideMark/>
          </w:tcPr>
          <w:p w14:paraId="7AB3BFC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0,0138</w:t>
            </w:r>
          </w:p>
        </w:tc>
        <w:tc>
          <w:tcPr>
            <w:tcW w:w="1560" w:type="dxa"/>
            <w:shd w:val="clear" w:color="auto" w:fill="auto"/>
            <w:noWrap/>
            <w:hideMark/>
          </w:tcPr>
          <w:p w14:paraId="5CD160C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190 222,5</w:t>
            </w:r>
          </w:p>
        </w:tc>
        <w:tc>
          <w:tcPr>
            <w:tcW w:w="1275" w:type="dxa"/>
            <w:shd w:val="clear" w:color="auto" w:fill="auto"/>
            <w:noWrap/>
            <w:hideMark/>
          </w:tcPr>
          <w:p w14:paraId="677B902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0,0138</w:t>
            </w:r>
          </w:p>
        </w:tc>
        <w:tc>
          <w:tcPr>
            <w:tcW w:w="1701" w:type="dxa"/>
            <w:shd w:val="clear" w:color="auto" w:fill="auto"/>
            <w:noWrap/>
            <w:hideMark/>
          </w:tcPr>
          <w:p w14:paraId="0A554544"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206 021,2</w:t>
            </w:r>
          </w:p>
        </w:tc>
      </w:tr>
      <w:tr w:rsidR="00062396" w:rsidRPr="009D7A4D" w14:paraId="22C13530" w14:textId="77777777" w:rsidTr="006D3968">
        <w:trPr>
          <w:trHeight w:val="20"/>
          <w:jc w:val="center"/>
        </w:trPr>
        <w:tc>
          <w:tcPr>
            <w:tcW w:w="5444" w:type="dxa"/>
            <w:shd w:val="clear" w:color="auto" w:fill="auto"/>
            <w:hideMark/>
          </w:tcPr>
          <w:p w14:paraId="6579A7DD" w14:textId="77777777" w:rsidR="00C60190" w:rsidRPr="009D7A4D" w:rsidRDefault="00C60190" w:rsidP="006D3968">
            <w:pPr>
              <w:spacing w:after="0" w:line="240" w:lineRule="auto"/>
              <w:rPr>
                <w:rFonts w:ascii="Times New Roman" w:hAnsi="Times New Roman" w:cs="Times New Roman"/>
                <w:bCs/>
                <w:color w:val="000000" w:themeColor="text1"/>
              </w:rPr>
            </w:pPr>
            <w:r w:rsidRPr="009D7A4D">
              <w:rPr>
                <w:rFonts w:ascii="Times New Roman" w:hAnsi="Times New Roman" w:cs="Times New Roman"/>
                <w:bCs/>
                <w:color w:val="000000" w:themeColor="text1"/>
              </w:rPr>
              <w:lastRenderedPageBreak/>
              <w:t>3. Паллиативная медицинская помощь</w:t>
            </w:r>
            <w:r w:rsidRPr="009D7A4D">
              <w:rPr>
                <w:rFonts w:ascii="Times New Roman" w:hAnsi="Times New Roman" w:cs="Times New Roman"/>
                <w:bCs/>
                <w:color w:val="000000" w:themeColor="text1"/>
                <w:vertAlign w:val="superscript"/>
              </w:rPr>
              <w:t>5</w:t>
            </w:r>
          </w:p>
        </w:tc>
        <w:tc>
          <w:tcPr>
            <w:tcW w:w="1276" w:type="dxa"/>
            <w:shd w:val="clear" w:color="auto" w:fill="auto"/>
            <w:hideMark/>
          </w:tcPr>
          <w:p w14:paraId="0729A6E0" w14:textId="74259D2F" w:rsidR="00C60190" w:rsidRPr="009D7A4D" w:rsidRDefault="00C60190" w:rsidP="006D3968">
            <w:pPr>
              <w:spacing w:after="0" w:line="240" w:lineRule="auto"/>
              <w:jc w:val="center"/>
              <w:rPr>
                <w:rFonts w:ascii="Times New Roman" w:hAnsi="Times New Roman" w:cs="Times New Roman"/>
                <w:color w:val="000000" w:themeColor="text1"/>
              </w:rPr>
            </w:pPr>
          </w:p>
        </w:tc>
        <w:tc>
          <w:tcPr>
            <w:tcW w:w="1417" w:type="dxa"/>
            <w:shd w:val="clear" w:color="auto" w:fill="auto"/>
            <w:hideMark/>
          </w:tcPr>
          <w:p w14:paraId="63F38DD4"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1194EF89"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558" w:type="dxa"/>
            <w:shd w:val="clear" w:color="auto" w:fill="auto"/>
            <w:hideMark/>
          </w:tcPr>
          <w:p w14:paraId="19B6155E"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795E6C45"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275" w:type="dxa"/>
            <w:shd w:val="clear" w:color="auto" w:fill="auto"/>
            <w:hideMark/>
          </w:tcPr>
          <w:p w14:paraId="366C8AF4"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701" w:type="dxa"/>
            <w:shd w:val="clear" w:color="auto" w:fill="auto"/>
            <w:hideMark/>
          </w:tcPr>
          <w:p w14:paraId="7D1B7E17" w14:textId="77777777" w:rsidR="00C60190" w:rsidRPr="009D7A4D" w:rsidRDefault="00C60190" w:rsidP="009D7A4D">
            <w:pPr>
              <w:spacing w:after="0" w:line="240" w:lineRule="auto"/>
              <w:jc w:val="center"/>
              <w:rPr>
                <w:rFonts w:ascii="Times New Roman" w:hAnsi="Times New Roman" w:cs="Times New Roman"/>
                <w:color w:val="000000" w:themeColor="text1"/>
              </w:rPr>
            </w:pPr>
          </w:p>
        </w:tc>
      </w:tr>
      <w:tr w:rsidR="00062396" w:rsidRPr="009D7A4D" w14:paraId="76FA2CFF" w14:textId="77777777" w:rsidTr="006D3968">
        <w:trPr>
          <w:trHeight w:val="20"/>
          <w:jc w:val="center"/>
        </w:trPr>
        <w:tc>
          <w:tcPr>
            <w:tcW w:w="5444" w:type="dxa"/>
            <w:shd w:val="clear" w:color="auto" w:fill="auto"/>
            <w:hideMark/>
          </w:tcPr>
          <w:p w14:paraId="69223D97" w14:textId="77777777"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3.1. Первичная медицинская помощь, в том числе доврачебная и врачебная</w:t>
            </w:r>
            <w:r w:rsidRPr="009D7A4D">
              <w:rPr>
                <w:rFonts w:ascii="Times New Roman" w:hAnsi="Times New Roman" w:cs="Times New Roman"/>
                <w:color w:val="000000" w:themeColor="text1"/>
                <w:vertAlign w:val="superscript"/>
              </w:rPr>
              <w:t>6</w:t>
            </w:r>
            <w:r w:rsidRPr="009D7A4D">
              <w:rPr>
                <w:rFonts w:ascii="Times New Roman" w:hAnsi="Times New Roman" w:cs="Times New Roman"/>
                <w:color w:val="000000" w:themeColor="text1"/>
              </w:rPr>
              <w:t>, всего, в том числе:</w:t>
            </w:r>
          </w:p>
        </w:tc>
        <w:tc>
          <w:tcPr>
            <w:tcW w:w="1276" w:type="dxa"/>
            <w:shd w:val="clear" w:color="auto" w:fill="auto"/>
            <w:hideMark/>
          </w:tcPr>
          <w:p w14:paraId="61A1AAD0"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посещений</w:t>
            </w:r>
          </w:p>
        </w:tc>
        <w:tc>
          <w:tcPr>
            <w:tcW w:w="1417" w:type="dxa"/>
            <w:shd w:val="clear" w:color="auto" w:fill="auto"/>
            <w:noWrap/>
            <w:hideMark/>
          </w:tcPr>
          <w:p w14:paraId="1222C90E"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0,0188</w:t>
            </w:r>
          </w:p>
        </w:tc>
        <w:tc>
          <w:tcPr>
            <w:tcW w:w="1560" w:type="dxa"/>
            <w:shd w:val="clear" w:color="auto" w:fill="auto"/>
            <w:noWrap/>
            <w:hideMark/>
          </w:tcPr>
          <w:p w14:paraId="5B87C93E"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1992,67</w:t>
            </w:r>
          </w:p>
        </w:tc>
        <w:tc>
          <w:tcPr>
            <w:tcW w:w="1558" w:type="dxa"/>
            <w:shd w:val="clear" w:color="auto" w:fill="auto"/>
            <w:noWrap/>
            <w:hideMark/>
          </w:tcPr>
          <w:p w14:paraId="0340415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0,03</w:t>
            </w:r>
          </w:p>
        </w:tc>
        <w:tc>
          <w:tcPr>
            <w:tcW w:w="1560" w:type="dxa"/>
            <w:shd w:val="clear" w:color="auto" w:fill="auto"/>
            <w:hideMark/>
          </w:tcPr>
          <w:p w14:paraId="53177D12" w14:textId="77777777" w:rsidR="00C60190" w:rsidRPr="009D7A4D" w:rsidRDefault="00C60190" w:rsidP="009D7A4D">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47260CE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0,03</w:t>
            </w:r>
          </w:p>
        </w:tc>
        <w:tc>
          <w:tcPr>
            <w:tcW w:w="1701" w:type="dxa"/>
            <w:shd w:val="clear" w:color="auto" w:fill="auto"/>
            <w:hideMark/>
          </w:tcPr>
          <w:p w14:paraId="19CA0A4F" w14:textId="77777777" w:rsidR="00C60190" w:rsidRPr="009D7A4D" w:rsidRDefault="00C60190" w:rsidP="009D7A4D">
            <w:pPr>
              <w:spacing w:after="0" w:line="240" w:lineRule="auto"/>
              <w:jc w:val="center"/>
              <w:rPr>
                <w:rFonts w:ascii="Times New Roman" w:hAnsi="Times New Roman" w:cs="Times New Roman"/>
                <w:color w:val="000000" w:themeColor="text1"/>
              </w:rPr>
            </w:pPr>
          </w:p>
        </w:tc>
      </w:tr>
      <w:tr w:rsidR="00062396" w:rsidRPr="009D7A4D" w14:paraId="31122529" w14:textId="77777777" w:rsidTr="006D3968">
        <w:trPr>
          <w:trHeight w:val="20"/>
          <w:jc w:val="center"/>
        </w:trPr>
        <w:tc>
          <w:tcPr>
            <w:tcW w:w="5444" w:type="dxa"/>
            <w:shd w:val="clear" w:color="auto" w:fill="auto"/>
            <w:hideMark/>
          </w:tcPr>
          <w:p w14:paraId="769D2A98" w14:textId="77777777"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посещение по паллиативной медицинской помощи без учета посещений на дому патронажными бригадами</w:t>
            </w:r>
            <w:r w:rsidRPr="009D7A4D">
              <w:rPr>
                <w:rFonts w:ascii="Times New Roman" w:hAnsi="Times New Roman" w:cs="Times New Roman"/>
                <w:color w:val="000000" w:themeColor="text1"/>
                <w:vertAlign w:val="superscript"/>
              </w:rPr>
              <w:t>6</w:t>
            </w:r>
          </w:p>
        </w:tc>
        <w:tc>
          <w:tcPr>
            <w:tcW w:w="1276" w:type="dxa"/>
            <w:shd w:val="clear" w:color="auto" w:fill="auto"/>
            <w:hideMark/>
          </w:tcPr>
          <w:p w14:paraId="06780215"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посещений</w:t>
            </w:r>
          </w:p>
        </w:tc>
        <w:tc>
          <w:tcPr>
            <w:tcW w:w="1417" w:type="dxa"/>
            <w:shd w:val="clear" w:color="auto" w:fill="auto"/>
            <w:noWrap/>
            <w:hideMark/>
          </w:tcPr>
          <w:p w14:paraId="44F492A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0,0078</w:t>
            </w:r>
          </w:p>
        </w:tc>
        <w:tc>
          <w:tcPr>
            <w:tcW w:w="1560" w:type="dxa"/>
            <w:shd w:val="clear" w:color="auto" w:fill="auto"/>
            <w:noWrap/>
            <w:hideMark/>
          </w:tcPr>
          <w:p w14:paraId="75AB0541"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835,95</w:t>
            </w:r>
          </w:p>
        </w:tc>
        <w:tc>
          <w:tcPr>
            <w:tcW w:w="1558" w:type="dxa"/>
            <w:shd w:val="clear" w:color="auto" w:fill="auto"/>
            <w:noWrap/>
            <w:hideMark/>
          </w:tcPr>
          <w:p w14:paraId="3CF580BB"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0,022</w:t>
            </w:r>
          </w:p>
        </w:tc>
        <w:tc>
          <w:tcPr>
            <w:tcW w:w="1560" w:type="dxa"/>
            <w:shd w:val="clear" w:color="auto" w:fill="auto"/>
            <w:noWrap/>
            <w:hideMark/>
          </w:tcPr>
          <w:p w14:paraId="315851F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942,6</w:t>
            </w:r>
          </w:p>
        </w:tc>
        <w:tc>
          <w:tcPr>
            <w:tcW w:w="1275" w:type="dxa"/>
            <w:shd w:val="clear" w:color="auto" w:fill="auto"/>
            <w:noWrap/>
            <w:hideMark/>
          </w:tcPr>
          <w:p w14:paraId="244E1866"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0,022</w:t>
            </w:r>
          </w:p>
        </w:tc>
        <w:tc>
          <w:tcPr>
            <w:tcW w:w="1701" w:type="dxa"/>
            <w:shd w:val="clear" w:color="auto" w:fill="auto"/>
            <w:noWrap/>
            <w:hideMark/>
          </w:tcPr>
          <w:p w14:paraId="630AD173"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1 020,7</w:t>
            </w:r>
          </w:p>
        </w:tc>
      </w:tr>
      <w:tr w:rsidR="00062396" w:rsidRPr="009D7A4D" w14:paraId="2990AE74" w14:textId="77777777" w:rsidTr="006D3968">
        <w:trPr>
          <w:trHeight w:val="20"/>
          <w:jc w:val="center"/>
        </w:trPr>
        <w:tc>
          <w:tcPr>
            <w:tcW w:w="5444" w:type="dxa"/>
            <w:shd w:val="clear" w:color="auto" w:fill="auto"/>
            <w:hideMark/>
          </w:tcPr>
          <w:p w14:paraId="20285D74" w14:textId="77777777"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посещения на дому выездными патронажными бригадами</w:t>
            </w:r>
            <w:r w:rsidRPr="009D7A4D">
              <w:rPr>
                <w:rFonts w:ascii="Times New Roman" w:hAnsi="Times New Roman" w:cs="Times New Roman"/>
                <w:color w:val="000000" w:themeColor="text1"/>
                <w:vertAlign w:val="superscript"/>
              </w:rPr>
              <w:t>6</w:t>
            </w:r>
          </w:p>
        </w:tc>
        <w:tc>
          <w:tcPr>
            <w:tcW w:w="1276" w:type="dxa"/>
            <w:shd w:val="clear" w:color="auto" w:fill="auto"/>
            <w:hideMark/>
          </w:tcPr>
          <w:p w14:paraId="4795F086"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посещений</w:t>
            </w:r>
          </w:p>
        </w:tc>
        <w:tc>
          <w:tcPr>
            <w:tcW w:w="1417" w:type="dxa"/>
            <w:shd w:val="clear" w:color="auto" w:fill="auto"/>
            <w:noWrap/>
            <w:hideMark/>
          </w:tcPr>
          <w:p w14:paraId="5E392629"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0,0110</w:t>
            </w:r>
          </w:p>
        </w:tc>
        <w:tc>
          <w:tcPr>
            <w:tcW w:w="1560" w:type="dxa"/>
            <w:shd w:val="clear" w:color="auto" w:fill="auto"/>
            <w:noWrap/>
            <w:hideMark/>
          </w:tcPr>
          <w:p w14:paraId="5179D8CC"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4180,26</w:t>
            </w:r>
          </w:p>
        </w:tc>
        <w:tc>
          <w:tcPr>
            <w:tcW w:w="1558" w:type="dxa"/>
            <w:shd w:val="clear" w:color="auto" w:fill="auto"/>
            <w:noWrap/>
            <w:hideMark/>
          </w:tcPr>
          <w:p w14:paraId="4A7EE526"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0,008</w:t>
            </w:r>
          </w:p>
        </w:tc>
        <w:tc>
          <w:tcPr>
            <w:tcW w:w="1560" w:type="dxa"/>
            <w:shd w:val="clear" w:color="auto" w:fill="auto"/>
            <w:noWrap/>
            <w:hideMark/>
          </w:tcPr>
          <w:p w14:paraId="0129B0E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4 646,4</w:t>
            </w:r>
          </w:p>
        </w:tc>
        <w:tc>
          <w:tcPr>
            <w:tcW w:w="1275" w:type="dxa"/>
            <w:shd w:val="clear" w:color="auto" w:fill="auto"/>
            <w:noWrap/>
            <w:hideMark/>
          </w:tcPr>
          <w:p w14:paraId="37738BEB"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0,008</w:t>
            </w:r>
          </w:p>
        </w:tc>
        <w:tc>
          <w:tcPr>
            <w:tcW w:w="1701" w:type="dxa"/>
            <w:shd w:val="clear" w:color="auto" w:fill="auto"/>
            <w:noWrap/>
            <w:hideMark/>
          </w:tcPr>
          <w:p w14:paraId="66CB8A97"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4 995,6</w:t>
            </w:r>
          </w:p>
        </w:tc>
      </w:tr>
      <w:tr w:rsidR="00062396" w:rsidRPr="009D7A4D" w14:paraId="5481DD46" w14:textId="77777777" w:rsidTr="006D3968">
        <w:trPr>
          <w:trHeight w:val="20"/>
          <w:jc w:val="center"/>
        </w:trPr>
        <w:tc>
          <w:tcPr>
            <w:tcW w:w="5444" w:type="dxa"/>
            <w:shd w:val="clear" w:color="auto" w:fill="auto"/>
            <w:hideMark/>
          </w:tcPr>
          <w:p w14:paraId="2E816BB0" w14:textId="002B8ABE"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в том числе для детского населения</w:t>
            </w:r>
          </w:p>
        </w:tc>
        <w:tc>
          <w:tcPr>
            <w:tcW w:w="1276" w:type="dxa"/>
            <w:shd w:val="clear" w:color="auto" w:fill="auto"/>
            <w:hideMark/>
          </w:tcPr>
          <w:p w14:paraId="360D06B8"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посещений</w:t>
            </w:r>
          </w:p>
        </w:tc>
        <w:tc>
          <w:tcPr>
            <w:tcW w:w="1417" w:type="dxa"/>
            <w:shd w:val="clear" w:color="auto" w:fill="auto"/>
            <w:noWrap/>
            <w:hideMark/>
          </w:tcPr>
          <w:p w14:paraId="2CC79B2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0,00282</w:t>
            </w:r>
          </w:p>
        </w:tc>
        <w:tc>
          <w:tcPr>
            <w:tcW w:w="1560" w:type="dxa"/>
            <w:shd w:val="clear" w:color="auto" w:fill="auto"/>
            <w:noWrap/>
            <w:hideMark/>
          </w:tcPr>
          <w:p w14:paraId="00973C79"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928,53</w:t>
            </w:r>
          </w:p>
        </w:tc>
        <w:tc>
          <w:tcPr>
            <w:tcW w:w="1558" w:type="dxa"/>
            <w:shd w:val="clear" w:color="auto" w:fill="auto"/>
            <w:noWrap/>
            <w:hideMark/>
          </w:tcPr>
          <w:p w14:paraId="44F7AE9F"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0,000349</w:t>
            </w:r>
          </w:p>
        </w:tc>
        <w:tc>
          <w:tcPr>
            <w:tcW w:w="1560" w:type="dxa"/>
            <w:shd w:val="clear" w:color="auto" w:fill="auto"/>
            <w:noWrap/>
            <w:hideMark/>
          </w:tcPr>
          <w:p w14:paraId="6CF2DA3C"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4 646,4</w:t>
            </w:r>
          </w:p>
        </w:tc>
        <w:tc>
          <w:tcPr>
            <w:tcW w:w="1275" w:type="dxa"/>
            <w:shd w:val="clear" w:color="auto" w:fill="auto"/>
            <w:noWrap/>
            <w:hideMark/>
          </w:tcPr>
          <w:p w14:paraId="3BAB183F"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0,000424</w:t>
            </w:r>
          </w:p>
        </w:tc>
        <w:tc>
          <w:tcPr>
            <w:tcW w:w="1701" w:type="dxa"/>
            <w:shd w:val="clear" w:color="auto" w:fill="auto"/>
            <w:noWrap/>
            <w:hideMark/>
          </w:tcPr>
          <w:p w14:paraId="2DCE0AD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4 995,6</w:t>
            </w:r>
          </w:p>
        </w:tc>
      </w:tr>
      <w:tr w:rsidR="00062396" w:rsidRPr="009D7A4D" w14:paraId="50D2922D" w14:textId="77777777" w:rsidTr="006D3968">
        <w:trPr>
          <w:trHeight w:val="20"/>
          <w:jc w:val="center"/>
        </w:trPr>
        <w:tc>
          <w:tcPr>
            <w:tcW w:w="5444" w:type="dxa"/>
            <w:shd w:val="clear" w:color="auto" w:fill="auto"/>
            <w:hideMark/>
          </w:tcPr>
          <w:p w14:paraId="1512AF1C" w14:textId="21764B48"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276" w:type="dxa"/>
            <w:shd w:val="clear" w:color="auto" w:fill="auto"/>
            <w:hideMark/>
          </w:tcPr>
          <w:p w14:paraId="08D46F23"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койко-дней</w:t>
            </w:r>
          </w:p>
        </w:tc>
        <w:tc>
          <w:tcPr>
            <w:tcW w:w="1417" w:type="dxa"/>
            <w:shd w:val="clear" w:color="auto" w:fill="auto"/>
            <w:noWrap/>
            <w:hideMark/>
          </w:tcPr>
          <w:p w14:paraId="58B83A66"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0,0219</w:t>
            </w:r>
          </w:p>
        </w:tc>
        <w:tc>
          <w:tcPr>
            <w:tcW w:w="1560" w:type="dxa"/>
            <w:shd w:val="clear" w:color="auto" w:fill="auto"/>
            <w:noWrap/>
            <w:hideMark/>
          </w:tcPr>
          <w:p w14:paraId="2EA54D19"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4942,64</w:t>
            </w:r>
          </w:p>
        </w:tc>
        <w:tc>
          <w:tcPr>
            <w:tcW w:w="1558" w:type="dxa"/>
            <w:shd w:val="clear" w:color="auto" w:fill="auto"/>
            <w:noWrap/>
            <w:hideMark/>
          </w:tcPr>
          <w:p w14:paraId="168B7D1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0,092</w:t>
            </w:r>
          </w:p>
        </w:tc>
        <w:tc>
          <w:tcPr>
            <w:tcW w:w="1560" w:type="dxa"/>
            <w:shd w:val="clear" w:color="auto" w:fill="auto"/>
            <w:noWrap/>
            <w:hideMark/>
          </w:tcPr>
          <w:p w14:paraId="004AC05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5 583,3</w:t>
            </w:r>
          </w:p>
        </w:tc>
        <w:tc>
          <w:tcPr>
            <w:tcW w:w="1275" w:type="dxa"/>
            <w:shd w:val="clear" w:color="auto" w:fill="auto"/>
            <w:noWrap/>
            <w:hideMark/>
          </w:tcPr>
          <w:p w14:paraId="4EC25D91"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0,092</w:t>
            </w:r>
          </w:p>
        </w:tc>
        <w:tc>
          <w:tcPr>
            <w:tcW w:w="1701" w:type="dxa"/>
            <w:shd w:val="clear" w:color="auto" w:fill="auto"/>
            <w:noWrap/>
            <w:hideMark/>
          </w:tcPr>
          <w:p w14:paraId="118C5CD8"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6 042,9</w:t>
            </w:r>
          </w:p>
        </w:tc>
      </w:tr>
      <w:tr w:rsidR="00062396" w:rsidRPr="009D7A4D" w14:paraId="39060392" w14:textId="77777777" w:rsidTr="006D3968">
        <w:trPr>
          <w:trHeight w:val="20"/>
          <w:jc w:val="center"/>
        </w:trPr>
        <w:tc>
          <w:tcPr>
            <w:tcW w:w="5444" w:type="dxa"/>
            <w:shd w:val="clear" w:color="auto" w:fill="auto"/>
            <w:hideMark/>
          </w:tcPr>
          <w:p w14:paraId="393E9BAB" w14:textId="7F58F475" w:rsidR="00C60190" w:rsidRPr="009D7A4D" w:rsidRDefault="00C60190" w:rsidP="006D3968">
            <w:pPr>
              <w:spacing w:after="0" w:line="240" w:lineRule="auto"/>
              <w:rPr>
                <w:rFonts w:ascii="Times New Roman" w:hAnsi="Times New Roman" w:cs="Times New Roman"/>
                <w:color w:val="000000" w:themeColor="text1"/>
              </w:rPr>
            </w:pPr>
            <w:r w:rsidRPr="009D7A4D">
              <w:rPr>
                <w:rFonts w:ascii="Times New Roman" w:hAnsi="Times New Roman" w:cs="Times New Roman"/>
                <w:color w:val="000000" w:themeColor="text1"/>
              </w:rPr>
              <w:t>в том числе для детского населения</w:t>
            </w:r>
          </w:p>
        </w:tc>
        <w:tc>
          <w:tcPr>
            <w:tcW w:w="1276" w:type="dxa"/>
            <w:shd w:val="clear" w:color="auto" w:fill="auto"/>
            <w:hideMark/>
          </w:tcPr>
          <w:p w14:paraId="31E6C85D" w14:textId="77777777" w:rsidR="00C60190" w:rsidRPr="009D7A4D" w:rsidRDefault="00C60190" w:rsidP="006D3968">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койко-дней</w:t>
            </w:r>
          </w:p>
        </w:tc>
        <w:tc>
          <w:tcPr>
            <w:tcW w:w="1417" w:type="dxa"/>
            <w:shd w:val="clear" w:color="auto" w:fill="auto"/>
            <w:noWrap/>
            <w:hideMark/>
          </w:tcPr>
          <w:p w14:paraId="7DA15812"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0,00356</w:t>
            </w:r>
          </w:p>
        </w:tc>
        <w:tc>
          <w:tcPr>
            <w:tcW w:w="1560" w:type="dxa"/>
            <w:shd w:val="clear" w:color="auto" w:fill="auto"/>
            <w:noWrap/>
            <w:hideMark/>
          </w:tcPr>
          <w:p w14:paraId="31BCA4E6"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5 007,00</w:t>
            </w:r>
          </w:p>
        </w:tc>
        <w:tc>
          <w:tcPr>
            <w:tcW w:w="1558" w:type="dxa"/>
            <w:shd w:val="clear" w:color="auto" w:fill="auto"/>
            <w:noWrap/>
            <w:hideMark/>
          </w:tcPr>
          <w:p w14:paraId="2D0ED6DC"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0,002670</w:t>
            </w:r>
          </w:p>
        </w:tc>
        <w:tc>
          <w:tcPr>
            <w:tcW w:w="1560" w:type="dxa"/>
            <w:shd w:val="clear" w:color="auto" w:fill="auto"/>
            <w:noWrap/>
            <w:hideMark/>
          </w:tcPr>
          <w:p w14:paraId="2D557E74"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5 583,3</w:t>
            </w:r>
          </w:p>
        </w:tc>
        <w:tc>
          <w:tcPr>
            <w:tcW w:w="1275" w:type="dxa"/>
            <w:shd w:val="clear" w:color="auto" w:fill="auto"/>
            <w:noWrap/>
            <w:hideMark/>
          </w:tcPr>
          <w:p w14:paraId="43E0FB63"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0,003389</w:t>
            </w:r>
          </w:p>
        </w:tc>
        <w:tc>
          <w:tcPr>
            <w:tcW w:w="1701" w:type="dxa"/>
            <w:shd w:val="clear" w:color="auto" w:fill="auto"/>
            <w:noWrap/>
            <w:hideMark/>
          </w:tcPr>
          <w:p w14:paraId="2918D73D" w14:textId="77777777" w:rsidR="00C60190" w:rsidRPr="009D7A4D" w:rsidRDefault="00C60190" w:rsidP="009D7A4D">
            <w:pPr>
              <w:spacing w:after="0" w:line="240" w:lineRule="auto"/>
              <w:jc w:val="center"/>
              <w:rPr>
                <w:rFonts w:ascii="Times New Roman" w:hAnsi="Times New Roman" w:cs="Times New Roman"/>
                <w:color w:val="000000" w:themeColor="text1"/>
              </w:rPr>
            </w:pPr>
            <w:r w:rsidRPr="009D7A4D">
              <w:rPr>
                <w:rFonts w:ascii="Times New Roman" w:hAnsi="Times New Roman" w:cs="Times New Roman"/>
                <w:color w:val="000000" w:themeColor="text1"/>
              </w:rPr>
              <w:t>6 042,9</w:t>
            </w:r>
          </w:p>
        </w:tc>
      </w:tr>
    </w:tbl>
    <w:p w14:paraId="57F71F16" w14:textId="77777777" w:rsidR="006D3968" w:rsidRPr="00635466" w:rsidRDefault="006D3968" w:rsidP="006D3968">
      <w:pPr>
        <w:spacing w:after="0" w:line="240" w:lineRule="auto"/>
        <w:jc w:val="center"/>
        <w:rPr>
          <w:rFonts w:ascii="Times New Roman" w:hAnsi="Times New Roman" w:cs="Times New Roman"/>
          <w:sz w:val="40"/>
          <w:szCs w:val="28"/>
        </w:rPr>
      </w:pPr>
    </w:p>
    <w:p w14:paraId="36C3CBA9" w14:textId="77777777" w:rsidR="00D66AAC" w:rsidRPr="006D3968" w:rsidRDefault="003015AF" w:rsidP="006D3968">
      <w:pPr>
        <w:spacing w:after="0" w:line="240" w:lineRule="auto"/>
        <w:jc w:val="center"/>
        <w:rPr>
          <w:rFonts w:ascii="Times New Roman" w:hAnsi="Times New Roman" w:cs="Times New Roman"/>
          <w:sz w:val="28"/>
          <w:szCs w:val="28"/>
        </w:rPr>
      </w:pPr>
      <w:r w:rsidRPr="006D3968">
        <w:rPr>
          <w:rFonts w:ascii="Times New Roman" w:hAnsi="Times New Roman" w:cs="Times New Roman"/>
          <w:sz w:val="28"/>
          <w:szCs w:val="28"/>
        </w:rPr>
        <w:t>II. В рамках базовой программы обязательного медицинского страхования</w:t>
      </w:r>
    </w:p>
    <w:p w14:paraId="3E707079" w14:textId="77777777" w:rsidR="006D3968" w:rsidRPr="006D3968" w:rsidRDefault="006D3968" w:rsidP="006D3968">
      <w:pPr>
        <w:spacing w:after="0" w:line="240" w:lineRule="auto"/>
        <w:jc w:val="center"/>
        <w:rPr>
          <w:rFonts w:ascii="Times New Roman" w:hAnsi="Times New Roman" w:cs="Times New Roman"/>
          <w:sz w:val="28"/>
          <w:szCs w:val="28"/>
        </w:rPr>
      </w:pPr>
    </w:p>
    <w:tbl>
      <w:tblPr>
        <w:tblW w:w="1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77"/>
        <w:gridCol w:w="1440"/>
        <w:gridCol w:w="1276"/>
        <w:gridCol w:w="1560"/>
        <w:gridCol w:w="1275"/>
        <w:gridCol w:w="1560"/>
        <w:gridCol w:w="1275"/>
        <w:gridCol w:w="1558"/>
      </w:tblGrid>
      <w:tr w:rsidR="00062396" w:rsidRPr="006D3968" w14:paraId="692FC33E" w14:textId="77777777" w:rsidTr="006D3968">
        <w:trPr>
          <w:trHeight w:val="20"/>
          <w:tblHeader/>
          <w:jc w:val="center"/>
        </w:trPr>
        <w:tc>
          <w:tcPr>
            <w:tcW w:w="5977" w:type="dxa"/>
            <w:vMerge w:val="restart"/>
            <w:shd w:val="clear" w:color="auto" w:fill="auto"/>
            <w:hideMark/>
          </w:tcPr>
          <w:p w14:paraId="1068E126"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Виды и условия оказания медицинской помощи</w:t>
            </w:r>
            <w:r w:rsidRPr="006D3968">
              <w:rPr>
                <w:rFonts w:ascii="Times New Roman" w:hAnsi="Times New Roman" w:cs="Times New Roman"/>
                <w:color w:val="000000" w:themeColor="text1"/>
                <w:vertAlign w:val="superscript"/>
              </w:rPr>
              <w:t>1</w:t>
            </w:r>
          </w:p>
        </w:tc>
        <w:tc>
          <w:tcPr>
            <w:tcW w:w="1440" w:type="dxa"/>
            <w:vMerge w:val="restart"/>
            <w:shd w:val="clear" w:color="auto" w:fill="auto"/>
            <w:hideMark/>
          </w:tcPr>
          <w:p w14:paraId="22921E9C" w14:textId="1D0097DB" w:rsidR="003015AF"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Единица</w:t>
            </w:r>
          </w:p>
          <w:p w14:paraId="5AAD1C2A"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измерения                          на 1 жителя</w:t>
            </w:r>
          </w:p>
        </w:tc>
        <w:tc>
          <w:tcPr>
            <w:tcW w:w="2836" w:type="dxa"/>
            <w:gridSpan w:val="2"/>
            <w:shd w:val="clear" w:color="auto" w:fill="auto"/>
            <w:noWrap/>
            <w:hideMark/>
          </w:tcPr>
          <w:p w14:paraId="3E1E5AC3" w14:textId="77777777" w:rsidR="00C60190" w:rsidRPr="006D3968" w:rsidRDefault="00C60190" w:rsidP="006D3968">
            <w:pPr>
              <w:spacing w:after="0" w:line="240" w:lineRule="auto"/>
              <w:jc w:val="center"/>
              <w:rPr>
                <w:rFonts w:ascii="Times New Roman" w:hAnsi="Times New Roman" w:cs="Times New Roman"/>
                <w:bCs/>
                <w:color w:val="000000" w:themeColor="text1"/>
              </w:rPr>
            </w:pPr>
            <w:r w:rsidRPr="006D3968">
              <w:rPr>
                <w:rFonts w:ascii="Times New Roman" w:hAnsi="Times New Roman" w:cs="Times New Roman"/>
                <w:bCs/>
                <w:color w:val="000000" w:themeColor="text1"/>
              </w:rPr>
              <w:t>2024 год</w:t>
            </w:r>
          </w:p>
        </w:tc>
        <w:tc>
          <w:tcPr>
            <w:tcW w:w="2835" w:type="dxa"/>
            <w:gridSpan w:val="2"/>
            <w:shd w:val="clear" w:color="auto" w:fill="auto"/>
            <w:noWrap/>
            <w:hideMark/>
          </w:tcPr>
          <w:p w14:paraId="2D8CCD13" w14:textId="77777777" w:rsidR="00C60190" w:rsidRPr="006D3968" w:rsidRDefault="00C60190" w:rsidP="006D3968">
            <w:pPr>
              <w:spacing w:after="0" w:line="240" w:lineRule="auto"/>
              <w:jc w:val="center"/>
              <w:rPr>
                <w:rFonts w:ascii="Times New Roman" w:hAnsi="Times New Roman" w:cs="Times New Roman"/>
                <w:bCs/>
                <w:color w:val="000000" w:themeColor="text1"/>
              </w:rPr>
            </w:pPr>
            <w:r w:rsidRPr="006D3968">
              <w:rPr>
                <w:rFonts w:ascii="Times New Roman" w:hAnsi="Times New Roman" w:cs="Times New Roman"/>
                <w:bCs/>
                <w:color w:val="000000" w:themeColor="text1"/>
              </w:rPr>
              <w:t>2025 год</w:t>
            </w:r>
          </w:p>
        </w:tc>
        <w:tc>
          <w:tcPr>
            <w:tcW w:w="2833" w:type="dxa"/>
            <w:gridSpan w:val="2"/>
            <w:shd w:val="clear" w:color="auto" w:fill="auto"/>
            <w:noWrap/>
            <w:hideMark/>
          </w:tcPr>
          <w:p w14:paraId="0DA40A67" w14:textId="77777777" w:rsidR="00C60190" w:rsidRPr="006D3968" w:rsidRDefault="00C60190" w:rsidP="006D3968">
            <w:pPr>
              <w:spacing w:after="0" w:line="240" w:lineRule="auto"/>
              <w:jc w:val="center"/>
              <w:rPr>
                <w:rFonts w:ascii="Times New Roman" w:hAnsi="Times New Roman" w:cs="Times New Roman"/>
                <w:bCs/>
                <w:color w:val="000000" w:themeColor="text1"/>
              </w:rPr>
            </w:pPr>
            <w:r w:rsidRPr="006D3968">
              <w:rPr>
                <w:rFonts w:ascii="Times New Roman" w:hAnsi="Times New Roman" w:cs="Times New Roman"/>
                <w:bCs/>
                <w:color w:val="000000" w:themeColor="text1"/>
              </w:rPr>
              <w:t>2026 год</w:t>
            </w:r>
          </w:p>
        </w:tc>
      </w:tr>
      <w:tr w:rsidR="00062396" w:rsidRPr="006D3968" w14:paraId="731761ED" w14:textId="77777777" w:rsidTr="006D3968">
        <w:trPr>
          <w:trHeight w:val="20"/>
          <w:tblHeader/>
          <w:jc w:val="center"/>
        </w:trPr>
        <w:tc>
          <w:tcPr>
            <w:tcW w:w="5977" w:type="dxa"/>
            <w:vMerge/>
            <w:hideMark/>
          </w:tcPr>
          <w:p w14:paraId="686219B5" w14:textId="77777777" w:rsidR="00C60190" w:rsidRPr="006D3968" w:rsidRDefault="00C60190" w:rsidP="006D3968">
            <w:pPr>
              <w:spacing w:after="0" w:line="240" w:lineRule="auto"/>
              <w:jc w:val="center"/>
              <w:rPr>
                <w:rFonts w:ascii="Times New Roman" w:hAnsi="Times New Roman" w:cs="Times New Roman"/>
                <w:color w:val="000000" w:themeColor="text1"/>
              </w:rPr>
            </w:pPr>
          </w:p>
        </w:tc>
        <w:tc>
          <w:tcPr>
            <w:tcW w:w="1440" w:type="dxa"/>
            <w:vMerge/>
            <w:hideMark/>
          </w:tcPr>
          <w:p w14:paraId="16811C15" w14:textId="77777777" w:rsidR="00C60190" w:rsidRPr="006D3968" w:rsidRDefault="00C60190" w:rsidP="006D3968">
            <w:pPr>
              <w:spacing w:after="0" w:line="240" w:lineRule="auto"/>
              <w:jc w:val="center"/>
              <w:rPr>
                <w:rFonts w:ascii="Times New Roman" w:hAnsi="Times New Roman" w:cs="Times New Roman"/>
                <w:color w:val="000000" w:themeColor="text1"/>
              </w:rPr>
            </w:pPr>
          </w:p>
        </w:tc>
        <w:tc>
          <w:tcPr>
            <w:tcW w:w="1276" w:type="dxa"/>
            <w:shd w:val="clear" w:color="auto" w:fill="auto"/>
            <w:hideMark/>
          </w:tcPr>
          <w:p w14:paraId="721F179C" w14:textId="0802EC42" w:rsidR="00327676"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средние нормативы объема</w:t>
            </w:r>
          </w:p>
          <w:p w14:paraId="2DD9AE8A" w14:textId="6355E28D" w:rsidR="00327676"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медицинской</w:t>
            </w:r>
          </w:p>
          <w:p w14:paraId="1309A925" w14:textId="09A0AE12" w:rsidR="00C60190"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помощи</w:t>
            </w:r>
          </w:p>
        </w:tc>
        <w:tc>
          <w:tcPr>
            <w:tcW w:w="1560" w:type="dxa"/>
            <w:shd w:val="clear" w:color="auto" w:fill="auto"/>
            <w:hideMark/>
          </w:tcPr>
          <w:p w14:paraId="0481B665" w14:textId="099B4C7D" w:rsidR="00421BAA"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средние нормативы финансовых затрат на единицу объема медицинской помощи,</w:t>
            </w:r>
          </w:p>
          <w:p w14:paraId="74AAAF14" w14:textId="0412ADFF" w:rsidR="00C60190"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рублей</w:t>
            </w:r>
          </w:p>
        </w:tc>
        <w:tc>
          <w:tcPr>
            <w:tcW w:w="1275" w:type="dxa"/>
            <w:shd w:val="clear" w:color="auto" w:fill="auto"/>
            <w:hideMark/>
          </w:tcPr>
          <w:p w14:paraId="530B8CC6" w14:textId="2288208B" w:rsidR="00327676"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средние нормативы объема</w:t>
            </w:r>
          </w:p>
          <w:p w14:paraId="7D24612A" w14:textId="4B950B29" w:rsidR="00C60190"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медицинской помощи</w:t>
            </w:r>
          </w:p>
        </w:tc>
        <w:tc>
          <w:tcPr>
            <w:tcW w:w="1560" w:type="dxa"/>
            <w:shd w:val="clear" w:color="auto" w:fill="auto"/>
            <w:hideMark/>
          </w:tcPr>
          <w:p w14:paraId="77B09545" w14:textId="6C490E0F" w:rsidR="00F0043B"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средние нормативы финансовых затрат на единицу объема медицинской помощи,</w:t>
            </w:r>
          </w:p>
          <w:p w14:paraId="4C5B7293" w14:textId="1A3473FC" w:rsidR="00C60190"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рублей</w:t>
            </w:r>
          </w:p>
        </w:tc>
        <w:tc>
          <w:tcPr>
            <w:tcW w:w="1275" w:type="dxa"/>
            <w:shd w:val="clear" w:color="auto" w:fill="auto"/>
            <w:hideMark/>
          </w:tcPr>
          <w:p w14:paraId="6B474AA4" w14:textId="1F01AEBC" w:rsidR="00C60190"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средние нормативы объема медицинской помощи</w:t>
            </w:r>
          </w:p>
        </w:tc>
        <w:tc>
          <w:tcPr>
            <w:tcW w:w="1558" w:type="dxa"/>
            <w:shd w:val="clear" w:color="auto" w:fill="auto"/>
            <w:hideMark/>
          </w:tcPr>
          <w:p w14:paraId="29075C3B" w14:textId="395FF640" w:rsidR="00554527" w:rsidRPr="006D3968" w:rsidRDefault="006D3968"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средние нормативы финансовых затрат на единицу объема медицинской помощи,</w:t>
            </w:r>
          </w:p>
          <w:p w14:paraId="1A6A1795" w14:textId="68217064" w:rsidR="00C60190" w:rsidRPr="006D3968" w:rsidRDefault="006D3968" w:rsidP="006D396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рублей</w:t>
            </w:r>
          </w:p>
        </w:tc>
      </w:tr>
      <w:tr w:rsidR="00062396" w:rsidRPr="006D3968" w14:paraId="6D9A68E4" w14:textId="77777777" w:rsidTr="006D3968">
        <w:trPr>
          <w:trHeight w:val="20"/>
          <w:jc w:val="center"/>
        </w:trPr>
        <w:tc>
          <w:tcPr>
            <w:tcW w:w="5977" w:type="dxa"/>
            <w:shd w:val="clear" w:color="auto" w:fill="auto"/>
            <w:hideMark/>
          </w:tcPr>
          <w:p w14:paraId="6314C724" w14:textId="77777777" w:rsidR="00C60190" w:rsidRPr="006D3968" w:rsidRDefault="00C60190"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1. Скорая, в том числе скорая специализированная, медицинская помощь</w:t>
            </w:r>
          </w:p>
        </w:tc>
        <w:tc>
          <w:tcPr>
            <w:tcW w:w="1440" w:type="dxa"/>
            <w:shd w:val="clear" w:color="auto" w:fill="auto"/>
            <w:hideMark/>
          </w:tcPr>
          <w:p w14:paraId="2F28AEA2"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вызовов</w:t>
            </w:r>
          </w:p>
        </w:tc>
        <w:tc>
          <w:tcPr>
            <w:tcW w:w="1276" w:type="dxa"/>
            <w:shd w:val="clear" w:color="auto" w:fill="auto"/>
            <w:noWrap/>
            <w:hideMark/>
          </w:tcPr>
          <w:p w14:paraId="46C04EAC"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0,29</w:t>
            </w:r>
          </w:p>
        </w:tc>
        <w:tc>
          <w:tcPr>
            <w:tcW w:w="1560" w:type="dxa"/>
            <w:shd w:val="clear" w:color="auto" w:fill="auto"/>
            <w:noWrap/>
            <w:hideMark/>
          </w:tcPr>
          <w:p w14:paraId="5A9703CF"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6 557,16</w:t>
            </w:r>
          </w:p>
        </w:tc>
        <w:tc>
          <w:tcPr>
            <w:tcW w:w="1275" w:type="dxa"/>
            <w:shd w:val="clear" w:color="auto" w:fill="auto"/>
            <w:noWrap/>
            <w:hideMark/>
          </w:tcPr>
          <w:p w14:paraId="6E7A088B"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0,29</w:t>
            </w:r>
          </w:p>
        </w:tc>
        <w:tc>
          <w:tcPr>
            <w:tcW w:w="1560" w:type="dxa"/>
            <w:shd w:val="clear" w:color="auto" w:fill="auto"/>
            <w:noWrap/>
            <w:hideMark/>
          </w:tcPr>
          <w:p w14:paraId="5AA6AF5C"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6 967,45</w:t>
            </w:r>
          </w:p>
        </w:tc>
        <w:tc>
          <w:tcPr>
            <w:tcW w:w="1275" w:type="dxa"/>
            <w:shd w:val="clear" w:color="auto" w:fill="auto"/>
            <w:noWrap/>
            <w:hideMark/>
          </w:tcPr>
          <w:p w14:paraId="47A247CB"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0,29</w:t>
            </w:r>
          </w:p>
        </w:tc>
        <w:tc>
          <w:tcPr>
            <w:tcW w:w="1558" w:type="dxa"/>
            <w:shd w:val="clear" w:color="auto" w:fill="auto"/>
            <w:noWrap/>
            <w:hideMark/>
          </w:tcPr>
          <w:p w14:paraId="37A91BC0"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7 381,26</w:t>
            </w:r>
          </w:p>
        </w:tc>
      </w:tr>
      <w:tr w:rsidR="00062396" w:rsidRPr="006D3968" w14:paraId="25CBA220" w14:textId="77777777" w:rsidTr="006D3968">
        <w:trPr>
          <w:trHeight w:val="20"/>
          <w:jc w:val="center"/>
        </w:trPr>
        <w:tc>
          <w:tcPr>
            <w:tcW w:w="5977" w:type="dxa"/>
            <w:shd w:val="clear" w:color="auto" w:fill="auto"/>
            <w:hideMark/>
          </w:tcPr>
          <w:p w14:paraId="57B6F25B" w14:textId="77777777" w:rsidR="00C60190" w:rsidRPr="006D3968" w:rsidRDefault="00C60190"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lastRenderedPageBreak/>
              <w:t>2. Первичная медико-санитарная помощь, за исключением медицинской реабилитации</w:t>
            </w:r>
          </w:p>
        </w:tc>
        <w:tc>
          <w:tcPr>
            <w:tcW w:w="1440" w:type="dxa"/>
            <w:shd w:val="clear" w:color="auto" w:fill="auto"/>
            <w:hideMark/>
          </w:tcPr>
          <w:p w14:paraId="207C6CE5" w14:textId="07A5AE7E" w:rsidR="00C60190" w:rsidRPr="006D3968" w:rsidRDefault="00C60190" w:rsidP="006D3968">
            <w:pPr>
              <w:spacing w:after="0" w:line="240" w:lineRule="auto"/>
              <w:jc w:val="center"/>
              <w:rPr>
                <w:rFonts w:ascii="Times New Roman" w:hAnsi="Times New Roman" w:cs="Times New Roman"/>
                <w:color w:val="000000" w:themeColor="text1"/>
              </w:rPr>
            </w:pPr>
          </w:p>
        </w:tc>
        <w:tc>
          <w:tcPr>
            <w:tcW w:w="1276" w:type="dxa"/>
            <w:shd w:val="clear" w:color="auto" w:fill="auto"/>
            <w:noWrap/>
            <w:hideMark/>
          </w:tcPr>
          <w:p w14:paraId="606A4CE1" w14:textId="7A23BF8F" w:rsidR="00C60190" w:rsidRPr="006D3968" w:rsidRDefault="00C60190"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69143CB6" w14:textId="4878BC19" w:rsidR="00C60190" w:rsidRPr="006D3968" w:rsidRDefault="00C60190"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4869FE50" w14:textId="5AD4DB2E" w:rsidR="00C60190" w:rsidRPr="006D3968" w:rsidRDefault="00C60190"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254E27FE" w14:textId="32E95438" w:rsidR="00C60190" w:rsidRPr="006D3968" w:rsidRDefault="00C60190"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42610873" w14:textId="3C50C063" w:rsidR="00C60190" w:rsidRPr="006D3968" w:rsidRDefault="00C60190"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1F8E0111" w14:textId="00F159DB" w:rsidR="00C60190" w:rsidRPr="006D3968" w:rsidRDefault="00C60190" w:rsidP="006D3968">
            <w:pPr>
              <w:spacing w:after="0" w:line="240" w:lineRule="auto"/>
              <w:jc w:val="center"/>
              <w:rPr>
                <w:rFonts w:ascii="Times New Roman" w:hAnsi="Times New Roman" w:cs="Times New Roman"/>
                <w:color w:val="000000" w:themeColor="text1"/>
              </w:rPr>
            </w:pPr>
          </w:p>
        </w:tc>
      </w:tr>
      <w:tr w:rsidR="00062396" w:rsidRPr="006D3968" w14:paraId="710D8BD4" w14:textId="77777777" w:rsidTr="006D3968">
        <w:trPr>
          <w:trHeight w:val="20"/>
          <w:jc w:val="center"/>
        </w:trPr>
        <w:tc>
          <w:tcPr>
            <w:tcW w:w="5977" w:type="dxa"/>
            <w:shd w:val="clear" w:color="auto" w:fill="auto"/>
            <w:hideMark/>
          </w:tcPr>
          <w:p w14:paraId="10175AE7" w14:textId="5D9339B6" w:rsidR="00C60190" w:rsidRPr="006D3968" w:rsidRDefault="00C60190"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2.1</w:t>
            </w:r>
            <w:r w:rsidR="006807D9">
              <w:rPr>
                <w:rFonts w:ascii="Times New Roman" w:hAnsi="Times New Roman" w:cs="Times New Roman"/>
                <w:bCs/>
                <w:color w:val="000000" w:themeColor="text1"/>
              </w:rPr>
              <w:t>.</w:t>
            </w:r>
            <w:r w:rsidRPr="006D3968">
              <w:rPr>
                <w:rFonts w:ascii="Times New Roman" w:hAnsi="Times New Roman" w:cs="Times New Roman"/>
                <w:bCs/>
                <w:color w:val="000000" w:themeColor="text1"/>
              </w:rPr>
              <w:t xml:space="preserve"> </w:t>
            </w:r>
            <w:r w:rsidR="002C30B6" w:rsidRPr="006D3968">
              <w:rPr>
                <w:rFonts w:ascii="Times New Roman" w:hAnsi="Times New Roman" w:cs="Times New Roman"/>
                <w:bCs/>
                <w:color w:val="000000" w:themeColor="text1"/>
              </w:rPr>
              <w:t>В амбулато</w:t>
            </w:r>
            <w:r w:rsidRPr="006D3968">
              <w:rPr>
                <w:rFonts w:ascii="Times New Roman" w:hAnsi="Times New Roman" w:cs="Times New Roman"/>
                <w:bCs/>
                <w:color w:val="000000" w:themeColor="text1"/>
              </w:rPr>
              <w:t>рных условиях, в том числе:</w:t>
            </w:r>
          </w:p>
        </w:tc>
        <w:tc>
          <w:tcPr>
            <w:tcW w:w="1440" w:type="dxa"/>
            <w:shd w:val="clear" w:color="auto" w:fill="auto"/>
            <w:hideMark/>
          </w:tcPr>
          <w:p w14:paraId="6B070903" w14:textId="4610C966" w:rsidR="00C60190" w:rsidRPr="006D3968" w:rsidRDefault="00C60190" w:rsidP="006D3968">
            <w:pPr>
              <w:spacing w:after="0" w:line="240" w:lineRule="auto"/>
              <w:jc w:val="center"/>
              <w:rPr>
                <w:rFonts w:ascii="Times New Roman" w:hAnsi="Times New Roman" w:cs="Times New Roman"/>
                <w:color w:val="000000" w:themeColor="text1"/>
              </w:rPr>
            </w:pPr>
          </w:p>
        </w:tc>
        <w:tc>
          <w:tcPr>
            <w:tcW w:w="1276" w:type="dxa"/>
            <w:shd w:val="clear" w:color="auto" w:fill="auto"/>
            <w:noWrap/>
            <w:hideMark/>
          </w:tcPr>
          <w:p w14:paraId="07F1A1AB" w14:textId="0D0B39A8" w:rsidR="00C60190" w:rsidRPr="006D3968" w:rsidRDefault="00C60190"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5BD3CE0C" w14:textId="02AF9AAE" w:rsidR="00C60190" w:rsidRPr="006D3968" w:rsidRDefault="00C60190"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679493A6" w14:textId="25CDC4FA" w:rsidR="00C60190" w:rsidRPr="006D3968" w:rsidRDefault="00C60190"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49F139B8" w14:textId="620A7467" w:rsidR="00C60190" w:rsidRPr="006D3968" w:rsidRDefault="00C60190"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46402FB2" w14:textId="46206C22" w:rsidR="00C60190" w:rsidRPr="006D3968" w:rsidRDefault="00C60190"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27729010" w14:textId="64E13096" w:rsidR="00C60190" w:rsidRPr="006D3968" w:rsidRDefault="00C60190" w:rsidP="006D3968">
            <w:pPr>
              <w:spacing w:after="0" w:line="240" w:lineRule="auto"/>
              <w:jc w:val="center"/>
              <w:rPr>
                <w:rFonts w:ascii="Times New Roman" w:hAnsi="Times New Roman" w:cs="Times New Roman"/>
                <w:color w:val="000000" w:themeColor="text1"/>
              </w:rPr>
            </w:pPr>
          </w:p>
        </w:tc>
      </w:tr>
      <w:tr w:rsidR="00062396" w:rsidRPr="006D3968" w14:paraId="6C65B999" w14:textId="77777777" w:rsidTr="006D3968">
        <w:trPr>
          <w:trHeight w:val="20"/>
          <w:jc w:val="center"/>
        </w:trPr>
        <w:tc>
          <w:tcPr>
            <w:tcW w:w="5977" w:type="dxa"/>
            <w:shd w:val="clear" w:color="auto" w:fill="auto"/>
            <w:hideMark/>
          </w:tcPr>
          <w:p w14:paraId="2FBA31F0" w14:textId="6CB16552" w:rsidR="00C60190" w:rsidRPr="006D3968" w:rsidRDefault="00C60190"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Пос</w:t>
            </w:r>
            <w:r w:rsidRPr="006D3968">
              <w:rPr>
                <w:rFonts w:ascii="Times New Roman" w:hAnsi="Times New Roman" w:cs="Times New Roman"/>
                <w:color w:val="000000" w:themeColor="text1"/>
              </w:rPr>
              <w:t>ещения в рамках проведения профилактических медицинских осмотров</w:t>
            </w:r>
          </w:p>
        </w:tc>
        <w:tc>
          <w:tcPr>
            <w:tcW w:w="1440" w:type="dxa"/>
            <w:shd w:val="clear" w:color="auto" w:fill="auto"/>
            <w:hideMark/>
          </w:tcPr>
          <w:p w14:paraId="151A89A6" w14:textId="2E11DB56" w:rsidR="009D7BCE"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361F6764"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6DCE491B"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0,311412</w:t>
            </w:r>
          </w:p>
        </w:tc>
        <w:tc>
          <w:tcPr>
            <w:tcW w:w="1560" w:type="dxa"/>
            <w:shd w:val="clear" w:color="auto" w:fill="auto"/>
            <w:noWrap/>
            <w:hideMark/>
          </w:tcPr>
          <w:p w14:paraId="1DD79296"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4 016,49</w:t>
            </w:r>
          </w:p>
        </w:tc>
        <w:tc>
          <w:tcPr>
            <w:tcW w:w="1275" w:type="dxa"/>
            <w:shd w:val="clear" w:color="auto" w:fill="auto"/>
            <w:noWrap/>
            <w:hideMark/>
          </w:tcPr>
          <w:p w14:paraId="721F4F0B"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0,311412</w:t>
            </w:r>
          </w:p>
        </w:tc>
        <w:tc>
          <w:tcPr>
            <w:tcW w:w="1560" w:type="dxa"/>
            <w:shd w:val="clear" w:color="auto" w:fill="auto"/>
            <w:noWrap/>
            <w:hideMark/>
          </w:tcPr>
          <w:p w14:paraId="36284EEF"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4 265,17</w:t>
            </w:r>
          </w:p>
        </w:tc>
        <w:tc>
          <w:tcPr>
            <w:tcW w:w="1275" w:type="dxa"/>
            <w:shd w:val="clear" w:color="auto" w:fill="auto"/>
            <w:noWrap/>
            <w:hideMark/>
          </w:tcPr>
          <w:p w14:paraId="4368FD11"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0,311412</w:t>
            </w:r>
          </w:p>
        </w:tc>
        <w:tc>
          <w:tcPr>
            <w:tcW w:w="1558" w:type="dxa"/>
            <w:shd w:val="clear" w:color="auto" w:fill="auto"/>
            <w:noWrap/>
            <w:hideMark/>
          </w:tcPr>
          <w:p w14:paraId="2DC151A4"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4 516,00</w:t>
            </w:r>
          </w:p>
        </w:tc>
      </w:tr>
      <w:tr w:rsidR="00062396" w:rsidRPr="006D3968" w14:paraId="63D16BF0" w14:textId="77777777" w:rsidTr="006D3968">
        <w:trPr>
          <w:trHeight w:val="20"/>
          <w:jc w:val="center"/>
        </w:trPr>
        <w:tc>
          <w:tcPr>
            <w:tcW w:w="5977" w:type="dxa"/>
            <w:shd w:val="clear" w:color="auto" w:fill="auto"/>
            <w:hideMark/>
          </w:tcPr>
          <w:p w14:paraId="158E0531" w14:textId="59C4A89F" w:rsidR="00C60190" w:rsidRPr="006D3968" w:rsidRDefault="00C60190"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Пос</w:t>
            </w:r>
            <w:r w:rsidRPr="006D3968">
              <w:rPr>
                <w:rFonts w:ascii="Times New Roman" w:hAnsi="Times New Roman" w:cs="Times New Roman"/>
                <w:color w:val="000000" w:themeColor="text1"/>
              </w:rPr>
              <w:t>ещения в рамках проведения диспансеризации</w:t>
            </w:r>
            <w:r w:rsidRPr="006D3968">
              <w:rPr>
                <w:rFonts w:ascii="Times New Roman" w:hAnsi="Times New Roman" w:cs="Times New Roman"/>
                <w:color w:val="000000" w:themeColor="text1"/>
                <w:vertAlign w:val="superscript"/>
              </w:rPr>
              <w:t xml:space="preserve">7 </w:t>
            </w:r>
            <w:r w:rsidR="000076B0">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всего, в том числе:</w:t>
            </w:r>
          </w:p>
        </w:tc>
        <w:tc>
          <w:tcPr>
            <w:tcW w:w="1440" w:type="dxa"/>
            <w:shd w:val="clear" w:color="auto" w:fill="auto"/>
            <w:hideMark/>
          </w:tcPr>
          <w:p w14:paraId="0469DDC7" w14:textId="7E183AD8" w:rsidR="009D7BCE"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6C6DDEE0"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4E0C316F"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0,388591</w:t>
            </w:r>
          </w:p>
        </w:tc>
        <w:tc>
          <w:tcPr>
            <w:tcW w:w="1560" w:type="dxa"/>
            <w:shd w:val="clear" w:color="auto" w:fill="auto"/>
            <w:noWrap/>
            <w:hideMark/>
          </w:tcPr>
          <w:p w14:paraId="44D1451E" w14:textId="77777777" w:rsidR="00C60190" w:rsidRPr="006807D9" w:rsidRDefault="00C47CD1" w:rsidP="006D3968">
            <w:pPr>
              <w:spacing w:after="0" w:line="240" w:lineRule="auto"/>
              <w:jc w:val="center"/>
              <w:rPr>
                <w:rFonts w:ascii="Times New Roman" w:hAnsi="Times New Roman" w:cs="Times New Roman"/>
                <w:color w:val="000000" w:themeColor="text1"/>
              </w:rPr>
            </w:pPr>
            <w:r w:rsidRPr="006807D9">
              <w:rPr>
                <w:rFonts w:ascii="Times New Roman" w:hAnsi="Times New Roman" w:cs="Times New Roman"/>
                <w:color w:val="000000" w:themeColor="text1"/>
              </w:rPr>
              <w:t>4</w:t>
            </w:r>
            <w:r w:rsidRPr="006D3968">
              <w:rPr>
                <w:rFonts w:ascii="Times New Roman" w:hAnsi="Times New Roman" w:cs="Times New Roman"/>
                <w:color w:val="000000" w:themeColor="text1"/>
                <w:lang w:val="en-US"/>
              </w:rPr>
              <w:t> </w:t>
            </w:r>
            <w:r w:rsidRPr="006807D9">
              <w:rPr>
                <w:rFonts w:ascii="Times New Roman" w:hAnsi="Times New Roman" w:cs="Times New Roman"/>
                <w:color w:val="000000" w:themeColor="text1"/>
              </w:rPr>
              <w:t>903.99</w:t>
            </w:r>
          </w:p>
        </w:tc>
        <w:tc>
          <w:tcPr>
            <w:tcW w:w="1275" w:type="dxa"/>
            <w:shd w:val="clear" w:color="auto" w:fill="auto"/>
            <w:noWrap/>
            <w:hideMark/>
          </w:tcPr>
          <w:p w14:paraId="2B5568EA"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0,388591</w:t>
            </w:r>
          </w:p>
        </w:tc>
        <w:tc>
          <w:tcPr>
            <w:tcW w:w="1560" w:type="dxa"/>
            <w:shd w:val="clear" w:color="auto" w:fill="auto"/>
            <w:noWrap/>
            <w:hideMark/>
          </w:tcPr>
          <w:p w14:paraId="06A6AAC2"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5 760,82</w:t>
            </w:r>
          </w:p>
        </w:tc>
        <w:tc>
          <w:tcPr>
            <w:tcW w:w="1275" w:type="dxa"/>
            <w:shd w:val="clear" w:color="auto" w:fill="auto"/>
            <w:noWrap/>
            <w:hideMark/>
          </w:tcPr>
          <w:p w14:paraId="42F18E79"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0,388591</w:t>
            </w:r>
          </w:p>
        </w:tc>
        <w:tc>
          <w:tcPr>
            <w:tcW w:w="1558" w:type="dxa"/>
            <w:shd w:val="clear" w:color="auto" w:fill="auto"/>
            <w:noWrap/>
            <w:hideMark/>
          </w:tcPr>
          <w:p w14:paraId="47F38210"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6 099,50</w:t>
            </w:r>
          </w:p>
        </w:tc>
      </w:tr>
      <w:tr w:rsidR="00062396" w:rsidRPr="006D3968" w14:paraId="3EE0D8F2" w14:textId="77777777" w:rsidTr="006D3968">
        <w:trPr>
          <w:trHeight w:val="20"/>
          <w:jc w:val="center"/>
        </w:trPr>
        <w:tc>
          <w:tcPr>
            <w:tcW w:w="5977" w:type="dxa"/>
            <w:shd w:val="clear" w:color="auto" w:fill="auto"/>
            <w:hideMark/>
          </w:tcPr>
          <w:p w14:paraId="7426C501" w14:textId="7D13E016" w:rsidR="00C60190" w:rsidRPr="006D3968" w:rsidRDefault="00C60190"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2.1.2.1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Для п</w:t>
            </w:r>
            <w:r w:rsidRPr="006D3968">
              <w:rPr>
                <w:rFonts w:ascii="Times New Roman" w:hAnsi="Times New Roman" w:cs="Times New Roman"/>
                <w:color w:val="000000" w:themeColor="text1"/>
              </w:rPr>
              <w:t>роведения углубленной диспансеризации</w:t>
            </w:r>
          </w:p>
        </w:tc>
        <w:tc>
          <w:tcPr>
            <w:tcW w:w="1440" w:type="dxa"/>
            <w:shd w:val="clear" w:color="auto" w:fill="auto"/>
            <w:hideMark/>
          </w:tcPr>
          <w:p w14:paraId="0E60AA02" w14:textId="0296710D" w:rsidR="009D7BCE"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2D66BEE8"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59B69C40"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0,050758</w:t>
            </w:r>
          </w:p>
        </w:tc>
        <w:tc>
          <w:tcPr>
            <w:tcW w:w="1560" w:type="dxa"/>
            <w:shd w:val="clear" w:color="auto" w:fill="auto"/>
            <w:noWrap/>
            <w:hideMark/>
          </w:tcPr>
          <w:p w14:paraId="4D953883"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2 110,98</w:t>
            </w:r>
          </w:p>
        </w:tc>
        <w:tc>
          <w:tcPr>
            <w:tcW w:w="1275" w:type="dxa"/>
            <w:shd w:val="clear" w:color="auto" w:fill="auto"/>
            <w:noWrap/>
            <w:hideMark/>
          </w:tcPr>
          <w:p w14:paraId="70A5DDB1"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0,050758</w:t>
            </w:r>
          </w:p>
        </w:tc>
        <w:tc>
          <w:tcPr>
            <w:tcW w:w="1560" w:type="dxa"/>
            <w:shd w:val="clear" w:color="auto" w:fill="auto"/>
            <w:noWrap/>
            <w:hideMark/>
          </w:tcPr>
          <w:p w14:paraId="2636C2EB"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2 241,68</w:t>
            </w:r>
          </w:p>
        </w:tc>
        <w:tc>
          <w:tcPr>
            <w:tcW w:w="1275" w:type="dxa"/>
            <w:shd w:val="clear" w:color="auto" w:fill="auto"/>
            <w:noWrap/>
            <w:hideMark/>
          </w:tcPr>
          <w:p w14:paraId="1DE06F57"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0,050758</w:t>
            </w:r>
          </w:p>
        </w:tc>
        <w:tc>
          <w:tcPr>
            <w:tcW w:w="1558" w:type="dxa"/>
            <w:shd w:val="clear" w:color="auto" w:fill="auto"/>
            <w:noWrap/>
            <w:hideMark/>
          </w:tcPr>
          <w:p w14:paraId="461C1866" w14:textId="77777777" w:rsidR="00C60190" w:rsidRPr="006D3968" w:rsidRDefault="00C60190"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2 373,46</w:t>
            </w:r>
          </w:p>
        </w:tc>
      </w:tr>
      <w:tr w:rsidR="00062396" w:rsidRPr="006D3968" w14:paraId="4665679A" w14:textId="77777777" w:rsidTr="006D3968">
        <w:trPr>
          <w:trHeight w:val="20"/>
          <w:jc w:val="center"/>
        </w:trPr>
        <w:tc>
          <w:tcPr>
            <w:tcW w:w="5977" w:type="dxa"/>
            <w:shd w:val="clear" w:color="auto" w:fill="auto"/>
          </w:tcPr>
          <w:p w14:paraId="52EF983A" w14:textId="27C97597" w:rsidR="00C77EAB"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 xml:space="preserve">2.1.2.2. </w:t>
            </w:r>
            <w:r w:rsidR="002C30B6" w:rsidRPr="006D3968">
              <w:rPr>
                <w:rFonts w:ascii="Times New Roman" w:hAnsi="Times New Roman" w:cs="Times New Roman"/>
                <w:color w:val="000000" w:themeColor="text1"/>
              </w:rPr>
              <w:t xml:space="preserve">Для оценки </w:t>
            </w:r>
            <w:r w:rsidRPr="006D3968">
              <w:rPr>
                <w:rFonts w:ascii="Times New Roman" w:hAnsi="Times New Roman" w:cs="Times New Roman"/>
                <w:color w:val="000000" w:themeColor="text1"/>
              </w:rPr>
              <w:t>репродуктивного здоровья</w:t>
            </w:r>
          </w:p>
        </w:tc>
        <w:tc>
          <w:tcPr>
            <w:tcW w:w="1440" w:type="dxa"/>
            <w:shd w:val="clear" w:color="auto" w:fill="auto"/>
          </w:tcPr>
          <w:p w14:paraId="4CAFBA84" w14:textId="607BA782"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0C9344CE" w14:textId="77777777" w:rsidR="00C60190"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tcPr>
          <w:p w14:paraId="08C34711" w14:textId="43183334" w:rsidR="00C60190"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0,11249</w:t>
            </w:r>
          </w:p>
        </w:tc>
        <w:tc>
          <w:tcPr>
            <w:tcW w:w="1560" w:type="dxa"/>
            <w:shd w:val="clear" w:color="auto" w:fill="auto"/>
            <w:noWrap/>
          </w:tcPr>
          <w:p w14:paraId="4689FB71" w14:textId="2D9F7830" w:rsidR="00C60190" w:rsidRPr="006D3968" w:rsidRDefault="009F3D2F"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w:t>
            </w:r>
            <w:r w:rsidR="00F91D86" w:rsidRPr="006D3968">
              <w:rPr>
                <w:rFonts w:ascii="Times New Roman" w:hAnsi="Times New Roman" w:cs="Times New Roman"/>
                <w:color w:val="000000" w:themeColor="text1"/>
              </w:rPr>
              <w:t>164,12</w:t>
            </w:r>
          </w:p>
        </w:tc>
        <w:tc>
          <w:tcPr>
            <w:tcW w:w="1275" w:type="dxa"/>
            <w:shd w:val="clear" w:color="auto" w:fill="auto"/>
            <w:noWrap/>
          </w:tcPr>
          <w:p w14:paraId="367FF498" w14:textId="77777777" w:rsidR="00C60190" w:rsidRPr="006D3968" w:rsidRDefault="00C60190"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tcPr>
          <w:p w14:paraId="65D73D30" w14:textId="77777777" w:rsidR="00C60190" w:rsidRPr="006D3968" w:rsidRDefault="00C60190"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tcPr>
          <w:p w14:paraId="0D534FB4" w14:textId="77777777" w:rsidR="00C60190" w:rsidRPr="006D3968" w:rsidRDefault="00C60190"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tcPr>
          <w:p w14:paraId="50256A22" w14:textId="77777777" w:rsidR="00C60190" w:rsidRPr="006D3968" w:rsidRDefault="00C60190" w:rsidP="006D3968">
            <w:pPr>
              <w:spacing w:after="0" w:line="240" w:lineRule="auto"/>
              <w:jc w:val="center"/>
              <w:rPr>
                <w:rFonts w:ascii="Times New Roman" w:hAnsi="Times New Roman" w:cs="Times New Roman"/>
                <w:color w:val="000000" w:themeColor="text1"/>
              </w:rPr>
            </w:pPr>
          </w:p>
        </w:tc>
      </w:tr>
      <w:tr w:rsidR="00062396" w:rsidRPr="006D3968" w14:paraId="3C8862A0" w14:textId="77777777" w:rsidTr="006D3968">
        <w:trPr>
          <w:trHeight w:val="20"/>
          <w:jc w:val="center"/>
        </w:trPr>
        <w:tc>
          <w:tcPr>
            <w:tcW w:w="5977" w:type="dxa"/>
            <w:shd w:val="clear" w:color="auto" w:fill="auto"/>
          </w:tcPr>
          <w:p w14:paraId="3B446333" w14:textId="5AC4391D"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2.1.3</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Посе</w:t>
            </w:r>
            <w:r w:rsidRPr="006D3968">
              <w:rPr>
                <w:rFonts w:ascii="Times New Roman" w:hAnsi="Times New Roman" w:cs="Times New Roman"/>
                <w:color w:val="000000" w:themeColor="text1"/>
              </w:rPr>
              <w:t>щения с иными целями</w:t>
            </w:r>
          </w:p>
        </w:tc>
        <w:tc>
          <w:tcPr>
            <w:tcW w:w="1440" w:type="dxa"/>
            <w:shd w:val="clear" w:color="auto" w:fill="auto"/>
          </w:tcPr>
          <w:p w14:paraId="499E76B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tcPr>
          <w:p w14:paraId="5F3D267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2,133264</w:t>
            </w:r>
          </w:p>
        </w:tc>
        <w:tc>
          <w:tcPr>
            <w:tcW w:w="1560" w:type="dxa"/>
            <w:shd w:val="clear" w:color="auto" w:fill="auto"/>
            <w:noWrap/>
          </w:tcPr>
          <w:p w14:paraId="47FA8BB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691,71</w:t>
            </w:r>
          </w:p>
        </w:tc>
        <w:tc>
          <w:tcPr>
            <w:tcW w:w="1275" w:type="dxa"/>
            <w:shd w:val="clear" w:color="auto" w:fill="auto"/>
            <w:noWrap/>
          </w:tcPr>
          <w:p w14:paraId="71CE9A15"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2,178904</w:t>
            </w:r>
          </w:p>
        </w:tc>
        <w:tc>
          <w:tcPr>
            <w:tcW w:w="1560" w:type="dxa"/>
            <w:shd w:val="clear" w:color="auto" w:fill="auto"/>
            <w:noWrap/>
          </w:tcPr>
          <w:p w14:paraId="1DFA171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741,37</w:t>
            </w:r>
          </w:p>
        </w:tc>
        <w:tc>
          <w:tcPr>
            <w:tcW w:w="1275" w:type="dxa"/>
            <w:shd w:val="clear" w:color="auto" w:fill="auto"/>
            <w:noWrap/>
          </w:tcPr>
          <w:p w14:paraId="1E54596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2,178904</w:t>
            </w:r>
          </w:p>
        </w:tc>
        <w:tc>
          <w:tcPr>
            <w:tcW w:w="1558" w:type="dxa"/>
            <w:shd w:val="clear" w:color="auto" w:fill="auto"/>
            <w:noWrap/>
          </w:tcPr>
          <w:p w14:paraId="24F7411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784,94</w:t>
            </w:r>
          </w:p>
        </w:tc>
      </w:tr>
      <w:tr w:rsidR="00062396" w:rsidRPr="006D3968" w14:paraId="020D5C42" w14:textId="77777777" w:rsidTr="006D3968">
        <w:trPr>
          <w:trHeight w:val="20"/>
          <w:jc w:val="center"/>
        </w:trPr>
        <w:tc>
          <w:tcPr>
            <w:tcW w:w="5977" w:type="dxa"/>
            <w:shd w:val="clear" w:color="auto" w:fill="auto"/>
            <w:hideMark/>
          </w:tcPr>
          <w:p w14:paraId="573C5D1B" w14:textId="61CA2B25"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2.1.4</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Посещения по неотложной помощи</w:t>
            </w:r>
          </w:p>
        </w:tc>
        <w:tc>
          <w:tcPr>
            <w:tcW w:w="1440" w:type="dxa"/>
            <w:shd w:val="clear" w:color="auto" w:fill="auto"/>
            <w:hideMark/>
          </w:tcPr>
          <w:p w14:paraId="41CCAB8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63DC2D68"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0,54</w:t>
            </w:r>
          </w:p>
        </w:tc>
        <w:tc>
          <w:tcPr>
            <w:tcW w:w="1560" w:type="dxa"/>
            <w:shd w:val="clear" w:color="auto" w:fill="auto"/>
            <w:noWrap/>
            <w:hideMark/>
          </w:tcPr>
          <w:p w14:paraId="10C6DBC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1 499,42</w:t>
            </w:r>
          </w:p>
        </w:tc>
        <w:tc>
          <w:tcPr>
            <w:tcW w:w="1275" w:type="dxa"/>
            <w:shd w:val="clear" w:color="auto" w:fill="auto"/>
            <w:noWrap/>
            <w:hideMark/>
          </w:tcPr>
          <w:p w14:paraId="37EB2C5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0,540000</w:t>
            </w:r>
          </w:p>
        </w:tc>
        <w:tc>
          <w:tcPr>
            <w:tcW w:w="1560" w:type="dxa"/>
            <w:shd w:val="clear" w:color="auto" w:fill="auto"/>
            <w:noWrap/>
            <w:hideMark/>
          </w:tcPr>
          <w:p w14:paraId="541058B9"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1 592,29</w:t>
            </w:r>
          </w:p>
        </w:tc>
        <w:tc>
          <w:tcPr>
            <w:tcW w:w="1275" w:type="dxa"/>
            <w:shd w:val="clear" w:color="auto" w:fill="auto"/>
            <w:noWrap/>
            <w:hideMark/>
          </w:tcPr>
          <w:p w14:paraId="1228929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0,540000</w:t>
            </w:r>
          </w:p>
        </w:tc>
        <w:tc>
          <w:tcPr>
            <w:tcW w:w="1558" w:type="dxa"/>
            <w:shd w:val="clear" w:color="auto" w:fill="auto"/>
            <w:noWrap/>
            <w:hideMark/>
          </w:tcPr>
          <w:p w14:paraId="398D6FF8"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1 685,88</w:t>
            </w:r>
          </w:p>
        </w:tc>
      </w:tr>
      <w:tr w:rsidR="00062396" w:rsidRPr="006D3968" w14:paraId="141FB27A" w14:textId="77777777" w:rsidTr="006D3968">
        <w:trPr>
          <w:trHeight w:val="20"/>
          <w:jc w:val="center"/>
        </w:trPr>
        <w:tc>
          <w:tcPr>
            <w:tcW w:w="5977" w:type="dxa"/>
            <w:shd w:val="clear" w:color="auto" w:fill="auto"/>
            <w:hideMark/>
          </w:tcPr>
          <w:p w14:paraId="68549FC3" w14:textId="046627A1" w:rsidR="00F34E04" w:rsidRPr="006D3968" w:rsidRDefault="00F34E04" w:rsidP="00C77E11">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Обращения в связи с заболеваниями </w:t>
            </w:r>
            <w:r w:rsidR="00C77E11">
              <w:rPr>
                <w:rFonts w:ascii="Times New Roman" w:hAnsi="Times New Roman" w:cs="Times New Roman"/>
                <w:color w:val="000000" w:themeColor="text1"/>
              </w:rPr>
              <w:t>–</w:t>
            </w:r>
            <w:r w:rsidR="006B3F9F" w:rsidRPr="006D3968">
              <w:rPr>
                <w:rFonts w:ascii="Times New Roman" w:hAnsi="Times New Roman" w:cs="Times New Roman"/>
                <w:color w:val="000000" w:themeColor="text1"/>
              </w:rPr>
              <w:t xml:space="preserve"> всего</w:t>
            </w:r>
            <w:r w:rsidRPr="006D3968">
              <w:rPr>
                <w:rFonts w:ascii="Times New Roman" w:hAnsi="Times New Roman" w:cs="Times New Roman"/>
                <w:color w:val="000000" w:themeColor="text1"/>
              </w:rPr>
              <w:t>,</w:t>
            </w:r>
            <w:r w:rsidR="00C77E11">
              <w:rPr>
                <w:rFonts w:ascii="Times New Roman" w:hAnsi="Times New Roman" w:cs="Times New Roman"/>
                <w:color w:val="000000" w:themeColor="text1"/>
              </w:rPr>
              <w:t xml:space="preserve"> </w:t>
            </w:r>
            <w:r w:rsidRPr="006D3968">
              <w:rPr>
                <w:rFonts w:ascii="Times New Roman" w:hAnsi="Times New Roman" w:cs="Times New Roman"/>
                <w:color w:val="000000" w:themeColor="text1"/>
              </w:rPr>
              <w:t>из них:</w:t>
            </w:r>
          </w:p>
        </w:tc>
        <w:tc>
          <w:tcPr>
            <w:tcW w:w="1440" w:type="dxa"/>
            <w:shd w:val="clear" w:color="auto" w:fill="auto"/>
            <w:hideMark/>
          </w:tcPr>
          <w:p w14:paraId="1181FBA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обращений</w:t>
            </w:r>
          </w:p>
        </w:tc>
        <w:tc>
          <w:tcPr>
            <w:tcW w:w="1276" w:type="dxa"/>
            <w:shd w:val="clear" w:color="auto" w:fill="auto"/>
            <w:noWrap/>
            <w:hideMark/>
          </w:tcPr>
          <w:p w14:paraId="42A0A45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1,7877</w:t>
            </w:r>
          </w:p>
        </w:tc>
        <w:tc>
          <w:tcPr>
            <w:tcW w:w="1560" w:type="dxa"/>
            <w:shd w:val="clear" w:color="auto" w:fill="auto"/>
            <w:noWrap/>
            <w:hideMark/>
          </w:tcPr>
          <w:p w14:paraId="27CC7F0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3 354,37</w:t>
            </w:r>
          </w:p>
        </w:tc>
        <w:tc>
          <w:tcPr>
            <w:tcW w:w="1275" w:type="dxa"/>
            <w:shd w:val="clear" w:color="auto" w:fill="auto"/>
            <w:noWrap/>
            <w:hideMark/>
          </w:tcPr>
          <w:p w14:paraId="6B332ECD"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1,713713</w:t>
            </w:r>
          </w:p>
        </w:tc>
        <w:tc>
          <w:tcPr>
            <w:tcW w:w="1560" w:type="dxa"/>
            <w:shd w:val="clear" w:color="auto" w:fill="auto"/>
            <w:noWrap/>
            <w:hideMark/>
          </w:tcPr>
          <w:p w14:paraId="25974BD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3 561,99</w:t>
            </w:r>
          </w:p>
        </w:tc>
        <w:tc>
          <w:tcPr>
            <w:tcW w:w="1275" w:type="dxa"/>
            <w:shd w:val="clear" w:color="auto" w:fill="auto"/>
            <w:noWrap/>
            <w:hideMark/>
          </w:tcPr>
          <w:p w14:paraId="384510C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1,713713</w:t>
            </w:r>
          </w:p>
        </w:tc>
        <w:tc>
          <w:tcPr>
            <w:tcW w:w="1558" w:type="dxa"/>
            <w:shd w:val="clear" w:color="auto" w:fill="auto"/>
            <w:noWrap/>
            <w:hideMark/>
          </w:tcPr>
          <w:p w14:paraId="4CA2944A"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3 771,40</w:t>
            </w:r>
          </w:p>
        </w:tc>
      </w:tr>
      <w:tr w:rsidR="00062396" w:rsidRPr="006D3968" w14:paraId="2B067767" w14:textId="77777777" w:rsidTr="006D3968">
        <w:trPr>
          <w:trHeight w:val="20"/>
          <w:jc w:val="center"/>
        </w:trPr>
        <w:tc>
          <w:tcPr>
            <w:tcW w:w="5977" w:type="dxa"/>
            <w:shd w:val="clear" w:color="auto" w:fill="auto"/>
            <w:hideMark/>
          </w:tcPr>
          <w:p w14:paraId="1F0EB2C3" w14:textId="4B7AD7FC" w:rsidR="00F34E04" w:rsidRPr="006D3968" w:rsidRDefault="00F34E04"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2.1.5.1</w:t>
            </w:r>
            <w:r w:rsidR="006807D9">
              <w:rPr>
                <w:rFonts w:ascii="Times New Roman" w:hAnsi="Times New Roman" w:cs="Times New Roman"/>
                <w:bCs/>
                <w:color w:val="000000" w:themeColor="text1"/>
              </w:rPr>
              <w:t>.</w:t>
            </w:r>
            <w:r w:rsidRPr="006D3968">
              <w:rPr>
                <w:rFonts w:ascii="Times New Roman" w:hAnsi="Times New Roman" w:cs="Times New Roman"/>
                <w:bCs/>
                <w:color w:val="000000" w:themeColor="text1"/>
              </w:rPr>
              <w:t xml:space="preserve"> </w:t>
            </w:r>
            <w:r w:rsidR="002C30B6" w:rsidRPr="006D3968">
              <w:rPr>
                <w:rFonts w:ascii="Times New Roman" w:hAnsi="Times New Roman" w:cs="Times New Roman"/>
                <w:bCs/>
                <w:color w:val="000000" w:themeColor="text1"/>
              </w:rPr>
              <w:t>Пров</w:t>
            </w:r>
            <w:r w:rsidRPr="006D3968">
              <w:rPr>
                <w:rFonts w:ascii="Times New Roman" w:hAnsi="Times New Roman" w:cs="Times New Roman"/>
                <w:bCs/>
                <w:color w:val="000000" w:themeColor="text1"/>
              </w:rPr>
              <w:t>едение отдельных диагностических</w:t>
            </w:r>
          </w:p>
          <w:p w14:paraId="11EC9E69" w14:textId="74922C43" w:rsidR="00F34E04" w:rsidRPr="006D3968" w:rsidRDefault="00F34E04"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(лабораторных) исследований</w:t>
            </w:r>
            <w:r w:rsidRPr="006D3968">
              <w:rPr>
                <w:rFonts w:ascii="Times New Roman" w:hAnsi="Times New Roman" w:cs="Times New Roman"/>
                <w:bCs/>
                <w:color w:val="000000" w:themeColor="text1"/>
                <w:vertAlign w:val="superscript"/>
              </w:rPr>
              <w:t>9</w:t>
            </w:r>
            <w:r w:rsidRPr="006D3968">
              <w:rPr>
                <w:rFonts w:ascii="Times New Roman" w:hAnsi="Times New Roman" w:cs="Times New Roman"/>
                <w:bCs/>
                <w:color w:val="000000" w:themeColor="text1"/>
              </w:rPr>
              <w:t>:</w:t>
            </w:r>
          </w:p>
        </w:tc>
        <w:tc>
          <w:tcPr>
            <w:tcW w:w="1440" w:type="dxa"/>
            <w:shd w:val="clear" w:color="auto" w:fill="auto"/>
            <w:hideMark/>
          </w:tcPr>
          <w:p w14:paraId="3D85E52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54B40BAA" w14:textId="26B8F636"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1A304915" w14:textId="20CA3070"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497079AE" w14:textId="07B102B8"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7AF8D3E3" w14:textId="2CC21201"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36E596D7" w14:textId="2C397CF1"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20D874D3" w14:textId="347AF574"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23D9DBAC" w14:textId="77777777" w:rsidTr="006D3968">
        <w:trPr>
          <w:trHeight w:val="20"/>
          <w:jc w:val="center"/>
        </w:trPr>
        <w:tc>
          <w:tcPr>
            <w:tcW w:w="5977" w:type="dxa"/>
            <w:shd w:val="clear" w:color="auto" w:fill="auto"/>
            <w:hideMark/>
          </w:tcPr>
          <w:p w14:paraId="321F7F76" w14:textId="4D5A1AD6"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2.1.5.1.1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Ком</w:t>
            </w:r>
            <w:r w:rsidRPr="006D3968">
              <w:rPr>
                <w:rFonts w:ascii="Times New Roman" w:hAnsi="Times New Roman" w:cs="Times New Roman"/>
                <w:color w:val="000000" w:themeColor="text1"/>
              </w:rPr>
              <w:t>пьютерная томография</w:t>
            </w:r>
          </w:p>
        </w:tc>
        <w:tc>
          <w:tcPr>
            <w:tcW w:w="1440" w:type="dxa"/>
            <w:shd w:val="clear" w:color="auto" w:fill="auto"/>
            <w:hideMark/>
          </w:tcPr>
          <w:p w14:paraId="7D69B1EC"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5ADBA5B1" w14:textId="0D1D2786"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0,054757</w:t>
            </w:r>
          </w:p>
        </w:tc>
        <w:tc>
          <w:tcPr>
            <w:tcW w:w="1560" w:type="dxa"/>
            <w:shd w:val="clear" w:color="auto" w:fill="auto"/>
            <w:noWrap/>
            <w:hideMark/>
          </w:tcPr>
          <w:p w14:paraId="377053FD"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5 241,95</w:t>
            </w:r>
          </w:p>
        </w:tc>
        <w:tc>
          <w:tcPr>
            <w:tcW w:w="1275" w:type="dxa"/>
            <w:shd w:val="clear" w:color="auto" w:fill="auto"/>
            <w:noWrap/>
            <w:hideMark/>
          </w:tcPr>
          <w:p w14:paraId="6B52DED5"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0,050465</w:t>
            </w:r>
          </w:p>
        </w:tc>
        <w:tc>
          <w:tcPr>
            <w:tcW w:w="1560" w:type="dxa"/>
            <w:shd w:val="clear" w:color="auto" w:fill="auto"/>
            <w:noWrap/>
            <w:hideMark/>
          </w:tcPr>
          <w:p w14:paraId="653B8DFC"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5 566,47</w:t>
            </w:r>
          </w:p>
        </w:tc>
        <w:tc>
          <w:tcPr>
            <w:tcW w:w="1275" w:type="dxa"/>
            <w:shd w:val="clear" w:color="auto" w:fill="auto"/>
            <w:noWrap/>
            <w:hideMark/>
          </w:tcPr>
          <w:p w14:paraId="38C2D916"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0,050465</w:t>
            </w:r>
          </w:p>
        </w:tc>
        <w:tc>
          <w:tcPr>
            <w:tcW w:w="1558" w:type="dxa"/>
            <w:shd w:val="clear" w:color="auto" w:fill="auto"/>
            <w:noWrap/>
            <w:hideMark/>
          </w:tcPr>
          <w:p w14:paraId="260EE0FC"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5 893,68</w:t>
            </w:r>
          </w:p>
        </w:tc>
      </w:tr>
      <w:tr w:rsidR="00062396" w:rsidRPr="006D3968" w14:paraId="093D081C" w14:textId="77777777" w:rsidTr="006D3968">
        <w:trPr>
          <w:trHeight w:val="20"/>
          <w:jc w:val="center"/>
        </w:trPr>
        <w:tc>
          <w:tcPr>
            <w:tcW w:w="5977" w:type="dxa"/>
            <w:shd w:val="clear" w:color="auto" w:fill="auto"/>
            <w:hideMark/>
          </w:tcPr>
          <w:p w14:paraId="77CD0AD5" w14:textId="0342A748"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2.1.5.1.2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Магн</w:t>
            </w:r>
            <w:r w:rsidRPr="006D3968">
              <w:rPr>
                <w:rFonts w:ascii="Times New Roman" w:hAnsi="Times New Roman" w:cs="Times New Roman"/>
                <w:color w:val="000000" w:themeColor="text1"/>
              </w:rPr>
              <w:t>итно-резонансная томография</w:t>
            </w:r>
          </w:p>
        </w:tc>
        <w:tc>
          <w:tcPr>
            <w:tcW w:w="1440" w:type="dxa"/>
            <w:shd w:val="clear" w:color="auto" w:fill="auto"/>
            <w:hideMark/>
          </w:tcPr>
          <w:p w14:paraId="102573CF"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07D88B5E" w14:textId="41BE3026"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0,018802</w:t>
            </w:r>
          </w:p>
        </w:tc>
        <w:tc>
          <w:tcPr>
            <w:tcW w:w="1560" w:type="dxa"/>
            <w:shd w:val="clear" w:color="auto" w:fill="auto"/>
            <w:noWrap/>
            <w:hideMark/>
          </w:tcPr>
          <w:p w14:paraId="19674D59"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7 157,68</w:t>
            </w:r>
          </w:p>
        </w:tc>
        <w:tc>
          <w:tcPr>
            <w:tcW w:w="1275" w:type="dxa"/>
            <w:shd w:val="clear" w:color="auto" w:fill="auto"/>
            <w:noWrap/>
            <w:hideMark/>
          </w:tcPr>
          <w:p w14:paraId="2B0F0BA7"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0,018179</w:t>
            </w:r>
          </w:p>
        </w:tc>
        <w:tc>
          <w:tcPr>
            <w:tcW w:w="1560" w:type="dxa"/>
            <w:shd w:val="clear" w:color="auto" w:fill="auto"/>
            <w:noWrap/>
            <w:hideMark/>
          </w:tcPr>
          <w:p w14:paraId="7B3EC19B"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7 600,71</w:t>
            </w:r>
          </w:p>
        </w:tc>
        <w:tc>
          <w:tcPr>
            <w:tcW w:w="1275" w:type="dxa"/>
            <w:shd w:val="clear" w:color="auto" w:fill="auto"/>
            <w:noWrap/>
            <w:hideMark/>
          </w:tcPr>
          <w:p w14:paraId="31966380"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0,018179</w:t>
            </w:r>
          </w:p>
        </w:tc>
        <w:tc>
          <w:tcPr>
            <w:tcW w:w="1558" w:type="dxa"/>
            <w:shd w:val="clear" w:color="auto" w:fill="auto"/>
            <w:noWrap/>
            <w:hideMark/>
          </w:tcPr>
          <w:p w14:paraId="7173F9A4"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8 047,51</w:t>
            </w:r>
          </w:p>
        </w:tc>
      </w:tr>
      <w:tr w:rsidR="00062396" w:rsidRPr="006D3968" w14:paraId="3746CD6E" w14:textId="77777777" w:rsidTr="006D3968">
        <w:trPr>
          <w:trHeight w:val="20"/>
          <w:jc w:val="center"/>
        </w:trPr>
        <w:tc>
          <w:tcPr>
            <w:tcW w:w="5977" w:type="dxa"/>
            <w:shd w:val="clear" w:color="auto" w:fill="auto"/>
            <w:hideMark/>
          </w:tcPr>
          <w:p w14:paraId="056CD3A5" w14:textId="15D6D822"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2.1.5.1.3</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Уль</w:t>
            </w:r>
            <w:r w:rsidRPr="006D3968">
              <w:rPr>
                <w:rFonts w:ascii="Times New Roman" w:hAnsi="Times New Roman" w:cs="Times New Roman"/>
                <w:color w:val="000000" w:themeColor="text1"/>
              </w:rPr>
              <w:t>тразвуковое исследование сердечно-сосудистой системы</w:t>
            </w:r>
          </w:p>
        </w:tc>
        <w:tc>
          <w:tcPr>
            <w:tcW w:w="1440" w:type="dxa"/>
            <w:shd w:val="clear" w:color="auto" w:fill="auto"/>
            <w:hideMark/>
          </w:tcPr>
          <w:p w14:paraId="3B0020A2"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0EF0A977" w14:textId="06ACD89F"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0,053193</w:t>
            </w:r>
          </w:p>
        </w:tc>
        <w:tc>
          <w:tcPr>
            <w:tcW w:w="1560" w:type="dxa"/>
            <w:shd w:val="clear" w:color="auto" w:fill="auto"/>
            <w:noWrap/>
            <w:hideMark/>
          </w:tcPr>
          <w:p w14:paraId="41A20010"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1 058,54</w:t>
            </w:r>
          </w:p>
        </w:tc>
        <w:tc>
          <w:tcPr>
            <w:tcW w:w="1275" w:type="dxa"/>
            <w:shd w:val="clear" w:color="auto" w:fill="auto"/>
            <w:noWrap/>
            <w:hideMark/>
          </w:tcPr>
          <w:p w14:paraId="7EE94ABD"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0,094890</w:t>
            </w:r>
          </w:p>
        </w:tc>
        <w:tc>
          <w:tcPr>
            <w:tcW w:w="1560" w:type="dxa"/>
            <w:shd w:val="clear" w:color="auto" w:fill="auto"/>
            <w:noWrap/>
            <w:hideMark/>
          </w:tcPr>
          <w:p w14:paraId="56E52833"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1 123,98</w:t>
            </w:r>
          </w:p>
        </w:tc>
        <w:tc>
          <w:tcPr>
            <w:tcW w:w="1275" w:type="dxa"/>
            <w:shd w:val="clear" w:color="auto" w:fill="auto"/>
            <w:noWrap/>
            <w:hideMark/>
          </w:tcPr>
          <w:p w14:paraId="304409F7"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0,094890</w:t>
            </w:r>
          </w:p>
        </w:tc>
        <w:tc>
          <w:tcPr>
            <w:tcW w:w="1558" w:type="dxa"/>
            <w:shd w:val="clear" w:color="auto" w:fill="auto"/>
            <w:noWrap/>
            <w:hideMark/>
          </w:tcPr>
          <w:p w14:paraId="3D3F0F9D"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1 190,14</w:t>
            </w:r>
          </w:p>
        </w:tc>
      </w:tr>
      <w:tr w:rsidR="00062396" w:rsidRPr="006D3968" w14:paraId="27AF3E63" w14:textId="77777777" w:rsidTr="006D3968">
        <w:trPr>
          <w:trHeight w:val="20"/>
          <w:jc w:val="center"/>
        </w:trPr>
        <w:tc>
          <w:tcPr>
            <w:tcW w:w="5977" w:type="dxa"/>
            <w:shd w:val="clear" w:color="auto" w:fill="auto"/>
            <w:hideMark/>
          </w:tcPr>
          <w:p w14:paraId="3243D52C" w14:textId="729A52B8"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2.1.5.1.4</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Эндо</w:t>
            </w:r>
            <w:r w:rsidRPr="006D3968">
              <w:rPr>
                <w:rFonts w:ascii="Times New Roman" w:hAnsi="Times New Roman" w:cs="Times New Roman"/>
                <w:color w:val="000000" w:themeColor="text1"/>
              </w:rPr>
              <w:t>скопическое диагностическое исследование</w:t>
            </w:r>
          </w:p>
        </w:tc>
        <w:tc>
          <w:tcPr>
            <w:tcW w:w="1440" w:type="dxa"/>
            <w:shd w:val="clear" w:color="auto" w:fill="auto"/>
            <w:hideMark/>
          </w:tcPr>
          <w:p w14:paraId="6F55B526"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46136D8A" w14:textId="640E5EC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0,030918</w:t>
            </w:r>
          </w:p>
        </w:tc>
        <w:tc>
          <w:tcPr>
            <w:tcW w:w="1560" w:type="dxa"/>
            <w:shd w:val="clear" w:color="auto" w:fill="auto"/>
            <w:noWrap/>
            <w:hideMark/>
          </w:tcPr>
          <w:p w14:paraId="725E0EFC"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1 941,01</w:t>
            </w:r>
          </w:p>
        </w:tc>
        <w:tc>
          <w:tcPr>
            <w:tcW w:w="1275" w:type="dxa"/>
            <w:shd w:val="clear" w:color="auto" w:fill="auto"/>
            <w:noWrap/>
            <w:hideMark/>
          </w:tcPr>
          <w:p w14:paraId="1D71E12B"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0,030918</w:t>
            </w:r>
          </w:p>
        </w:tc>
        <w:tc>
          <w:tcPr>
            <w:tcW w:w="1560" w:type="dxa"/>
            <w:shd w:val="clear" w:color="auto" w:fill="auto"/>
            <w:noWrap/>
            <w:hideMark/>
          </w:tcPr>
          <w:p w14:paraId="34D7FFC5"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2 061,14</w:t>
            </w:r>
          </w:p>
        </w:tc>
        <w:tc>
          <w:tcPr>
            <w:tcW w:w="1275" w:type="dxa"/>
            <w:shd w:val="clear" w:color="auto" w:fill="auto"/>
            <w:noWrap/>
            <w:hideMark/>
          </w:tcPr>
          <w:p w14:paraId="5D7BF78A"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0,030918</w:t>
            </w:r>
          </w:p>
        </w:tc>
        <w:tc>
          <w:tcPr>
            <w:tcW w:w="1558" w:type="dxa"/>
            <w:shd w:val="clear" w:color="auto" w:fill="auto"/>
            <w:noWrap/>
            <w:hideMark/>
          </w:tcPr>
          <w:p w14:paraId="77D45434"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2 182,34</w:t>
            </w:r>
          </w:p>
        </w:tc>
      </w:tr>
      <w:tr w:rsidR="00062396" w:rsidRPr="006D3968" w14:paraId="7C912552" w14:textId="77777777" w:rsidTr="006D3968">
        <w:trPr>
          <w:trHeight w:val="20"/>
          <w:jc w:val="center"/>
        </w:trPr>
        <w:tc>
          <w:tcPr>
            <w:tcW w:w="5977" w:type="dxa"/>
            <w:shd w:val="clear" w:color="auto" w:fill="auto"/>
            <w:hideMark/>
          </w:tcPr>
          <w:p w14:paraId="08F91A3C" w14:textId="5E76734B"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2.1.5.1.5</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2C30B6" w:rsidRPr="006D3968">
              <w:rPr>
                <w:rFonts w:ascii="Times New Roman" w:hAnsi="Times New Roman" w:cs="Times New Roman"/>
                <w:color w:val="000000" w:themeColor="text1"/>
              </w:rPr>
              <w:t>Молеку</w:t>
            </w:r>
            <w:r w:rsidRPr="006D3968">
              <w:rPr>
                <w:rFonts w:ascii="Times New Roman" w:hAnsi="Times New Roman" w:cs="Times New Roman"/>
                <w:color w:val="000000" w:themeColor="text1"/>
              </w:rPr>
              <w:t>лярно-генетическое исследование с целью диагностики онкологических заболеваний</w:t>
            </w:r>
          </w:p>
        </w:tc>
        <w:tc>
          <w:tcPr>
            <w:tcW w:w="1440" w:type="dxa"/>
            <w:shd w:val="clear" w:color="auto" w:fill="auto"/>
            <w:hideMark/>
          </w:tcPr>
          <w:p w14:paraId="57702119"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03B2A9DB" w14:textId="212076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0,000563</w:t>
            </w:r>
          </w:p>
        </w:tc>
        <w:tc>
          <w:tcPr>
            <w:tcW w:w="1560" w:type="dxa"/>
            <w:shd w:val="clear" w:color="auto" w:fill="auto"/>
            <w:noWrap/>
            <w:hideMark/>
          </w:tcPr>
          <w:p w14:paraId="782AEE01"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16 300,13</w:t>
            </w:r>
          </w:p>
        </w:tc>
        <w:tc>
          <w:tcPr>
            <w:tcW w:w="1275" w:type="dxa"/>
            <w:shd w:val="clear" w:color="auto" w:fill="auto"/>
            <w:noWrap/>
            <w:hideMark/>
          </w:tcPr>
          <w:p w14:paraId="21F98617"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0,001120</w:t>
            </w:r>
          </w:p>
        </w:tc>
        <w:tc>
          <w:tcPr>
            <w:tcW w:w="1560" w:type="dxa"/>
            <w:shd w:val="clear" w:color="auto" w:fill="auto"/>
            <w:noWrap/>
            <w:hideMark/>
          </w:tcPr>
          <w:p w14:paraId="7C99DF38"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17 309,00</w:t>
            </w:r>
          </w:p>
        </w:tc>
        <w:tc>
          <w:tcPr>
            <w:tcW w:w="1275" w:type="dxa"/>
            <w:shd w:val="clear" w:color="auto" w:fill="auto"/>
            <w:noWrap/>
            <w:hideMark/>
          </w:tcPr>
          <w:p w14:paraId="36155065"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0,001120</w:t>
            </w:r>
          </w:p>
        </w:tc>
        <w:tc>
          <w:tcPr>
            <w:tcW w:w="1558" w:type="dxa"/>
            <w:shd w:val="clear" w:color="auto" w:fill="auto"/>
            <w:noWrap/>
            <w:hideMark/>
          </w:tcPr>
          <w:p w14:paraId="6AB9FFA4"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18 326,66</w:t>
            </w:r>
          </w:p>
        </w:tc>
      </w:tr>
      <w:tr w:rsidR="00062396" w:rsidRPr="006D3968" w14:paraId="486DD060" w14:textId="77777777" w:rsidTr="006D3968">
        <w:trPr>
          <w:trHeight w:val="20"/>
          <w:jc w:val="center"/>
        </w:trPr>
        <w:tc>
          <w:tcPr>
            <w:tcW w:w="5977" w:type="dxa"/>
            <w:shd w:val="clear" w:color="auto" w:fill="auto"/>
            <w:hideMark/>
          </w:tcPr>
          <w:p w14:paraId="6751A675" w14:textId="280696AB"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2.1.5.1.6</w:t>
            </w:r>
            <w:r w:rsidR="006807D9">
              <w:rPr>
                <w:rFonts w:ascii="Times New Roman" w:hAnsi="Times New Roman" w:cs="Times New Roman"/>
                <w:color w:val="000000" w:themeColor="text1"/>
              </w:rPr>
              <w:t>.</w:t>
            </w:r>
            <w:r w:rsidR="002C30B6" w:rsidRPr="006D3968">
              <w:rPr>
                <w:rFonts w:ascii="Times New Roman" w:hAnsi="Times New Roman" w:cs="Times New Roman"/>
                <w:color w:val="000000" w:themeColor="text1"/>
              </w:rPr>
              <w:t xml:space="preserve"> Патологоанатомическое </w:t>
            </w:r>
            <w:r w:rsidRPr="006D3968">
              <w:rPr>
                <w:rFonts w:ascii="Times New Roman" w:hAnsi="Times New Roman" w:cs="Times New Roman"/>
                <w:color w:val="000000" w:themeColor="text1"/>
              </w:rPr>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40" w:type="dxa"/>
            <w:shd w:val="clear" w:color="auto" w:fill="auto"/>
            <w:hideMark/>
          </w:tcPr>
          <w:p w14:paraId="426BD775"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3E356E22" w14:textId="05F506C9"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0,005945</w:t>
            </w:r>
          </w:p>
        </w:tc>
        <w:tc>
          <w:tcPr>
            <w:tcW w:w="1560" w:type="dxa"/>
            <w:shd w:val="clear" w:color="auto" w:fill="auto"/>
            <w:noWrap/>
            <w:hideMark/>
          </w:tcPr>
          <w:p w14:paraId="22CEE4E5"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4 019,90</w:t>
            </w:r>
          </w:p>
        </w:tc>
        <w:tc>
          <w:tcPr>
            <w:tcW w:w="1275" w:type="dxa"/>
            <w:shd w:val="clear" w:color="auto" w:fill="auto"/>
            <w:noWrap/>
            <w:hideMark/>
          </w:tcPr>
          <w:p w14:paraId="762FF729"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0,015192</w:t>
            </w:r>
          </w:p>
        </w:tc>
        <w:tc>
          <w:tcPr>
            <w:tcW w:w="1560" w:type="dxa"/>
            <w:shd w:val="clear" w:color="auto" w:fill="auto"/>
            <w:noWrap/>
            <w:hideMark/>
          </w:tcPr>
          <w:p w14:paraId="2929D529"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4 268,76</w:t>
            </w:r>
          </w:p>
        </w:tc>
        <w:tc>
          <w:tcPr>
            <w:tcW w:w="1275" w:type="dxa"/>
            <w:shd w:val="clear" w:color="auto" w:fill="auto"/>
            <w:noWrap/>
            <w:hideMark/>
          </w:tcPr>
          <w:p w14:paraId="44E343B6"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0,015192</w:t>
            </w:r>
          </w:p>
        </w:tc>
        <w:tc>
          <w:tcPr>
            <w:tcW w:w="1558" w:type="dxa"/>
            <w:shd w:val="clear" w:color="auto" w:fill="auto"/>
            <w:noWrap/>
            <w:hideMark/>
          </w:tcPr>
          <w:p w14:paraId="5DA97156"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4 519,76</w:t>
            </w:r>
          </w:p>
        </w:tc>
      </w:tr>
      <w:tr w:rsidR="00062396" w:rsidRPr="006D3968" w14:paraId="59C2FAC1" w14:textId="77777777" w:rsidTr="006D3968">
        <w:trPr>
          <w:trHeight w:val="20"/>
          <w:jc w:val="center"/>
        </w:trPr>
        <w:tc>
          <w:tcPr>
            <w:tcW w:w="5977" w:type="dxa"/>
            <w:shd w:val="clear" w:color="auto" w:fill="auto"/>
            <w:hideMark/>
          </w:tcPr>
          <w:p w14:paraId="37DFCE70" w14:textId="1B33C53A" w:rsidR="00F91D86" w:rsidRPr="006D3968" w:rsidRDefault="00F91D86"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lastRenderedPageBreak/>
              <w:t>2.1.5.1.7</w:t>
            </w:r>
            <w:r w:rsidR="006807D9">
              <w:rPr>
                <w:rFonts w:ascii="Times New Roman" w:hAnsi="Times New Roman" w:cs="Times New Roman"/>
                <w:color w:val="000000" w:themeColor="text1"/>
              </w:rPr>
              <w:t>.</w:t>
            </w:r>
            <w:r w:rsidR="00C77E11">
              <w:rPr>
                <w:rFonts w:ascii="Times New Roman" w:hAnsi="Times New Roman" w:cs="Times New Roman"/>
                <w:color w:val="000000" w:themeColor="text1"/>
              </w:rPr>
              <w:t xml:space="preserve"> Т</w:t>
            </w:r>
            <w:r w:rsidRPr="006D3968">
              <w:rPr>
                <w:rFonts w:ascii="Times New Roman" w:hAnsi="Times New Roman" w:cs="Times New Roman"/>
                <w:color w:val="000000" w:themeColor="text1"/>
              </w:rPr>
              <w:t>естирование на выявление новой коронавирусной инфекции (COVID-19)</w:t>
            </w:r>
            <w:r w:rsidRPr="006D3968">
              <w:rPr>
                <w:rFonts w:ascii="Times New Roman" w:hAnsi="Times New Roman" w:cs="Times New Roman"/>
                <w:color w:val="000000" w:themeColor="text1"/>
                <w:vertAlign w:val="superscript"/>
              </w:rPr>
              <w:t>8</w:t>
            </w:r>
          </w:p>
        </w:tc>
        <w:tc>
          <w:tcPr>
            <w:tcW w:w="1440" w:type="dxa"/>
            <w:shd w:val="clear" w:color="auto" w:fill="auto"/>
            <w:hideMark/>
          </w:tcPr>
          <w:p w14:paraId="1FFF772E"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исследований</w:t>
            </w:r>
          </w:p>
        </w:tc>
        <w:tc>
          <w:tcPr>
            <w:tcW w:w="1276" w:type="dxa"/>
            <w:shd w:val="clear" w:color="auto" w:fill="auto"/>
            <w:noWrap/>
            <w:hideMark/>
          </w:tcPr>
          <w:p w14:paraId="268BE70B" w14:textId="614DDDF2"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0,017209</w:t>
            </w:r>
          </w:p>
        </w:tc>
        <w:tc>
          <w:tcPr>
            <w:tcW w:w="1560" w:type="dxa"/>
            <w:shd w:val="clear" w:color="auto" w:fill="auto"/>
            <w:noWrap/>
            <w:hideMark/>
          </w:tcPr>
          <w:p w14:paraId="602B67D6"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778,13</w:t>
            </w:r>
          </w:p>
        </w:tc>
        <w:tc>
          <w:tcPr>
            <w:tcW w:w="1275" w:type="dxa"/>
            <w:shd w:val="clear" w:color="auto" w:fill="auto"/>
            <w:noWrap/>
            <w:hideMark/>
          </w:tcPr>
          <w:p w14:paraId="7C3B6A95"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0,102779</w:t>
            </w:r>
          </w:p>
        </w:tc>
        <w:tc>
          <w:tcPr>
            <w:tcW w:w="1560" w:type="dxa"/>
            <w:shd w:val="clear" w:color="auto" w:fill="auto"/>
            <w:noWrap/>
            <w:hideMark/>
          </w:tcPr>
          <w:p w14:paraId="0E74E146"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826,36</w:t>
            </w:r>
          </w:p>
        </w:tc>
        <w:tc>
          <w:tcPr>
            <w:tcW w:w="1275" w:type="dxa"/>
            <w:shd w:val="clear" w:color="auto" w:fill="auto"/>
            <w:noWrap/>
            <w:hideMark/>
          </w:tcPr>
          <w:p w14:paraId="34F2F9BF"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0,102779</w:t>
            </w:r>
          </w:p>
        </w:tc>
        <w:tc>
          <w:tcPr>
            <w:tcW w:w="1558" w:type="dxa"/>
            <w:shd w:val="clear" w:color="auto" w:fill="auto"/>
            <w:noWrap/>
            <w:hideMark/>
          </w:tcPr>
          <w:p w14:paraId="6863DA84" w14:textId="77777777" w:rsidR="00F91D86" w:rsidRPr="006D3968" w:rsidRDefault="00F91D86"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874,94</w:t>
            </w:r>
          </w:p>
        </w:tc>
      </w:tr>
      <w:tr w:rsidR="00062396" w:rsidRPr="006D3968" w14:paraId="0859BD6A" w14:textId="77777777" w:rsidTr="006D3968">
        <w:trPr>
          <w:trHeight w:val="20"/>
          <w:jc w:val="center"/>
        </w:trPr>
        <w:tc>
          <w:tcPr>
            <w:tcW w:w="5977" w:type="dxa"/>
            <w:shd w:val="clear" w:color="auto" w:fill="auto"/>
            <w:hideMark/>
          </w:tcPr>
          <w:p w14:paraId="20A5CD68" w14:textId="48653658" w:rsidR="00F34E04" w:rsidRPr="006D3968" w:rsidRDefault="00F34E04" w:rsidP="00C77E11">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2.1.6</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C77E11" w:rsidRPr="006D3968">
              <w:rPr>
                <w:rFonts w:ascii="Times New Roman" w:hAnsi="Times New Roman" w:cs="Times New Roman"/>
                <w:color w:val="000000" w:themeColor="text1"/>
              </w:rPr>
              <w:t>Дис</w:t>
            </w:r>
            <w:r w:rsidRPr="006D3968">
              <w:rPr>
                <w:rFonts w:ascii="Times New Roman" w:hAnsi="Times New Roman" w:cs="Times New Roman"/>
                <w:color w:val="000000" w:themeColor="text1"/>
              </w:rPr>
              <w:t>пансерное наблюдение</w:t>
            </w:r>
            <w:r w:rsidRPr="006D3968">
              <w:rPr>
                <w:rFonts w:ascii="Times New Roman" w:hAnsi="Times New Roman" w:cs="Times New Roman"/>
                <w:color w:val="000000" w:themeColor="text1"/>
                <w:vertAlign w:val="superscript"/>
              </w:rPr>
              <w:t>7</w:t>
            </w:r>
            <w:r w:rsidRPr="006D3968">
              <w:rPr>
                <w:rFonts w:ascii="Times New Roman" w:hAnsi="Times New Roman" w:cs="Times New Roman"/>
                <w:color w:val="000000" w:themeColor="text1"/>
              </w:rPr>
              <w:t>,</w:t>
            </w:r>
            <w:r w:rsidR="00C77E11">
              <w:rPr>
                <w:rFonts w:ascii="Times New Roman" w:hAnsi="Times New Roman" w:cs="Times New Roman"/>
                <w:color w:val="000000" w:themeColor="text1"/>
              </w:rPr>
              <w:t xml:space="preserve"> </w:t>
            </w:r>
            <w:r w:rsidRPr="006D3968">
              <w:rPr>
                <w:rFonts w:ascii="Times New Roman" w:hAnsi="Times New Roman" w:cs="Times New Roman"/>
                <w:color w:val="000000" w:themeColor="text1"/>
              </w:rPr>
              <w:t>в том числе по поводу:</w:t>
            </w:r>
          </w:p>
        </w:tc>
        <w:tc>
          <w:tcPr>
            <w:tcW w:w="1440" w:type="dxa"/>
            <w:shd w:val="clear" w:color="auto" w:fill="auto"/>
            <w:hideMark/>
          </w:tcPr>
          <w:p w14:paraId="13C5E002" w14:textId="0D3426EB"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292F5C4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18F5034A"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0,261736</w:t>
            </w:r>
          </w:p>
        </w:tc>
        <w:tc>
          <w:tcPr>
            <w:tcW w:w="1560" w:type="dxa"/>
            <w:shd w:val="clear" w:color="auto" w:fill="auto"/>
            <w:noWrap/>
            <w:hideMark/>
          </w:tcPr>
          <w:p w14:paraId="0A8BF76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3 998,03</w:t>
            </w:r>
          </w:p>
        </w:tc>
        <w:tc>
          <w:tcPr>
            <w:tcW w:w="1275" w:type="dxa"/>
            <w:shd w:val="clear" w:color="auto" w:fill="auto"/>
            <w:noWrap/>
            <w:hideMark/>
          </w:tcPr>
          <w:p w14:paraId="369E7213"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0,261736</w:t>
            </w:r>
          </w:p>
        </w:tc>
        <w:tc>
          <w:tcPr>
            <w:tcW w:w="1560" w:type="dxa"/>
            <w:shd w:val="clear" w:color="auto" w:fill="auto"/>
            <w:noWrap/>
            <w:hideMark/>
          </w:tcPr>
          <w:p w14:paraId="778B05F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4 245,45</w:t>
            </w:r>
          </w:p>
        </w:tc>
        <w:tc>
          <w:tcPr>
            <w:tcW w:w="1275" w:type="dxa"/>
            <w:shd w:val="clear" w:color="auto" w:fill="auto"/>
            <w:noWrap/>
            <w:hideMark/>
          </w:tcPr>
          <w:p w14:paraId="2B709E03"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0,261736</w:t>
            </w:r>
          </w:p>
        </w:tc>
        <w:tc>
          <w:tcPr>
            <w:tcW w:w="1558" w:type="dxa"/>
            <w:shd w:val="clear" w:color="auto" w:fill="auto"/>
            <w:noWrap/>
            <w:hideMark/>
          </w:tcPr>
          <w:p w14:paraId="1A6AA57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4 495,02</w:t>
            </w:r>
          </w:p>
        </w:tc>
      </w:tr>
      <w:tr w:rsidR="00062396" w:rsidRPr="006D3968" w14:paraId="02B70C63" w14:textId="77777777" w:rsidTr="006D3968">
        <w:trPr>
          <w:trHeight w:val="20"/>
          <w:jc w:val="center"/>
        </w:trPr>
        <w:tc>
          <w:tcPr>
            <w:tcW w:w="5977" w:type="dxa"/>
            <w:shd w:val="clear" w:color="auto" w:fill="auto"/>
            <w:hideMark/>
          </w:tcPr>
          <w:p w14:paraId="75C44B6B" w14:textId="21E62F0F"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2.1.6.1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C77E11" w:rsidRPr="006D3968">
              <w:rPr>
                <w:rFonts w:ascii="Times New Roman" w:hAnsi="Times New Roman" w:cs="Times New Roman"/>
                <w:color w:val="000000" w:themeColor="text1"/>
              </w:rPr>
              <w:t>Онк</w:t>
            </w:r>
            <w:r w:rsidRPr="006D3968">
              <w:rPr>
                <w:rFonts w:ascii="Times New Roman" w:hAnsi="Times New Roman" w:cs="Times New Roman"/>
                <w:color w:val="000000" w:themeColor="text1"/>
              </w:rPr>
              <w:t>ологических заболеваний</w:t>
            </w:r>
          </w:p>
        </w:tc>
        <w:tc>
          <w:tcPr>
            <w:tcW w:w="1440" w:type="dxa"/>
            <w:shd w:val="clear" w:color="auto" w:fill="auto"/>
            <w:hideMark/>
          </w:tcPr>
          <w:p w14:paraId="068E45C1" w14:textId="24C5B494"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1B16B69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5167582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0,04505</w:t>
            </w:r>
          </w:p>
        </w:tc>
        <w:tc>
          <w:tcPr>
            <w:tcW w:w="1560" w:type="dxa"/>
            <w:shd w:val="clear" w:color="auto" w:fill="auto"/>
            <w:noWrap/>
            <w:hideMark/>
          </w:tcPr>
          <w:p w14:paraId="04AEC5B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5 633,88</w:t>
            </w:r>
          </w:p>
        </w:tc>
        <w:tc>
          <w:tcPr>
            <w:tcW w:w="1275" w:type="dxa"/>
            <w:shd w:val="clear" w:color="auto" w:fill="auto"/>
            <w:noWrap/>
            <w:hideMark/>
          </w:tcPr>
          <w:p w14:paraId="3FE2B6C5"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0,045050</w:t>
            </w:r>
          </w:p>
        </w:tc>
        <w:tc>
          <w:tcPr>
            <w:tcW w:w="1560" w:type="dxa"/>
            <w:shd w:val="clear" w:color="auto" w:fill="auto"/>
            <w:noWrap/>
            <w:hideMark/>
          </w:tcPr>
          <w:p w14:paraId="778A887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5 982,61</w:t>
            </w:r>
          </w:p>
        </w:tc>
        <w:tc>
          <w:tcPr>
            <w:tcW w:w="1275" w:type="dxa"/>
            <w:shd w:val="clear" w:color="auto" w:fill="auto"/>
            <w:noWrap/>
            <w:hideMark/>
          </w:tcPr>
          <w:p w14:paraId="18A33D5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0,045050</w:t>
            </w:r>
          </w:p>
        </w:tc>
        <w:tc>
          <w:tcPr>
            <w:tcW w:w="1558" w:type="dxa"/>
            <w:shd w:val="clear" w:color="auto" w:fill="auto"/>
            <w:noWrap/>
            <w:hideMark/>
          </w:tcPr>
          <w:p w14:paraId="4974037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6 334,38</w:t>
            </w:r>
          </w:p>
        </w:tc>
      </w:tr>
      <w:tr w:rsidR="00062396" w:rsidRPr="006D3968" w14:paraId="6286334D" w14:textId="77777777" w:rsidTr="006D3968">
        <w:trPr>
          <w:trHeight w:val="20"/>
          <w:jc w:val="center"/>
        </w:trPr>
        <w:tc>
          <w:tcPr>
            <w:tcW w:w="5977" w:type="dxa"/>
            <w:shd w:val="clear" w:color="auto" w:fill="auto"/>
            <w:hideMark/>
          </w:tcPr>
          <w:p w14:paraId="4362DEFF" w14:textId="4E2DE3FC"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2.1.6.2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C77E11" w:rsidRPr="006D3968">
              <w:rPr>
                <w:rFonts w:ascii="Times New Roman" w:hAnsi="Times New Roman" w:cs="Times New Roman"/>
                <w:color w:val="000000" w:themeColor="text1"/>
              </w:rPr>
              <w:t>Саха</w:t>
            </w:r>
            <w:r w:rsidRPr="006D3968">
              <w:rPr>
                <w:rFonts w:ascii="Times New Roman" w:hAnsi="Times New Roman" w:cs="Times New Roman"/>
                <w:color w:val="000000" w:themeColor="text1"/>
              </w:rPr>
              <w:t>рного диабета</w:t>
            </w:r>
          </w:p>
        </w:tc>
        <w:tc>
          <w:tcPr>
            <w:tcW w:w="1440" w:type="dxa"/>
            <w:shd w:val="clear" w:color="auto" w:fill="auto"/>
            <w:hideMark/>
          </w:tcPr>
          <w:p w14:paraId="4311BCD9" w14:textId="4FAD55E0"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1A86A40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3A4E85AB"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0,0598</w:t>
            </w:r>
          </w:p>
        </w:tc>
        <w:tc>
          <w:tcPr>
            <w:tcW w:w="1560" w:type="dxa"/>
            <w:shd w:val="clear" w:color="auto" w:fill="auto"/>
            <w:noWrap/>
            <w:hideMark/>
          </w:tcPr>
          <w:p w14:paraId="716AB9A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2 127,12</w:t>
            </w:r>
          </w:p>
        </w:tc>
        <w:tc>
          <w:tcPr>
            <w:tcW w:w="1275" w:type="dxa"/>
            <w:shd w:val="clear" w:color="auto" w:fill="auto"/>
            <w:noWrap/>
            <w:hideMark/>
          </w:tcPr>
          <w:p w14:paraId="26610EEA"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0,059800</w:t>
            </w:r>
          </w:p>
        </w:tc>
        <w:tc>
          <w:tcPr>
            <w:tcW w:w="1560" w:type="dxa"/>
            <w:shd w:val="clear" w:color="auto" w:fill="auto"/>
            <w:noWrap/>
            <w:hideMark/>
          </w:tcPr>
          <w:p w14:paraId="7485F95A"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2 258,72</w:t>
            </w:r>
          </w:p>
        </w:tc>
        <w:tc>
          <w:tcPr>
            <w:tcW w:w="1275" w:type="dxa"/>
            <w:shd w:val="clear" w:color="auto" w:fill="auto"/>
            <w:noWrap/>
            <w:hideMark/>
          </w:tcPr>
          <w:p w14:paraId="52BBE37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0,059800</w:t>
            </w:r>
          </w:p>
        </w:tc>
        <w:tc>
          <w:tcPr>
            <w:tcW w:w="1558" w:type="dxa"/>
            <w:shd w:val="clear" w:color="auto" w:fill="auto"/>
            <w:noWrap/>
            <w:hideMark/>
          </w:tcPr>
          <w:p w14:paraId="0D110F5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2 391,57</w:t>
            </w:r>
          </w:p>
        </w:tc>
      </w:tr>
      <w:tr w:rsidR="00062396" w:rsidRPr="006D3968" w14:paraId="4A68E5CA" w14:textId="77777777" w:rsidTr="006D3968">
        <w:trPr>
          <w:trHeight w:val="20"/>
          <w:jc w:val="center"/>
        </w:trPr>
        <w:tc>
          <w:tcPr>
            <w:tcW w:w="5977" w:type="dxa"/>
            <w:shd w:val="clear" w:color="auto" w:fill="auto"/>
            <w:hideMark/>
          </w:tcPr>
          <w:p w14:paraId="516B01BD" w14:textId="2D97C1E5"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2.1.6.3</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C77E11" w:rsidRPr="006D3968">
              <w:rPr>
                <w:rFonts w:ascii="Times New Roman" w:hAnsi="Times New Roman" w:cs="Times New Roman"/>
                <w:color w:val="000000" w:themeColor="text1"/>
              </w:rPr>
              <w:t>Болез</w:t>
            </w:r>
            <w:r w:rsidRPr="006D3968">
              <w:rPr>
                <w:rFonts w:ascii="Times New Roman" w:hAnsi="Times New Roman" w:cs="Times New Roman"/>
                <w:color w:val="000000" w:themeColor="text1"/>
              </w:rPr>
              <w:t>ней системы кровообращения</w:t>
            </w:r>
          </w:p>
        </w:tc>
        <w:tc>
          <w:tcPr>
            <w:tcW w:w="1440" w:type="dxa"/>
            <w:shd w:val="clear" w:color="auto" w:fill="auto"/>
            <w:hideMark/>
          </w:tcPr>
          <w:p w14:paraId="112E97AA" w14:textId="47C4507C"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437D0CBB"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2F5E2FB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0,12521</w:t>
            </w:r>
          </w:p>
        </w:tc>
        <w:tc>
          <w:tcPr>
            <w:tcW w:w="1560" w:type="dxa"/>
            <w:shd w:val="clear" w:color="auto" w:fill="auto"/>
            <w:noWrap/>
            <w:hideMark/>
          </w:tcPr>
          <w:p w14:paraId="4B59216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4 729,89</w:t>
            </w:r>
          </w:p>
        </w:tc>
        <w:tc>
          <w:tcPr>
            <w:tcW w:w="1275" w:type="dxa"/>
            <w:shd w:val="clear" w:color="auto" w:fill="auto"/>
            <w:noWrap/>
            <w:hideMark/>
          </w:tcPr>
          <w:p w14:paraId="356410F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0,125210</w:t>
            </w:r>
          </w:p>
        </w:tc>
        <w:tc>
          <w:tcPr>
            <w:tcW w:w="1560" w:type="dxa"/>
            <w:shd w:val="clear" w:color="auto" w:fill="auto"/>
            <w:noWrap/>
            <w:hideMark/>
          </w:tcPr>
          <w:p w14:paraId="5AEAA5D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5 022,68</w:t>
            </w:r>
          </w:p>
        </w:tc>
        <w:tc>
          <w:tcPr>
            <w:tcW w:w="1275" w:type="dxa"/>
            <w:shd w:val="clear" w:color="auto" w:fill="auto"/>
            <w:noWrap/>
            <w:hideMark/>
          </w:tcPr>
          <w:p w14:paraId="76E852E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0,125210</w:t>
            </w:r>
          </w:p>
        </w:tc>
        <w:tc>
          <w:tcPr>
            <w:tcW w:w="1558" w:type="dxa"/>
            <w:shd w:val="clear" w:color="auto" w:fill="auto"/>
            <w:noWrap/>
            <w:hideMark/>
          </w:tcPr>
          <w:p w14:paraId="49C29F5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5 317,97</w:t>
            </w:r>
          </w:p>
        </w:tc>
      </w:tr>
      <w:tr w:rsidR="00062396" w:rsidRPr="006D3968" w14:paraId="36B095C5" w14:textId="77777777" w:rsidTr="006D3968">
        <w:trPr>
          <w:trHeight w:val="20"/>
          <w:jc w:val="center"/>
        </w:trPr>
        <w:tc>
          <w:tcPr>
            <w:tcW w:w="5977" w:type="dxa"/>
            <w:shd w:val="clear" w:color="auto" w:fill="auto"/>
            <w:noWrap/>
            <w:hideMark/>
          </w:tcPr>
          <w:p w14:paraId="35444DE6" w14:textId="3B8A4D5B" w:rsidR="00F34E04" w:rsidRPr="006D3968" w:rsidRDefault="00F34E04"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 xml:space="preserve">2.2. </w:t>
            </w:r>
            <w:r w:rsidR="00C77E11" w:rsidRPr="006D3968">
              <w:rPr>
                <w:rFonts w:ascii="Times New Roman" w:hAnsi="Times New Roman" w:cs="Times New Roman"/>
                <w:bCs/>
                <w:color w:val="000000" w:themeColor="text1"/>
              </w:rPr>
              <w:t xml:space="preserve">В условиях </w:t>
            </w:r>
            <w:r w:rsidRPr="006D3968">
              <w:rPr>
                <w:rFonts w:ascii="Times New Roman" w:hAnsi="Times New Roman" w:cs="Times New Roman"/>
                <w:bCs/>
                <w:color w:val="000000" w:themeColor="text1"/>
              </w:rPr>
              <w:t>дневных стационаров</w:t>
            </w:r>
            <w:r w:rsidRPr="006D3968">
              <w:rPr>
                <w:rFonts w:ascii="Times New Roman" w:hAnsi="Times New Roman" w:cs="Times New Roman"/>
                <w:bCs/>
                <w:color w:val="000000" w:themeColor="text1"/>
                <w:vertAlign w:val="superscript"/>
              </w:rPr>
              <w:t>9</w:t>
            </w:r>
          </w:p>
        </w:tc>
        <w:tc>
          <w:tcPr>
            <w:tcW w:w="1440" w:type="dxa"/>
            <w:shd w:val="clear" w:color="auto" w:fill="auto"/>
            <w:hideMark/>
          </w:tcPr>
          <w:p w14:paraId="186D5064" w14:textId="51508448"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34B1CC05"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hideMark/>
          </w:tcPr>
          <w:p w14:paraId="23EC9E6E" w14:textId="18EF92D4"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4786A7CB" w14:textId="39E08C3C"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13DFFBAD"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0,034816</w:t>
            </w:r>
          </w:p>
        </w:tc>
        <w:tc>
          <w:tcPr>
            <w:tcW w:w="1560" w:type="dxa"/>
            <w:shd w:val="clear" w:color="auto" w:fill="auto"/>
            <w:noWrap/>
            <w:hideMark/>
          </w:tcPr>
          <w:p w14:paraId="12C6E90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34 300,12</w:t>
            </w:r>
          </w:p>
        </w:tc>
        <w:tc>
          <w:tcPr>
            <w:tcW w:w="1275" w:type="dxa"/>
            <w:shd w:val="clear" w:color="auto" w:fill="auto"/>
            <w:noWrap/>
            <w:hideMark/>
          </w:tcPr>
          <w:p w14:paraId="73E6687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0,034816</w:t>
            </w:r>
          </w:p>
        </w:tc>
        <w:tc>
          <w:tcPr>
            <w:tcW w:w="1558" w:type="dxa"/>
            <w:shd w:val="clear" w:color="auto" w:fill="auto"/>
            <w:noWrap/>
            <w:hideMark/>
          </w:tcPr>
          <w:p w14:paraId="69427C89"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35 958,74</w:t>
            </w:r>
          </w:p>
        </w:tc>
      </w:tr>
      <w:tr w:rsidR="00062396" w:rsidRPr="006D3968" w14:paraId="6F2DAF1C" w14:textId="77777777" w:rsidTr="006D3968">
        <w:trPr>
          <w:trHeight w:val="20"/>
          <w:jc w:val="center"/>
        </w:trPr>
        <w:tc>
          <w:tcPr>
            <w:tcW w:w="5977" w:type="dxa"/>
            <w:shd w:val="clear" w:color="auto" w:fill="auto"/>
            <w:hideMark/>
          </w:tcPr>
          <w:p w14:paraId="2F6E8607" w14:textId="322405F3" w:rsidR="00F34E04" w:rsidRPr="006D3968" w:rsidRDefault="00F34E04"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медпомощи медицинскими организациями (</w:t>
            </w:r>
            <w:r w:rsidRPr="006D3968">
              <w:rPr>
                <w:rFonts w:ascii="Times New Roman" w:hAnsi="Times New Roman" w:cs="Times New Roman"/>
                <w:color w:val="000000" w:themeColor="text1"/>
              </w:rPr>
              <w:t xml:space="preserve">для оказания медицинской помощи медицинскими организациями </w:t>
            </w:r>
            <w:r w:rsidRPr="006D3968">
              <w:rPr>
                <w:rFonts w:ascii="Times New Roman" w:hAnsi="Times New Roman" w:cs="Times New Roman"/>
                <w:bCs/>
                <w:color w:val="000000" w:themeColor="text1"/>
              </w:rPr>
              <w:t>за исключением федеральн</w:t>
            </w:r>
            <w:r w:rsidR="006807D9">
              <w:rPr>
                <w:rFonts w:ascii="Times New Roman" w:hAnsi="Times New Roman" w:cs="Times New Roman"/>
                <w:bCs/>
                <w:color w:val="000000" w:themeColor="text1"/>
              </w:rPr>
              <w:t xml:space="preserve">ых медицинских организаций) – </w:t>
            </w:r>
            <w:r w:rsidRPr="006D3968">
              <w:rPr>
                <w:rFonts w:ascii="Times New Roman" w:hAnsi="Times New Roman" w:cs="Times New Roman"/>
                <w:bCs/>
                <w:color w:val="000000" w:themeColor="text1"/>
              </w:rPr>
              <w:t>всего, в том числе:</w:t>
            </w:r>
          </w:p>
        </w:tc>
        <w:tc>
          <w:tcPr>
            <w:tcW w:w="1440" w:type="dxa"/>
            <w:shd w:val="clear" w:color="auto" w:fill="auto"/>
            <w:hideMark/>
          </w:tcPr>
          <w:p w14:paraId="3E187DC1" w14:textId="5935CD9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4C9D2C5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hideMark/>
          </w:tcPr>
          <w:p w14:paraId="44BA7CD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0,070478</w:t>
            </w:r>
          </w:p>
        </w:tc>
        <w:tc>
          <w:tcPr>
            <w:tcW w:w="1560" w:type="dxa"/>
            <w:shd w:val="clear" w:color="auto" w:fill="auto"/>
            <w:noWrap/>
            <w:hideMark/>
          </w:tcPr>
          <w:p w14:paraId="4154144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47 888,63</w:t>
            </w:r>
          </w:p>
        </w:tc>
        <w:tc>
          <w:tcPr>
            <w:tcW w:w="1275" w:type="dxa"/>
            <w:shd w:val="clear" w:color="auto" w:fill="auto"/>
            <w:noWrap/>
            <w:hideMark/>
          </w:tcPr>
          <w:p w14:paraId="519ACF45" w14:textId="001CF280"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3B0E5DFD" w14:textId="718FC767"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3138772C" w14:textId="33E1AF62"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5E4098AB" w14:textId="74121924"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5124D77B" w14:textId="77777777" w:rsidTr="006D3968">
        <w:trPr>
          <w:trHeight w:val="20"/>
          <w:jc w:val="center"/>
        </w:trPr>
        <w:tc>
          <w:tcPr>
            <w:tcW w:w="5977" w:type="dxa"/>
            <w:shd w:val="clear" w:color="auto" w:fill="auto"/>
            <w:hideMark/>
          </w:tcPr>
          <w:p w14:paraId="46A3C0F4" w14:textId="7BC9F444"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3.1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C77E11" w:rsidRPr="006D3968">
              <w:rPr>
                <w:rFonts w:ascii="Times New Roman" w:hAnsi="Times New Roman" w:cs="Times New Roman"/>
                <w:color w:val="000000" w:themeColor="text1"/>
              </w:rPr>
              <w:t xml:space="preserve">Для оказания </w:t>
            </w:r>
            <w:r w:rsidRPr="006D3968">
              <w:rPr>
                <w:rFonts w:ascii="Times New Roman" w:hAnsi="Times New Roman" w:cs="Times New Roman"/>
                <w:color w:val="000000" w:themeColor="text1"/>
              </w:rPr>
              <w:t xml:space="preserve">медицинской помощи по профилю </w:t>
            </w:r>
            <w:r w:rsidR="00004386" w:rsidRPr="006D3968">
              <w:rPr>
                <w:rFonts w:ascii="Times New Roman" w:hAnsi="Times New Roman" w:cs="Times New Roman"/>
                <w:color w:val="000000" w:themeColor="text1"/>
              </w:rPr>
              <w:t>«</w:t>
            </w:r>
            <w:r w:rsidRPr="006D3968">
              <w:rPr>
                <w:rFonts w:ascii="Times New Roman" w:hAnsi="Times New Roman" w:cs="Times New Roman"/>
                <w:color w:val="000000" w:themeColor="text1"/>
              </w:rPr>
              <w:t>онкология</w:t>
            </w:r>
            <w:r w:rsidR="00004386" w:rsidRPr="006D3968">
              <w:rPr>
                <w:rFonts w:ascii="Times New Roman" w:hAnsi="Times New Roman" w:cs="Times New Roman"/>
                <w:color w:val="000000" w:themeColor="text1"/>
              </w:rPr>
              <w:t>»</w:t>
            </w:r>
          </w:p>
        </w:tc>
        <w:tc>
          <w:tcPr>
            <w:tcW w:w="1440" w:type="dxa"/>
            <w:shd w:val="clear" w:color="auto" w:fill="auto"/>
            <w:hideMark/>
          </w:tcPr>
          <w:p w14:paraId="132E2D2E" w14:textId="50411B68"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6D87FDB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hideMark/>
          </w:tcPr>
          <w:p w14:paraId="151C9A8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0,010964</w:t>
            </w:r>
          </w:p>
        </w:tc>
        <w:tc>
          <w:tcPr>
            <w:tcW w:w="1560" w:type="dxa"/>
            <w:shd w:val="clear" w:color="auto" w:fill="auto"/>
            <w:noWrap/>
            <w:hideMark/>
          </w:tcPr>
          <w:p w14:paraId="05606F6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138 571,69</w:t>
            </w:r>
          </w:p>
        </w:tc>
        <w:tc>
          <w:tcPr>
            <w:tcW w:w="1275" w:type="dxa"/>
            <w:shd w:val="clear" w:color="auto" w:fill="auto"/>
            <w:noWrap/>
            <w:hideMark/>
          </w:tcPr>
          <w:p w14:paraId="5F9DA345" w14:textId="6CC548F5"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3D8D6F66" w14:textId="678CD996"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75F77404" w14:textId="21842FA1"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312AC719" w14:textId="6723E8AF"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4CA99E5C" w14:textId="77777777" w:rsidTr="006D3968">
        <w:trPr>
          <w:trHeight w:val="20"/>
          <w:jc w:val="center"/>
        </w:trPr>
        <w:tc>
          <w:tcPr>
            <w:tcW w:w="5977" w:type="dxa"/>
            <w:shd w:val="clear" w:color="auto" w:fill="auto"/>
            <w:hideMark/>
          </w:tcPr>
          <w:p w14:paraId="0D6B7BE1" w14:textId="49F3C897"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3.2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C77E11" w:rsidRPr="006D3968">
              <w:rPr>
                <w:rFonts w:ascii="Times New Roman" w:hAnsi="Times New Roman" w:cs="Times New Roman"/>
                <w:color w:val="000000" w:themeColor="text1"/>
              </w:rPr>
              <w:t>Для о</w:t>
            </w:r>
            <w:r w:rsidRPr="006D3968">
              <w:rPr>
                <w:rFonts w:ascii="Times New Roman" w:hAnsi="Times New Roman" w:cs="Times New Roman"/>
                <w:color w:val="000000" w:themeColor="text1"/>
              </w:rPr>
              <w:t>казания медицинской помощи при экстракорпоральном оплодотворении</w:t>
            </w:r>
          </w:p>
        </w:tc>
        <w:tc>
          <w:tcPr>
            <w:tcW w:w="1440" w:type="dxa"/>
            <w:shd w:val="clear" w:color="auto" w:fill="auto"/>
            <w:hideMark/>
          </w:tcPr>
          <w:p w14:paraId="6F7C1351" w14:textId="6025C34B"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05FE0D8E" w14:textId="23C1EB1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hideMark/>
          </w:tcPr>
          <w:p w14:paraId="7E5AAF43"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0,00056</w:t>
            </w:r>
          </w:p>
        </w:tc>
        <w:tc>
          <w:tcPr>
            <w:tcW w:w="1560" w:type="dxa"/>
            <w:shd w:val="clear" w:color="auto" w:fill="auto"/>
            <w:noWrap/>
            <w:hideMark/>
          </w:tcPr>
          <w:p w14:paraId="7802A3C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194 399,54</w:t>
            </w:r>
          </w:p>
        </w:tc>
        <w:tc>
          <w:tcPr>
            <w:tcW w:w="1275" w:type="dxa"/>
            <w:shd w:val="clear" w:color="auto" w:fill="auto"/>
            <w:noWrap/>
            <w:hideMark/>
          </w:tcPr>
          <w:p w14:paraId="18514496" w14:textId="616498D6"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00C0F2C2" w14:textId="6B482E85"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052D9BCD" w14:textId="4B2D89EB"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41BEB81A" w14:textId="2D10E1E7"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145A7832" w14:textId="77777777" w:rsidTr="006D3968">
        <w:trPr>
          <w:trHeight w:val="20"/>
          <w:jc w:val="center"/>
        </w:trPr>
        <w:tc>
          <w:tcPr>
            <w:tcW w:w="5977" w:type="dxa"/>
            <w:shd w:val="clear" w:color="auto" w:fill="auto"/>
            <w:hideMark/>
          </w:tcPr>
          <w:p w14:paraId="222D1301" w14:textId="6FCE581F"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bCs/>
                <w:color w:val="000000" w:themeColor="text1"/>
              </w:rPr>
              <w:t>3.3</w:t>
            </w:r>
            <w:r w:rsidR="006807D9">
              <w:rPr>
                <w:rFonts w:ascii="Times New Roman" w:hAnsi="Times New Roman" w:cs="Times New Roman"/>
                <w:bCs/>
                <w:color w:val="000000" w:themeColor="text1"/>
              </w:rPr>
              <w:t>.</w:t>
            </w:r>
            <w:r w:rsidR="00C77E11">
              <w:rPr>
                <w:rFonts w:ascii="Times New Roman" w:hAnsi="Times New Roman" w:cs="Times New Roman"/>
                <w:bCs/>
                <w:color w:val="000000" w:themeColor="text1"/>
              </w:rPr>
              <w:t xml:space="preserve"> Д</w:t>
            </w:r>
            <w:r w:rsidRPr="006D3968">
              <w:rPr>
                <w:rFonts w:ascii="Times New Roman" w:hAnsi="Times New Roman" w:cs="Times New Roman"/>
                <w:bCs/>
                <w:color w:val="000000" w:themeColor="text1"/>
              </w:rPr>
              <w:t>ля оказания медицинской помощи больным с вирусным гепатитом С</w:t>
            </w:r>
          </w:p>
        </w:tc>
        <w:tc>
          <w:tcPr>
            <w:tcW w:w="1440" w:type="dxa"/>
            <w:shd w:val="clear" w:color="auto" w:fill="auto"/>
            <w:hideMark/>
          </w:tcPr>
          <w:p w14:paraId="363ED033" w14:textId="77DE7A5C"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22C60F45" w14:textId="2D090838"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hideMark/>
          </w:tcPr>
          <w:p w14:paraId="23447C45"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0,000277</w:t>
            </w:r>
          </w:p>
        </w:tc>
        <w:tc>
          <w:tcPr>
            <w:tcW w:w="1560" w:type="dxa"/>
            <w:shd w:val="clear" w:color="auto" w:fill="auto"/>
            <w:noWrap/>
            <w:hideMark/>
          </w:tcPr>
          <w:p w14:paraId="1560315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255 869,16</w:t>
            </w:r>
          </w:p>
        </w:tc>
        <w:tc>
          <w:tcPr>
            <w:tcW w:w="1275" w:type="dxa"/>
            <w:shd w:val="clear" w:color="auto" w:fill="auto"/>
            <w:noWrap/>
            <w:hideMark/>
          </w:tcPr>
          <w:p w14:paraId="2652B5DF" w14:textId="4E8D1C4B"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4E17F3DE" w14:textId="16833BD2"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07F36CE9" w14:textId="439AA135"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20A5D148" w14:textId="1E2757C1"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3E9BA823" w14:textId="77777777" w:rsidTr="006D3968">
        <w:trPr>
          <w:trHeight w:val="20"/>
          <w:jc w:val="center"/>
        </w:trPr>
        <w:tc>
          <w:tcPr>
            <w:tcW w:w="5977" w:type="dxa"/>
            <w:shd w:val="clear" w:color="auto" w:fill="auto"/>
            <w:hideMark/>
          </w:tcPr>
          <w:p w14:paraId="6DC1E31D" w14:textId="665E575C" w:rsidR="00F34E04" w:rsidRPr="006D3968" w:rsidRDefault="00F34E04"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4. Специализированная, в том числе высокотехнологичная, медицинская помощь, за исключением медицинской реабили</w:t>
            </w:r>
            <w:r w:rsidRPr="006D3968">
              <w:rPr>
                <w:rFonts w:ascii="Times New Roman" w:hAnsi="Times New Roman" w:cs="Times New Roman"/>
                <w:bCs/>
                <w:color w:val="000000" w:themeColor="text1"/>
              </w:rPr>
              <w:lastRenderedPageBreak/>
              <w:t xml:space="preserve">тации </w:t>
            </w:r>
            <w:r w:rsidRPr="006D3968">
              <w:rPr>
                <w:rFonts w:ascii="Times New Roman" w:hAnsi="Times New Roman" w:cs="Times New Roman"/>
                <w:color w:val="000000" w:themeColor="text1"/>
              </w:rPr>
              <w:t>(для оказания медицинской помощи медицинскими организациями за исключением федеральных медицинских организаций)</w:t>
            </w:r>
            <w:r w:rsidRPr="006D3968">
              <w:rPr>
                <w:rFonts w:ascii="Times New Roman" w:hAnsi="Times New Roman" w:cs="Times New Roman"/>
                <w:bCs/>
                <w:color w:val="000000" w:themeColor="text1"/>
              </w:rPr>
              <w:t>:</w:t>
            </w:r>
          </w:p>
        </w:tc>
        <w:tc>
          <w:tcPr>
            <w:tcW w:w="1440" w:type="dxa"/>
            <w:shd w:val="clear" w:color="auto" w:fill="auto"/>
            <w:hideMark/>
          </w:tcPr>
          <w:p w14:paraId="4232BE48" w14:textId="4C4A52DE" w:rsidR="00F34E04" w:rsidRPr="006D3968" w:rsidRDefault="00F34E04" w:rsidP="006D3968">
            <w:pPr>
              <w:spacing w:after="0" w:line="240" w:lineRule="auto"/>
              <w:jc w:val="center"/>
              <w:rPr>
                <w:rFonts w:ascii="Times New Roman" w:hAnsi="Times New Roman" w:cs="Times New Roman"/>
                <w:color w:val="000000" w:themeColor="text1"/>
              </w:rPr>
            </w:pPr>
          </w:p>
        </w:tc>
        <w:tc>
          <w:tcPr>
            <w:tcW w:w="1276" w:type="dxa"/>
            <w:shd w:val="clear" w:color="auto" w:fill="auto"/>
            <w:hideMark/>
          </w:tcPr>
          <w:p w14:paraId="2FBA959E" w14:textId="5A59DE72"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240A907D" w14:textId="44B7A669"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hideMark/>
          </w:tcPr>
          <w:p w14:paraId="4455C6D4" w14:textId="5477F2AB"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hideMark/>
          </w:tcPr>
          <w:p w14:paraId="29B98E6E" w14:textId="18A572E0"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hideMark/>
          </w:tcPr>
          <w:p w14:paraId="4E99DC84" w14:textId="1E34AC4E"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hideMark/>
          </w:tcPr>
          <w:p w14:paraId="7FAD8386" w14:textId="65C2F743"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4E9C1BF0" w14:textId="77777777" w:rsidTr="006D3968">
        <w:trPr>
          <w:trHeight w:val="20"/>
          <w:jc w:val="center"/>
        </w:trPr>
        <w:tc>
          <w:tcPr>
            <w:tcW w:w="5977" w:type="dxa"/>
            <w:shd w:val="clear" w:color="auto" w:fill="auto"/>
            <w:hideMark/>
          </w:tcPr>
          <w:p w14:paraId="09D48CA9" w14:textId="4CBF4E0A" w:rsidR="00F34E04" w:rsidRPr="006D3968" w:rsidRDefault="00F34E04" w:rsidP="00C77E11">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lastRenderedPageBreak/>
              <w:t xml:space="preserve">4.1. </w:t>
            </w:r>
            <w:r w:rsidR="006655F8" w:rsidRPr="006D3968">
              <w:rPr>
                <w:rFonts w:ascii="Times New Roman" w:hAnsi="Times New Roman" w:cs="Times New Roman"/>
                <w:color w:val="000000" w:themeColor="text1"/>
              </w:rPr>
              <w:t>В у</w:t>
            </w:r>
            <w:r w:rsidRPr="006D3968">
              <w:rPr>
                <w:rFonts w:ascii="Times New Roman" w:hAnsi="Times New Roman" w:cs="Times New Roman"/>
                <w:color w:val="000000" w:themeColor="text1"/>
              </w:rPr>
              <w:t>словиях дневных стационаров всего,</w:t>
            </w:r>
            <w:r w:rsidR="00C77E11">
              <w:rPr>
                <w:rFonts w:ascii="Times New Roman" w:hAnsi="Times New Roman" w:cs="Times New Roman"/>
                <w:color w:val="000000" w:themeColor="text1"/>
              </w:rPr>
              <w:t xml:space="preserve"> </w:t>
            </w:r>
            <w:r w:rsidRPr="006D3968">
              <w:rPr>
                <w:rFonts w:ascii="Times New Roman" w:hAnsi="Times New Roman" w:cs="Times New Roman"/>
                <w:color w:val="000000" w:themeColor="text1"/>
              </w:rPr>
              <w:t>в том числе:</w:t>
            </w:r>
            <w:r w:rsidRPr="006D3968">
              <w:rPr>
                <w:rFonts w:ascii="Times New Roman" w:hAnsi="Times New Roman" w:cs="Times New Roman"/>
                <w:color w:val="000000" w:themeColor="text1"/>
                <w:vertAlign w:val="superscript"/>
              </w:rPr>
              <w:t>9</w:t>
            </w:r>
          </w:p>
        </w:tc>
        <w:tc>
          <w:tcPr>
            <w:tcW w:w="1440" w:type="dxa"/>
            <w:shd w:val="clear" w:color="auto" w:fill="auto"/>
            <w:hideMark/>
          </w:tcPr>
          <w:p w14:paraId="3A24E6C4" w14:textId="52942A21"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34B5CFF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noWrap/>
            <w:hideMark/>
          </w:tcPr>
          <w:p w14:paraId="3DF7D347" w14:textId="19210A15"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67712C7F" w14:textId="238C9628"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7BC4FEF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0,035662</w:t>
            </w:r>
          </w:p>
        </w:tc>
        <w:tc>
          <w:tcPr>
            <w:tcW w:w="1560" w:type="dxa"/>
            <w:shd w:val="clear" w:color="auto" w:fill="auto"/>
            <w:noWrap/>
            <w:hideMark/>
          </w:tcPr>
          <w:p w14:paraId="4F75589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65 880,38</w:t>
            </w:r>
          </w:p>
        </w:tc>
        <w:tc>
          <w:tcPr>
            <w:tcW w:w="1275" w:type="dxa"/>
            <w:shd w:val="clear" w:color="auto" w:fill="auto"/>
            <w:noWrap/>
            <w:hideMark/>
          </w:tcPr>
          <w:p w14:paraId="63D4683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0,035662</w:t>
            </w:r>
          </w:p>
        </w:tc>
        <w:tc>
          <w:tcPr>
            <w:tcW w:w="1558" w:type="dxa"/>
            <w:shd w:val="clear" w:color="auto" w:fill="auto"/>
            <w:noWrap/>
            <w:hideMark/>
          </w:tcPr>
          <w:p w14:paraId="66AE7A7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69 066,21</w:t>
            </w:r>
          </w:p>
        </w:tc>
      </w:tr>
      <w:tr w:rsidR="00062396" w:rsidRPr="006D3968" w14:paraId="605F9C70" w14:textId="77777777" w:rsidTr="006D3968">
        <w:trPr>
          <w:trHeight w:val="20"/>
          <w:jc w:val="center"/>
        </w:trPr>
        <w:tc>
          <w:tcPr>
            <w:tcW w:w="5977" w:type="dxa"/>
            <w:shd w:val="clear" w:color="auto" w:fill="auto"/>
            <w:hideMark/>
          </w:tcPr>
          <w:p w14:paraId="55E8ACB0" w14:textId="4ABDDCB1"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4.1.1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 xml:space="preserve">Для оказания медицинской помощи по профилю </w:t>
            </w:r>
            <w:r w:rsidR="00004386" w:rsidRPr="006D3968">
              <w:rPr>
                <w:rFonts w:ascii="Times New Roman" w:hAnsi="Times New Roman" w:cs="Times New Roman"/>
                <w:color w:val="000000" w:themeColor="text1"/>
              </w:rPr>
              <w:t>«</w:t>
            </w:r>
            <w:r w:rsidRPr="006D3968">
              <w:rPr>
                <w:rFonts w:ascii="Times New Roman" w:hAnsi="Times New Roman" w:cs="Times New Roman"/>
                <w:color w:val="000000" w:themeColor="text1"/>
              </w:rPr>
              <w:t>онкология</w:t>
            </w:r>
            <w:r w:rsidR="00004386" w:rsidRPr="006D3968">
              <w:rPr>
                <w:rFonts w:ascii="Times New Roman" w:hAnsi="Times New Roman" w:cs="Times New Roman"/>
                <w:color w:val="000000" w:themeColor="text1"/>
              </w:rPr>
              <w:t>»</w:t>
            </w:r>
          </w:p>
        </w:tc>
        <w:tc>
          <w:tcPr>
            <w:tcW w:w="1440" w:type="dxa"/>
            <w:shd w:val="clear" w:color="auto" w:fill="auto"/>
            <w:hideMark/>
          </w:tcPr>
          <w:p w14:paraId="5A35C85C" w14:textId="5774769A"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5C5444E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noWrap/>
            <w:hideMark/>
          </w:tcPr>
          <w:p w14:paraId="27E3C602" w14:textId="29F6D454"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682FF2C5" w14:textId="7D3C60F2"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12816AAD"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0,010964</w:t>
            </w:r>
          </w:p>
        </w:tc>
        <w:tc>
          <w:tcPr>
            <w:tcW w:w="1560" w:type="dxa"/>
            <w:shd w:val="clear" w:color="auto" w:fill="auto"/>
            <w:noWrap/>
            <w:hideMark/>
          </w:tcPr>
          <w:p w14:paraId="09E63309"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145 490,55</w:t>
            </w:r>
          </w:p>
        </w:tc>
        <w:tc>
          <w:tcPr>
            <w:tcW w:w="1275" w:type="dxa"/>
            <w:shd w:val="clear" w:color="auto" w:fill="auto"/>
            <w:noWrap/>
            <w:hideMark/>
          </w:tcPr>
          <w:p w14:paraId="5F409EF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0,010964</w:t>
            </w:r>
          </w:p>
        </w:tc>
        <w:tc>
          <w:tcPr>
            <w:tcW w:w="1558" w:type="dxa"/>
            <w:shd w:val="clear" w:color="auto" w:fill="auto"/>
            <w:noWrap/>
            <w:hideMark/>
          </w:tcPr>
          <w:p w14:paraId="4D2004A9"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152 526,14</w:t>
            </w:r>
          </w:p>
        </w:tc>
      </w:tr>
      <w:tr w:rsidR="00062396" w:rsidRPr="006D3968" w14:paraId="41D01CD0" w14:textId="77777777" w:rsidTr="006D3968">
        <w:trPr>
          <w:trHeight w:val="20"/>
          <w:jc w:val="center"/>
        </w:trPr>
        <w:tc>
          <w:tcPr>
            <w:tcW w:w="5977" w:type="dxa"/>
            <w:shd w:val="clear" w:color="auto" w:fill="auto"/>
            <w:hideMark/>
          </w:tcPr>
          <w:p w14:paraId="4F0154BF" w14:textId="712482FC"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4.1.2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Для о</w:t>
            </w:r>
            <w:r w:rsidRPr="006D3968">
              <w:rPr>
                <w:rFonts w:ascii="Times New Roman" w:hAnsi="Times New Roman" w:cs="Times New Roman"/>
                <w:color w:val="000000" w:themeColor="text1"/>
              </w:rPr>
              <w:t>казания медицинской помощи при экстракорпоральном оплодотворении</w:t>
            </w:r>
          </w:p>
        </w:tc>
        <w:tc>
          <w:tcPr>
            <w:tcW w:w="1440" w:type="dxa"/>
            <w:shd w:val="clear" w:color="auto" w:fill="auto"/>
            <w:hideMark/>
          </w:tcPr>
          <w:p w14:paraId="011CF7FC" w14:textId="10601A3B"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4F6234CB"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noWrap/>
            <w:hideMark/>
          </w:tcPr>
          <w:p w14:paraId="05903D12" w14:textId="51DAF5B7"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09839B02" w14:textId="581154BB"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18DE496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0,000560</w:t>
            </w:r>
          </w:p>
        </w:tc>
        <w:tc>
          <w:tcPr>
            <w:tcW w:w="1560" w:type="dxa"/>
            <w:shd w:val="clear" w:color="auto" w:fill="auto"/>
            <w:noWrap/>
            <w:hideMark/>
          </w:tcPr>
          <w:p w14:paraId="22B3F98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198 936,69</w:t>
            </w:r>
          </w:p>
        </w:tc>
        <w:tc>
          <w:tcPr>
            <w:tcW w:w="1275" w:type="dxa"/>
            <w:shd w:val="clear" w:color="auto" w:fill="auto"/>
            <w:noWrap/>
            <w:hideMark/>
          </w:tcPr>
          <w:p w14:paraId="6D78471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0,000560</w:t>
            </w:r>
          </w:p>
        </w:tc>
        <w:tc>
          <w:tcPr>
            <w:tcW w:w="1558" w:type="dxa"/>
            <w:shd w:val="clear" w:color="auto" w:fill="auto"/>
            <w:noWrap/>
            <w:hideMark/>
          </w:tcPr>
          <w:p w14:paraId="3A4D480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203 313,38</w:t>
            </w:r>
          </w:p>
        </w:tc>
      </w:tr>
      <w:tr w:rsidR="00062396" w:rsidRPr="006D3968" w14:paraId="35904B3B" w14:textId="77777777" w:rsidTr="006D3968">
        <w:trPr>
          <w:trHeight w:val="20"/>
          <w:jc w:val="center"/>
        </w:trPr>
        <w:tc>
          <w:tcPr>
            <w:tcW w:w="5977" w:type="dxa"/>
            <w:shd w:val="clear" w:color="auto" w:fill="auto"/>
            <w:hideMark/>
          </w:tcPr>
          <w:p w14:paraId="67EE3838" w14:textId="29203F9C"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4.1.3</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Для</w:t>
            </w:r>
            <w:r w:rsidRPr="006D3968">
              <w:rPr>
                <w:rFonts w:ascii="Times New Roman" w:hAnsi="Times New Roman" w:cs="Times New Roman"/>
                <w:color w:val="000000" w:themeColor="text1"/>
              </w:rPr>
              <w:t xml:space="preserve"> оказания медицинской помощи больным с вирусным гепатитом С</w:t>
            </w:r>
          </w:p>
        </w:tc>
        <w:tc>
          <w:tcPr>
            <w:tcW w:w="1440" w:type="dxa"/>
            <w:shd w:val="clear" w:color="auto" w:fill="auto"/>
            <w:hideMark/>
          </w:tcPr>
          <w:p w14:paraId="38EFA252" w14:textId="287720B0"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5C3305CB"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noWrap/>
            <w:hideMark/>
          </w:tcPr>
          <w:p w14:paraId="2C722D11" w14:textId="7D2DC47E"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3337A35E" w14:textId="5FD81DB1"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78831DD8"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0,000277</w:t>
            </w:r>
          </w:p>
        </w:tc>
        <w:tc>
          <w:tcPr>
            <w:tcW w:w="1560" w:type="dxa"/>
            <w:shd w:val="clear" w:color="auto" w:fill="auto"/>
            <w:noWrap/>
            <w:hideMark/>
          </w:tcPr>
          <w:p w14:paraId="591CD95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268 644,77</w:t>
            </w:r>
          </w:p>
        </w:tc>
        <w:tc>
          <w:tcPr>
            <w:tcW w:w="1275" w:type="dxa"/>
            <w:shd w:val="clear" w:color="auto" w:fill="auto"/>
            <w:noWrap/>
            <w:hideMark/>
          </w:tcPr>
          <w:p w14:paraId="42CB7BD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0,000277</w:t>
            </w:r>
          </w:p>
        </w:tc>
        <w:tc>
          <w:tcPr>
            <w:tcW w:w="1558" w:type="dxa"/>
            <w:shd w:val="clear" w:color="auto" w:fill="auto"/>
            <w:noWrap/>
            <w:hideMark/>
          </w:tcPr>
          <w:p w14:paraId="135B6DC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281 635,71</w:t>
            </w:r>
          </w:p>
        </w:tc>
      </w:tr>
      <w:tr w:rsidR="00062396" w:rsidRPr="006D3968" w14:paraId="2E412B3C" w14:textId="77777777" w:rsidTr="006D3968">
        <w:trPr>
          <w:trHeight w:val="20"/>
          <w:jc w:val="center"/>
        </w:trPr>
        <w:tc>
          <w:tcPr>
            <w:tcW w:w="5977" w:type="dxa"/>
            <w:shd w:val="clear" w:color="auto" w:fill="auto"/>
            <w:hideMark/>
          </w:tcPr>
          <w:p w14:paraId="35DCD41C" w14:textId="3F5B9D64" w:rsidR="00F34E04" w:rsidRPr="006D3968" w:rsidRDefault="006807D9" w:rsidP="006655F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4.2. </w:t>
            </w:r>
            <w:r w:rsidR="006655F8" w:rsidRPr="006D3968">
              <w:rPr>
                <w:rFonts w:ascii="Times New Roman" w:hAnsi="Times New Roman" w:cs="Times New Roman"/>
                <w:color w:val="000000" w:themeColor="text1"/>
              </w:rPr>
              <w:t xml:space="preserve">В условиях </w:t>
            </w:r>
            <w:r w:rsidR="00F34E04" w:rsidRPr="006D3968">
              <w:rPr>
                <w:rFonts w:ascii="Times New Roman" w:hAnsi="Times New Roman" w:cs="Times New Roman"/>
                <w:color w:val="000000" w:themeColor="text1"/>
              </w:rPr>
              <w:t>круглосуточного стационара, всего,</w:t>
            </w:r>
            <w:r w:rsidR="006655F8">
              <w:rPr>
                <w:rFonts w:ascii="Times New Roman" w:hAnsi="Times New Roman" w:cs="Times New Roman"/>
                <w:color w:val="000000" w:themeColor="text1"/>
              </w:rPr>
              <w:t xml:space="preserve"> </w:t>
            </w:r>
            <w:r w:rsidR="00F34E04" w:rsidRPr="006D3968">
              <w:rPr>
                <w:rFonts w:ascii="Times New Roman" w:hAnsi="Times New Roman" w:cs="Times New Roman"/>
                <w:color w:val="000000" w:themeColor="text1"/>
              </w:rPr>
              <w:t>в том числе:</w:t>
            </w:r>
          </w:p>
        </w:tc>
        <w:tc>
          <w:tcPr>
            <w:tcW w:w="1440" w:type="dxa"/>
            <w:shd w:val="clear" w:color="auto" w:fill="auto"/>
            <w:hideMark/>
          </w:tcPr>
          <w:p w14:paraId="73C20A9D"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761E1E12" w14:textId="4491FAE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госпитализации</w:t>
            </w:r>
          </w:p>
        </w:tc>
        <w:tc>
          <w:tcPr>
            <w:tcW w:w="1276" w:type="dxa"/>
            <w:shd w:val="clear" w:color="auto" w:fill="auto"/>
            <w:noWrap/>
            <w:hideMark/>
          </w:tcPr>
          <w:p w14:paraId="7C748E4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0,170758</w:t>
            </w:r>
          </w:p>
        </w:tc>
        <w:tc>
          <w:tcPr>
            <w:tcW w:w="1560" w:type="dxa"/>
            <w:shd w:val="clear" w:color="auto" w:fill="auto"/>
            <w:noWrap/>
            <w:hideMark/>
          </w:tcPr>
          <w:p w14:paraId="1E8214E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77 244,06</w:t>
            </w:r>
          </w:p>
        </w:tc>
        <w:tc>
          <w:tcPr>
            <w:tcW w:w="1275" w:type="dxa"/>
            <w:shd w:val="clear" w:color="auto" w:fill="auto"/>
            <w:noWrap/>
            <w:hideMark/>
          </w:tcPr>
          <w:p w14:paraId="7F67B74D"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0,162220</w:t>
            </w:r>
          </w:p>
        </w:tc>
        <w:tc>
          <w:tcPr>
            <w:tcW w:w="1560" w:type="dxa"/>
            <w:shd w:val="clear" w:color="auto" w:fill="auto"/>
            <w:noWrap/>
            <w:hideMark/>
          </w:tcPr>
          <w:p w14:paraId="48F014A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88 136,21</w:t>
            </w:r>
          </w:p>
        </w:tc>
        <w:tc>
          <w:tcPr>
            <w:tcW w:w="1275" w:type="dxa"/>
            <w:shd w:val="clear" w:color="auto" w:fill="auto"/>
            <w:noWrap/>
            <w:hideMark/>
          </w:tcPr>
          <w:p w14:paraId="3D56666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0,153683</w:t>
            </w:r>
          </w:p>
        </w:tc>
        <w:tc>
          <w:tcPr>
            <w:tcW w:w="1558" w:type="dxa"/>
            <w:shd w:val="clear" w:color="auto" w:fill="auto"/>
            <w:noWrap/>
            <w:hideMark/>
          </w:tcPr>
          <w:p w14:paraId="36A3355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100 614,74</w:t>
            </w:r>
          </w:p>
        </w:tc>
      </w:tr>
      <w:tr w:rsidR="00062396" w:rsidRPr="006D3968" w14:paraId="3B545413" w14:textId="77777777" w:rsidTr="006D3968">
        <w:trPr>
          <w:trHeight w:val="20"/>
          <w:jc w:val="center"/>
        </w:trPr>
        <w:tc>
          <w:tcPr>
            <w:tcW w:w="5977" w:type="dxa"/>
            <w:shd w:val="clear" w:color="auto" w:fill="auto"/>
            <w:hideMark/>
          </w:tcPr>
          <w:p w14:paraId="1524693A" w14:textId="385DA4BA"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4.2.1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 xml:space="preserve">Для </w:t>
            </w:r>
            <w:r w:rsidRPr="006D3968">
              <w:rPr>
                <w:rFonts w:ascii="Times New Roman" w:hAnsi="Times New Roman" w:cs="Times New Roman"/>
                <w:color w:val="000000" w:themeColor="text1"/>
              </w:rPr>
              <w:t xml:space="preserve">оказания медицинской помощи по профилю </w:t>
            </w:r>
            <w:r w:rsidR="00004386" w:rsidRPr="006D3968">
              <w:rPr>
                <w:rFonts w:ascii="Times New Roman" w:hAnsi="Times New Roman" w:cs="Times New Roman"/>
                <w:color w:val="000000" w:themeColor="text1"/>
              </w:rPr>
              <w:t>«</w:t>
            </w:r>
            <w:r w:rsidRPr="006D3968">
              <w:rPr>
                <w:rFonts w:ascii="Times New Roman" w:hAnsi="Times New Roman" w:cs="Times New Roman"/>
                <w:color w:val="000000" w:themeColor="text1"/>
              </w:rPr>
              <w:t>онкология</w:t>
            </w:r>
            <w:r w:rsidR="00004386" w:rsidRPr="006D3968">
              <w:rPr>
                <w:rFonts w:ascii="Times New Roman" w:hAnsi="Times New Roman" w:cs="Times New Roman"/>
                <w:color w:val="000000" w:themeColor="text1"/>
              </w:rPr>
              <w:t>»</w:t>
            </w:r>
          </w:p>
        </w:tc>
        <w:tc>
          <w:tcPr>
            <w:tcW w:w="1440" w:type="dxa"/>
            <w:shd w:val="clear" w:color="auto" w:fill="auto"/>
            <w:hideMark/>
          </w:tcPr>
          <w:p w14:paraId="30E5940A" w14:textId="77777777" w:rsidR="00F34E04" w:rsidRPr="006D3968" w:rsidRDefault="0079581F"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726CFF6C" w14:textId="278C8846"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госпитализации</w:t>
            </w:r>
          </w:p>
        </w:tc>
        <w:tc>
          <w:tcPr>
            <w:tcW w:w="1276" w:type="dxa"/>
            <w:shd w:val="clear" w:color="auto" w:fill="auto"/>
            <w:noWrap/>
            <w:hideMark/>
          </w:tcPr>
          <w:p w14:paraId="5A8FD07D" w14:textId="3558F94F" w:rsidR="00F34E04" w:rsidRPr="006D3968" w:rsidRDefault="00870E25"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0,008926</w:t>
            </w:r>
          </w:p>
        </w:tc>
        <w:tc>
          <w:tcPr>
            <w:tcW w:w="1560" w:type="dxa"/>
            <w:shd w:val="clear" w:color="auto" w:fill="auto"/>
            <w:noWrap/>
            <w:hideMark/>
          </w:tcPr>
          <w:p w14:paraId="5A3E27C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169 188,97</w:t>
            </w:r>
          </w:p>
        </w:tc>
        <w:tc>
          <w:tcPr>
            <w:tcW w:w="1275" w:type="dxa"/>
            <w:shd w:val="clear" w:color="auto" w:fill="auto"/>
            <w:noWrap/>
            <w:hideMark/>
          </w:tcPr>
          <w:p w14:paraId="1D89958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0,008926</w:t>
            </w:r>
          </w:p>
        </w:tc>
        <w:tc>
          <w:tcPr>
            <w:tcW w:w="1560" w:type="dxa"/>
            <w:shd w:val="clear" w:color="auto" w:fill="auto"/>
            <w:noWrap/>
            <w:hideMark/>
          </w:tcPr>
          <w:p w14:paraId="423A1C68"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178 851,18</w:t>
            </w:r>
          </w:p>
        </w:tc>
        <w:tc>
          <w:tcPr>
            <w:tcW w:w="1275" w:type="dxa"/>
            <w:shd w:val="clear" w:color="auto" w:fill="auto"/>
            <w:noWrap/>
            <w:hideMark/>
          </w:tcPr>
          <w:p w14:paraId="4A609CB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0,008926</w:t>
            </w:r>
          </w:p>
        </w:tc>
        <w:tc>
          <w:tcPr>
            <w:tcW w:w="1558" w:type="dxa"/>
            <w:shd w:val="clear" w:color="auto" w:fill="auto"/>
            <w:noWrap/>
            <w:hideMark/>
          </w:tcPr>
          <w:p w14:paraId="776A127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188 619,89</w:t>
            </w:r>
          </w:p>
        </w:tc>
      </w:tr>
      <w:tr w:rsidR="00062396" w:rsidRPr="006D3968" w14:paraId="5686662F" w14:textId="77777777" w:rsidTr="006D3968">
        <w:trPr>
          <w:trHeight w:val="20"/>
          <w:jc w:val="center"/>
        </w:trPr>
        <w:tc>
          <w:tcPr>
            <w:tcW w:w="5977" w:type="dxa"/>
            <w:shd w:val="clear" w:color="auto" w:fill="auto"/>
          </w:tcPr>
          <w:p w14:paraId="2D2A30C0" w14:textId="5742736F"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4.2.2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Выс</w:t>
            </w:r>
            <w:r w:rsidRPr="006D3968">
              <w:rPr>
                <w:rFonts w:ascii="Times New Roman" w:hAnsi="Times New Roman" w:cs="Times New Roman"/>
                <w:color w:val="000000" w:themeColor="text1"/>
              </w:rPr>
              <w:t>окотехнологичная медицинская помощь</w:t>
            </w:r>
          </w:p>
        </w:tc>
        <w:tc>
          <w:tcPr>
            <w:tcW w:w="1440" w:type="dxa"/>
            <w:shd w:val="clear" w:color="auto" w:fill="auto"/>
          </w:tcPr>
          <w:p w14:paraId="469CF30B"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lang w:val="en-US"/>
              </w:rPr>
              <w:t>c</w:t>
            </w:r>
            <w:r w:rsidRPr="006D3968">
              <w:rPr>
                <w:rFonts w:ascii="Times New Roman" w:hAnsi="Times New Roman" w:cs="Times New Roman"/>
                <w:color w:val="000000" w:themeColor="text1"/>
              </w:rPr>
              <w:t>лучаев</w:t>
            </w:r>
          </w:p>
          <w:p w14:paraId="0E24B6CE" w14:textId="55549D07" w:rsidR="00F34E04" w:rsidRPr="006807D9"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госпитализации</w:t>
            </w:r>
          </w:p>
        </w:tc>
        <w:tc>
          <w:tcPr>
            <w:tcW w:w="1276" w:type="dxa"/>
            <w:shd w:val="clear" w:color="auto" w:fill="auto"/>
            <w:noWrap/>
          </w:tcPr>
          <w:p w14:paraId="3185AD1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0,0053819</w:t>
            </w:r>
          </w:p>
        </w:tc>
        <w:tc>
          <w:tcPr>
            <w:tcW w:w="1560" w:type="dxa"/>
            <w:shd w:val="clear" w:color="auto" w:fill="auto"/>
            <w:noWrap/>
          </w:tcPr>
          <w:p w14:paraId="704E244B"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259 011,57</w:t>
            </w:r>
          </w:p>
        </w:tc>
        <w:tc>
          <w:tcPr>
            <w:tcW w:w="1275" w:type="dxa"/>
            <w:shd w:val="clear" w:color="auto" w:fill="auto"/>
            <w:noWrap/>
          </w:tcPr>
          <w:p w14:paraId="00D3426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0,005006</w:t>
            </w:r>
          </w:p>
        </w:tc>
        <w:tc>
          <w:tcPr>
            <w:tcW w:w="1560" w:type="dxa"/>
            <w:shd w:val="clear" w:color="auto" w:fill="auto"/>
            <w:noWrap/>
          </w:tcPr>
          <w:p w14:paraId="43A6B498"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280 000,00</w:t>
            </w:r>
          </w:p>
        </w:tc>
        <w:tc>
          <w:tcPr>
            <w:tcW w:w="1275" w:type="dxa"/>
            <w:shd w:val="clear" w:color="auto" w:fill="auto"/>
            <w:noWrap/>
          </w:tcPr>
          <w:p w14:paraId="6D6B02E2"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0,005163</w:t>
            </w:r>
          </w:p>
        </w:tc>
        <w:tc>
          <w:tcPr>
            <w:tcW w:w="1558" w:type="dxa"/>
            <w:shd w:val="clear" w:color="auto" w:fill="auto"/>
            <w:noWrap/>
          </w:tcPr>
          <w:p w14:paraId="3D5A915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292 606,06</w:t>
            </w:r>
          </w:p>
        </w:tc>
      </w:tr>
      <w:tr w:rsidR="00062396" w:rsidRPr="006D3968" w14:paraId="3AD2D05D" w14:textId="77777777" w:rsidTr="006D3968">
        <w:trPr>
          <w:trHeight w:val="20"/>
          <w:jc w:val="center"/>
        </w:trPr>
        <w:tc>
          <w:tcPr>
            <w:tcW w:w="5977" w:type="dxa"/>
            <w:shd w:val="clear" w:color="auto" w:fill="auto"/>
            <w:hideMark/>
          </w:tcPr>
          <w:p w14:paraId="7D0B0006" w14:textId="77777777" w:rsidR="00F34E04" w:rsidRPr="006D3968" w:rsidRDefault="00F34E04" w:rsidP="006D3968">
            <w:pPr>
              <w:spacing w:after="0" w:line="240" w:lineRule="auto"/>
              <w:rPr>
                <w:rFonts w:ascii="Times New Roman" w:hAnsi="Times New Roman" w:cs="Times New Roman"/>
                <w:bCs/>
                <w:color w:val="000000" w:themeColor="text1"/>
              </w:rPr>
            </w:pPr>
            <w:r w:rsidRPr="006D3968">
              <w:rPr>
                <w:rFonts w:ascii="Times New Roman" w:hAnsi="Times New Roman" w:cs="Times New Roman"/>
                <w:bCs/>
                <w:color w:val="000000" w:themeColor="text1"/>
              </w:rPr>
              <w:t xml:space="preserve">5. Медицинская реабилитация </w:t>
            </w:r>
            <w:r w:rsidRPr="006D3968">
              <w:rPr>
                <w:rFonts w:ascii="Times New Roman" w:hAnsi="Times New Roman" w:cs="Times New Roman"/>
                <w:color w:val="000000" w:themeColor="text1"/>
              </w:rPr>
              <w:t>(медицинскими организациями за исключением федеральных медицинских организаций)</w:t>
            </w:r>
          </w:p>
        </w:tc>
        <w:tc>
          <w:tcPr>
            <w:tcW w:w="1440" w:type="dxa"/>
            <w:shd w:val="clear" w:color="auto" w:fill="auto"/>
            <w:hideMark/>
          </w:tcPr>
          <w:p w14:paraId="2A0CD60D" w14:textId="2A18E6D8" w:rsidR="00F34E04" w:rsidRPr="006D3968" w:rsidRDefault="00F34E04" w:rsidP="006D3968">
            <w:pPr>
              <w:spacing w:after="0" w:line="240" w:lineRule="auto"/>
              <w:jc w:val="center"/>
              <w:rPr>
                <w:rFonts w:ascii="Times New Roman" w:hAnsi="Times New Roman" w:cs="Times New Roman"/>
                <w:color w:val="000000" w:themeColor="text1"/>
              </w:rPr>
            </w:pPr>
          </w:p>
        </w:tc>
        <w:tc>
          <w:tcPr>
            <w:tcW w:w="1276" w:type="dxa"/>
            <w:shd w:val="clear" w:color="auto" w:fill="auto"/>
            <w:noWrap/>
            <w:hideMark/>
          </w:tcPr>
          <w:p w14:paraId="497C6B8B" w14:textId="185CA305"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45367D86" w14:textId="34E6B349"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567A6933" w14:textId="1178C167" w:rsidR="00F34E04" w:rsidRPr="006D3968" w:rsidRDefault="00F34E04" w:rsidP="006D3968">
            <w:pPr>
              <w:spacing w:after="0" w:line="240" w:lineRule="auto"/>
              <w:jc w:val="center"/>
              <w:rPr>
                <w:rFonts w:ascii="Times New Roman" w:hAnsi="Times New Roman" w:cs="Times New Roman"/>
                <w:color w:val="000000" w:themeColor="text1"/>
              </w:rPr>
            </w:pPr>
          </w:p>
        </w:tc>
        <w:tc>
          <w:tcPr>
            <w:tcW w:w="1560" w:type="dxa"/>
            <w:shd w:val="clear" w:color="auto" w:fill="auto"/>
            <w:noWrap/>
            <w:hideMark/>
          </w:tcPr>
          <w:p w14:paraId="3122BC78" w14:textId="60A043A3" w:rsidR="00F34E04" w:rsidRPr="006D3968" w:rsidRDefault="00F34E04" w:rsidP="006D3968">
            <w:pPr>
              <w:spacing w:after="0" w:line="240" w:lineRule="auto"/>
              <w:jc w:val="center"/>
              <w:rPr>
                <w:rFonts w:ascii="Times New Roman" w:hAnsi="Times New Roman" w:cs="Times New Roman"/>
                <w:color w:val="000000" w:themeColor="text1"/>
              </w:rPr>
            </w:pPr>
          </w:p>
        </w:tc>
        <w:tc>
          <w:tcPr>
            <w:tcW w:w="1275" w:type="dxa"/>
            <w:shd w:val="clear" w:color="auto" w:fill="auto"/>
            <w:noWrap/>
            <w:hideMark/>
          </w:tcPr>
          <w:p w14:paraId="1CA51380" w14:textId="7F4FBF65" w:rsidR="00F34E04" w:rsidRPr="006D3968" w:rsidRDefault="00F34E04" w:rsidP="006D3968">
            <w:pPr>
              <w:spacing w:after="0" w:line="240" w:lineRule="auto"/>
              <w:jc w:val="center"/>
              <w:rPr>
                <w:rFonts w:ascii="Times New Roman" w:hAnsi="Times New Roman" w:cs="Times New Roman"/>
                <w:color w:val="000000" w:themeColor="text1"/>
              </w:rPr>
            </w:pPr>
          </w:p>
        </w:tc>
        <w:tc>
          <w:tcPr>
            <w:tcW w:w="1558" w:type="dxa"/>
            <w:shd w:val="clear" w:color="auto" w:fill="auto"/>
            <w:noWrap/>
            <w:hideMark/>
          </w:tcPr>
          <w:p w14:paraId="03E9C90E" w14:textId="316E7736" w:rsidR="00F34E04" w:rsidRPr="006D3968" w:rsidRDefault="00F34E04" w:rsidP="006D3968">
            <w:pPr>
              <w:spacing w:after="0" w:line="240" w:lineRule="auto"/>
              <w:jc w:val="center"/>
              <w:rPr>
                <w:rFonts w:ascii="Times New Roman" w:hAnsi="Times New Roman" w:cs="Times New Roman"/>
                <w:color w:val="000000" w:themeColor="text1"/>
              </w:rPr>
            </w:pPr>
          </w:p>
        </w:tc>
      </w:tr>
      <w:tr w:rsidR="00062396" w:rsidRPr="006D3968" w14:paraId="4CB7A1B5" w14:textId="77777777" w:rsidTr="006D3968">
        <w:trPr>
          <w:trHeight w:val="20"/>
          <w:jc w:val="center"/>
        </w:trPr>
        <w:tc>
          <w:tcPr>
            <w:tcW w:w="5977" w:type="dxa"/>
            <w:shd w:val="clear" w:color="auto" w:fill="auto"/>
            <w:hideMark/>
          </w:tcPr>
          <w:p w14:paraId="4490550E" w14:textId="1B3B25C2"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5.1</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В а</w:t>
            </w:r>
            <w:r w:rsidRPr="006D3968">
              <w:rPr>
                <w:rFonts w:ascii="Times New Roman" w:hAnsi="Times New Roman" w:cs="Times New Roman"/>
                <w:color w:val="000000" w:themeColor="text1"/>
              </w:rPr>
              <w:t>мбулаторных условиях</w:t>
            </w:r>
          </w:p>
        </w:tc>
        <w:tc>
          <w:tcPr>
            <w:tcW w:w="1440" w:type="dxa"/>
            <w:shd w:val="clear" w:color="auto" w:fill="auto"/>
            <w:hideMark/>
          </w:tcPr>
          <w:p w14:paraId="701BC8AF" w14:textId="75E00D48"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комплексных</w:t>
            </w:r>
          </w:p>
          <w:p w14:paraId="74EED02A"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посещений</w:t>
            </w:r>
          </w:p>
        </w:tc>
        <w:tc>
          <w:tcPr>
            <w:tcW w:w="1276" w:type="dxa"/>
            <w:shd w:val="clear" w:color="auto" w:fill="auto"/>
            <w:noWrap/>
            <w:hideMark/>
          </w:tcPr>
          <w:p w14:paraId="08B4DF5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0,003116</w:t>
            </w:r>
          </w:p>
        </w:tc>
        <w:tc>
          <w:tcPr>
            <w:tcW w:w="1560" w:type="dxa"/>
            <w:shd w:val="clear" w:color="auto" w:fill="auto"/>
            <w:noWrap/>
            <w:hideMark/>
          </w:tcPr>
          <w:p w14:paraId="1DE988E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38 760,89</w:t>
            </w:r>
          </w:p>
        </w:tc>
        <w:tc>
          <w:tcPr>
            <w:tcW w:w="1275" w:type="dxa"/>
            <w:shd w:val="clear" w:color="auto" w:fill="auto"/>
            <w:noWrap/>
            <w:hideMark/>
          </w:tcPr>
          <w:p w14:paraId="23355CB6"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0,003116</w:t>
            </w:r>
          </w:p>
        </w:tc>
        <w:tc>
          <w:tcPr>
            <w:tcW w:w="1560" w:type="dxa"/>
            <w:shd w:val="clear" w:color="auto" w:fill="auto"/>
            <w:noWrap/>
            <w:hideMark/>
          </w:tcPr>
          <w:p w14:paraId="5132695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41 160,00</w:t>
            </w:r>
          </w:p>
        </w:tc>
        <w:tc>
          <w:tcPr>
            <w:tcW w:w="1275" w:type="dxa"/>
            <w:shd w:val="clear" w:color="auto" w:fill="auto"/>
            <w:noWrap/>
            <w:hideMark/>
          </w:tcPr>
          <w:p w14:paraId="1600036D"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0,003116</w:t>
            </w:r>
          </w:p>
        </w:tc>
        <w:tc>
          <w:tcPr>
            <w:tcW w:w="1558" w:type="dxa"/>
            <w:shd w:val="clear" w:color="auto" w:fill="auto"/>
            <w:noWrap/>
            <w:hideMark/>
          </w:tcPr>
          <w:p w14:paraId="199037C1"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43 579,90</w:t>
            </w:r>
          </w:p>
        </w:tc>
      </w:tr>
      <w:tr w:rsidR="00062396" w:rsidRPr="006D3968" w14:paraId="126B8352" w14:textId="77777777" w:rsidTr="006D3968">
        <w:trPr>
          <w:trHeight w:val="20"/>
          <w:jc w:val="center"/>
        </w:trPr>
        <w:tc>
          <w:tcPr>
            <w:tcW w:w="5977" w:type="dxa"/>
            <w:shd w:val="clear" w:color="auto" w:fill="auto"/>
            <w:hideMark/>
          </w:tcPr>
          <w:p w14:paraId="3BC3783E" w14:textId="237F1434"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t>5.2</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 xml:space="preserve">В условиях </w:t>
            </w:r>
            <w:r w:rsidRPr="006D3968">
              <w:rPr>
                <w:rFonts w:ascii="Times New Roman" w:hAnsi="Times New Roman" w:cs="Times New Roman"/>
                <w:color w:val="000000" w:themeColor="text1"/>
              </w:rPr>
              <w:t>дневных стационаров (первичная медико-санитарная помощь, специализированная медицинская помощь)</w:t>
            </w:r>
          </w:p>
        </w:tc>
        <w:tc>
          <w:tcPr>
            <w:tcW w:w="1440" w:type="dxa"/>
            <w:shd w:val="clear" w:color="auto" w:fill="auto"/>
            <w:hideMark/>
          </w:tcPr>
          <w:p w14:paraId="54E8B40B" w14:textId="2588C339"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7E4FFBC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лечения</w:t>
            </w:r>
          </w:p>
        </w:tc>
        <w:tc>
          <w:tcPr>
            <w:tcW w:w="1276" w:type="dxa"/>
            <w:shd w:val="clear" w:color="auto" w:fill="auto"/>
            <w:noWrap/>
            <w:hideMark/>
          </w:tcPr>
          <w:p w14:paraId="5D7C310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0,002601</w:t>
            </w:r>
          </w:p>
        </w:tc>
        <w:tc>
          <w:tcPr>
            <w:tcW w:w="1560" w:type="dxa"/>
            <w:shd w:val="clear" w:color="auto" w:fill="auto"/>
            <w:noWrap/>
            <w:hideMark/>
          </w:tcPr>
          <w:p w14:paraId="0071CB1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45 594,96</w:t>
            </w:r>
          </w:p>
        </w:tc>
        <w:tc>
          <w:tcPr>
            <w:tcW w:w="1275" w:type="dxa"/>
            <w:shd w:val="clear" w:color="auto" w:fill="auto"/>
            <w:noWrap/>
            <w:hideMark/>
          </w:tcPr>
          <w:p w14:paraId="2887DF68"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0,002601</w:t>
            </w:r>
          </w:p>
        </w:tc>
        <w:tc>
          <w:tcPr>
            <w:tcW w:w="1560" w:type="dxa"/>
            <w:shd w:val="clear" w:color="auto" w:fill="auto"/>
            <w:noWrap/>
            <w:hideMark/>
          </w:tcPr>
          <w:p w14:paraId="7F927444"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47 871,60</w:t>
            </w:r>
          </w:p>
        </w:tc>
        <w:tc>
          <w:tcPr>
            <w:tcW w:w="1275" w:type="dxa"/>
            <w:shd w:val="clear" w:color="auto" w:fill="auto"/>
            <w:noWrap/>
            <w:hideMark/>
          </w:tcPr>
          <w:p w14:paraId="30835817"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0,002601</w:t>
            </w:r>
          </w:p>
        </w:tc>
        <w:tc>
          <w:tcPr>
            <w:tcW w:w="1558" w:type="dxa"/>
            <w:shd w:val="clear" w:color="auto" w:fill="auto"/>
            <w:noWrap/>
            <w:hideMark/>
          </w:tcPr>
          <w:p w14:paraId="39D7447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50 186,62</w:t>
            </w:r>
          </w:p>
        </w:tc>
      </w:tr>
      <w:tr w:rsidR="00062396" w:rsidRPr="006D3968" w14:paraId="2B9E89DA" w14:textId="77777777" w:rsidTr="006D3968">
        <w:trPr>
          <w:trHeight w:val="20"/>
          <w:jc w:val="center"/>
        </w:trPr>
        <w:tc>
          <w:tcPr>
            <w:tcW w:w="5977" w:type="dxa"/>
            <w:shd w:val="clear" w:color="auto" w:fill="auto"/>
            <w:hideMark/>
          </w:tcPr>
          <w:p w14:paraId="4199A9B2" w14:textId="1E720A0B" w:rsidR="00F34E04" w:rsidRPr="006D3968" w:rsidRDefault="00F34E04" w:rsidP="006D3968">
            <w:pPr>
              <w:spacing w:after="0" w:line="240" w:lineRule="auto"/>
              <w:rPr>
                <w:rFonts w:ascii="Times New Roman" w:hAnsi="Times New Roman" w:cs="Times New Roman"/>
                <w:color w:val="000000" w:themeColor="text1"/>
              </w:rPr>
            </w:pPr>
            <w:r w:rsidRPr="006D3968">
              <w:rPr>
                <w:rFonts w:ascii="Times New Roman" w:hAnsi="Times New Roman" w:cs="Times New Roman"/>
                <w:color w:val="000000" w:themeColor="text1"/>
              </w:rPr>
              <w:lastRenderedPageBreak/>
              <w:t>5.3</w:t>
            </w:r>
            <w:r w:rsidR="006807D9">
              <w:rPr>
                <w:rFonts w:ascii="Times New Roman" w:hAnsi="Times New Roman" w:cs="Times New Roman"/>
                <w:color w:val="000000" w:themeColor="text1"/>
              </w:rPr>
              <w:t>.</w:t>
            </w:r>
            <w:r w:rsidRPr="006D3968">
              <w:rPr>
                <w:rFonts w:ascii="Times New Roman" w:hAnsi="Times New Roman" w:cs="Times New Roman"/>
                <w:color w:val="000000" w:themeColor="text1"/>
              </w:rPr>
              <w:t xml:space="preserve"> </w:t>
            </w:r>
            <w:r w:rsidR="006655F8" w:rsidRPr="006D3968">
              <w:rPr>
                <w:rFonts w:ascii="Times New Roman" w:hAnsi="Times New Roman" w:cs="Times New Roman"/>
                <w:color w:val="000000" w:themeColor="text1"/>
              </w:rPr>
              <w:t xml:space="preserve">В условиях </w:t>
            </w:r>
            <w:r w:rsidRPr="006D3968">
              <w:rPr>
                <w:rFonts w:ascii="Times New Roman" w:hAnsi="Times New Roman" w:cs="Times New Roman"/>
                <w:color w:val="000000" w:themeColor="text1"/>
              </w:rPr>
              <w:t>круглосуточного стационара</w:t>
            </w:r>
          </w:p>
        </w:tc>
        <w:tc>
          <w:tcPr>
            <w:tcW w:w="1440" w:type="dxa"/>
            <w:shd w:val="clear" w:color="auto" w:fill="auto"/>
            <w:hideMark/>
          </w:tcPr>
          <w:p w14:paraId="3F0FE163" w14:textId="09FDB3B8"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случаев</w:t>
            </w:r>
          </w:p>
          <w:p w14:paraId="5F4676F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госпитализации</w:t>
            </w:r>
          </w:p>
        </w:tc>
        <w:tc>
          <w:tcPr>
            <w:tcW w:w="1276" w:type="dxa"/>
            <w:shd w:val="clear" w:color="auto" w:fill="auto"/>
            <w:noWrap/>
            <w:hideMark/>
          </w:tcPr>
          <w:p w14:paraId="2D4FDAEC"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0,005426</w:t>
            </w:r>
          </w:p>
        </w:tc>
        <w:tc>
          <w:tcPr>
            <w:tcW w:w="1560" w:type="dxa"/>
            <w:shd w:val="clear" w:color="auto" w:fill="auto"/>
            <w:noWrap/>
            <w:hideMark/>
          </w:tcPr>
          <w:p w14:paraId="6B8E51B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84 258,67</w:t>
            </w:r>
          </w:p>
        </w:tc>
        <w:tc>
          <w:tcPr>
            <w:tcW w:w="1275" w:type="dxa"/>
            <w:shd w:val="clear" w:color="auto" w:fill="auto"/>
            <w:noWrap/>
            <w:hideMark/>
          </w:tcPr>
          <w:p w14:paraId="4DE2E733"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0,005426</w:t>
            </w:r>
          </w:p>
        </w:tc>
        <w:tc>
          <w:tcPr>
            <w:tcW w:w="1560" w:type="dxa"/>
            <w:shd w:val="clear" w:color="auto" w:fill="auto"/>
            <w:noWrap/>
            <w:hideMark/>
          </w:tcPr>
          <w:p w14:paraId="14CC6F10"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89 220,03</w:t>
            </w:r>
          </w:p>
        </w:tc>
        <w:tc>
          <w:tcPr>
            <w:tcW w:w="1275" w:type="dxa"/>
            <w:shd w:val="clear" w:color="auto" w:fill="auto"/>
            <w:noWrap/>
            <w:hideMark/>
          </w:tcPr>
          <w:p w14:paraId="01CD82FF"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0,005426</w:t>
            </w:r>
          </w:p>
        </w:tc>
        <w:tc>
          <w:tcPr>
            <w:tcW w:w="1558" w:type="dxa"/>
            <w:shd w:val="clear" w:color="auto" w:fill="auto"/>
            <w:noWrap/>
            <w:hideMark/>
          </w:tcPr>
          <w:p w14:paraId="44271D5E" w14:textId="77777777" w:rsidR="00F34E04" w:rsidRPr="006D3968" w:rsidRDefault="00F34E04" w:rsidP="006D3968">
            <w:pPr>
              <w:spacing w:after="0" w:line="240" w:lineRule="auto"/>
              <w:jc w:val="center"/>
              <w:rPr>
                <w:rFonts w:ascii="Times New Roman" w:hAnsi="Times New Roman" w:cs="Times New Roman"/>
                <w:color w:val="000000" w:themeColor="text1"/>
              </w:rPr>
            </w:pPr>
            <w:r w:rsidRPr="006D3968">
              <w:rPr>
                <w:rFonts w:ascii="Times New Roman" w:hAnsi="Times New Roman" w:cs="Times New Roman"/>
                <w:color w:val="000000" w:themeColor="text1"/>
              </w:rPr>
              <w:t>94 231,06</w:t>
            </w:r>
          </w:p>
        </w:tc>
      </w:tr>
    </w:tbl>
    <w:p w14:paraId="7C1B2D7C" w14:textId="77777777" w:rsidR="00792D8D" w:rsidRPr="000076B0" w:rsidRDefault="00792D8D" w:rsidP="000076B0">
      <w:pPr>
        <w:pStyle w:val="ConsPlusNormal"/>
        <w:ind w:firstLine="709"/>
        <w:jc w:val="both"/>
        <w:rPr>
          <w:rFonts w:ascii="Times New Roman" w:hAnsi="Times New Roman" w:cs="Times New Roman"/>
          <w:color w:val="000000" w:themeColor="text1"/>
          <w:sz w:val="24"/>
          <w:szCs w:val="24"/>
        </w:rPr>
      </w:pPr>
      <w:bookmarkStart w:id="4" w:name="P5106"/>
      <w:bookmarkEnd w:id="4"/>
    </w:p>
    <w:p w14:paraId="39ACDE37" w14:textId="125BC035"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w:t>
      </w:r>
      <w:r w:rsidR="00616A7C" w:rsidRPr="000076B0">
        <w:rPr>
          <w:rFonts w:ascii="Times New Roman" w:hAnsi="Times New Roman" w:cs="Times New Roman"/>
          <w:color w:val="000000" w:themeColor="text1"/>
          <w:sz w:val="24"/>
          <w:szCs w:val="24"/>
        </w:rPr>
        <w:t xml:space="preserve"> (без учета коэффициента </w:t>
      </w:r>
      <w:r w:rsidR="00F32A36" w:rsidRPr="000076B0">
        <w:rPr>
          <w:rFonts w:ascii="Times New Roman" w:hAnsi="Times New Roman" w:cs="Times New Roman"/>
          <w:color w:val="000000" w:themeColor="text1"/>
          <w:sz w:val="24"/>
          <w:szCs w:val="24"/>
        </w:rPr>
        <w:t>дифференциации</w:t>
      </w:r>
      <w:r w:rsidR="00616A7C" w:rsidRPr="000076B0">
        <w:rPr>
          <w:rFonts w:ascii="Times New Roman" w:hAnsi="Times New Roman" w:cs="Times New Roman"/>
          <w:color w:val="000000" w:themeColor="text1"/>
          <w:sz w:val="24"/>
          <w:szCs w:val="24"/>
        </w:rPr>
        <w:t xml:space="preserve"> по Р</w:t>
      </w:r>
      <w:r w:rsidR="00646BCF">
        <w:rPr>
          <w:rFonts w:ascii="Times New Roman" w:hAnsi="Times New Roman" w:cs="Times New Roman"/>
          <w:color w:val="000000" w:themeColor="text1"/>
          <w:sz w:val="24"/>
          <w:szCs w:val="24"/>
        </w:rPr>
        <w:t xml:space="preserve">еспублике </w:t>
      </w:r>
      <w:r w:rsidR="00616A7C" w:rsidRPr="000076B0">
        <w:rPr>
          <w:rFonts w:ascii="Times New Roman" w:hAnsi="Times New Roman" w:cs="Times New Roman"/>
          <w:color w:val="000000" w:themeColor="text1"/>
          <w:sz w:val="24"/>
          <w:szCs w:val="24"/>
        </w:rPr>
        <w:t>Т</w:t>
      </w:r>
      <w:r w:rsidR="00646BCF">
        <w:rPr>
          <w:rFonts w:ascii="Times New Roman" w:hAnsi="Times New Roman" w:cs="Times New Roman"/>
          <w:color w:val="000000" w:themeColor="text1"/>
          <w:sz w:val="24"/>
          <w:szCs w:val="24"/>
        </w:rPr>
        <w:t>ыва</w:t>
      </w:r>
      <w:r w:rsidR="00616A7C" w:rsidRPr="000076B0">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на 2024 год 7</w:t>
      </w:r>
      <w:r w:rsidR="00646BCF">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542,4 рубля, 2025 год </w:t>
      </w:r>
      <w:r w:rsidR="006807D9">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7</w:t>
      </w:r>
      <w:r w:rsidR="006807D9">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881,8 рубля, 2026 год </w:t>
      </w:r>
      <w:r w:rsidR="006807D9">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8</w:t>
      </w:r>
      <w:r w:rsidR="006807D9">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236,5 рубля.</w:t>
      </w:r>
    </w:p>
    <w:p w14:paraId="37D5BAAC" w14:textId="77777777"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bookmarkStart w:id="5" w:name="P5107"/>
      <w:bookmarkEnd w:id="5"/>
      <w:r w:rsidRPr="000076B0">
        <w:rPr>
          <w:rFonts w:ascii="Times New Roman" w:hAnsi="Times New Roman" w:cs="Times New Roman"/>
          <w:color w:val="000000" w:themeColor="text1"/>
          <w:sz w:val="24"/>
          <w:szCs w:val="24"/>
        </w:rP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1D673865" w14:textId="77777777"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bookmarkStart w:id="6" w:name="P5108"/>
      <w:bookmarkEnd w:id="6"/>
      <w:r w:rsidRPr="000076B0">
        <w:rPr>
          <w:rFonts w:ascii="Times New Roman" w:hAnsi="Times New Roman" w:cs="Times New Roman"/>
          <w:color w:val="000000" w:themeColor="text1"/>
          <w:sz w:val="24"/>
          <w:szCs w:val="24"/>
        </w:rP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1BEB415A" w14:textId="16E4F201"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bookmarkStart w:id="7" w:name="P5109"/>
      <w:bookmarkEnd w:id="7"/>
      <w:r w:rsidRPr="000076B0">
        <w:rPr>
          <w:rFonts w:ascii="Times New Roman" w:hAnsi="Times New Roman" w:cs="Times New Roman"/>
          <w:color w:val="000000" w:themeColor="text1"/>
          <w:sz w:val="24"/>
          <w:szCs w:val="24"/>
        </w:rP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w:t>
      </w:r>
      <w:r w:rsidR="00646BCF">
        <w:rPr>
          <w:rFonts w:ascii="Times New Roman" w:hAnsi="Times New Roman" w:cs="Times New Roman"/>
          <w:color w:val="000000" w:themeColor="text1"/>
          <w:sz w:val="24"/>
          <w:szCs w:val="24"/>
        </w:rPr>
        <w:t>т 0,004 случая лечения в 2024-</w:t>
      </w:r>
      <w:r w:rsidRPr="000076B0">
        <w:rPr>
          <w:rFonts w:ascii="Times New Roman" w:hAnsi="Times New Roman" w:cs="Times New Roman"/>
          <w:color w:val="000000" w:themeColor="text1"/>
          <w:sz w:val="24"/>
          <w:szCs w:val="24"/>
        </w:rPr>
        <w:t>2026 годах. Указанные нормативы включают также случаи оказания паллиативной медицинской помощи в условиях дневного стационара.</w:t>
      </w:r>
    </w:p>
    <w:p w14:paraId="2B36D830" w14:textId="6A093D3F" w:rsidR="001749C9" w:rsidRDefault="001749C9" w:rsidP="000076B0">
      <w:pPr>
        <w:pStyle w:val="ConsPlusNormal"/>
        <w:ind w:firstLine="709"/>
        <w:jc w:val="both"/>
        <w:rPr>
          <w:rFonts w:ascii="Times New Roman" w:hAnsi="Times New Roman" w:cs="Times New Roman"/>
          <w:color w:val="000000" w:themeColor="text1"/>
          <w:sz w:val="24"/>
          <w:szCs w:val="24"/>
        </w:rPr>
      </w:pPr>
      <w:bookmarkStart w:id="8" w:name="P5110"/>
      <w:bookmarkEnd w:id="8"/>
      <w:r w:rsidRPr="000076B0">
        <w:rPr>
          <w:rFonts w:ascii="Times New Roman" w:hAnsi="Times New Roman" w:cs="Times New Roman"/>
          <w:color w:val="000000" w:themeColor="text1"/>
          <w:sz w:val="24"/>
          <w:szCs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w:t>
      </w:r>
      <w:r w:rsidR="00F32A36" w:rsidRPr="000076B0">
        <w:rPr>
          <w:rFonts w:ascii="Times New Roman" w:hAnsi="Times New Roman" w:cs="Times New Roman"/>
          <w:color w:val="000000" w:themeColor="text1"/>
          <w:sz w:val="24"/>
          <w:szCs w:val="24"/>
        </w:rPr>
        <w:t>заболевания</w:t>
      </w:r>
      <w:r w:rsidRPr="000076B0">
        <w:rPr>
          <w:rFonts w:ascii="Times New Roman" w:hAnsi="Times New Roman" w:cs="Times New Roman"/>
          <w:color w:val="000000" w:themeColor="text1"/>
          <w:sz w:val="24"/>
          <w:szCs w:val="24"/>
        </w:rPr>
        <w:t>, характером и особенностями паллиативной медицинской помощи, оказываемой пациентам и их родственникам.</w:t>
      </w:r>
    </w:p>
    <w:p w14:paraId="1FBA6075" w14:textId="77777777" w:rsidR="00635466" w:rsidRDefault="00635466" w:rsidP="000076B0">
      <w:pPr>
        <w:pStyle w:val="ConsPlusNormal"/>
        <w:ind w:firstLine="709"/>
        <w:jc w:val="both"/>
        <w:rPr>
          <w:rFonts w:ascii="Times New Roman" w:hAnsi="Times New Roman" w:cs="Times New Roman"/>
          <w:color w:val="000000" w:themeColor="text1"/>
          <w:sz w:val="24"/>
          <w:szCs w:val="24"/>
        </w:rPr>
      </w:pPr>
    </w:p>
    <w:p w14:paraId="72106FA5" w14:textId="5DA611C2" w:rsidR="001749C9" w:rsidRPr="000076B0" w:rsidRDefault="00F32A36" w:rsidP="000076B0">
      <w:pPr>
        <w:pStyle w:val="ConsPlusNormal"/>
        <w:ind w:firstLine="709"/>
        <w:jc w:val="both"/>
        <w:rPr>
          <w:rFonts w:ascii="Times New Roman" w:hAnsi="Times New Roman" w:cs="Times New Roman"/>
          <w:color w:val="000000" w:themeColor="text1"/>
          <w:sz w:val="24"/>
          <w:szCs w:val="24"/>
        </w:rPr>
      </w:pPr>
      <w:bookmarkStart w:id="9" w:name="P5111"/>
      <w:bookmarkEnd w:id="9"/>
      <w:r>
        <w:rPr>
          <w:rFonts w:ascii="Times New Roman" w:hAnsi="Times New Roman" w:cs="Times New Roman"/>
          <w:color w:val="000000" w:themeColor="text1"/>
          <w:sz w:val="24"/>
          <w:szCs w:val="24"/>
        </w:rPr>
        <w:lastRenderedPageBreak/>
        <w:t>&lt;6&gt; Посещения</w:t>
      </w:r>
      <w:r w:rsidR="001749C9" w:rsidRPr="000076B0">
        <w:rPr>
          <w:rFonts w:ascii="Times New Roman" w:hAnsi="Times New Roman" w:cs="Times New Roman"/>
          <w:color w:val="000000" w:themeColor="text1"/>
          <w:sz w:val="24"/>
          <w:szCs w:val="24"/>
        </w:rPr>
        <w:t xml:space="preserve">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7B97EE58" w14:textId="77777777"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bookmarkStart w:id="10" w:name="P5112"/>
      <w:bookmarkEnd w:id="10"/>
      <w:r w:rsidRPr="000076B0">
        <w:rPr>
          <w:rFonts w:ascii="Times New Roman" w:hAnsi="Times New Roman" w:cs="Times New Roman"/>
          <w:color w:val="000000" w:themeColor="text1"/>
          <w:sz w:val="24"/>
          <w:szCs w:val="24"/>
        </w:rP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0E9FAB45" w14:textId="308E5A4B"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w:t>
      </w:r>
      <w:r w:rsidR="00646BCF">
        <w:rPr>
          <w:rFonts w:ascii="Times New Roman" w:hAnsi="Times New Roman" w:cs="Times New Roman"/>
          <w:color w:val="000000" w:themeColor="text1"/>
          <w:sz w:val="24"/>
          <w:szCs w:val="24"/>
        </w:rPr>
        <w:t>тив финансовых затрат на 2024-</w:t>
      </w:r>
      <w:r w:rsidRPr="000076B0">
        <w:rPr>
          <w:rFonts w:ascii="Times New Roman" w:hAnsi="Times New Roman" w:cs="Times New Roman"/>
          <w:color w:val="000000" w:themeColor="text1"/>
          <w:sz w:val="24"/>
          <w:szCs w:val="24"/>
        </w:rPr>
        <w:t>2026 годы субъект Российской Федерации устанавливает самостоятельно на основе порядка, установленного Минздравом России с учетом возраста.</w:t>
      </w:r>
    </w:p>
    <w:p w14:paraId="1E7A2EF0" w14:textId="4DE2898B"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w:t>
      </w:r>
      <w:r w:rsidR="00616A7C" w:rsidRPr="000076B0">
        <w:rPr>
          <w:rFonts w:ascii="Times New Roman" w:hAnsi="Times New Roman" w:cs="Times New Roman"/>
          <w:color w:val="000000" w:themeColor="text1"/>
          <w:sz w:val="24"/>
          <w:szCs w:val="24"/>
        </w:rPr>
        <w:t xml:space="preserve">(без учета коэффициента </w:t>
      </w:r>
      <w:r w:rsidR="00F32A36" w:rsidRPr="000076B0">
        <w:rPr>
          <w:rFonts w:ascii="Times New Roman" w:hAnsi="Times New Roman" w:cs="Times New Roman"/>
          <w:color w:val="000000" w:themeColor="text1"/>
          <w:sz w:val="24"/>
          <w:szCs w:val="24"/>
        </w:rPr>
        <w:t>дифференциации</w:t>
      </w:r>
      <w:r w:rsidR="00616A7C" w:rsidRPr="000076B0">
        <w:rPr>
          <w:rFonts w:ascii="Times New Roman" w:hAnsi="Times New Roman" w:cs="Times New Roman"/>
          <w:color w:val="000000" w:themeColor="text1"/>
          <w:sz w:val="24"/>
          <w:szCs w:val="24"/>
        </w:rPr>
        <w:t xml:space="preserve"> по Р</w:t>
      </w:r>
      <w:r w:rsidR="00646BCF">
        <w:rPr>
          <w:rFonts w:ascii="Times New Roman" w:hAnsi="Times New Roman" w:cs="Times New Roman"/>
          <w:color w:val="000000" w:themeColor="text1"/>
          <w:sz w:val="24"/>
          <w:szCs w:val="24"/>
        </w:rPr>
        <w:t xml:space="preserve">еспублике </w:t>
      </w:r>
      <w:r w:rsidR="00616A7C" w:rsidRPr="000076B0">
        <w:rPr>
          <w:rFonts w:ascii="Times New Roman" w:hAnsi="Times New Roman" w:cs="Times New Roman"/>
          <w:color w:val="000000" w:themeColor="text1"/>
          <w:sz w:val="24"/>
          <w:szCs w:val="24"/>
        </w:rPr>
        <w:t>Т</w:t>
      </w:r>
      <w:r w:rsidR="00646BCF">
        <w:rPr>
          <w:rFonts w:ascii="Times New Roman" w:hAnsi="Times New Roman" w:cs="Times New Roman"/>
          <w:color w:val="000000" w:themeColor="text1"/>
          <w:sz w:val="24"/>
          <w:szCs w:val="24"/>
        </w:rPr>
        <w:t>ыва</w:t>
      </w:r>
      <w:r w:rsidR="00616A7C" w:rsidRPr="000076B0">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в 2024 году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3650,1 рубля, в 2025 году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3876,1 рубля, в 2026 году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4104 рубля.</w:t>
      </w:r>
    </w:p>
    <w:p w14:paraId="506781DB" w14:textId="5FE077A9"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xml:space="preserve">Средний норматив финансовых затрат на одно комплексное посещение в рамках диспансерного наблюдения работающих граждан составляет </w:t>
      </w:r>
      <w:r w:rsidR="00616A7C" w:rsidRPr="000076B0">
        <w:rPr>
          <w:rFonts w:ascii="Times New Roman" w:hAnsi="Times New Roman" w:cs="Times New Roman"/>
          <w:color w:val="000000" w:themeColor="text1"/>
          <w:sz w:val="24"/>
          <w:szCs w:val="24"/>
        </w:rPr>
        <w:t xml:space="preserve">(без учета коэффициента </w:t>
      </w:r>
      <w:r w:rsidR="00F32A36" w:rsidRPr="000076B0">
        <w:rPr>
          <w:rFonts w:ascii="Times New Roman" w:hAnsi="Times New Roman" w:cs="Times New Roman"/>
          <w:color w:val="000000" w:themeColor="text1"/>
          <w:sz w:val="24"/>
          <w:szCs w:val="24"/>
        </w:rPr>
        <w:t>дифференциации</w:t>
      </w:r>
      <w:r w:rsidR="00616A7C" w:rsidRPr="000076B0">
        <w:rPr>
          <w:rFonts w:ascii="Times New Roman" w:hAnsi="Times New Roman" w:cs="Times New Roman"/>
          <w:color w:val="000000" w:themeColor="text1"/>
          <w:sz w:val="24"/>
          <w:szCs w:val="24"/>
        </w:rPr>
        <w:t xml:space="preserve"> по </w:t>
      </w:r>
      <w:r w:rsidR="00646BCF" w:rsidRPr="000076B0">
        <w:rPr>
          <w:rFonts w:ascii="Times New Roman" w:hAnsi="Times New Roman" w:cs="Times New Roman"/>
          <w:color w:val="000000" w:themeColor="text1"/>
          <w:sz w:val="24"/>
          <w:szCs w:val="24"/>
        </w:rPr>
        <w:t>Р</w:t>
      </w:r>
      <w:r w:rsidR="00646BCF">
        <w:rPr>
          <w:rFonts w:ascii="Times New Roman" w:hAnsi="Times New Roman" w:cs="Times New Roman"/>
          <w:color w:val="000000" w:themeColor="text1"/>
          <w:sz w:val="24"/>
          <w:szCs w:val="24"/>
        </w:rPr>
        <w:t xml:space="preserve">еспублике </w:t>
      </w:r>
      <w:r w:rsidR="00646BCF" w:rsidRPr="000076B0">
        <w:rPr>
          <w:rFonts w:ascii="Times New Roman" w:hAnsi="Times New Roman" w:cs="Times New Roman"/>
          <w:color w:val="000000" w:themeColor="text1"/>
          <w:sz w:val="24"/>
          <w:szCs w:val="24"/>
        </w:rPr>
        <w:t>Т</w:t>
      </w:r>
      <w:r w:rsidR="00646BCF">
        <w:rPr>
          <w:rFonts w:ascii="Times New Roman" w:hAnsi="Times New Roman" w:cs="Times New Roman"/>
          <w:color w:val="000000" w:themeColor="text1"/>
          <w:sz w:val="24"/>
          <w:szCs w:val="24"/>
        </w:rPr>
        <w:t>ыва</w:t>
      </w:r>
      <w:r w:rsidR="00616A7C" w:rsidRPr="000076B0">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в 2024 году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2</w:t>
      </w:r>
      <w:r w:rsidR="00646BCF">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288,8 рубля, в 2025 году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2</w:t>
      </w:r>
      <w:r w:rsidR="00646BCF">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430,7 рубля, в 2026 году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2</w:t>
      </w:r>
      <w:r w:rsidR="00646BCF">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574,1 рубля.</w:t>
      </w:r>
    </w:p>
    <w:p w14:paraId="2DED9224" w14:textId="77777777" w:rsidR="001749C9" w:rsidRPr="000076B0" w:rsidRDefault="001749C9" w:rsidP="000076B0">
      <w:pPr>
        <w:pStyle w:val="ConsPlusNormal"/>
        <w:ind w:firstLine="709"/>
        <w:jc w:val="both"/>
        <w:rPr>
          <w:rFonts w:ascii="Times New Roman" w:hAnsi="Times New Roman" w:cs="Times New Roman"/>
          <w:color w:val="000000" w:themeColor="text1"/>
          <w:sz w:val="24"/>
          <w:szCs w:val="24"/>
        </w:rPr>
      </w:pPr>
      <w:bookmarkStart w:id="11" w:name="P5116"/>
      <w:bookmarkEnd w:id="11"/>
      <w:r w:rsidRPr="000076B0">
        <w:rPr>
          <w:rFonts w:ascii="Times New Roman" w:hAnsi="Times New Roman" w:cs="Times New Roman"/>
          <w:color w:val="000000" w:themeColor="text1"/>
          <w:sz w:val="24"/>
          <w:szCs w:val="24"/>
        </w:rP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14:paraId="0E0C31EB" w14:textId="1A300D47" w:rsidR="001749C9" w:rsidRDefault="001749C9" w:rsidP="000076B0">
      <w:pPr>
        <w:pStyle w:val="ConsPlusNormal"/>
        <w:ind w:firstLine="709"/>
        <w:jc w:val="both"/>
        <w:rPr>
          <w:rFonts w:ascii="Times New Roman" w:hAnsi="Times New Roman" w:cs="Times New Roman"/>
          <w:color w:val="000000" w:themeColor="text1"/>
          <w:sz w:val="24"/>
          <w:szCs w:val="24"/>
        </w:rPr>
      </w:pPr>
      <w:bookmarkStart w:id="12" w:name="P5117"/>
      <w:bookmarkEnd w:id="12"/>
      <w:r w:rsidRPr="000076B0">
        <w:rPr>
          <w:rFonts w:ascii="Times New Roman" w:hAnsi="Times New Roman" w:cs="Times New Roman"/>
          <w:color w:val="000000" w:themeColor="text1"/>
          <w:sz w:val="24"/>
          <w:szCs w:val="24"/>
        </w:rPr>
        <w:t xml:space="preserve">&lt;9&gt; Средние нормативы объема медицинской помощи в дневном стационаре для расчета нормативов </w:t>
      </w:r>
      <w:r w:rsidR="00F32A36" w:rsidRPr="000076B0">
        <w:rPr>
          <w:rFonts w:ascii="Times New Roman" w:hAnsi="Times New Roman" w:cs="Times New Roman"/>
          <w:color w:val="000000" w:themeColor="text1"/>
          <w:sz w:val="24"/>
          <w:szCs w:val="24"/>
        </w:rPr>
        <w:t>территориальных</w:t>
      </w:r>
      <w:r w:rsidRPr="000076B0">
        <w:rPr>
          <w:rFonts w:ascii="Times New Roman" w:hAnsi="Times New Roman" w:cs="Times New Roman"/>
          <w:color w:val="000000" w:themeColor="text1"/>
          <w:sz w:val="24"/>
          <w:szCs w:val="24"/>
        </w:rPr>
        <w:t xml:space="preserve"> программ </w:t>
      </w:r>
      <w:r w:rsidR="0045638E" w:rsidRPr="000076B0">
        <w:rPr>
          <w:rFonts w:ascii="Times New Roman" w:hAnsi="Times New Roman" w:cs="Times New Roman"/>
          <w:color w:val="000000" w:themeColor="text1"/>
          <w:sz w:val="24"/>
          <w:szCs w:val="24"/>
        </w:rPr>
        <w:t xml:space="preserve">ОМС </w:t>
      </w:r>
      <w:r w:rsidRPr="000076B0">
        <w:rPr>
          <w:rFonts w:ascii="Times New Roman" w:hAnsi="Times New Roman" w:cs="Times New Roman"/>
          <w:color w:val="000000" w:themeColor="text1"/>
          <w:sz w:val="24"/>
          <w:szCs w:val="24"/>
        </w:rPr>
        <w:t>включают случаи оказания первичной медико-санитарной помощи и специализированной медицинской п</w:t>
      </w:r>
      <w:r w:rsidR="00646BCF">
        <w:rPr>
          <w:rFonts w:ascii="Times New Roman" w:hAnsi="Times New Roman" w:cs="Times New Roman"/>
          <w:color w:val="000000" w:themeColor="text1"/>
          <w:sz w:val="24"/>
          <w:szCs w:val="24"/>
        </w:rPr>
        <w:t>омощи и составляют на 2025-</w:t>
      </w:r>
      <w:r w:rsidRPr="000076B0">
        <w:rPr>
          <w:rFonts w:ascii="Times New Roman" w:hAnsi="Times New Roman" w:cs="Times New Roman"/>
          <w:color w:val="000000" w:themeColor="text1"/>
          <w:sz w:val="24"/>
          <w:szCs w:val="24"/>
        </w:rPr>
        <w:t xml:space="preserve">2026 годы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0,070478 случая лечения на 1 застрахованное лицо. Нормативы финансовых затрат на единицу объема медицинской помощи в дневном стационаре составляют </w:t>
      </w:r>
      <w:r w:rsidR="00616A7C" w:rsidRPr="000076B0">
        <w:rPr>
          <w:rFonts w:ascii="Times New Roman" w:hAnsi="Times New Roman" w:cs="Times New Roman"/>
          <w:color w:val="000000" w:themeColor="text1"/>
          <w:sz w:val="24"/>
          <w:szCs w:val="24"/>
        </w:rPr>
        <w:t xml:space="preserve">(без учета коэффициента </w:t>
      </w:r>
      <w:r w:rsidR="00F32A36" w:rsidRPr="000076B0">
        <w:rPr>
          <w:rFonts w:ascii="Times New Roman" w:hAnsi="Times New Roman" w:cs="Times New Roman"/>
          <w:color w:val="000000" w:themeColor="text1"/>
          <w:sz w:val="24"/>
          <w:szCs w:val="24"/>
        </w:rPr>
        <w:t>дифференциации</w:t>
      </w:r>
      <w:r w:rsidR="00616A7C" w:rsidRPr="000076B0">
        <w:rPr>
          <w:rFonts w:ascii="Times New Roman" w:hAnsi="Times New Roman" w:cs="Times New Roman"/>
          <w:color w:val="000000" w:themeColor="text1"/>
          <w:sz w:val="24"/>
          <w:szCs w:val="24"/>
        </w:rPr>
        <w:t xml:space="preserve"> по Р</w:t>
      </w:r>
      <w:r w:rsidR="006655F8">
        <w:rPr>
          <w:rFonts w:ascii="Times New Roman" w:hAnsi="Times New Roman" w:cs="Times New Roman"/>
          <w:color w:val="000000" w:themeColor="text1"/>
          <w:sz w:val="24"/>
          <w:szCs w:val="24"/>
        </w:rPr>
        <w:t xml:space="preserve">еспублике </w:t>
      </w:r>
      <w:r w:rsidR="00616A7C" w:rsidRPr="000076B0">
        <w:rPr>
          <w:rFonts w:ascii="Times New Roman" w:hAnsi="Times New Roman" w:cs="Times New Roman"/>
          <w:color w:val="000000" w:themeColor="text1"/>
          <w:sz w:val="24"/>
          <w:szCs w:val="24"/>
        </w:rPr>
        <w:t>Т</w:t>
      </w:r>
      <w:r w:rsidR="006655F8">
        <w:rPr>
          <w:rFonts w:ascii="Times New Roman" w:hAnsi="Times New Roman" w:cs="Times New Roman"/>
          <w:color w:val="000000" w:themeColor="text1"/>
          <w:sz w:val="24"/>
          <w:szCs w:val="24"/>
        </w:rPr>
        <w:t>ыва</w:t>
      </w:r>
      <w:r w:rsidR="00616A7C" w:rsidRPr="000076B0">
        <w:rPr>
          <w:rFonts w:ascii="Times New Roman" w:hAnsi="Times New Roman" w:cs="Times New Roman"/>
          <w:color w:val="000000" w:themeColor="text1"/>
          <w:sz w:val="24"/>
          <w:szCs w:val="24"/>
        </w:rPr>
        <w:t xml:space="preserve">) </w:t>
      </w:r>
      <w:r w:rsidRPr="000076B0">
        <w:rPr>
          <w:rFonts w:ascii="Times New Roman" w:hAnsi="Times New Roman" w:cs="Times New Roman"/>
          <w:color w:val="000000" w:themeColor="text1"/>
          <w:sz w:val="24"/>
          <w:szCs w:val="24"/>
        </w:rPr>
        <w:t xml:space="preserve">на 2025 год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28043,5 рубля, на 2026 год </w:t>
      </w:r>
      <w:r w:rsidR="00646BCF">
        <w:rPr>
          <w:rFonts w:ascii="Times New Roman" w:hAnsi="Times New Roman" w:cs="Times New Roman"/>
          <w:color w:val="000000" w:themeColor="text1"/>
          <w:sz w:val="24"/>
          <w:szCs w:val="24"/>
        </w:rPr>
        <w:t>–</w:t>
      </w:r>
      <w:r w:rsidRPr="000076B0">
        <w:rPr>
          <w:rFonts w:ascii="Times New Roman" w:hAnsi="Times New Roman" w:cs="Times New Roman"/>
          <w:color w:val="000000" w:themeColor="text1"/>
          <w:sz w:val="24"/>
          <w:szCs w:val="24"/>
        </w:rPr>
        <w:t xml:space="preserve"> 29399,6 рубля.</w:t>
      </w:r>
      <w:r w:rsidR="000076B0">
        <w:rPr>
          <w:rFonts w:ascii="Times New Roman" w:hAnsi="Times New Roman" w:cs="Times New Roman"/>
          <w:color w:val="000000" w:themeColor="text1"/>
          <w:sz w:val="24"/>
          <w:szCs w:val="24"/>
        </w:rPr>
        <w:t>»;</w:t>
      </w:r>
    </w:p>
    <w:p w14:paraId="0BB5A7B8" w14:textId="52EFF5D0" w:rsidR="000076B0" w:rsidRPr="00062396" w:rsidRDefault="000076B0" w:rsidP="000076B0">
      <w:pPr>
        <w:pStyle w:val="ConsPlusNormal"/>
        <w:ind w:firstLine="709"/>
        <w:jc w:val="both"/>
        <w:rPr>
          <w:rFonts w:ascii="Times New Roman" w:hAnsi="Times New Roman" w:cs="Times New Roman"/>
          <w:color w:val="000000" w:themeColor="text1"/>
          <w:sz w:val="28"/>
          <w:szCs w:val="28"/>
        </w:rPr>
      </w:pPr>
      <w:r w:rsidRPr="00062396">
        <w:rPr>
          <w:rFonts w:ascii="Times New Roman" w:hAnsi="Times New Roman" w:cs="Times New Roman"/>
          <w:color w:val="000000" w:themeColor="text1"/>
          <w:sz w:val="28"/>
          <w:szCs w:val="28"/>
        </w:rPr>
        <w:t>10) приложение № 5 к Программе дополнить строками следующего содержания:</w:t>
      </w:r>
    </w:p>
    <w:p w14:paraId="2F11A28C" w14:textId="77777777" w:rsidR="000076B0" w:rsidRDefault="000076B0" w:rsidP="000076B0">
      <w:pPr>
        <w:pStyle w:val="ConsPlusNormal"/>
        <w:ind w:firstLine="709"/>
        <w:jc w:val="both"/>
        <w:rPr>
          <w:rFonts w:ascii="Times New Roman" w:hAnsi="Times New Roman" w:cs="Times New Roman"/>
          <w:color w:val="000000" w:themeColor="text1"/>
          <w:sz w:val="24"/>
          <w:szCs w:val="24"/>
        </w:rPr>
      </w:pPr>
    </w:p>
    <w:tbl>
      <w:tblPr>
        <w:tblW w:w="1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5"/>
        <w:gridCol w:w="563"/>
        <w:gridCol w:w="11090"/>
        <w:gridCol w:w="2314"/>
        <w:gridCol w:w="1706"/>
      </w:tblGrid>
      <w:tr w:rsidR="00422449" w:rsidRPr="000076B0" w14:paraId="066D9537" w14:textId="77777777" w:rsidTr="00422449">
        <w:trPr>
          <w:trHeight w:val="20"/>
          <w:tblHeader/>
          <w:jc w:val="center"/>
        </w:trPr>
        <w:tc>
          <w:tcPr>
            <w:tcW w:w="315" w:type="dxa"/>
            <w:tcBorders>
              <w:top w:val="nil"/>
              <w:left w:val="nil"/>
              <w:bottom w:val="nil"/>
              <w:right w:val="single" w:sz="4" w:space="0" w:color="auto"/>
            </w:tcBorders>
            <w:shd w:val="clear" w:color="auto" w:fill="auto"/>
          </w:tcPr>
          <w:p w14:paraId="7B809358" w14:textId="3512CE2A" w:rsidR="00422449" w:rsidRPr="000076B0" w:rsidRDefault="00422449" w:rsidP="000076B0">
            <w:pPr>
              <w:pStyle w:val="ConsPlusNormal"/>
              <w:ind w:firstLine="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3" w:type="dxa"/>
            <w:tcBorders>
              <w:left w:val="single" w:sz="4" w:space="0" w:color="auto"/>
            </w:tcBorders>
          </w:tcPr>
          <w:p w14:paraId="13670752" w14:textId="505F8510" w:rsidR="000076B0" w:rsidRPr="000076B0" w:rsidRDefault="000076B0" w:rsidP="000076B0">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п/п</w:t>
            </w:r>
          </w:p>
        </w:tc>
        <w:tc>
          <w:tcPr>
            <w:tcW w:w="11090" w:type="dxa"/>
          </w:tcPr>
          <w:p w14:paraId="72908E8E" w14:textId="77777777" w:rsidR="000076B0" w:rsidRPr="000076B0" w:rsidRDefault="000076B0" w:rsidP="000076B0">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Наименование показателя</w:t>
            </w:r>
          </w:p>
        </w:tc>
        <w:tc>
          <w:tcPr>
            <w:tcW w:w="2314" w:type="dxa"/>
          </w:tcPr>
          <w:p w14:paraId="2EB9DF83"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Единица измерения</w:t>
            </w:r>
          </w:p>
        </w:tc>
        <w:tc>
          <w:tcPr>
            <w:tcW w:w="1706" w:type="dxa"/>
          </w:tcPr>
          <w:p w14:paraId="2BC07D15"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Целевые значения показателя</w:t>
            </w:r>
          </w:p>
          <w:p w14:paraId="128B55F7"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2024 г.</w:t>
            </w:r>
          </w:p>
        </w:tc>
      </w:tr>
      <w:tr w:rsidR="000076B0" w:rsidRPr="000076B0" w14:paraId="08093E36" w14:textId="77777777" w:rsidTr="00422449">
        <w:trPr>
          <w:gridBefore w:val="1"/>
          <w:wBefore w:w="315" w:type="dxa"/>
          <w:trHeight w:val="20"/>
          <w:jc w:val="center"/>
        </w:trPr>
        <w:tc>
          <w:tcPr>
            <w:tcW w:w="563" w:type="dxa"/>
          </w:tcPr>
          <w:p w14:paraId="3502001A" w14:textId="77777777" w:rsidR="000076B0" w:rsidRPr="000076B0" w:rsidRDefault="000076B0" w:rsidP="000076B0">
            <w:pPr>
              <w:pStyle w:val="ConsPlusNormal"/>
              <w:ind w:firstLine="0"/>
              <w:contextualSpacing/>
              <w:jc w:val="center"/>
              <w:outlineLvl w:val="2"/>
              <w:rPr>
                <w:rFonts w:ascii="Times New Roman" w:hAnsi="Times New Roman" w:cs="Times New Roman"/>
                <w:color w:val="000000" w:themeColor="text1"/>
                <w:sz w:val="24"/>
                <w:szCs w:val="24"/>
              </w:rPr>
            </w:pPr>
          </w:p>
        </w:tc>
        <w:tc>
          <w:tcPr>
            <w:tcW w:w="13404" w:type="dxa"/>
            <w:gridSpan w:val="2"/>
          </w:tcPr>
          <w:p w14:paraId="28CAA3DD" w14:textId="77777777" w:rsidR="000076B0" w:rsidRPr="000076B0" w:rsidRDefault="000076B0" w:rsidP="00422449">
            <w:pPr>
              <w:pStyle w:val="ConsPlusNormal"/>
              <w:ind w:firstLine="0"/>
              <w:contextualSpacing/>
              <w:jc w:val="center"/>
              <w:outlineLvl w:val="2"/>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Критерии доступности медицинской помощи</w:t>
            </w:r>
          </w:p>
        </w:tc>
        <w:tc>
          <w:tcPr>
            <w:tcW w:w="1706" w:type="dxa"/>
          </w:tcPr>
          <w:p w14:paraId="00FD1487" w14:textId="77777777" w:rsidR="000076B0" w:rsidRPr="000076B0" w:rsidRDefault="000076B0" w:rsidP="00422449">
            <w:pPr>
              <w:pStyle w:val="ConsPlusNormal"/>
              <w:ind w:firstLine="0"/>
              <w:contextualSpacing/>
              <w:jc w:val="center"/>
              <w:outlineLvl w:val="2"/>
              <w:rPr>
                <w:rFonts w:ascii="Times New Roman" w:hAnsi="Times New Roman" w:cs="Times New Roman"/>
                <w:color w:val="000000" w:themeColor="text1"/>
                <w:sz w:val="24"/>
                <w:szCs w:val="24"/>
              </w:rPr>
            </w:pPr>
          </w:p>
        </w:tc>
      </w:tr>
      <w:tr w:rsidR="000076B0" w:rsidRPr="000076B0" w14:paraId="3A15779C" w14:textId="77777777" w:rsidTr="00422449">
        <w:trPr>
          <w:gridBefore w:val="1"/>
          <w:wBefore w:w="315" w:type="dxa"/>
          <w:trHeight w:val="20"/>
          <w:jc w:val="center"/>
        </w:trPr>
        <w:tc>
          <w:tcPr>
            <w:tcW w:w="563" w:type="dxa"/>
          </w:tcPr>
          <w:p w14:paraId="65A455D0"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C7CFABE"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Удовлетворенность населения доступностью медицинской помощи</w:t>
            </w:r>
          </w:p>
        </w:tc>
        <w:tc>
          <w:tcPr>
            <w:tcW w:w="2314" w:type="dxa"/>
            <w:vMerge w:val="restart"/>
          </w:tcPr>
          <w:p w14:paraId="11AC3C05"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 от числа опрошенных</w:t>
            </w:r>
          </w:p>
        </w:tc>
        <w:tc>
          <w:tcPr>
            <w:tcW w:w="1706" w:type="dxa"/>
          </w:tcPr>
          <w:p w14:paraId="17873C00"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66,0</w:t>
            </w:r>
          </w:p>
        </w:tc>
      </w:tr>
      <w:tr w:rsidR="000076B0" w:rsidRPr="000076B0" w14:paraId="59DB1FC6" w14:textId="77777777" w:rsidTr="00422449">
        <w:trPr>
          <w:gridBefore w:val="1"/>
          <w:wBefore w:w="315" w:type="dxa"/>
          <w:trHeight w:val="20"/>
          <w:jc w:val="center"/>
        </w:trPr>
        <w:tc>
          <w:tcPr>
            <w:tcW w:w="563" w:type="dxa"/>
          </w:tcPr>
          <w:p w14:paraId="649A6A92"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12F74725" w14:textId="2A58447E" w:rsidR="000076B0" w:rsidRPr="000076B0" w:rsidRDefault="006655F8"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Городское население</w:t>
            </w:r>
          </w:p>
        </w:tc>
        <w:tc>
          <w:tcPr>
            <w:tcW w:w="2314" w:type="dxa"/>
            <w:vMerge/>
          </w:tcPr>
          <w:p w14:paraId="337123B2"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p>
        </w:tc>
        <w:tc>
          <w:tcPr>
            <w:tcW w:w="1706" w:type="dxa"/>
          </w:tcPr>
          <w:p w14:paraId="1673218F"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66,0</w:t>
            </w:r>
          </w:p>
        </w:tc>
      </w:tr>
      <w:tr w:rsidR="000076B0" w:rsidRPr="000076B0" w14:paraId="69D5E03A" w14:textId="77777777" w:rsidTr="00422449">
        <w:trPr>
          <w:gridBefore w:val="1"/>
          <w:wBefore w:w="315" w:type="dxa"/>
          <w:trHeight w:val="20"/>
          <w:jc w:val="center"/>
        </w:trPr>
        <w:tc>
          <w:tcPr>
            <w:tcW w:w="563" w:type="dxa"/>
          </w:tcPr>
          <w:p w14:paraId="465ECAF1"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3D9C5B7D" w14:textId="4E9306DD" w:rsidR="000076B0" w:rsidRPr="000076B0" w:rsidRDefault="006655F8"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Сельское население</w:t>
            </w:r>
          </w:p>
        </w:tc>
        <w:tc>
          <w:tcPr>
            <w:tcW w:w="2314" w:type="dxa"/>
            <w:vMerge/>
          </w:tcPr>
          <w:p w14:paraId="326E9F61"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p>
        </w:tc>
        <w:tc>
          <w:tcPr>
            <w:tcW w:w="1706" w:type="dxa"/>
          </w:tcPr>
          <w:p w14:paraId="58E52554"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65,0</w:t>
            </w:r>
          </w:p>
        </w:tc>
      </w:tr>
      <w:tr w:rsidR="000076B0" w:rsidRPr="000076B0" w14:paraId="72B87EA7" w14:textId="77777777" w:rsidTr="00422449">
        <w:trPr>
          <w:gridBefore w:val="1"/>
          <w:wBefore w:w="315" w:type="dxa"/>
          <w:trHeight w:val="20"/>
          <w:jc w:val="center"/>
        </w:trPr>
        <w:tc>
          <w:tcPr>
            <w:tcW w:w="563" w:type="dxa"/>
          </w:tcPr>
          <w:p w14:paraId="4D0813AB"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9E777F6"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2314" w:type="dxa"/>
          </w:tcPr>
          <w:p w14:paraId="4FF20756"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13104875"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11,6</w:t>
            </w:r>
          </w:p>
        </w:tc>
      </w:tr>
    </w:tbl>
    <w:p w14:paraId="35BB49AB" w14:textId="77777777" w:rsidR="00422449" w:rsidRDefault="00422449"/>
    <w:tbl>
      <w:tblPr>
        <w:tblW w:w="1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11090"/>
        <w:gridCol w:w="2526"/>
        <w:gridCol w:w="1706"/>
      </w:tblGrid>
      <w:tr w:rsidR="00422449" w:rsidRPr="000076B0" w14:paraId="0F5272DC" w14:textId="77777777" w:rsidTr="00141169">
        <w:trPr>
          <w:trHeight w:val="20"/>
          <w:tblHeader/>
          <w:jc w:val="center"/>
        </w:trPr>
        <w:tc>
          <w:tcPr>
            <w:tcW w:w="563" w:type="dxa"/>
          </w:tcPr>
          <w:p w14:paraId="239A2235"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lastRenderedPageBreak/>
              <w:t>№ п/п</w:t>
            </w:r>
          </w:p>
        </w:tc>
        <w:tc>
          <w:tcPr>
            <w:tcW w:w="11090" w:type="dxa"/>
          </w:tcPr>
          <w:p w14:paraId="6B1F0865"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Наименование показателя</w:t>
            </w:r>
          </w:p>
        </w:tc>
        <w:tc>
          <w:tcPr>
            <w:tcW w:w="2526" w:type="dxa"/>
          </w:tcPr>
          <w:p w14:paraId="2091ECED"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Единица измерения</w:t>
            </w:r>
          </w:p>
        </w:tc>
        <w:tc>
          <w:tcPr>
            <w:tcW w:w="1706" w:type="dxa"/>
          </w:tcPr>
          <w:p w14:paraId="193AF8AC"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Целевые значения показателя</w:t>
            </w:r>
          </w:p>
          <w:p w14:paraId="06629749"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2024 г.</w:t>
            </w:r>
          </w:p>
        </w:tc>
      </w:tr>
      <w:tr w:rsidR="00F32A36" w:rsidRPr="000076B0" w14:paraId="23B0E0A3" w14:textId="77777777" w:rsidTr="00422449">
        <w:trPr>
          <w:trHeight w:val="20"/>
          <w:jc w:val="center"/>
        </w:trPr>
        <w:tc>
          <w:tcPr>
            <w:tcW w:w="563" w:type="dxa"/>
          </w:tcPr>
          <w:p w14:paraId="44305002"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C7A46E7" w14:textId="00311DFE"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526" w:type="dxa"/>
          </w:tcPr>
          <w:p w14:paraId="49FECE28" w14:textId="77583CC9"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4F379DE3" w14:textId="0F20EEF9"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2,6</w:t>
            </w:r>
          </w:p>
        </w:tc>
      </w:tr>
      <w:tr w:rsidR="00F32A36" w:rsidRPr="000076B0" w14:paraId="3E9B53F9" w14:textId="77777777" w:rsidTr="00422449">
        <w:trPr>
          <w:trHeight w:val="20"/>
          <w:jc w:val="center"/>
        </w:trPr>
        <w:tc>
          <w:tcPr>
            <w:tcW w:w="563" w:type="dxa"/>
          </w:tcPr>
          <w:p w14:paraId="4F52F2BE"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3C374E9F"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526" w:type="dxa"/>
          </w:tcPr>
          <w:p w14:paraId="30CFFD4F"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635877B"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1,9</w:t>
            </w:r>
          </w:p>
        </w:tc>
      </w:tr>
      <w:tr w:rsidR="00F32A36" w:rsidRPr="000076B0" w14:paraId="61F8417F" w14:textId="77777777" w:rsidTr="00422449">
        <w:trPr>
          <w:trHeight w:val="20"/>
          <w:jc w:val="center"/>
        </w:trPr>
        <w:tc>
          <w:tcPr>
            <w:tcW w:w="563" w:type="dxa"/>
          </w:tcPr>
          <w:p w14:paraId="67F14C93"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2F138A6E"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526" w:type="dxa"/>
          </w:tcPr>
          <w:p w14:paraId="1BB26E70"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27437550"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55</w:t>
            </w:r>
          </w:p>
        </w:tc>
      </w:tr>
      <w:tr w:rsidR="00F32A36" w:rsidRPr="000076B0" w14:paraId="4764D4D6" w14:textId="77777777" w:rsidTr="00422449">
        <w:trPr>
          <w:trHeight w:val="20"/>
          <w:jc w:val="center"/>
        </w:trPr>
        <w:tc>
          <w:tcPr>
            <w:tcW w:w="563" w:type="dxa"/>
          </w:tcPr>
          <w:p w14:paraId="0BF59143"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6D26EEF"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526" w:type="dxa"/>
          </w:tcPr>
          <w:p w14:paraId="31F6BE7C"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w:t>
            </w:r>
          </w:p>
        </w:tc>
        <w:tc>
          <w:tcPr>
            <w:tcW w:w="1706" w:type="dxa"/>
          </w:tcPr>
          <w:p w14:paraId="61F677F5"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5,5</w:t>
            </w:r>
          </w:p>
        </w:tc>
      </w:tr>
      <w:tr w:rsidR="00F32A36" w:rsidRPr="000076B0" w14:paraId="5391210B" w14:textId="77777777" w:rsidTr="00422449">
        <w:trPr>
          <w:trHeight w:val="20"/>
          <w:jc w:val="center"/>
        </w:trPr>
        <w:tc>
          <w:tcPr>
            <w:tcW w:w="563" w:type="dxa"/>
          </w:tcPr>
          <w:p w14:paraId="0245DFA0"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DA0B459"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526" w:type="dxa"/>
          </w:tcPr>
          <w:p w14:paraId="29338F28"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w:t>
            </w:r>
          </w:p>
        </w:tc>
        <w:tc>
          <w:tcPr>
            <w:tcW w:w="1706" w:type="dxa"/>
          </w:tcPr>
          <w:p w14:paraId="3A07AD53"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0</w:t>
            </w:r>
          </w:p>
        </w:tc>
      </w:tr>
      <w:tr w:rsidR="00F32A36" w:rsidRPr="000076B0" w14:paraId="401CAF03" w14:textId="77777777" w:rsidTr="00422449">
        <w:trPr>
          <w:trHeight w:val="20"/>
          <w:jc w:val="center"/>
        </w:trPr>
        <w:tc>
          <w:tcPr>
            <w:tcW w:w="563" w:type="dxa"/>
          </w:tcPr>
          <w:p w14:paraId="01AD7F50"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77F9CB25"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526" w:type="dxa"/>
          </w:tcPr>
          <w:p w14:paraId="44F3354B"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4150496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60</w:t>
            </w:r>
          </w:p>
        </w:tc>
      </w:tr>
      <w:tr w:rsidR="00F32A36" w:rsidRPr="000076B0" w14:paraId="63CB43FD" w14:textId="77777777" w:rsidTr="00422449">
        <w:trPr>
          <w:trHeight w:val="20"/>
          <w:jc w:val="center"/>
        </w:trPr>
        <w:tc>
          <w:tcPr>
            <w:tcW w:w="563" w:type="dxa"/>
          </w:tcPr>
          <w:p w14:paraId="2772E194"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7D44BC49"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граждан, обеспеченных лекарственными препаратами, в общем количестве льготных категорий граждан</w:t>
            </w:r>
          </w:p>
        </w:tc>
        <w:tc>
          <w:tcPr>
            <w:tcW w:w="2526" w:type="dxa"/>
          </w:tcPr>
          <w:p w14:paraId="50F82E5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5C166FC8"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82</w:t>
            </w:r>
          </w:p>
        </w:tc>
      </w:tr>
      <w:tr w:rsidR="00F32A36" w:rsidRPr="000076B0" w14:paraId="45E02E5F" w14:textId="77777777" w:rsidTr="00422449">
        <w:trPr>
          <w:trHeight w:val="20"/>
          <w:jc w:val="center"/>
        </w:trPr>
        <w:tc>
          <w:tcPr>
            <w:tcW w:w="563" w:type="dxa"/>
          </w:tcPr>
          <w:p w14:paraId="07FC362D"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71B71A16"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526" w:type="dxa"/>
          </w:tcPr>
          <w:p w14:paraId="1870B19C"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65A6BA3"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95</w:t>
            </w:r>
          </w:p>
        </w:tc>
      </w:tr>
      <w:tr w:rsidR="00F32A36" w:rsidRPr="000076B0" w14:paraId="79AC7A94" w14:textId="77777777" w:rsidTr="00422449">
        <w:trPr>
          <w:trHeight w:val="20"/>
          <w:jc w:val="center"/>
        </w:trPr>
        <w:tc>
          <w:tcPr>
            <w:tcW w:w="563" w:type="dxa"/>
          </w:tcPr>
          <w:p w14:paraId="445FCA67"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29E4ADBB"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526" w:type="dxa"/>
          </w:tcPr>
          <w:p w14:paraId="44E9B06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5420641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85</w:t>
            </w:r>
          </w:p>
        </w:tc>
      </w:tr>
      <w:tr w:rsidR="00F32A36" w:rsidRPr="000076B0" w14:paraId="3A90E248" w14:textId="77777777" w:rsidTr="00422449">
        <w:trPr>
          <w:trHeight w:val="20"/>
          <w:jc w:val="center"/>
        </w:trPr>
        <w:tc>
          <w:tcPr>
            <w:tcW w:w="563" w:type="dxa"/>
          </w:tcPr>
          <w:p w14:paraId="68E770C1" w14:textId="77777777" w:rsidR="00F32A36" w:rsidRPr="000076B0" w:rsidRDefault="00F32A36" w:rsidP="000076B0">
            <w:pPr>
              <w:pStyle w:val="ConsPlusNormal"/>
              <w:ind w:firstLine="0"/>
              <w:contextualSpacing/>
              <w:jc w:val="center"/>
              <w:outlineLvl w:val="2"/>
              <w:rPr>
                <w:rFonts w:ascii="Times New Roman" w:hAnsi="Times New Roman" w:cs="Times New Roman"/>
                <w:color w:val="000000" w:themeColor="text1"/>
                <w:sz w:val="24"/>
                <w:szCs w:val="24"/>
              </w:rPr>
            </w:pPr>
          </w:p>
        </w:tc>
        <w:tc>
          <w:tcPr>
            <w:tcW w:w="13616" w:type="dxa"/>
            <w:gridSpan w:val="2"/>
          </w:tcPr>
          <w:p w14:paraId="11DD9906" w14:textId="77777777" w:rsidR="00F32A36" w:rsidRPr="000076B0" w:rsidRDefault="00F32A36" w:rsidP="00422449">
            <w:pPr>
              <w:pStyle w:val="ConsPlusNormal"/>
              <w:ind w:firstLine="0"/>
              <w:contextualSpacing/>
              <w:jc w:val="center"/>
              <w:outlineLvl w:val="2"/>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Критерии качества медицинской помощи</w:t>
            </w:r>
          </w:p>
        </w:tc>
        <w:tc>
          <w:tcPr>
            <w:tcW w:w="1706" w:type="dxa"/>
          </w:tcPr>
          <w:p w14:paraId="7D4426C9" w14:textId="77777777" w:rsidR="00F32A36" w:rsidRPr="000076B0" w:rsidRDefault="00F32A36" w:rsidP="00422449">
            <w:pPr>
              <w:pStyle w:val="ConsPlusNormal"/>
              <w:ind w:firstLine="0"/>
              <w:contextualSpacing/>
              <w:jc w:val="center"/>
              <w:outlineLvl w:val="2"/>
              <w:rPr>
                <w:rFonts w:ascii="Times New Roman" w:hAnsi="Times New Roman" w:cs="Times New Roman"/>
                <w:color w:val="000000" w:themeColor="text1"/>
                <w:sz w:val="24"/>
                <w:szCs w:val="24"/>
              </w:rPr>
            </w:pPr>
          </w:p>
        </w:tc>
      </w:tr>
      <w:tr w:rsidR="00F32A36" w:rsidRPr="000076B0" w14:paraId="75CA1DCD" w14:textId="77777777" w:rsidTr="00422449">
        <w:trPr>
          <w:trHeight w:val="20"/>
          <w:jc w:val="center"/>
        </w:trPr>
        <w:tc>
          <w:tcPr>
            <w:tcW w:w="563" w:type="dxa"/>
          </w:tcPr>
          <w:p w14:paraId="6345C855"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7235F77"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526" w:type="dxa"/>
          </w:tcPr>
          <w:p w14:paraId="731211FF"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1749659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20,0</w:t>
            </w:r>
          </w:p>
        </w:tc>
      </w:tr>
      <w:tr w:rsidR="00F32A36" w:rsidRPr="000076B0" w14:paraId="54ACBBCB" w14:textId="77777777" w:rsidTr="00422449">
        <w:trPr>
          <w:trHeight w:val="20"/>
          <w:jc w:val="center"/>
        </w:trPr>
        <w:tc>
          <w:tcPr>
            <w:tcW w:w="563" w:type="dxa"/>
          </w:tcPr>
          <w:p w14:paraId="65E62F2A"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AAC5B76"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526" w:type="dxa"/>
          </w:tcPr>
          <w:p w14:paraId="513DABB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45F149E5"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5,0</w:t>
            </w:r>
          </w:p>
        </w:tc>
      </w:tr>
      <w:tr w:rsidR="00F32A36" w:rsidRPr="000076B0" w14:paraId="2A1A4D05" w14:textId="77777777" w:rsidTr="00422449">
        <w:trPr>
          <w:trHeight w:val="20"/>
          <w:jc w:val="center"/>
        </w:trPr>
        <w:tc>
          <w:tcPr>
            <w:tcW w:w="563" w:type="dxa"/>
          </w:tcPr>
          <w:p w14:paraId="01AD4047"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E879BFD"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526" w:type="dxa"/>
          </w:tcPr>
          <w:p w14:paraId="63781B97"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11C7692B"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26,0</w:t>
            </w:r>
          </w:p>
        </w:tc>
      </w:tr>
      <w:tr w:rsidR="00F32A36" w:rsidRPr="000076B0" w14:paraId="63AF1B80" w14:textId="77777777" w:rsidTr="00422449">
        <w:trPr>
          <w:trHeight w:val="20"/>
          <w:jc w:val="center"/>
        </w:trPr>
        <w:tc>
          <w:tcPr>
            <w:tcW w:w="563" w:type="dxa"/>
          </w:tcPr>
          <w:p w14:paraId="4E098DB6"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5F8E513D"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526" w:type="dxa"/>
          </w:tcPr>
          <w:p w14:paraId="71CF6DFE"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DBBAB80"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30,0</w:t>
            </w:r>
          </w:p>
        </w:tc>
      </w:tr>
      <w:tr w:rsidR="00F32A36" w:rsidRPr="000076B0" w14:paraId="6C6BF954" w14:textId="77777777" w:rsidTr="00422449">
        <w:trPr>
          <w:trHeight w:val="20"/>
          <w:jc w:val="center"/>
        </w:trPr>
        <w:tc>
          <w:tcPr>
            <w:tcW w:w="563" w:type="dxa"/>
          </w:tcPr>
          <w:p w14:paraId="4FBEDAB6"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7D95075"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526" w:type="dxa"/>
          </w:tcPr>
          <w:p w14:paraId="16F07844"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2242816D"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100,0</w:t>
            </w:r>
          </w:p>
        </w:tc>
      </w:tr>
      <w:tr w:rsidR="00F32A36" w:rsidRPr="000076B0" w14:paraId="601563C0" w14:textId="77777777" w:rsidTr="00422449">
        <w:trPr>
          <w:trHeight w:val="20"/>
          <w:jc w:val="center"/>
        </w:trPr>
        <w:tc>
          <w:tcPr>
            <w:tcW w:w="563" w:type="dxa"/>
          </w:tcPr>
          <w:p w14:paraId="0548F757"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5B4586C4"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526" w:type="dxa"/>
          </w:tcPr>
          <w:p w14:paraId="154FF5F5"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79B68EF"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65,0</w:t>
            </w:r>
          </w:p>
        </w:tc>
      </w:tr>
      <w:tr w:rsidR="00F32A36" w:rsidRPr="000076B0" w14:paraId="6379F201" w14:textId="77777777" w:rsidTr="00422449">
        <w:trPr>
          <w:trHeight w:val="20"/>
          <w:jc w:val="center"/>
        </w:trPr>
        <w:tc>
          <w:tcPr>
            <w:tcW w:w="563" w:type="dxa"/>
          </w:tcPr>
          <w:p w14:paraId="2FA0AF2B"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26CC61C"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526" w:type="dxa"/>
          </w:tcPr>
          <w:p w14:paraId="61F8F09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2631E70F"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86,5</w:t>
            </w:r>
          </w:p>
        </w:tc>
      </w:tr>
      <w:tr w:rsidR="00F32A36" w:rsidRPr="000076B0" w14:paraId="434C806A" w14:textId="77777777" w:rsidTr="00422449">
        <w:trPr>
          <w:trHeight w:val="20"/>
          <w:jc w:val="center"/>
        </w:trPr>
        <w:tc>
          <w:tcPr>
            <w:tcW w:w="563" w:type="dxa"/>
          </w:tcPr>
          <w:p w14:paraId="5845FC1C"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FE59FA8"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526" w:type="dxa"/>
          </w:tcPr>
          <w:p w14:paraId="772AAF9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B9E4F14"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40,0</w:t>
            </w:r>
          </w:p>
        </w:tc>
      </w:tr>
      <w:tr w:rsidR="00F32A36" w:rsidRPr="000076B0" w14:paraId="5926B898" w14:textId="77777777" w:rsidTr="00422449">
        <w:trPr>
          <w:trHeight w:val="20"/>
          <w:jc w:val="center"/>
        </w:trPr>
        <w:tc>
          <w:tcPr>
            <w:tcW w:w="563" w:type="dxa"/>
          </w:tcPr>
          <w:p w14:paraId="68E74DA7"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C9AF622"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526" w:type="dxa"/>
          </w:tcPr>
          <w:p w14:paraId="2FE1307F"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6D0E502D"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90,0</w:t>
            </w:r>
          </w:p>
        </w:tc>
      </w:tr>
      <w:tr w:rsidR="00F32A36" w:rsidRPr="000076B0" w14:paraId="39C425F4" w14:textId="77777777" w:rsidTr="00422449">
        <w:trPr>
          <w:trHeight w:val="20"/>
          <w:jc w:val="center"/>
        </w:trPr>
        <w:tc>
          <w:tcPr>
            <w:tcW w:w="563" w:type="dxa"/>
          </w:tcPr>
          <w:p w14:paraId="3D848ECA"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2166A09E"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526" w:type="dxa"/>
          </w:tcPr>
          <w:p w14:paraId="792CA0F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40272BB2"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36,1</w:t>
            </w:r>
          </w:p>
        </w:tc>
      </w:tr>
      <w:tr w:rsidR="00F32A36" w:rsidRPr="000076B0" w14:paraId="5490FADE" w14:textId="77777777" w:rsidTr="00422449">
        <w:trPr>
          <w:trHeight w:val="20"/>
          <w:jc w:val="center"/>
        </w:trPr>
        <w:tc>
          <w:tcPr>
            <w:tcW w:w="563" w:type="dxa"/>
          </w:tcPr>
          <w:p w14:paraId="34F0D6C3"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166BB781"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526" w:type="dxa"/>
          </w:tcPr>
          <w:p w14:paraId="3D6BA05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64F2E03A"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11,5</w:t>
            </w:r>
          </w:p>
        </w:tc>
      </w:tr>
      <w:tr w:rsidR="00F32A36" w:rsidRPr="000076B0" w14:paraId="247C35C9" w14:textId="77777777" w:rsidTr="00422449">
        <w:trPr>
          <w:trHeight w:val="20"/>
          <w:jc w:val="center"/>
        </w:trPr>
        <w:tc>
          <w:tcPr>
            <w:tcW w:w="563" w:type="dxa"/>
          </w:tcPr>
          <w:p w14:paraId="58F502C5"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A781D87"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w:t>
            </w:r>
            <w:r w:rsidRPr="000076B0">
              <w:rPr>
                <w:rFonts w:ascii="Times New Roman" w:hAnsi="Times New Roman" w:cs="Times New Roman"/>
                <w:color w:val="000000" w:themeColor="text1"/>
                <w:sz w:val="24"/>
                <w:szCs w:val="24"/>
              </w:rPr>
              <w:lastRenderedPageBreak/>
              <w:t>стые отделения или региональные сосудистые центры</w:t>
            </w:r>
          </w:p>
        </w:tc>
        <w:tc>
          <w:tcPr>
            <w:tcW w:w="2526" w:type="dxa"/>
          </w:tcPr>
          <w:p w14:paraId="7D11955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lastRenderedPageBreak/>
              <w:t>процентов</w:t>
            </w:r>
          </w:p>
        </w:tc>
        <w:tc>
          <w:tcPr>
            <w:tcW w:w="1706" w:type="dxa"/>
          </w:tcPr>
          <w:p w14:paraId="269B0785"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10,2</w:t>
            </w:r>
          </w:p>
        </w:tc>
      </w:tr>
      <w:tr w:rsidR="00F32A36" w:rsidRPr="000076B0" w14:paraId="421FDDB6" w14:textId="77777777" w:rsidTr="00422449">
        <w:trPr>
          <w:trHeight w:val="20"/>
          <w:jc w:val="center"/>
        </w:trPr>
        <w:tc>
          <w:tcPr>
            <w:tcW w:w="563" w:type="dxa"/>
          </w:tcPr>
          <w:p w14:paraId="4C2829E6"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3BDC3A24"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526" w:type="dxa"/>
          </w:tcPr>
          <w:p w14:paraId="0AAF4BE7"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01FF81B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96,0</w:t>
            </w:r>
          </w:p>
        </w:tc>
      </w:tr>
      <w:tr w:rsidR="00F32A36" w:rsidRPr="000076B0" w14:paraId="3C344216" w14:textId="77777777" w:rsidTr="00422449">
        <w:trPr>
          <w:trHeight w:val="20"/>
          <w:jc w:val="center"/>
        </w:trPr>
        <w:tc>
          <w:tcPr>
            <w:tcW w:w="563" w:type="dxa"/>
          </w:tcPr>
          <w:p w14:paraId="5B896A9B"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1CBA4D5"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526" w:type="dxa"/>
          </w:tcPr>
          <w:p w14:paraId="3C7F682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7ECA9147"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100</w:t>
            </w:r>
          </w:p>
        </w:tc>
      </w:tr>
      <w:tr w:rsidR="00F32A36" w:rsidRPr="000076B0" w14:paraId="0A1D1292" w14:textId="77777777" w:rsidTr="00422449">
        <w:trPr>
          <w:trHeight w:val="20"/>
          <w:jc w:val="center"/>
        </w:trPr>
        <w:tc>
          <w:tcPr>
            <w:tcW w:w="563" w:type="dxa"/>
          </w:tcPr>
          <w:p w14:paraId="3BD8120C"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B3917D8"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Число циклов ЭКО, выполняемых медицинской организацией, течении одного года</w:t>
            </w:r>
          </w:p>
        </w:tc>
        <w:tc>
          <w:tcPr>
            <w:tcW w:w="2526" w:type="dxa"/>
          </w:tcPr>
          <w:p w14:paraId="0854B03C"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w:t>
            </w:r>
          </w:p>
        </w:tc>
        <w:tc>
          <w:tcPr>
            <w:tcW w:w="1706" w:type="dxa"/>
          </w:tcPr>
          <w:p w14:paraId="33F99D87"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не менее 100</w:t>
            </w:r>
          </w:p>
        </w:tc>
      </w:tr>
      <w:tr w:rsidR="00F32A36" w:rsidRPr="000076B0" w14:paraId="4465A5E2" w14:textId="77777777" w:rsidTr="00422449">
        <w:trPr>
          <w:trHeight w:val="20"/>
          <w:jc w:val="center"/>
        </w:trPr>
        <w:tc>
          <w:tcPr>
            <w:tcW w:w="563" w:type="dxa"/>
          </w:tcPr>
          <w:p w14:paraId="185E2C4E"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FD667D4"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w:t>
            </w:r>
          </w:p>
        </w:tc>
        <w:tc>
          <w:tcPr>
            <w:tcW w:w="2526" w:type="dxa"/>
          </w:tcPr>
          <w:p w14:paraId="0F5A126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0D809991"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p>
          <w:p w14:paraId="1990003B"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26</w:t>
            </w:r>
          </w:p>
        </w:tc>
      </w:tr>
      <w:tr w:rsidR="00F32A36" w:rsidRPr="000076B0" w14:paraId="248CC108" w14:textId="77777777" w:rsidTr="00422449">
        <w:trPr>
          <w:trHeight w:val="20"/>
          <w:jc w:val="center"/>
        </w:trPr>
        <w:tc>
          <w:tcPr>
            <w:tcW w:w="563" w:type="dxa"/>
          </w:tcPr>
          <w:p w14:paraId="0A99AFC3"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4F88B74"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2526" w:type="dxa"/>
          </w:tcPr>
          <w:p w14:paraId="0E0AC32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w:t>
            </w:r>
          </w:p>
        </w:tc>
        <w:tc>
          <w:tcPr>
            <w:tcW w:w="1706" w:type="dxa"/>
          </w:tcPr>
          <w:p w14:paraId="4DED52C2"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13,0</w:t>
            </w:r>
          </w:p>
        </w:tc>
      </w:tr>
      <w:tr w:rsidR="00F32A36" w:rsidRPr="000076B0" w14:paraId="76B1999C" w14:textId="77777777" w:rsidTr="00422449">
        <w:trPr>
          <w:trHeight w:val="20"/>
          <w:jc w:val="center"/>
        </w:trPr>
        <w:tc>
          <w:tcPr>
            <w:tcW w:w="563" w:type="dxa"/>
          </w:tcPr>
          <w:p w14:paraId="46D6209B"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1FADA5D7"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Охват диспансерным наблюдением граждан, состоящих на учете в медицинской организации с диагнозом «бронхиальная астма»</w:t>
            </w:r>
          </w:p>
        </w:tc>
        <w:tc>
          <w:tcPr>
            <w:tcW w:w="2526" w:type="dxa"/>
          </w:tcPr>
          <w:p w14:paraId="63BFE02D" w14:textId="3372D4CF"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53080B98"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73,2</w:t>
            </w:r>
          </w:p>
        </w:tc>
      </w:tr>
      <w:tr w:rsidR="00F32A36" w:rsidRPr="000076B0" w14:paraId="782FAD02" w14:textId="77777777" w:rsidTr="00422449">
        <w:trPr>
          <w:trHeight w:val="20"/>
          <w:jc w:val="center"/>
        </w:trPr>
        <w:tc>
          <w:tcPr>
            <w:tcW w:w="563" w:type="dxa"/>
          </w:tcPr>
          <w:p w14:paraId="165EFC3F"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54FFB90E"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w:t>
            </w:r>
          </w:p>
        </w:tc>
        <w:tc>
          <w:tcPr>
            <w:tcW w:w="2526" w:type="dxa"/>
          </w:tcPr>
          <w:p w14:paraId="716B2274" w14:textId="575AD061"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615AA36"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80,8</w:t>
            </w:r>
          </w:p>
        </w:tc>
      </w:tr>
      <w:tr w:rsidR="00F32A36" w:rsidRPr="000076B0" w14:paraId="057A8A5F" w14:textId="77777777" w:rsidTr="00422449">
        <w:trPr>
          <w:trHeight w:val="20"/>
          <w:jc w:val="center"/>
        </w:trPr>
        <w:tc>
          <w:tcPr>
            <w:tcW w:w="563" w:type="dxa"/>
          </w:tcPr>
          <w:p w14:paraId="580D2C4C"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C694225"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Охват диспансерным наблюдением граждан, состоящих на учете в медицинской организации с диагнозом «гипертоническая болезнь»</w:t>
            </w:r>
          </w:p>
        </w:tc>
        <w:tc>
          <w:tcPr>
            <w:tcW w:w="2526" w:type="dxa"/>
          </w:tcPr>
          <w:p w14:paraId="3D1B3373" w14:textId="51F90882"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57918A7C"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98,0</w:t>
            </w:r>
          </w:p>
        </w:tc>
      </w:tr>
      <w:tr w:rsidR="00F32A36" w:rsidRPr="000076B0" w14:paraId="74C40E4B" w14:textId="77777777" w:rsidTr="00422449">
        <w:trPr>
          <w:trHeight w:val="20"/>
          <w:jc w:val="center"/>
        </w:trPr>
        <w:tc>
          <w:tcPr>
            <w:tcW w:w="563" w:type="dxa"/>
          </w:tcPr>
          <w:p w14:paraId="491B1163"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2E76E99E"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xml:space="preserve">Охват диспансерным наблюдением граждан, состоящих на учете в медицинской организации с диагнозом «сахарный диабет» </w:t>
            </w:r>
          </w:p>
        </w:tc>
        <w:tc>
          <w:tcPr>
            <w:tcW w:w="2526" w:type="dxa"/>
          </w:tcPr>
          <w:p w14:paraId="22ED2665" w14:textId="59C832F3"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7EE6BBEA"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141,6</w:t>
            </w:r>
          </w:p>
        </w:tc>
      </w:tr>
      <w:tr w:rsidR="00F32A36" w:rsidRPr="000076B0" w14:paraId="76B218FA" w14:textId="77777777" w:rsidTr="00422449">
        <w:trPr>
          <w:trHeight w:val="20"/>
          <w:jc w:val="center"/>
        </w:trPr>
        <w:tc>
          <w:tcPr>
            <w:tcW w:w="563" w:type="dxa"/>
          </w:tcPr>
          <w:p w14:paraId="2065510E"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69E338A9"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2526" w:type="dxa"/>
          </w:tcPr>
          <w:p w14:paraId="4D019C89"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51DF183F"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70,0</w:t>
            </w:r>
          </w:p>
        </w:tc>
      </w:tr>
      <w:tr w:rsidR="00F32A36" w:rsidRPr="000076B0" w14:paraId="1085029E" w14:textId="77777777" w:rsidTr="00422449">
        <w:trPr>
          <w:trHeight w:val="20"/>
          <w:jc w:val="center"/>
        </w:trPr>
        <w:tc>
          <w:tcPr>
            <w:tcW w:w="563" w:type="dxa"/>
          </w:tcPr>
          <w:p w14:paraId="297524D6"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E12DC85"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Количество пациентов с гепатитом С, получивших противовирусную терапию</w:t>
            </w:r>
          </w:p>
        </w:tc>
        <w:tc>
          <w:tcPr>
            <w:tcW w:w="2526" w:type="dxa"/>
          </w:tcPr>
          <w:p w14:paraId="04A28554"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на 100 тыс. населения в год</w:t>
            </w:r>
          </w:p>
        </w:tc>
        <w:tc>
          <w:tcPr>
            <w:tcW w:w="1706" w:type="dxa"/>
          </w:tcPr>
          <w:p w14:paraId="69E1A508"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150</w:t>
            </w:r>
          </w:p>
        </w:tc>
      </w:tr>
      <w:tr w:rsidR="00F32A36" w:rsidRPr="000076B0" w14:paraId="2B9C1FC0" w14:textId="77777777" w:rsidTr="00422449">
        <w:trPr>
          <w:trHeight w:val="20"/>
          <w:jc w:val="center"/>
        </w:trPr>
        <w:tc>
          <w:tcPr>
            <w:tcW w:w="563" w:type="dxa"/>
          </w:tcPr>
          <w:p w14:paraId="59C231A7" w14:textId="77777777" w:rsidR="00F32A36" w:rsidRPr="000076B0" w:rsidRDefault="00F32A36"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09F7ADBC" w14:textId="77777777" w:rsidR="00F32A36" w:rsidRPr="000076B0" w:rsidRDefault="00F32A36"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2526" w:type="dxa"/>
          </w:tcPr>
          <w:p w14:paraId="7DD0C582"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4D35FF9E" w14:textId="77777777" w:rsidR="00F32A36" w:rsidRPr="000076B0" w:rsidRDefault="00F32A36"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100,0</w:t>
            </w:r>
          </w:p>
        </w:tc>
      </w:tr>
    </w:tbl>
    <w:p w14:paraId="2D7BE153" w14:textId="77777777" w:rsidR="00422449" w:rsidRDefault="00422449"/>
    <w:p w14:paraId="047FEC3F" w14:textId="77777777" w:rsidR="00422449" w:rsidRDefault="00422449"/>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11090"/>
        <w:gridCol w:w="2087"/>
        <w:gridCol w:w="1706"/>
        <w:gridCol w:w="375"/>
      </w:tblGrid>
      <w:tr w:rsidR="00422449" w:rsidRPr="000076B0" w14:paraId="7F370457" w14:textId="77777777" w:rsidTr="00422449">
        <w:trPr>
          <w:gridAfter w:val="1"/>
          <w:wAfter w:w="375" w:type="dxa"/>
          <w:trHeight w:val="20"/>
          <w:tblHeader/>
          <w:jc w:val="center"/>
        </w:trPr>
        <w:tc>
          <w:tcPr>
            <w:tcW w:w="563" w:type="dxa"/>
          </w:tcPr>
          <w:p w14:paraId="0411F62D"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 п/п</w:t>
            </w:r>
          </w:p>
        </w:tc>
        <w:tc>
          <w:tcPr>
            <w:tcW w:w="11090" w:type="dxa"/>
          </w:tcPr>
          <w:p w14:paraId="401DDF55"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Наименование показателя</w:t>
            </w:r>
          </w:p>
        </w:tc>
        <w:tc>
          <w:tcPr>
            <w:tcW w:w="2087" w:type="dxa"/>
          </w:tcPr>
          <w:p w14:paraId="550DA88E"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Единица измерения</w:t>
            </w:r>
          </w:p>
        </w:tc>
        <w:tc>
          <w:tcPr>
            <w:tcW w:w="1706" w:type="dxa"/>
          </w:tcPr>
          <w:p w14:paraId="08081FEA"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Целевые значения показателя</w:t>
            </w:r>
          </w:p>
          <w:p w14:paraId="3ABCFCB2" w14:textId="77777777" w:rsidR="00422449" w:rsidRPr="000076B0" w:rsidRDefault="00422449" w:rsidP="0014116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2024 г.</w:t>
            </w:r>
          </w:p>
        </w:tc>
      </w:tr>
      <w:tr w:rsidR="000076B0" w:rsidRPr="000076B0" w14:paraId="067D4494" w14:textId="77777777" w:rsidTr="00422449">
        <w:trPr>
          <w:gridAfter w:val="1"/>
          <w:wAfter w:w="375" w:type="dxa"/>
          <w:trHeight w:val="20"/>
          <w:jc w:val="center"/>
        </w:trPr>
        <w:tc>
          <w:tcPr>
            <w:tcW w:w="563" w:type="dxa"/>
          </w:tcPr>
          <w:p w14:paraId="1F7AC9F1"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4A1D713"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2087" w:type="dxa"/>
          </w:tcPr>
          <w:p w14:paraId="0FC4DA68"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0DFB8DD8"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100,0</w:t>
            </w:r>
          </w:p>
        </w:tc>
      </w:tr>
      <w:tr w:rsidR="000076B0" w:rsidRPr="000076B0" w14:paraId="3AEEB7DE" w14:textId="77777777" w:rsidTr="00422449">
        <w:trPr>
          <w:gridAfter w:val="1"/>
          <w:wAfter w:w="375" w:type="dxa"/>
          <w:trHeight w:val="20"/>
          <w:jc w:val="center"/>
        </w:trPr>
        <w:tc>
          <w:tcPr>
            <w:tcW w:w="563" w:type="dxa"/>
          </w:tcPr>
          <w:p w14:paraId="0EBCA295"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75B5E62C"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087" w:type="dxa"/>
          </w:tcPr>
          <w:p w14:paraId="5E4C2117" w14:textId="7057784E"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299E59FB"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90</w:t>
            </w:r>
          </w:p>
        </w:tc>
      </w:tr>
      <w:tr w:rsidR="000076B0" w:rsidRPr="000076B0" w14:paraId="68E2F0B9" w14:textId="77777777" w:rsidTr="00422449">
        <w:trPr>
          <w:gridAfter w:val="1"/>
          <w:wAfter w:w="375" w:type="dxa"/>
          <w:trHeight w:val="20"/>
          <w:jc w:val="center"/>
        </w:trPr>
        <w:tc>
          <w:tcPr>
            <w:tcW w:w="563" w:type="dxa"/>
          </w:tcPr>
          <w:p w14:paraId="731096A3"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5E6FE6FF"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2087" w:type="dxa"/>
          </w:tcPr>
          <w:p w14:paraId="05FDA12D"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6E1CFB55"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2,8</w:t>
            </w:r>
          </w:p>
        </w:tc>
      </w:tr>
      <w:tr w:rsidR="000076B0" w:rsidRPr="000076B0" w14:paraId="777DDBF5" w14:textId="77777777" w:rsidTr="00422449">
        <w:trPr>
          <w:gridAfter w:val="1"/>
          <w:wAfter w:w="375" w:type="dxa"/>
          <w:trHeight w:val="20"/>
          <w:jc w:val="center"/>
        </w:trPr>
        <w:tc>
          <w:tcPr>
            <w:tcW w:w="563" w:type="dxa"/>
          </w:tcPr>
          <w:p w14:paraId="6539EB5B"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7A06EF73"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лиц репродуктивного возраста, прошедших диспансеризацию для оценки репродуктивного здоровья женщин и мужчин</w:t>
            </w:r>
          </w:p>
        </w:tc>
        <w:tc>
          <w:tcPr>
            <w:tcW w:w="2087" w:type="dxa"/>
          </w:tcPr>
          <w:p w14:paraId="771D1678"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31F3F800"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30</w:t>
            </w:r>
          </w:p>
        </w:tc>
      </w:tr>
      <w:tr w:rsidR="000076B0" w:rsidRPr="000076B0" w14:paraId="5D0C6C5E" w14:textId="77777777" w:rsidTr="00422449">
        <w:trPr>
          <w:gridAfter w:val="1"/>
          <w:wAfter w:w="375" w:type="dxa"/>
          <w:trHeight w:val="20"/>
          <w:jc w:val="center"/>
        </w:trPr>
        <w:tc>
          <w:tcPr>
            <w:tcW w:w="563" w:type="dxa"/>
          </w:tcPr>
          <w:p w14:paraId="326C3C8B"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7D5B619B"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мужчины</w:t>
            </w:r>
          </w:p>
        </w:tc>
        <w:tc>
          <w:tcPr>
            <w:tcW w:w="2087" w:type="dxa"/>
          </w:tcPr>
          <w:p w14:paraId="35BC7198"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195E987B"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30</w:t>
            </w:r>
          </w:p>
        </w:tc>
      </w:tr>
      <w:tr w:rsidR="000076B0" w:rsidRPr="000076B0" w14:paraId="7DF10B39" w14:textId="77777777" w:rsidTr="00422449">
        <w:trPr>
          <w:gridAfter w:val="1"/>
          <w:wAfter w:w="375" w:type="dxa"/>
          <w:trHeight w:val="20"/>
          <w:jc w:val="center"/>
        </w:trPr>
        <w:tc>
          <w:tcPr>
            <w:tcW w:w="563" w:type="dxa"/>
          </w:tcPr>
          <w:p w14:paraId="40A62924"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41851F7F"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женщины</w:t>
            </w:r>
          </w:p>
        </w:tc>
        <w:tc>
          <w:tcPr>
            <w:tcW w:w="2087" w:type="dxa"/>
          </w:tcPr>
          <w:p w14:paraId="2B1627AD"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Pr>
          <w:p w14:paraId="0BFCD7D7"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30</w:t>
            </w:r>
          </w:p>
        </w:tc>
      </w:tr>
      <w:tr w:rsidR="00422449" w:rsidRPr="000076B0" w14:paraId="4D5EAD25" w14:textId="7CAE68F9" w:rsidTr="00422449">
        <w:trPr>
          <w:trHeight w:val="20"/>
          <w:jc w:val="center"/>
        </w:trPr>
        <w:tc>
          <w:tcPr>
            <w:tcW w:w="563" w:type="dxa"/>
          </w:tcPr>
          <w:p w14:paraId="23488BC9" w14:textId="77777777" w:rsidR="000076B0" w:rsidRPr="000076B0" w:rsidRDefault="000076B0" w:rsidP="000076B0">
            <w:pPr>
              <w:pStyle w:val="ConsPlusNormal"/>
              <w:numPr>
                <w:ilvl w:val="0"/>
                <w:numId w:val="39"/>
              </w:numPr>
              <w:adjustRightInd/>
              <w:ind w:left="0" w:firstLine="0"/>
              <w:contextualSpacing/>
              <w:jc w:val="center"/>
              <w:rPr>
                <w:rFonts w:ascii="Times New Roman" w:hAnsi="Times New Roman" w:cs="Times New Roman"/>
                <w:color w:val="000000" w:themeColor="text1"/>
                <w:sz w:val="24"/>
                <w:szCs w:val="24"/>
              </w:rPr>
            </w:pPr>
          </w:p>
        </w:tc>
        <w:tc>
          <w:tcPr>
            <w:tcW w:w="11090" w:type="dxa"/>
          </w:tcPr>
          <w:p w14:paraId="31275E16" w14:textId="77777777" w:rsidR="000076B0" w:rsidRPr="000076B0" w:rsidRDefault="000076B0" w:rsidP="000076B0">
            <w:pPr>
              <w:pStyle w:val="ConsPlusNormal"/>
              <w:ind w:firstLine="0"/>
              <w:contextualSpacing/>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Доля случаев экстракорпорального оплодотворения, по результатам которого у женщины наступила беременность</w:t>
            </w:r>
          </w:p>
        </w:tc>
        <w:tc>
          <w:tcPr>
            <w:tcW w:w="2087" w:type="dxa"/>
          </w:tcPr>
          <w:p w14:paraId="4E513115"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процентов</w:t>
            </w:r>
          </w:p>
        </w:tc>
        <w:tc>
          <w:tcPr>
            <w:tcW w:w="1706" w:type="dxa"/>
            <w:tcBorders>
              <w:right w:val="single" w:sz="4" w:space="0" w:color="auto"/>
            </w:tcBorders>
          </w:tcPr>
          <w:p w14:paraId="1BD4CA39" w14:textId="77777777" w:rsidR="000076B0" w:rsidRPr="000076B0" w:rsidRDefault="000076B0" w:rsidP="00422449">
            <w:pPr>
              <w:pStyle w:val="ConsPlusNormal"/>
              <w:ind w:firstLine="0"/>
              <w:contextualSpacing/>
              <w:jc w:val="center"/>
              <w:rPr>
                <w:rFonts w:ascii="Times New Roman" w:hAnsi="Times New Roman" w:cs="Times New Roman"/>
                <w:color w:val="000000" w:themeColor="text1"/>
                <w:sz w:val="24"/>
                <w:szCs w:val="24"/>
              </w:rPr>
            </w:pPr>
            <w:r w:rsidRPr="000076B0">
              <w:rPr>
                <w:rFonts w:ascii="Times New Roman" w:hAnsi="Times New Roman" w:cs="Times New Roman"/>
                <w:color w:val="000000" w:themeColor="text1"/>
                <w:sz w:val="24"/>
                <w:szCs w:val="24"/>
              </w:rPr>
              <w:t>25</w:t>
            </w:r>
          </w:p>
        </w:tc>
        <w:tc>
          <w:tcPr>
            <w:tcW w:w="375" w:type="dxa"/>
            <w:tcBorders>
              <w:top w:val="nil"/>
              <w:left w:val="single" w:sz="4" w:space="0" w:color="auto"/>
              <w:bottom w:val="nil"/>
              <w:right w:val="nil"/>
            </w:tcBorders>
            <w:shd w:val="clear" w:color="auto" w:fill="auto"/>
            <w:vAlign w:val="bottom"/>
          </w:tcPr>
          <w:p w14:paraId="49FE23E6" w14:textId="312B4CC3" w:rsidR="00422449" w:rsidRPr="000076B0" w:rsidRDefault="00422449" w:rsidP="00422449">
            <w:pPr>
              <w:spacing w:after="0" w:line="240" w:lineRule="auto"/>
              <w:ind w:firstLine="6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p>
        </w:tc>
      </w:tr>
    </w:tbl>
    <w:p w14:paraId="5295B1EB" w14:textId="77777777" w:rsidR="000076B0" w:rsidRDefault="000076B0" w:rsidP="000076B0">
      <w:pPr>
        <w:pStyle w:val="ConsPlusNormal"/>
        <w:ind w:firstLine="709"/>
        <w:jc w:val="both"/>
        <w:rPr>
          <w:rFonts w:ascii="Times New Roman" w:hAnsi="Times New Roman" w:cs="Times New Roman"/>
          <w:color w:val="000000" w:themeColor="text1"/>
          <w:sz w:val="24"/>
          <w:szCs w:val="24"/>
        </w:rPr>
      </w:pPr>
    </w:p>
    <w:p w14:paraId="53D77523" w14:textId="77777777" w:rsidR="000076B0" w:rsidRPr="000076B0" w:rsidRDefault="000076B0" w:rsidP="000076B0">
      <w:pPr>
        <w:pStyle w:val="ConsPlusNormal"/>
        <w:ind w:firstLine="709"/>
        <w:jc w:val="both"/>
        <w:rPr>
          <w:rFonts w:ascii="Times New Roman" w:hAnsi="Times New Roman" w:cs="Times New Roman"/>
          <w:color w:val="000000" w:themeColor="text1"/>
          <w:sz w:val="24"/>
          <w:szCs w:val="24"/>
        </w:rPr>
      </w:pPr>
    </w:p>
    <w:p w14:paraId="04E3B8C0" w14:textId="4677F493" w:rsidR="00A02A72" w:rsidRPr="000076B0" w:rsidRDefault="00A02A72" w:rsidP="000076B0">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sectPr w:rsidR="00A02A72" w:rsidRPr="000076B0" w:rsidSect="009D7A4D">
          <w:headerReference w:type="default" r:id="rId32"/>
          <w:headerReference w:type="first" r:id="rId33"/>
          <w:pgSz w:w="16838" w:h="11906" w:orient="landscape" w:code="9"/>
          <w:pgMar w:top="1134" w:right="567" w:bottom="1701" w:left="567" w:header="567" w:footer="709" w:gutter="0"/>
          <w:cols w:space="708"/>
          <w:titlePg/>
          <w:docGrid w:linePitch="360"/>
        </w:sectPr>
      </w:pPr>
    </w:p>
    <w:p w14:paraId="7AEE0366" w14:textId="129BDB81" w:rsidR="007641DA" w:rsidRPr="000076B0" w:rsidRDefault="007641DA" w:rsidP="000076B0">
      <w:pPr>
        <w:pStyle w:val="ConsPlusNormal"/>
        <w:spacing w:line="360" w:lineRule="atLeast"/>
        <w:ind w:firstLine="709"/>
        <w:jc w:val="both"/>
        <w:rPr>
          <w:rFonts w:ascii="Times New Roman" w:hAnsi="Times New Roman" w:cs="Times New Roman"/>
          <w:color w:val="000000" w:themeColor="text1"/>
          <w:sz w:val="28"/>
          <w:szCs w:val="28"/>
        </w:rPr>
      </w:pPr>
      <w:r w:rsidRPr="000076B0">
        <w:rPr>
          <w:rFonts w:ascii="Times New Roman" w:hAnsi="Times New Roman" w:cs="Times New Roman"/>
          <w:color w:val="000000" w:themeColor="text1"/>
          <w:sz w:val="28"/>
          <w:szCs w:val="28"/>
        </w:rPr>
        <w:lastRenderedPageBreak/>
        <w:t xml:space="preserve">2. Разместить настоящее постановление на </w:t>
      </w:r>
      <w:r w:rsidR="00004386" w:rsidRPr="000076B0">
        <w:rPr>
          <w:rFonts w:ascii="Times New Roman" w:hAnsi="Times New Roman" w:cs="Times New Roman"/>
          <w:color w:val="000000" w:themeColor="text1"/>
          <w:sz w:val="28"/>
          <w:szCs w:val="28"/>
        </w:rPr>
        <w:t>«</w:t>
      </w:r>
      <w:r w:rsidR="0040361B" w:rsidRPr="000076B0">
        <w:rPr>
          <w:rFonts w:ascii="Times New Roman" w:hAnsi="Times New Roman" w:cs="Times New Roman"/>
          <w:color w:val="000000" w:themeColor="text1"/>
          <w:sz w:val="28"/>
          <w:szCs w:val="28"/>
        </w:rPr>
        <w:t>О</w:t>
      </w:r>
      <w:r w:rsidRPr="000076B0">
        <w:rPr>
          <w:rFonts w:ascii="Times New Roman" w:hAnsi="Times New Roman" w:cs="Times New Roman"/>
          <w:color w:val="000000" w:themeColor="text1"/>
          <w:sz w:val="28"/>
          <w:szCs w:val="28"/>
        </w:rPr>
        <w:t>фициальном интернет-портале правовой информации</w:t>
      </w:r>
      <w:r w:rsidR="00004386" w:rsidRPr="000076B0">
        <w:rPr>
          <w:rFonts w:ascii="Times New Roman" w:hAnsi="Times New Roman" w:cs="Times New Roman"/>
          <w:color w:val="000000" w:themeColor="text1"/>
          <w:sz w:val="28"/>
          <w:szCs w:val="28"/>
        </w:rPr>
        <w:t>»</w:t>
      </w:r>
      <w:r w:rsidRPr="000076B0">
        <w:rPr>
          <w:rFonts w:ascii="Times New Roman" w:hAnsi="Times New Roman" w:cs="Times New Roman"/>
          <w:color w:val="000000" w:themeColor="text1"/>
          <w:sz w:val="28"/>
          <w:szCs w:val="28"/>
        </w:rPr>
        <w:t xml:space="preserve"> (www.pravo.gov.ru) и официальном сайте Республики Тыва в информаци</w:t>
      </w:r>
      <w:r w:rsidR="0040361B" w:rsidRPr="000076B0">
        <w:rPr>
          <w:rFonts w:ascii="Times New Roman" w:hAnsi="Times New Roman" w:cs="Times New Roman"/>
          <w:color w:val="000000" w:themeColor="text1"/>
          <w:sz w:val="28"/>
          <w:szCs w:val="28"/>
        </w:rPr>
        <w:t xml:space="preserve">онно-телекоммуникационной сети </w:t>
      </w:r>
      <w:r w:rsidR="00004386" w:rsidRPr="000076B0">
        <w:rPr>
          <w:rFonts w:ascii="Times New Roman" w:hAnsi="Times New Roman" w:cs="Times New Roman"/>
          <w:color w:val="000000" w:themeColor="text1"/>
          <w:sz w:val="28"/>
          <w:szCs w:val="28"/>
        </w:rPr>
        <w:t>«</w:t>
      </w:r>
      <w:r w:rsidRPr="000076B0">
        <w:rPr>
          <w:rFonts w:ascii="Times New Roman" w:hAnsi="Times New Roman" w:cs="Times New Roman"/>
          <w:color w:val="000000" w:themeColor="text1"/>
          <w:sz w:val="28"/>
          <w:szCs w:val="28"/>
        </w:rPr>
        <w:t>Интер</w:t>
      </w:r>
      <w:r w:rsidR="0040361B" w:rsidRPr="000076B0">
        <w:rPr>
          <w:rFonts w:ascii="Times New Roman" w:hAnsi="Times New Roman" w:cs="Times New Roman"/>
          <w:color w:val="000000" w:themeColor="text1"/>
          <w:sz w:val="28"/>
          <w:szCs w:val="28"/>
        </w:rPr>
        <w:t>нет</w:t>
      </w:r>
      <w:r w:rsidR="00004386" w:rsidRPr="000076B0">
        <w:rPr>
          <w:rFonts w:ascii="Times New Roman" w:hAnsi="Times New Roman" w:cs="Times New Roman"/>
          <w:color w:val="000000" w:themeColor="text1"/>
          <w:sz w:val="28"/>
          <w:szCs w:val="28"/>
        </w:rPr>
        <w:t>»</w:t>
      </w:r>
      <w:r w:rsidRPr="000076B0">
        <w:rPr>
          <w:rFonts w:ascii="Times New Roman" w:hAnsi="Times New Roman" w:cs="Times New Roman"/>
          <w:color w:val="000000" w:themeColor="text1"/>
          <w:sz w:val="28"/>
          <w:szCs w:val="28"/>
        </w:rPr>
        <w:t>.</w:t>
      </w:r>
    </w:p>
    <w:p w14:paraId="180555FF" w14:textId="5F3E6F44" w:rsidR="00C665C0" w:rsidRPr="000076B0" w:rsidRDefault="00C665C0" w:rsidP="000076B0">
      <w:pPr>
        <w:pStyle w:val="ConsPlusNormal"/>
        <w:spacing w:line="360" w:lineRule="atLeast"/>
        <w:ind w:firstLine="0"/>
        <w:rPr>
          <w:rFonts w:ascii="Times New Roman" w:hAnsi="Times New Roman" w:cs="Times New Roman"/>
          <w:color w:val="000000" w:themeColor="text1"/>
          <w:sz w:val="28"/>
          <w:szCs w:val="28"/>
        </w:rPr>
      </w:pPr>
    </w:p>
    <w:p w14:paraId="1FC0DE72" w14:textId="2D6C215B" w:rsidR="007C442E" w:rsidRPr="000076B0" w:rsidRDefault="007C442E" w:rsidP="000076B0">
      <w:pPr>
        <w:autoSpaceDE w:val="0"/>
        <w:autoSpaceDN w:val="0"/>
        <w:adjustRightInd w:val="0"/>
        <w:spacing w:after="0" w:line="360" w:lineRule="atLeast"/>
        <w:rPr>
          <w:rFonts w:ascii="Times New Roman" w:hAnsi="Times New Roman" w:cs="Times New Roman"/>
          <w:color w:val="000000" w:themeColor="text1"/>
          <w:sz w:val="28"/>
          <w:szCs w:val="28"/>
        </w:rPr>
      </w:pPr>
    </w:p>
    <w:p w14:paraId="452287D7" w14:textId="2BD23C93" w:rsidR="007C442E" w:rsidRPr="000076B0" w:rsidRDefault="007C442E" w:rsidP="000076B0">
      <w:pPr>
        <w:autoSpaceDE w:val="0"/>
        <w:autoSpaceDN w:val="0"/>
        <w:adjustRightInd w:val="0"/>
        <w:spacing w:after="0" w:line="360" w:lineRule="atLeast"/>
        <w:rPr>
          <w:rFonts w:ascii="Times New Roman" w:hAnsi="Times New Roman" w:cs="Times New Roman"/>
          <w:color w:val="000000" w:themeColor="text1"/>
          <w:sz w:val="28"/>
          <w:szCs w:val="28"/>
        </w:rPr>
      </w:pPr>
    </w:p>
    <w:p w14:paraId="46F0C07C" w14:textId="2EC34057" w:rsidR="00771E12" w:rsidRPr="00771E12" w:rsidRDefault="00771E12" w:rsidP="00771E12">
      <w:pPr>
        <w:autoSpaceDE w:val="0"/>
        <w:autoSpaceDN w:val="0"/>
        <w:adjustRightInd w:val="0"/>
        <w:spacing w:after="0" w:line="360" w:lineRule="atLeast"/>
        <w:rPr>
          <w:rFonts w:ascii="Times New Roman" w:hAnsi="Times New Roman" w:cs="Times New Roman"/>
          <w:color w:val="000000" w:themeColor="text1"/>
          <w:sz w:val="28"/>
          <w:szCs w:val="28"/>
        </w:rPr>
      </w:pPr>
      <w:r w:rsidRPr="00771E12">
        <w:rPr>
          <w:rFonts w:ascii="Times New Roman" w:hAnsi="Times New Roman" w:cs="Times New Roman"/>
          <w:color w:val="000000" w:themeColor="text1"/>
          <w:sz w:val="28"/>
          <w:szCs w:val="28"/>
        </w:rPr>
        <w:t xml:space="preserve">    Заместитель Председателя </w:t>
      </w:r>
    </w:p>
    <w:p w14:paraId="76ABD992" w14:textId="0BD641AD" w:rsidR="00C7757C" w:rsidRPr="000076B0" w:rsidRDefault="00771E12" w:rsidP="00771E12">
      <w:pPr>
        <w:autoSpaceDE w:val="0"/>
        <w:autoSpaceDN w:val="0"/>
        <w:adjustRightInd w:val="0"/>
        <w:spacing w:after="0" w:line="360" w:lineRule="atLeast"/>
        <w:rPr>
          <w:rFonts w:ascii="Times New Roman" w:hAnsi="Times New Roman" w:cs="Times New Roman"/>
          <w:color w:val="000000" w:themeColor="text1"/>
          <w:sz w:val="28"/>
          <w:szCs w:val="28"/>
        </w:rPr>
      </w:pPr>
      <w:r w:rsidRPr="00771E12">
        <w:rPr>
          <w:rFonts w:ascii="Times New Roman" w:hAnsi="Times New Roman" w:cs="Times New Roman"/>
          <w:color w:val="000000" w:themeColor="text1"/>
          <w:sz w:val="28"/>
          <w:szCs w:val="28"/>
        </w:rPr>
        <w:t>Правительства Республики Тыва                                                                А. Чюдюк</w:t>
      </w:r>
    </w:p>
    <w:sectPr w:rsidR="00C7757C" w:rsidRPr="000076B0" w:rsidSect="000076B0">
      <w:pgSz w:w="11906" w:h="16838" w:code="9"/>
      <w:pgMar w:top="1134" w:right="567"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E4297" w14:textId="77777777" w:rsidR="002015A6" w:rsidRDefault="002015A6" w:rsidP="0072424B">
      <w:pPr>
        <w:spacing w:after="0" w:line="240" w:lineRule="auto"/>
      </w:pPr>
      <w:r>
        <w:separator/>
      </w:r>
    </w:p>
  </w:endnote>
  <w:endnote w:type="continuationSeparator" w:id="0">
    <w:p w14:paraId="5E1ADA5F" w14:textId="77777777" w:rsidR="002015A6" w:rsidRDefault="002015A6" w:rsidP="007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678482"/>
      <w:docPartObj>
        <w:docPartGallery w:val="Page Numbers (Bottom of Page)"/>
        <w:docPartUnique/>
      </w:docPartObj>
    </w:sdtPr>
    <w:sdtEndPr/>
    <w:sdtContent>
      <w:p w14:paraId="567AB7DE" w14:textId="77777777" w:rsidR="00141169" w:rsidRDefault="002015A6">
        <w:pPr>
          <w:pStyle w:val="a9"/>
          <w:jc w:val="right"/>
        </w:pPr>
      </w:p>
    </w:sdtContent>
  </w:sdt>
  <w:p w14:paraId="3CEC9A63" w14:textId="77777777" w:rsidR="00141169" w:rsidRDefault="001411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905FA" w14:textId="77777777" w:rsidR="002015A6" w:rsidRDefault="002015A6" w:rsidP="0072424B">
      <w:pPr>
        <w:spacing w:after="0" w:line="240" w:lineRule="auto"/>
      </w:pPr>
      <w:r>
        <w:separator/>
      </w:r>
    </w:p>
  </w:footnote>
  <w:footnote w:type="continuationSeparator" w:id="0">
    <w:p w14:paraId="5D61FDCC" w14:textId="77777777" w:rsidR="002015A6" w:rsidRDefault="002015A6" w:rsidP="0072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994005"/>
      <w:docPartObj>
        <w:docPartGallery w:val="Page Numbers (Top of Page)"/>
        <w:docPartUnique/>
      </w:docPartObj>
    </w:sdtPr>
    <w:sdtEndPr>
      <w:rPr>
        <w:rFonts w:ascii="Times New Roman" w:hAnsi="Times New Roman" w:cs="Times New Roman"/>
        <w:sz w:val="24"/>
      </w:rPr>
    </w:sdtEndPr>
    <w:sdtContent>
      <w:p w14:paraId="50D97CA3" w14:textId="656EC144" w:rsidR="00141169" w:rsidRPr="00062396" w:rsidRDefault="00141169">
        <w:pPr>
          <w:pStyle w:val="a7"/>
          <w:jc w:val="right"/>
          <w:rPr>
            <w:rFonts w:ascii="Times New Roman" w:hAnsi="Times New Roman" w:cs="Times New Roman"/>
            <w:sz w:val="24"/>
          </w:rPr>
        </w:pPr>
        <w:r w:rsidRPr="00062396">
          <w:rPr>
            <w:rFonts w:ascii="Times New Roman" w:hAnsi="Times New Roman" w:cs="Times New Roman"/>
            <w:sz w:val="24"/>
          </w:rPr>
          <w:fldChar w:fldCharType="begin"/>
        </w:r>
        <w:r w:rsidRPr="00062396">
          <w:rPr>
            <w:rFonts w:ascii="Times New Roman" w:hAnsi="Times New Roman" w:cs="Times New Roman"/>
            <w:sz w:val="24"/>
          </w:rPr>
          <w:instrText>PAGE   \* MERGEFORMAT</w:instrText>
        </w:r>
        <w:r w:rsidRPr="00062396">
          <w:rPr>
            <w:rFonts w:ascii="Times New Roman" w:hAnsi="Times New Roman" w:cs="Times New Roman"/>
            <w:sz w:val="24"/>
          </w:rPr>
          <w:fldChar w:fldCharType="separate"/>
        </w:r>
        <w:r w:rsidR="008C2140">
          <w:rPr>
            <w:rFonts w:ascii="Times New Roman" w:hAnsi="Times New Roman" w:cs="Times New Roman"/>
            <w:noProof/>
            <w:sz w:val="24"/>
          </w:rPr>
          <w:t>2</w:t>
        </w:r>
        <w:r w:rsidRPr="00062396">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740F" w14:textId="066D1734" w:rsidR="00141169" w:rsidRDefault="00141169">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618898"/>
      <w:docPartObj>
        <w:docPartGallery w:val="Page Numbers (Top of Page)"/>
        <w:docPartUnique/>
      </w:docPartObj>
    </w:sdtPr>
    <w:sdtEndPr>
      <w:rPr>
        <w:rFonts w:ascii="Times New Roman" w:hAnsi="Times New Roman" w:cs="Times New Roman"/>
        <w:sz w:val="24"/>
      </w:rPr>
    </w:sdtEndPr>
    <w:sdtContent>
      <w:p w14:paraId="797A4FB4" w14:textId="6D522AAA" w:rsidR="00141169" w:rsidRPr="009E4654" w:rsidRDefault="00141169">
        <w:pPr>
          <w:pStyle w:val="a7"/>
          <w:jc w:val="right"/>
          <w:rPr>
            <w:rFonts w:ascii="Times New Roman" w:hAnsi="Times New Roman" w:cs="Times New Roman"/>
            <w:sz w:val="24"/>
          </w:rPr>
        </w:pPr>
        <w:r w:rsidRPr="009E4654">
          <w:rPr>
            <w:rFonts w:ascii="Times New Roman" w:hAnsi="Times New Roman" w:cs="Times New Roman"/>
            <w:sz w:val="24"/>
          </w:rPr>
          <w:fldChar w:fldCharType="begin"/>
        </w:r>
        <w:r w:rsidRPr="009E4654">
          <w:rPr>
            <w:rFonts w:ascii="Times New Roman" w:hAnsi="Times New Roman" w:cs="Times New Roman"/>
            <w:sz w:val="24"/>
          </w:rPr>
          <w:instrText>PAGE   \* MERGEFORMAT</w:instrText>
        </w:r>
        <w:r w:rsidRPr="009E4654">
          <w:rPr>
            <w:rFonts w:ascii="Times New Roman" w:hAnsi="Times New Roman" w:cs="Times New Roman"/>
            <w:sz w:val="24"/>
          </w:rPr>
          <w:fldChar w:fldCharType="separate"/>
        </w:r>
        <w:r w:rsidR="008C2140">
          <w:rPr>
            <w:rFonts w:ascii="Times New Roman" w:hAnsi="Times New Roman" w:cs="Times New Roman"/>
            <w:noProof/>
            <w:sz w:val="24"/>
          </w:rPr>
          <w:t>22</w:t>
        </w:r>
        <w:r w:rsidRPr="009E4654">
          <w:rPr>
            <w:rFonts w:ascii="Times New Roman" w:hAnsi="Times New Roman" w:cs="Times New Roman"/>
            <w:sz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355031"/>
      <w:docPartObj>
        <w:docPartGallery w:val="Page Numbers (Top of Page)"/>
        <w:docPartUnique/>
      </w:docPartObj>
    </w:sdtPr>
    <w:sdtEndPr>
      <w:rPr>
        <w:rFonts w:ascii="Times New Roman" w:hAnsi="Times New Roman" w:cs="Times New Roman"/>
        <w:sz w:val="24"/>
      </w:rPr>
    </w:sdtEndPr>
    <w:sdtContent>
      <w:p w14:paraId="79DEFC9A" w14:textId="2EDA789D" w:rsidR="00141169" w:rsidRPr="000076B0" w:rsidRDefault="00141169">
        <w:pPr>
          <w:pStyle w:val="a7"/>
          <w:jc w:val="right"/>
          <w:rPr>
            <w:rFonts w:ascii="Times New Roman" w:hAnsi="Times New Roman" w:cs="Times New Roman"/>
            <w:sz w:val="24"/>
          </w:rPr>
        </w:pPr>
        <w:r w:rsidRPr="000076B0">
          <w:rPr>
            <w:rFonts w:ascii="Times New Roman" w:hAnsi="Times New Roman" w:cs="Times New Roman"/>
            <w:sz w:val="24"/>
          </w:rPr>
          <w:fldChar w:fldCharType="begin"/>
        </w:r>
        <w:r w:rsidRPr="000076B0">
          <w:rPr>
            <w:rFonts w:ascii="Times New Roman" w:hAnsi="Times New Roman" w:cs="Times New Roman"/>
            <w:sz w:val="24"/>
          </w:rPr>
          <w:instrText>PAGE   \* MERGEFORMAT</w:instrText>
        </w:r>
        <w:r w:rsidRPr="000076B0">
          <w:rPr>
            <w:rFonts w:ascii="Times New Roman" w:hAnsi="Times New Roman" w:cs="Times New Roman"/>
            <w:sz w:val="24"/>
          </w:rPr>
          <w:fldChar w:fldCharType="separate"/>
        </w:r>
        <w:r w:rsidR="008C2140">
          <w:rPr>
            <w:rFonts w:ascii="Times New Roman" w:hAnsi="Times New Roman" w:cs="Times New Roman"/>
            <w:noProof/>
            <w:sz w:val="24"/>
          </w:rPr>
          <w:t>15</w:t>
        </w:r>
        <w:r w:rsidRPr="000076B0">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B07"/>
    <w:multiLevelType w:val="hybridMultilevel"/>
    <w:tmpl w:val="72524186"/>
    <w:lvl w:ilvl="0" w:tplc="12209D0C">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0B01F7C"/>
    <w:multiLevelType w:val="hybridMultilevel"/>
    <w:tmpl w:val="11CC0150"/>
    <w:lvl w:ilvl="0" w:tplc="C8365D1C">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EC80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AC4A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A70E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E514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4D48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C1EE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A8D6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0D21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CA46BB"/>
    <w:multiLevelType w:val="hybridMultilevel"/>
    <w:tmpl w:val="90989C8C"/>
    <w:lvl w:ilvl="0" w:tplc="3EF24A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9E2F5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C7B6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A347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482FF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C048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09F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8E9D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EB702">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7269CB"/>
    <w:multiLevelType w:val="hybridMultilevel"/>
    <w:tmpl w:val="01A211CE"/>
    <w:lvl w:ilvl="0" w:tplc="C170A0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1690D"/>
    <w:multiLevelType w:val="hybridMultilevel"/>
    <w:tmpl w:val="BFB05FFE"/>
    <w:lvl w:ilvl="0" w:tplc="20AA9B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659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4F7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4D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088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C28C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0B3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66AA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8E1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85C4F85"/>
    <w:multiLevelType w:val="hybridMultilevel"/>
    <w:tmpl w:val="DF5C77BA"/>
    <w:lvl w:ilvl="0" w:tplc="BE2055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888A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E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4A5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C24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62D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4E7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E2B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A09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C20F84"/>
    <w:multiLevelType w:val="hybridMultilevel"/>
    <w:tmpl w:val="DA22FA58"/>
    <w:lvl w:ilvl="0" w:tplc="9F3645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5677F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4671B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EB4C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C304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6677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65F4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2FDB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0AA2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615B89"/>
    <w:multiLevelType w:val="hybridMultilevel"/>
    <w:tmpl w:val="C490676E"/>
    <w:lvl w:ilvl="0" w:tplc="80FCBF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049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45F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C24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96E8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6C5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C8D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2C2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F28C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E03469E"/>
    <w:multiLevelType w:val="hybridMultilevel"/>
    <w:tmpl w:val="C2EC6770"/>
    <w:lvl w:ilvl="0" w:tplc="AFCE18E6">
      <w:start w:val="5"/>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9B7C5C2C">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75247DD4">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B9D843D8">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264EE386">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6723946">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7E143072">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08225B0E">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8A8EF248">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9">
    <w:nsid w:val="0F0202E4"/>
    <w:multiLevelType w:val="hybridMultilevel"/>
    <w:tmpl w:val="2632959E"/>
    <w:lvl w:ilvl="0" w:tplc="36CA5566">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3C2AF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F484F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167CE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2C778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DA7F4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8545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BEA03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C56F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FB4203C"/>
    <w:multiLevelType w:val="hybridMultilevel"/>
    <w:tmpl w:val="C3AE937A"/>
    <w:lvl w:ilvl="0" w:tplc="3FBC96A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6F1E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24BA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9CEA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0D5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A6AE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689D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6793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E2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4AB193A"/>
    <w:multiLevelType w:val="hybridMultilevel"/>
    <w:tmpl w:val="97A89DBE"/>
    <w:lvl w:ilvl="0" w:tplc="59B633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77F00"/>
    <w:multiLevelType w:val="hybridMultilevel"/>
    <w:tmpl w:val="1190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9723A4"/>
    <w:multiLevelType w:val="hybridMultilevel"/>
    <w:tmpl w:val="1BCE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00893"/>
    <w:multiLevelType w:val="hybridMultilevel"/>
    <w:tmpl w:val="3BA0BFB2"/>
    <w:lvl w:ilvl="0" w:tplc="B6E2AB8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2049D4">
      <w:start w:val="1"/>
      <w:numFmt w:val="lowerLetter"/>
      <w:lvlText w:val="%2"/>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46C83E">
      <w:start w:val="1"/>
      <w:numFmt w:val="lowerRoman"/>
      <w:lvlText w:val="%3"/>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6704114">
      <w:start w:val="1"/>
      <w:numFmt w:val="decimal"/>
      <w:lvlText w:val="%4"/>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5426FA">
      <w:start w:val="1"/>
      <w:numFmt w:val="lowerLetter"/>
      <w:lvlText w:val="%5"/>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BA5794">
      <w:start w:val="1"/>
      <w:numFmt w:val="lowerRoman"/>
      <w:lvlText w:val="%6"/>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96BA66">
      <w:start w:val="1"/>
      <w:numFmt w:val="decimal"/>
      <w:lvlText w:val="%7"/>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DA1308">
      <w:start w:val="1"/>
      <w:numFmt w:val="lowerLetter"/>
      <w:lvlText w:val="%8"/>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CC0128">
      <w:start w:val="1"/>
      <w:numFmt w:val="lowerRoman"/>
      <w:lvlText w:val="%9"/>
      <w:lvlJc w:val="left"/>
      <w:pPr>
        <w:ind w:left="7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234965D0"/>
    <w:multiLevelType w:val="hybridMultilevel"/>
    <w:tmpl w:val="4ED4838E"/>
    <w:lvl w:ilvl="0" w:tplc="9FAE47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047E1"/>
    <w:multiLevelType w:val="hybridMultilevel"/>
    <w:tmpl w:val="9A2AD3CE"/>
    <w:lvl w:ilvl="0" w:tplc="3DD0A0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A221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6600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E117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4DE7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A57C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0C3E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80A2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C9D7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9514C00"/>
    <w:multiLevelType w:val="hybridMultilevel"/>
    <w:tmpl w:val="5956B8DA"/>
    <w:lvl w:ilvl="0" w:tplc="D93EC4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1C73D3"/>
    <w:multiLevelType w:val="hybridMultilevel"/>
    <w:tmpl w:val="51FCB9D6"/>
    <w:lvl w:ilvl="0" w:tplc="16A075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9E46A0"/>
    <w:multiLevelType w:val="hybridMultilevel"/>
    <w:tmpl w:val="521C6CE2"/>
    <w:lvl w:ilvl="0" w:tplc="85582A2E">
      <w:start w:val="1"/>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04D27C">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6A88EC0">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F8DA5C">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6C871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0A5E0">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08A814">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1A426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C4B6A0">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3991331C"/>
    <w:multiLevelType w:val="hybridMultilevel"/>
    <w:tmpl w:val="D27C54A2"/>
    <w:lvl w:ilvl="0" w:tplc="38DE2C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ECF0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346B2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1E633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8F43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61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EE862">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E940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6C07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A760B08"/>
    <w:multiLevelType w:val="hybridMultilevel"/>
    <w:tmpl w:val="1284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45102"/>
    <w:multiLevelType w:val="hybridMultilevel"/>
    <w:tmpl w:val="F81AA552"/>
    <w:lvl w:ilvl="0" w:tplc="DC043ACE">
      <w:start w:val="1"/>
      <w:numFmt w:val="bullet"/>
      <w:lvlText w:val="-"/>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2C3D6C">
      <w:start w:val="1"/>
      <w:numFmt w:val="bullet"/>
      <w:lvlText w:val="o"/>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EB114">
      <w:start w:val="1"/>
      <w:numFmt w:val="bullet"/>
      <w:lvlText w:val="▪"/>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E73DC">
      <w:start w:val="1"/>
      <w:numFmt w:val="bullet"/>
      <w:lvlText w:val="•"/>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288A0">
      <w:start w:val="1"/>
      <w:numFmt w:val="bullet"/>
      <w:lvlText w:val="o"/>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2AC40">
      <w:start w:val="1"/>
      <w:numFmt w:val="bullet"/>
      <w:lvlText w:val="▪"/>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2DF62">
      <w:start w:val="1"/>
      <w:numFmt w:val="bullet"/>
      <w:lvlText w:val="•"/>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CE420">
      <w:start w:val="1"/>
      <w:numFmt w:val="bullet"/>
      <w:lvlText w:val="o"/>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8A630C">
      <w:start w:val="1"/>
      <w:numFmt w:val="bullet"/>
      <w:lvlText w:val="▪"/>
      <w:lvlJc w:val="left"/>
      <w:pPr>
        <w:ind w:left="7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FFC58E2"/>
    <w:multiLevelType w:val="hybridMultilevel"/>
    <w:tmpl w:val="2048CB42"/>
    <w:lvl w:ilvl="0" w:tplc="21EE1E72">
      <w:start w:val="3"/>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3A55E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2C7446">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1AEE9C">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FF8C47A">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3E56A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BCE762">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E0A272">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0A7474">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nsid w:val="44244FFE"/>
    <w:multiLevelType w:val="hybridMultilevel"/>
    <w:tmpl w:val="E048E06C"/>
    <w:lvl w:ilvl="0" w:tplc="EA9AA19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68321E"/>
    <w:multiLevelType w:val="hybridMultilevel"/>
    <w:tmpl w:val="BCA6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D92"/>
    <w:multiLevelType w:val="hybridMultilevel"/>
    <w:tmpl w:val="7EE22E46"/>
    <w:lvl w:ilvl="0" w:tplc="7F2E85F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26A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0E21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EAD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201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124C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206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1879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A5E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E9561E4"/>
    <w:multiLevelType w:val="hybridMultilevel"/>
    <w:tmpl w:val="8CB8F284"/>
    <w:lvl w:ilvl="0" w:tplc="5546E11E">
      <w:start w:val="3"/>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D99839E8">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0C3C93EC">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4CC45836">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907EA902">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FC61C38">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E2FEE5B0">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53321114">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8C4CC37C">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28">
    <w:nsid w:val="56647613"/>
    <w:multiLevelType w:val="hybridMultilevel"/>
    <w:tmpl w:val="09008EE2"/>
    <w:lvl w:ilvl="0" w:tplc="F050EE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0068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EA63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0A5F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F4BD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6722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C6138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4B29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27B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66C41CB"/>
    <w:multiLevelType w:val="hybridMultilevel"/>
    <w:tmpl w:val="8EA6F250"/>
    <w:lvl w:ilvl="0" w:tplc="A27AB1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66C3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0EFE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4B91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EA40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16536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251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D0ABC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43B7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07668B9"/>
    <w:multiLevelType w:val="hybridMultilevel"/>
    <w:tmpl w:val="89785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970C0"/>
    <w:multiLevelType w:val="hybridMultilevel"/>
    <w:tmpl w:val="9DD80B2A"/>
    <w:lvl w:ilvl="0" w:tplc="A82AF8FA">
      <w:start w:val="2"/>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88DCC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560798">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383CE4">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C623F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4CFB88">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30E2D6">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CA2F0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D2367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nsid w:val="61C80F53"/>
    <w:multiLevelType w:val="hybridMultilevel"/>
    <w:tmpl w:val="3E0CA98C"/>
    <w:lvl w:ilvl="0" w:tplc="CA30441C">
      <w:start w:val="5"/>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4A63F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6603FE">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EE13A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7AFFC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7BE6534">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062760">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D022CA">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96E6E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nsid w:val="6AC304B2"/>
    <w:multiLevelType w:val="hybridMultilevel"/>
    <w:tmpl w:val="C018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3606D7"/>
    <w:multiLevelType w:val="hybridMultilevel"/>
    <w:tmpl w:val="33E4262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7222C82"/>
    <w:multiLevelType w:val="hybridMultilevel"/>
    <w:tmpl w:val="11903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B40065"/>
    <w:multiLevelType w:val="hybridMultilevel"/>
    <w:tmpl w:val="B46888D0"/>
    <w:lvl w:ilvl="0" w:tplc="3D881B40">
      <w:start w:val="4"/>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3A3C2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C647C6">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784D7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204126">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8A9524">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2AD0FC">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DCDCA0">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0E649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nsid w:val="78970ECC"/>
    <w:multiLevelType w:val="hybridMultilevel"/>
    <w:tmpl w:val="BE681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170DB7"/>
    <w:multiLevelType w:val="hybridMultilevel"/>
    <w:tmpl w:val="2BA60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B0DE0"/>
    <w:multiLevelType w:val="hybridMultilevel"/>
    <w:tmpl w:val="E90634E4"/>
    <w:lvl w:ilvl="0" w:tplc="55AC0A52">
      <w:start w:val="4"/>
      <w:numFmt w:val="decimal"/>
      <w:lvlText w:val="%1"/>
      <w:lvlJc w:val="left"/>
      <w:pPr>
        <w:ind w:left="72"/>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38CA2D82">
      <w:start w:val="1"/>
      <w:numFmt w:val="lowerLetter"/>
      <w:lvlText w:val="%2"/>
      <w:lvlJc w:val="left"/>
      <w:pPr>
        <w:ind w:left="11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52DA084E">
      <w:start w:val="1"/>
      <w:numFmt w:val="lowerRoman"/>
      <w:lvlText w:val="%3"/>
      <w:lvlJc w:val="left"/>
      <w:pPr>
        <w:ind w:left="18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D692280A">
      <w:start w:val="1"/>
      <w:numFmt w:val="decimal"/>
      <w:lvlText w:val="%4"/>
      <w:lvlJc w:val="left"/>
      <w:pPr>
        <w:ind w:left="25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7642529A">
      <w:start w:val="1"/>
      <w:numFmt w:val="lowerLetter"/>
      <w:lvlText w:val="%5"/>
      <w:lvlJc w:val="left"/>
      <w:pPr>
        <w:ind w:left="327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A6EFEDE">
      <w:start w:val="1"/>
      <w:numFmt w:val="lowerRoman"/>
      <w:lvlText w:val="%6"/>
      <w:lvlJc w:val="left"/>
      <w:pPr>
        <w:ind w:left="399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45148ECE">
      <w:start w:val="1"/>
      <w:numFmt w:val="decimal"/>
      <w:lvlText w:val="%7"/>
      <w:lvlJc w:val="left"/>
      <w:pPr>
        <w:ind w:left="471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FD64A7C4">
      <w:start w:val="1"/>
      <w:numFmt w:val="lowerLetter"/>
      <w:lvlText w:val="%8"/>
      <w:lvlJc w:val="left"/>
      <w:pPr>
        <w:ind w:left="543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ADB8095A">
      <w:start w:val="1"/>
      <w:numFmt w:val="lowerRoman"/>
      <w:lvlText w:val="%9"/>
      <w:lvlJc w:val="left"/>
      <w:pPr>
        <w:ind w:left="6156"/>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abstractNum w:abstractNumId="40">
    <w:nsid w:val="7AAE277C"/>
    <w:multiLevelType w:val="hybridMultilevel"/>
    <w:tmpl w:val="E982E568"/>
    <w:lvl w:ilvl="0" w:tplc="4DF882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2DE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AC2F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0E6E5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4A7D1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AAD6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520814">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C4C0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BEF69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D5C7563"/>
    <w:multiLevelType w:val="hybridMultilevel"/>
    <w:tmpl w:val="71728582"/>
    <w:lvl w:ilvl="0" w:tplc="44480A5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0E77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40C1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EEEF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01B4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E0E7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5C575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2F8B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8823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E611E8D"/>
    <w:multiLevelType w:val="hybridMultilevel"/>
    <w:tmpl w:val="63809AEC"/>
    <w:lvl w:ilvl="0" w:tplc="E92CD7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BC2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E59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C62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CB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673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456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63F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0DA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4"/>
  </w:num>
  <w:num w:numId="2">
    <w:abstractNumId w:val="17"/>
  </w:num>
  <w:num w:numId="3">
    <w:abstractNumId w:val="25"/>
  </w:num>
  <w:num w:numId="4">
    <w:abstractNumId w:val="11"/>
  </w:num>
  <w:num w:numId="5">
    <w:abstractNumId w:val="0"/>
  </w:num>
  <w:num w:numId="6">
    <w:abstractNumId w:val="12"/>
  </w:num>
  <w:num w:numId="7">
    <w:abstractNumId w:val="38"/>
  </w:num>
  <w:num w:numId="8">
    <w:abstractNumId w:val="35"/>
  </w:num>
  <w:num w:numId="9">
    <w:abstractNumId w:val="13"/>
  </w:num>
  <w:num w:numId="10">
    <w:abstractNumId w:val="21"/>
  </w:num>
  <w:num w:numId="11">
    <w:abstractNumId w:val="15"/>
  </w:num>
  <w:num w:numId="12">
    <w:abstractNumId w:val="42"/>
  </w:num>
  <w:num w:numId="13">
    <w:abstractNumId w:val="28"/>
  </w:num>
  <w:num w:numId="14">
    <w:abstractNumId w:val="22"/>
  </w:num>
  <w:num w:numId="15">
    <w:abstractNumId w:val="9"/>
  </w:num>
  <w:num w:numId="16">
    <w:abstractNumId w:val="2"/>
  </w:num>
  <w:num w:numId="17">
    <w:abstractNumId w:val="16"/>
  </w:num>
  <w:num w:numId="18">
    <w:abstractNumId w:val="4"/>
  </w:num>
  <w:num w:numId="19">
    <w:abstractNumId w:val="26"/>
  </w:num>
  <w:num w:numId="20">
    <w:abstractNumId w:val="40"/>
  </w:num>
  <w:num w:numId="21">
    <w:abstractNumId w:val="20"/>
  </w:num>
  <w:num w:numId="22">
    <w:abstractNumId w:val="5"/>
  </w:num>
  <w:num w:numId="23">
    <w:abstractNumId w:val="6"/>
  </w:num>
  <w:num w:numId="24">
    <w:abstractNumId w:val="29"/>
  </w:num>
  <w:num w:numId="25">
    <w:abstractNumId w:val="1"/>
  </w:num>
  <w:num w:numId="26">
    <w:abstractNumId w:val="10"/>
  </w:num>
  <w:num w:numId="27">
    <w:abstractNumId w:val="41"/>
  </w:num>
  <w:num w:numId="28">
    <w:abstractNumId w:val="7"/>
  </w:num>
  <w:num w:numId="29">
    <w:abstractNumId w:val="19"/>
  </w:num>
  <w:num w:numId="30">
    <w:abstractNumId w:val="31"/>
  </w:num>
  <w:num w:numId="31">
    <w:abstractNumId w:val="23"/>
  </w:num>
  <w:num w:numId="32">
    <w:abstractNumId w:val="36"/>
  </w:num>
  <w:num w:numId="33">
    <w:abstractNumId w:val="32"/>
  </w:num>
  <w:num w:numId="34">
    <w:abstractNumId w:val="27"/>
  </w:num>
  <w:num w:numId="35">
    <w:abstractNumId w:val="39"/>
  </w:num>
  <w:num w:numId="36">
    <w:abstractNumId w:val="8"/>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7"/>
  </w:num>
  <w:num w:numId="41">
    <w:abstractNumId w:val="30"/>
  </w:num>
  <w:num w:numId="42">
    <w:abstractNumId w:val="33"/>
  </w:num>
  <w:num w:numId="43">
    <w:abstractNumId w:val="18"/>
  </w:num>
  <w:num w:numId="4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5404636-7fe0-416c-b37c-8d49d74363f3"/>
  </w:docVars>
  <w:rsids>
    <w:rsidRoot w:val="00D14944"/>
    <w:rsid w:val="0000076E"/>
    <w:rsid w:val="00001726"/>
    <w:rsid w:val="00001AFF"/>
    <w:rsid w:val="000022D2"/>
    <w:rsid w:val="00002674"/>
    <w:rsid w:val="0000295D"/>
    <w:rsid w:val="00003211"/>
    <w:rsid w:val="00004386"/>
    <w:rsid w:val="00004ADA"/>
    <w:rsid w:val="00005267"/>
    <w:rsid w:val="00005EF2"/>
    <w:rsid w:val="000063FB"/>
    <w:rsid w:val="00006AFF"/>
    <w:rsid w:val="00006D63"/>
    <w:rsid w:val="000076B0"/>
    <w:rsid w:val="00007D8B"/>
    <w:rsid w:val="00010FEB"/>
    <w:rsid w:val="000111A1"/>
    <w:rsid w:val="000151B3"/>
    <w:rsid w:val="0001613E"/>
    <w:rsid w:val="00016875"/>
    <w:rsid w:val="0001721E"/>
    <w:rsid w:val="00017322"/>
    <w:rsid w:val="000175B6"/>
    <w:rsid w:val="000178DD"/>
    <w:rsid w:val="000228B7"/>
    <w:rsid w:val="000229D0"/>
    <w:rsid w:val="00022B1C"/>
    <w:rsid w:val="0002310A"/>
    <w:rsid w:val="00024249"/>
    <w:rsid w:val="00025623"/>
    <w:rsid w:val="00026378"/>
    <w:rsid w:val="00026400"/>
    <w:rsid w:val="00026481"/>
    <w:rsid w:val="00027344"/>
    <w:rsid w:val="00027C8D"/>
    <w:rsid w:val="00030744"/>
    <w:rsid w:val="00030CE8"/>
    <w:rsid w:val="0003117E"/>
    <w:rsid w:val="0003190F"/>
    <w:rsid w:val="00031EC7"/>
    <w:rsid w:val="00031FA4"/>
    <w:rsid w:val="00033A49"/>
    <w:rsid w:val="00033CED"/>
    <w:rsid w:val="00033E41"/>
    <w:rsid w:val="00034081"/>
    <w:rsid w:val="0003420B"/>
    <w:rsid w:val="0003427C"/>
    <w:rsid w:val="00034380"/>
    <w:rsid w:val="00035532"/>
    <w:rsid w:val="00035A65"/>
    <w:rsid w:val="000365AF"/>
    <w:rsid w:val="00036825"/>
    <w:rsid w:val="00036E44"/>
    <w:rsid w:val="00037112"/>
    <w:rsid w:val="000408A0"/>
    <w:rsid w:val="00040CF1"/>
    <w:rsid w:val="000414A7"/>
    <w:rsid w:val="00041971"/>
    <w:rsid w:val="000423E5"/>
    <w:rsid w:val="0004248B"/>
    <w:rsid w:val="00042981"/>
    <w:rsid w:val="00042F28"/>
    <w:rsid w:val="0004309E"/>
    <w:rsid w:val="00043560"/>
    <w:rsid w:val="00044B91"/>
    <w:rsid w:val="000455EF"/>
    <w:rsid w:val="00046785"/>
    <w:rsid w:val="0004689D"/>
    <w:rsid w:val="00046DD7"/>
    <w:rsid w:val="000471E8"/>
    <w:rsid w:val="00047317"/>
    <w:rsid w:val="00047D77"/>
    <w:rsid w:val="00047F4D"/>
    <w:rsid w:val="00050CB6"/>
    <w:rsid w:val="00050D5B"/>
    <w:rsid w:val="000510F3"/>
    <w:rsid w:val="0005125C"/>
    <w:rsid w:val="00051343"/>
    <w:rsid w:val="0005163B"/>
    <w:rsid w:val="00052CC3"/>
    <w:rsid w:val="00052E24"/>
    <w:rsid w:val="00053118"/>
    <w:rsid w:val="00053410"/>
    <w:rsid w:val="00053779"/>
    <w:rsid w:val="0005390B"/>
    <w:rsid w:val="00054E65"/>
    <w:rsid w:val="00056279"/>
    <w:rsid w:val="000566AB"/>
    <w:rsid w:val="000566D7"/>
    <w:rsid w:val="0005779A"/>
    <w:rsid w:val="00057DB9"/>
    <w:rsid w:val="00060AB5"/>
    <w:rsid w:val="00060BE5"/>
    <w:rsid w:val="00060F1C"/>
    <w:rsid w:val="00060FDF"/>
    <w:rsid w:val="00061189"/>
    <w:rsid w:val="00061274"/>
    <w:rsid w:val="00061391"/>
    <w:rsid w:val="00061A7A"/>
    <w:rsid w:val="00062396"/>
    <w:rsid w:val="00062730"/>
    <w:rsid w:val="00062A53"/>
    <w:rsid w:val="00063232"/>
    <w:rsid w:val="00063395"/>
    <w:rsid w:val="00063850"/>
    <w:rsid w:val="00063F22"/>
    <w:rsid w:val="00064D07"/>
    <w:rsid w:val="00064EB4"/>
    <w:rsid w:val="00065089"/>
    <w:rsid w:val="0006580D"/>
    <w:rsid w:val="00066D5C"/>
    <w:rsid w:val="000675AF"/>
    <w:rsid w:val="00067FC8"/>
    <w:rsid w:val="00070FCF"/>
    <w:rsid w:val="00071065"/>
    <w:rsid w:val="00071351"/>
    <w:rsid w:val="00071383"/>
    <w:rsid w:val="00071772"/>
    <w:rsid w:val="000717CF"/>
    <w:rsid w:val="0007200A"/>
    <w:rsid w:val="00072EC4"/>
    <w:rsid w:val="00073250"/>
    <w:rsid w:val="00073BE0"/>
    <w:rsid w:val="00073DE9"/>
    <w:rsid w:val="00074356"/>
    <w:rsid w:val="00074501"/>
    <w:rsid w:val="00074E7E"/>
    <w:rsid w:val="00075165"/>
    <w:rsid w:val="000756C8"/>
    <w:rsid w:val="000760A7"/>
    <w:rsid w:val="00076304"/>
    <w:rsid w:val="00077FEF"/>
    <w:rsid w:val="000807CE"/>
    <w:rsid w:val="000807ED"/>
    <w:rsid w:val="0008087C"/>
    <w:rsid w:val="0008094D"/>
    <w:rsid w:val="00080C12"/>
    <w:rsid w:val="0008122A"/>
    <w:rsid w:val="0008137E"/>
    <w:rsid w:val="0008216D"/>
    <w:rsid w:val="000825BC"/>
    <w:rsid w:val="00082C1C"/>
    <w:rsid w:val="00083A2B"/>
    <w:rsid w:val="00083B42"/>
    <w:rsid w:val="00083D4F"/>
    <w:rsid w:val="00084475"/>
    <w:rsid w:val="000848F9"/>
    <w:rsid w:val="00084ABF"/>
    <w:rsid w:val="0008512A"/>
    <w:rsid w:val="0008551B"/>
    <w:rsid w:val="00085B00"/>
    <w:rsid w:val="0008613D"/>
    <w:rsid w:val="000868CF"/>
    <w:rsid w:val="00087481"/>
    <w:rsid w:val="000901F3"/>
    <w:rsid w:val="0009054D"/>
    <w:rsid w:val="00092913"/>
    <w:rsid w:val="00092B2D"/>
    <w:rsid w:val="00092E18"/>
    <w:rsid w:val="00093361"/>
    <w:rsid w:val="0009364C"/>
    <w:rsid w:val="00094448"/>
    <w:rsid w:val="00094A08"/>
    <w:rsid w:val="00095396"/>
    <w:rsid w:val="00095D5F"/>
    <w:rsid w:val="000960EF"/>
    <w:rsid w:val="00096321"/>
    <w:rsid w:val="00096325"/>
    <w:rsid w:val="00096481"/>
    <w:rsid w:val="00096551"/>
    <w:rsid w:val="00096F38"/>
    <w:rsid w:val="000977B0"/>
    <w:rsid w:val="000A045B"/>
    <w:rsid w:val="000A0F49"/>
    <w:rsid w:val="000A1217"/>
    <w:rsid w:val="000A1727"/>
    <w:rsid w:val="000A1B5C"/>
    <w:rsid w:val="000A340A"/>
    <w:rsid w:val="000A3BA8"/>
    <w:rsid w:val="000A4980"/>
    <w:rsid w:val="000A49B9"/>
    <w:rsid w:val="000A52B0"/>
    <w:rsid w:val="000A52FC"/>
    <w:rsid w:val="000A5584"/>
    <w:rsid w:val="000A646D"/>
    <w:rsid w:val="000A6768"/>
    <w:rsid w:val="000A7562"/>
    <w:rsid w:val="000A78B2"/>
    <w:rsid w:val="000A7BE6"/>
    <w:rsid w:val="000A7F06"/>
    <w:rsid w:val="000A7F70"/>
    <w:rsid w:val="000B0FCF"/>
    <w:rsid w:val="000B1037"/>
    <w:rsid w:val="000B1076"/>
    <w:rsid w:val="000B133B"/>
    <w:rsid w:val="000B143D"/>
    <w:rsid w:val="000B1933"/>
    <w:rsid w:val="000B1ACE"/>
    <w:rsid w:val="000B1E01"/>
    <w:rsid w:val="000B2130"/>
    <w:rsid w:val="000B242A"/>
    <w:rsid w:val="000B2512"/>
    <w:rsid w:val="000B3318"/>
    <w:rsid w:val="000B3B75"/>
    <w:rsid w:val="000B430A"/>
    <w:rsid w:val="000B4E02"/>
    <w:rsid w:val="000B553D"/>
    <w:rsid w:val="000B618B"/>
    <w:rsid w:val="000B667C"/>
    <w:rsid w:val="000B732F"/>
    <w:rsid w:val="000B7360"/>
    <w:rsid w:val="000C0C47"/>
    <w:rsid w:val="000C0D2F"/>
    <w:rsid w:val="000C0DFA"/>
    <w:rsid w:val="000C1CA8"/>
    <w:rsid w:val="000C2C95"/>
    <w:rsid w:val="000C3CE1"/>
    <w:rsid w:val="000C44BB"/>
    <w:rsid w:val="000C4576"/>
    <w:rsid w:val="000C46E7"/>
    <w:rsid w:val="000C4E1F"/>
    <w:rsid w:val="000C5152"/>
    <w:rsid w:val="000C57B8"/>
    <w:rsid w:val="000C5C8D"/>
    <w:rsid w:val="000C66F6"/>
    <w:rsid w:val="000C6B6A"/>
    <w:rsid w:val="000C6EF8"/>
    <w:rsid w:val="000C74EF"/>
    <w:rsid w:val="000C78E3"/>
    <w:rsid w:val="000D0F28"/>
    <w:rsid w:val="000D1D10"/>
    <w:rsid w:val="000D3502"/>
    <w:rsid w:val="000D3BB1"/>
    <w:rsid w:val="000D3E7C"/>
    <w:rsid w:val="000D4049"/>
    <w:rsid w:val="000D49AE"/>
    <w:rsid w:val="000D49BB"/>
    <w:rsid w:val="000D4E1D"/>
    <w:rsid w:val="000D5821"/>
    <w:rsid w:val="000D62BE"/>
    <w:rsid w:val="000D666B"/>
    <w:rsid w:val="000D6ACB"/>
    <w:rsid w:val="000D6FAA"/>
    <w:rsid w:val="000D7546"/>
    <w:rsid w:val="000D7A98"/>
    <w:rsid w:val="000E0342"/>
    <w:rsid w:val="000E0437"/>
    <w:rsid w:val="000E0692"/>
    <w:rsid w:val="000E1091"/>
    <w:rsid w:val="000E1B7C"/>
    <w:rsid w:val="000E1E7A"/>
    <w:rsid w:val="000E22D9"/>
    <w:rsid w:val="000E2DBD"/>
    <w:rsid w:val="000E3145"/>
    <w:rsid w:val="000E3AA3"/>
    <w:rsid w:val="000E3B90"/>
    <w:rsid w:val="000E4D8B"/>
    <w:rsid w:val="000E53ED"/>
    <w:rsid w:val="000E6730"/>
    <w:rsid w:val="000E6A2B"/>
    <w:rsid w:val="000E6E52"/>
    <w:rsid w:val="000F1145"/>
    <w:rsid w:val="000F1793"/>
    <w:rsid w:val="000F22E3"/>
    <w:rsid w:val="000F231C"/>
    <w:rsid w:val="000F2928"/>
    <w:rsid w:val="000F2A9D"/>
    <w:rsid w:val="000F2D8A"/>
    <w:rsid w:val="000F3572"/>
    <w:rsid w:val="000F36BE"/>
    <w:rsid w:val="000F39B2"/>
    <w:rsid w:val="000F3A6F"/>
    <w:rsid w:val="000F58AB"/>
    <w:rsid w:val="000F5BF4"/>
    <w:rsid w:val="000F681C"/>
    <w:rsid w:val="000F69FC"/>
    <w:rsid w:val="000F72B3"/>
    <w:rsid w:val="000F78BF"/>
    <w:rsid w:val="000F7F8B"/>
    <w:rsid w:val="001001E4"/>
    <w:rsid w:val="0010051E"/>
    <w:rsid w:val="00100BCE"/>
    <w:rsid w:val="001014D3"/>
    <w:rsid w:val="00101563"/>
    <w:rsid w:val="001015A7"/>
    <w:rsid w:val="00101AA1"/>
    <w:rsid w:val="00102726"/>
    <w:rsid w:val="0010353E"/>
    <w:rsid w:val="00103833"/>
    <w:rsid w:val="001039F8"/>
    <w:rsid w:val="001040ED"/>
    <w:rsid w:val="001059A6"/>
    <w:rsid w:val="00105C00"/>
    <w:rsid w:val="00105C65"/>
    <w:rsid w:val="00106151"/>
    <w:rsid w:val="00106410"/>
    <w:rsid w:val="001070CF"/>
    <w:rsid w:val="001074A4"/>
    <w:rsid w:val="001110C7"/>
    <w:rsid w:val="00111EA9"/>
    <w:rsid w:val="001120D9"/>
    <w:rsid w:val="001124B5"/>
    <w:rsid w:val="001140DC"/>
    <w:rsid w:val="0011422F"/>
    <w:rsid w:val="0011457F"/>
    <w:rsid w:val="00114A35"/>
    <w:rsid w:val="00114E80"/>
    <w:rsid w:val="001151DC"/>
    <w:rsid w:val="0011531E"/>
    <w:rsid w:val="0011579C"/>
    <w:rsid w:val="0011596C"/>
    <w:rsid w:val="00115AAA"/>
    <w:rsid w:val="00116009"/>
    <w:rsid w:val="00116768"/>
    <w:rsid w:val="00116927"/>
    <w:rsid w:val="00116BF6"/>
    <w:rsid w:val="00117C85"/>
    <w:rsid w:val="00120CBA"/>
    <w:rsid w:val="00120E20"/>
    <w:rsid w:val="00120F2C"/>
    <w:rsid w:val="001210E8"/>
    <w:rsid w:val="001212AA"/>
    <w:rsid w:val="00121473"/>
    <w:rsid w:val="00121C03"/>
    <w:rsid w:val="00121C53"/>
    <w:rsid w:val="00122708"/>
    <w:rsid w:val="00122859"/>
    <w:rsid w:val="00122A66"/>
    <w:rsid w:val="00122BFD"/>
    <w:rsid w:val="00122F22"/>
    <w:rsid w:val="0012321B"/>
    <w:rsid w:val="00123571"/>
    <w:rsid w:val="001235D1"/>
    <w:rsid w:val="00124781"/>
    <w:rsid w:val="00125663"/>
    <w:rsid w:val="001259F5"/>
    <w:rsid w:val="0012724A"/>
    <w:rsid w:val="001302D5"/>
    <w:rsid w:val="001313ED"/>
    <w:rsid w:val="0013197F"/>
    <w:rsid w:val="0013243D"/>
    <w:rsid w:val="00132521"/>
    <w:rsid w:val="0013295A"/>
    <w:rsid w:val="00133150"/>
    <w:rsid w:val="001336E3"/>
    <w:rsid w:val="00133F9C"/>
    <w:rsid w:val="0013435B"/>
    <w:rsid w:val="001343A3"/>
    <w:rsid w:val="001347EF"/>
    <w:rsid w:val="0013553F"/>
    <w:rsid w:val="00135795"/>
    <w:rsid w:val="00135B92"/>
    <w:rsid w:val="00135C08"/>
    <w:rsid w:val="00135D28"/>
    <w:rsid w:val="00135E13"/>
    <w:rsid w:val="00135EB8"/>
    <w:rsid w:val="001364C4"/>
    <w:rsid w:val="001368F6"/>
    <w:rsid w:val="00137342"/>
    <w:rsid w:val="001373B4"/>
    <w:rsid w:val="00137985"/>
    <w:rsid w:val="00137EDC"/>
    <w:rsid w:val="00140610"/>
    <w:rsid w:val="00140778"/>
    <w:rsid w:val="00140D19"/>
    <w:rsid w:val="00140D3F"/>
    <w:rsid w:val="00141169"/>
    <w:rsid w:val="00141342"/>
    <w:rsid w:val="00141C00"/>
    <w:rsid w:val="001427D6"/>
    <w:rsid w:val="001439D7"/>
    <w:rsid w:val="00143BDB"/>
    <w:rsid w:val="001442EC"/>
    <w:rsid w:val="001447D9"/>
    <w:rsid w:val="0014514B"/>
    <w:rsid w:val="001451D3"/>
    <w:rsid w:val="0014559A"/>
    <w:rsid w:val="001455D4"/>
    <w:rsid w:val="00145AB4"/>
    <w:rsid w:val="00145AFB"/>
    <w:rsid w:val="00145CB1"/>
    <w:rsid w:val="00145EBF"/>
    <w:rsid w:val="0014675F"/>
    <w:rsid w:val="0014692D"/>
    <w:rsid w:val="00146984"/>
    <w:rsid w:val="00146E1C"/>
    <w:rsid w:val="001472D9"/>
    <w:rsid w:val="00150BDE"/>
    <w:rsid w:val="00151056"/>
    <w:rsid w:val="00151847"/>
    <w:rsid w:val="00151D69"/>
    <w:rsid w:val="001522FF"/>
    <w:rsid w:val="00152659"/>
    <w:rsid w:val="00152EB1"/>
    <w:rsid w:val="0015365C"/>
    <w:rsid w:val="00154D97"/>
    <w:rsid w:val="00154FC7"/>
    <w:rsid w:val="0015555F"/>
    <w:rsid w:val="001576F6"/>
    <w:rsid w:val="00157F15"/>
    <w:rsid w:val="00160AE5"/>
    <w:rsid w:val="00161B3B"/>
    <w:rsid w:val="001625DC"/>
    <w:rsid w:val="00162676"/>
    <w:rsid w:val="00162738"/>
    <w:rsid w:val="001627A9"/>
    <w:rsid w:val="00163136"/>
    <w:rsid w:val="00163523"/>
    <w:rsid w:val="0016396B"/>
    <w:rsid w:val="00163B33"/>
    <w:rsid w:val="00164A6C"/>
    <w:rsid w:val="00166E3E"/>
    <w:rsid w:val="0016780E"/>
    <w:rsid w:val="00167899"/>
    <w:rsid w:val="001679E0"/>
    <w:rsid w:val="0017057F"/>
    <w:rsid w:val="0017074A"/>
    <w:rsid w:val="00170ECC"/>
    <w:rsid w:val="00171028"/>
    <w:rsid w:val="001729EF"/>
    <w:rsid w:val="0017326F"/>
    <w:rsid w:val="001735C3"/>
    <w:rsid w:val="00173A3E"/>
    <w:rsid w:val="00173BCB"/>
    <w:rsid w:val="00173DFD"/>
    <w:rsid w:val="00174540"/>
    <w:rsid w:val="001749C9"/>
    <w:rsid w:val="0017561B"/>
    <w:rsid w:val="00175F94"/>
    <w:rsid w:val="00176C86"/>
    <w:rsid w:val="00177A09"/>
    <w:rsid w:val="0018009F"/>
    <w:rsid w:val="00180A6B"/>
    <w:rsid w:val="00180F21"/>
    <w:rsid w:val="00181012"/>
    <w:rsid w:val="00181366"/>
    <w:rsid w:val="0018166C"/>
    <w:rsid w:val="0018232C"/>
    <w:rsid w:val="00182D3B"/>
    <w:rsid w:val="001832B3"/>
    <w:rsid w:val="00183ADC"/>
    <w:rsid w:val="0018421C"/>
    <w:rsid w:val="001842CD"/>
    <w:rsid w:val="001843FE"/>
    <w:rsid w:val="001852CF"/>
    <w:rsid w:val="00186032"/>
    <w:rsid w:val="001860E2"/>
    <w:rsid w:val="0018615A"/>
    <w:rsid w:val="001867DA"/>
    <w:rsid w:val="0018691F"/>
    <w:rsid w:val="001871D6"/>
    <w:rsid w:val="00187E12"/>
    <w:rsid w:val="001914C4"/>
    <w:rsid w:val="00192B99"/>
    <w:rsid w:val="0019353A"/>
    <w:rsid w:val="00193E62"/>
    <w:rsid w:val="00193F28"/>
    <w:rsid w:val="00195352"/>
    <w:rsid w:val="00195AA3"/>
    <w:rsid w:val="00195EC2"/>
    <w:rsid w:val="0019638B"/>
    <w:rsid w:val="00197617"/>
    <w:rsid w:val="001A0068"/>
    <w:rsid w:val="001A02C7"/>
    <w:rsid w:val="001A129C"/>
    <w:rsid w:val="001A236B"/>
    <w:rsid w:val="001A25D7"/>
    <w:rsid w:val="001A27BD"/>
    <w:rsid w:val="001A3B9F"/>
    <w:rsid w:val="001A3D7A"/>
    <w:rsid w:val="001A4EC0"/>
    <w:rsid w:val="001A52B4"/>
    <w:rsid w:val="001A5976"/>
    <w:rsid w:val="001A67E5"/>
    <w:rsid w:val="001A7695"/>
    <w:rsid w:val="001A79F4"/>
    <w:rsid w:val="001B081C"/>
    <w:rsid w:val="001B1210"/>
    <w:rsid w:val="001B12EF"/>
    <w:rsid w:val="001B133A"/>
    <w:rsid w:val="001B19E5"/>
    <w:rsid w:val="001B1ADF"/>
    <w:rsid w:val="001B225D"/>
    <w:rsid w:val="001B233F"/>
    <w:rsid w:val="001B2B17"/>
    <w:rsid w:val="001B2CA7"/>
    <w:rsid w:val="001B3FA7"/>
    <w:rsid w:val="001B44C1"/>
    <w:rsid w:val="001B47EA"/>
    <w:rsid w:val="001B512D"/>
    <w:rsid w:val="001B553A"/>
    <w:rsid w:val="001B5CB8"/>
    <w:rsid w:val="001B66A9"/>
    <w:rsid w:val="001B7016"/>
    <w:rsid w:val="001C0706"/>
    <w:rsid w:val="001C0EF7"/>
    <w:rsid w:val="001C1216"/>
    <w:rsid w:val="001C1D5E"/>
    <w:rsid w:val="001C213B"/>
    <w:rsid w:val="001C2A42"/>
    <w:rsid w:val="001C2F4D"/>
    <w:rsid w:val="001C3769"/>
    <w:rsid w:val="001C3AA5"/>
    <w:rsid w:val="001C3E05"/>
    <w:rsid w:val="001C4AEC"/>
    <w:rsid w:val="001C4EED"/>
    <w:rsid w:val="001C5139"/>
    <w:rsid w:val="001C5615"/>
    <w:rsid w:val="001C6160"/>
    <w:rsid w:val="001C61FA"/>
    <w:rsid w:val="001C7052"/>
    <w:rsid w:val="001D0F27"/>
    <w:rsid w:val="001D1C27"/>
    <w:rsid w:val="001D2C15"/>
    <w:rsid w:val="001D2E09"/>
    <w:rsid w:val="001D4174"/>
    <w:rsid w:val="001D4F70"/>
    <w:rsid w:val="001D55A5"/>
    <w:rsid w:val="001D61AE"/>
    <w:rsid w:val="001D646C"/>
    <w:rsid w:val="001D73D7"/>
    <w:rsid w:val="001D7E21"/>
    <w:rsid w:val="001D7F4D"/>
    <w:rsid w:val="001E0335"/>
    <w:rsid w:val="001E0520"/>
    <w:rsid w:val="001E060A"/>
    <w:rsid w:val="001E1B7B"/>
    <w:rsid w:val="001E1C51"/>
    <w:rsid w:val="001E1D5C"/>
    <w:rsid w:val="001E20A0"/>
    <w:rsid w:val="001E31F3"/>
    <w:rsid w:val="001E3F96"/>
    <w:rsid w:val="001E47F0"/>
    <w:rsid w:val="001E4A78"/>
    <w:rsid w:val="001E4F27"/>
    <w:rsid w:val="001E54B7"/>
    <w:rsid w:val="001E591D"/>
    <w:rsid w:val="001E596F"/>
    <w:rsid w:val="001E59C7"/>
    <w:rsid w:val="001E5DDA"/>
    <w:rsid w:val="001E668B"/>
    <w:rsid w:val="001E70F8"/>
    <w:rsid w:val="001E78B6"/>
    <w:rsid w:val="001E7BC7"/>
    <w:rsid w:val="001E7D59"/>
    <w:rsid w:val="001F098A"/>
    <w:rsid w:val="001F0C37"/>
    <w:rsid w:val="001F0DAD"/>
    <w:rsid w:val="001F1E99"/>
    <w:rsid w:val="001F237F"/>
    <w:rsid w:val="001F241D"/>
    <w:rsid w:val="001F271E"/>
    <w:rsid w:val="001F2D07"/>
    <w:rsid w:val="001F2DFB"/>
    <w:rsid w:val="001F3459"/>
    <w:rsid w:val="001F37B8"/>
    <w:rsid w:val="001F3FB9"/>
    <w:rsid w:val="001F495F"/>
    <w:rsid w:val="001F4A7B"/>
    <w:rsid w:val="001F4ABE"/>
    <w:rsid w:val="001F5F46"/>
    <w:rsid w:val="001F612E"/>
    <w:rsid w:val="001F66B4"/>
    <w:rsid w:val="001F68B9"/>
    <w:rsid w:val="001F6A6F"/>
    <w:rsid w:val="001F6DD1"/>
    <w:rsid w:val="001F6FCF"/>
    <w:rsid w:val="001F70E6"/>
    <w:rsid w:val="001F72ED"/>
    <w:rsid w:val="00200038"/>
    <w:rsid w:val="0020018B"/>
    <w:rsid w:val="002007E4"/>
    <w:rsid w:val="00201154"/>
    <w:rsid w:val="002015A6"/>
    <w:rsid w:val="0020165E"/>
    <w:rsid w:val="00201AC1"/>
    <w:rsid w:val="00201FCF"/>
    <w:rsid w:val="002034E1"/>
    <w:rsid w:val="00203607"/>
    <w:rsid w:val="00203D5F"/>
    <w:rsid w:val="00203D93"/>
    <w:rsid w:val="00203EA1"/>
    <w:rsid w:val="00203F8B"/>
    <w:rsid w:val="002053FB"/>
    <w:rsid w:val="0020547B"/>
    <w:rsid w:val="0020687A"/>
    <w:rsid w:val="00206B32"/>
    <w:rsid w:val="00207275"/>
    <w:rsid w:val="00207605"/>
    <w:rsid w:val="00207AF8"/>
    <w:rsid w:val="00210412"/>
    <w:rsid w:val="00210425"/>
    <w:rsid w:val="0021166C"/>
    <w:rsid w:val="00211CA1"/>
    <w:rsid w:val="002121A9"/>
    <w:rsid w:val="00212487"/>
    <w:rsid w:val="00212975"/>
    <w:rsid w:val="00213083"/>
    <w:rsid w:val="0021310D"/>
    <w:rsid w:val="00215D53"/>
    <w:rsid w:val="00215D70"/>
    <w:rsid w:val="00215DBD"/>
    <w:rsid w:val="00216044"/>
    <w:rsid w:val="0021651B"/>
    <w:rsid w:val="00216DEE"/>
    <w:rsid w:val="00216F73"/>
    <w:rsid w:val="0021701C"/>
    <w:rsid w:val="002173A5"/>
    <w:rsid w:val="0021776B"/>
    <w:rsid w:val="002179F3"/>
    <w:rsid w:val="00220133"/>
    <w:rsid w:val="002201D8"/>
    <w:rsid w:val="00220986"/>
    <w:rsid w:val="00222E45"/>
    <w:rsid w:val="00222F0E"/>
    <w:rsid w:val="00223C0A"/>
    <w:rsid w:val="00224C32"/>
    <w:rsid w:val="00225EA5"/>
    <w:rsid w:val="002264FE"/>
    <w:rsid w:val="00226FFF"/>
    <w:rsid w:val="00227762"/>
    <w:rsid w:val="00230F4D"/>
    <w:rsid w:val="002311FC"/>
    <w:rsid w:val="00232549"/>
    <w:rsid w:val="00234ABC"/>
    <w:rsid w:val="00234EF1"/>
    <w:rsid w:val="002358BE"/>
    <w:rsid w:val="00236C86"/>
    <w:rsid w:val="0023745E"/>
    <w:rsid w:val="00240CC6"/>
    <w:rsid w:val="00241BCC"/>
    <w:rsid w:val="00242637"/>
    <w:rsid w:val="00243072"/>
    <w:rsid w:val="0024417B"/>
    <w:rsid w:val="002442C9"/>
    <w:rsid w:val="0024507D"/>
    <w:rsid w:val="00245EBF"/>
    <w:rsid w:val="002463C9"/>
    <w:rsid w:val="00246963"/>
    <w:rsid w:val="00246BFC"/>
    <w:rsid w:val="00247032"/>
    <w:rsid w:val="002476CB"/>
    <w:rsid w:val="00247ED1"/>
    <w:rsid w:val="0025151A"/>
    <w:rsid w:val="00252F35"/>
    <w:rsid w:val="0025307E"/>
    <w:rsid w:val="002537B7"/>
    <w:rsid w:val="00253DD2"/>
    <w:rsid w:val="00254C02"/>
    <w:rsid w:val="00254FDF"/>
    <w:rsid w:val="00255721"/>
    <w:rsid w:val="00256824"/>
    <w:rsid w:val="00256D85"/>
    <w:rsid w:val="002613A8"/>
    <w:rsid w:val="00263320"/>
    <w:rsid w:val="00264453"/>
    <w:rsid w:val="00265394"/>
    <w:rsid w:val="00265AD7"/>
    <w:rsid w:val="00265D20"/>
    <w:rsid w:val="00266128"/>
    <w:rsid w:val="00266240"/>
    <w:rsid w:val="0026657C"/>
    <w:rsid w:val="00266C10"/>
    <w:rsid w:val="00266D8A"/>
    <w:rsid w:val="0026780E"/>
    <w:rsid w:val="002678FE"/>
    <w:rsid w:val="002679BA"/>
    <w:rsid w:val="00267A7F"/>
    <w:rsid w:val="002700AC"/>
    <w:rsid w:val="002703D6"/>
    <w:rsid w:val="00271043"/>
    <w:rsid w:val="00271A2D"/>
    <w:rsid w:val="00271C39"/>
    <w:rsid w:val="0027208A"/>
    <w:rsid w:val="0027283F"/>
    <w:rsid w:val="002733F0"/>
    <w:rsid w:val="002736BD"/>
    <w:rsid w:val="0027396B"/>
    <w:rsid w:val="0027401E"/>
    <w:rsid w:val="0027475B"/>
    <w:rsid w:val="00274825"/>
    <w:rsid w:val="00274E85"/>
    <w:rsid w:val="002750B4"/>
    <w:rsid w:val="00275193"/>
    <w:rsid w:val="00275B8A"/>
    <w:rsid w:val="00275CCF"/>
    <w:rsid w:val="00275F00"/>
    <w:rsid w:val="0027624A"/>
    <w:rsid w:val="0027657C"/>
    <w:rsid w:val="0027793D"/>
    <w:rsid w:val="0028051E"/>
    <w:rsid w:val="002805C6"/>
    <w:rsid w:val="0028196A"/>
    <w:rsid w:val="00283F16"/>
    <w:rsid w:val="00284816"/>
    <w:rsid w:val="00284891"/>
    <w:rsid w:val="00284BB8"/>
    <w:rsid w:val="00284E33"/>
    <w:rsid w:val="002862B1"/>
    <w:rsid w:val="00286304"/>
    <w:rsid w:val="00286559"/>
    <w:rsid w:val="00286AC5"/>
    <w:rsid w:val="00286DE9"/>
    <w:rsid w:val="00287C3B"/>
    <w:rsid w:val="0029113B"/>
    <w:rsid w:val="00291338"/>
    <w:rsid w:val="0029286C"/>
    <w:rsid w:val="00292B13"/>
    <w:rsid w:val="00294288"/>
    <w:rsid w:val="00294F1A"/>
    <w:rsid w:val="00294FBE"/>
    <w:rsid w:val="00294FD4"/>
    <w:rsid w:val="00295BE6"/>
    <w:rsid w:val="00295D6B"/>
    <w:rsid w:val="00296392"/>
    <w:rsid w:val="00296515"/>
    <w:rsid w:val="00296AE9"/>
    <w:rsid w:val="00296BF1"/>
    <w:rsid w:val="00297048"/>
    <w:rsid w:val="002973A5"/>
    <w:rsid w:val="00297730"/>
    <w:rsid w:val="002977FF"/>
    <w:rsid w:val="00297B3F"/>
    <w:rsid w:val="00297FC0"/>
    <w:rsid w:val="002A083D"/>
    <w:rsid w:val="002A0AB7"/>
    <w:rsid w:val="002A0FB7"/>
    <w:rsid w:val="002A4069"/>
    <w:rsid w:val="002A43BC"/>
    <w:rsid w:val="002A497A"/>
    <w:rsid w:val="002A5834"/>
    <w:rsid w:val="002A5E06"/>
    <w:rsid w:val="002A5E14"/>
    <w:rsid w:val="002A66FA"/>
    <w:rsid w:val="002A6A18"/>
    <w:rsid w:val="002A6E10"/>
    <w:rsid w:val="002A6F5D"/>
    <w:rsid w:val="002A779E"/>
    <w:rsid w:val="002A7CC3"/>
    <w:rsid w:val="002A7F74"/>
    <w:rsid w:val="002B0B22"/>
    <w:rsid w:val="002B0EFB"/>
    <w:rsid w:val="002B1BC3"/>
    <w:rsid w:val="002B27E3"/>
    <w:rsid w:val="002B2D81"/>
    <w:rsid w:val="002B4A26"/>
    <w:rsid w:val="002B5249"/>
    <w:rsid w:val="002B5558"/>
    <w:rsid w:val="002B558A"/>
    <w:rsid w:val="002B5B5A"/>
    <w:rsid w:val="002B5C6C"/>
    <w:rsid w:val="002B66B4"/>
    <w:rsid w:val="002B69F8"/>
    <w:rsid w:val="002B6B14"/>
    <w:rsid w:val="002B6C95"/>
    <w:rsid w:val="002B777E"/>
    <w:rsid w:val="002B7C65"/>
    <w:rsid w:val="002C099F"/>
    <w:rsid w:val="002C0F13"/>
    <w:rsid w:val="002C1812"/>
    <w:rsid w:val="002C1B75"/>
    <w:rsid w:val="002C1DF9"/>
    <w:rsid w:val="002C29F5"/>
    <w:rsid w:val="002C2EFD"/>
    <w:rsid w:val="002C30B6"/>
    <w:rsid w:val="002C35B7"/>
    <w:rsid w:val="002C3D41"/>
    <w:rsid w:val="002C49B2"/>
    <w:rsid w:val="002C4D4D"/>
    <w:rsid w:val="002C510D"/>
    <w:rsid w:val="002C5818"/>
    <w:rsid w:val="002C5F6D"/>
    <w:rsid w:val="002C5F8B"/>
    <w:rsid w:val="002C6699"/>
    <w:rsid w:val="002C6C5F"/>
    <w:rsid w:val="002C6F76"/>
    <w:rsid w:val="002C72E2"/>
    <w:rsid w:val="002C7ACB"/>
    <w:rsid w:val="002D10B6"/>
    <w:rsid w:val="002D1CF1"/>
    <w:rsid w:val="002D28A6"/>
    <w:rsid w:val="002D2C84"/>
    <w:rsid w:val="002D3AE8"/>
    <w:rsid w:val="002D3B3D"/>
    <w:rsid w:val="002D3F37"/>
    <w:rsid w:val="002D48D6"/>
    <w:rsid w:val="002D4DA0"/>
    <w:rsid w:val="002D5208"/>
    <w:rsid w:val="002D5421"/>
    <w:rsid w:val="002D56A9"/>
    <w:rsid w:val="002D5E27"/>
    <w:rsid w:val="002D6368"/>
    <w:rsid w:val="002D6A07"/>
    <w:rsid w:val="002D6EFC"/>
    <w:rsid w:val="002D7387"/>
    <w:rsid w:val="002D7F9E"/>
    <w:rsid w:val="002E1FB5"/>
    <w:rsid w:val="002E2357"/>
    <w:rsid w:val="002E24BA"/>
    <w:rsid w:val="002E25A5"/>
    <w:rsid w:val="002E32CC"/>
    <w:rsid w:val="002E471A"/>
    <w:rsid w:val="002E4CA0"/>
    <w:rsid w:val="002E4DAE"/>
    <w:rsid w:val="002E58B2"/>
    <w:rsid w:val="002E5C18"/>
    <w:rsid w:val="002E6AAA"/>
    <w:rsid w:val="002E720C"/>
    <w:rsid w:val="002E7905"/>
    <w:rsid w:val="002F0460"/>
    <w:rsid w:val="002F1012"/>
    <w:rsid w:val="002F1B1A"/>
    <w:rsid w:val="002F220C"/>
    <w:rsid w:val="002F32F3"/>
    <w:rsid w:val="002F3D44"/>
    <w:rsid w:val="002F3EB9"/>
    <w:rsid w:val="002F40EA"/>
    <w:rsid w:val="002F4F1F"/>
    <w:rsid w:val="002F4FA2"/>
    <w:rsid w:val="002F53BE"/>
    <w:rsid w:val="002F585A"/>
    <w:rsid w:val="002F5E83"/>
    <w:rsid w:val="002F6166"/>
    <w:rsid w:val="002F6B42"/>
    <w:rsid w:val="002F6DFC"/>
    <w:rsid w:val="002F72E8"/>
    <w:rsid w:val="002F7C6D"/>
    <w:rsid w:val="002F7EE0"/>
    <w:rsid w:val="003015AF"/>
    <w:rsid w:val="00301DF9"/>
    <w:rsid w:val="0030259E"/>
    <w:rsid w:val="00302CF8"/>
    <w:rsid w:val="00302ED9"/>
    <w:rsid w:val="00303107"/>
    <w:rsid w:val="00304023"/>
    <w:rsid w:val="00304DD9"/>
    <w:rsid w:val="00304EA3"/>
    <w:rsid w:val="003054BC"/>
    <w:rsid w:val="00305E3F"/>
    <w:rsid w:val="00306277"/>
    <w:rsid w:val="003065F5"/>
    <w:rsid w:val="003066EE"/>
    <w:rsid w:val="00306D99"/>
    <w:rsid w:val="00306FF9"/>
    <w:rsid w:val="00307EA0"/>
    <w:rsid w:val="0031014F"/>
    <w:rsid w:val="0031071F"/>
    <w:rsid w:val="00310C33"/>
    <w:rsid w:val="00311DAB"/>
    <w:rsid w:val="00311EB0"/>
    <w:rsid w:val="00312056"/>
    <w:rsid w:val="00312082"/>
    <w:rsid w:val="00312443"/>
    <w:rsid w:val="0031259E"/>
    <w:rsid w:val="00312F0F"/>
    <w:rsid w:val="003130B8"/>
    <w:rsid w:val="00314402"/>
    <w:rsid w:val="00315E60"/>
    <w:rsid w:val="0031629B"/>
    <w:rsid w:val="00316400"/>
    <w:rsid w:val="00316AE8"/>
    <w:rsid w:val="00317079"/>
    <w:rsid w:val="00317C07"/>
    <w:rsid w:val="00320145"/>
    <w:rsid w:val="00320A38"/>
    <w:rsid w:val="00321DFB"/>
    <w:rsid w:val="003220AC"/>
    <w:rsid w:val="0032333A"/>
    <w:rsid w:val="0032350F"/>
    <w:rsid w:val="00323A31"/>
    <w:rsid w:val="0032428D"/>
    <w:rsid w:val="003242DB"/>
    <w:rsid w:val="00324A5D"/>
    <w:rsid w:val="00324C6A"/>
    <w:rsid w:val="00324F73"/>
    <w:rsid w:val="0032550D"/>
    <w:rsid w:val="00326203"/>
    <w:rsid w:val="00326718"/>
    <w:rsid w:val="0032675A"/>
    <w:rsid w:val="00326EE2"/>
    <w:rsid w:val="00326F2E"/>
    <w:rsid w:val="00326FE9"/>
    <w:rsid w:val="00327630"/>
    <w:rsid w:val="00327676"/>
    <w:rsid w:val="00327710"/>
    <w:rsid w:val="00327DAB"/>
    <w:rsid w:val="0033063C"/>
    <w:rsid w:val="0033093C"/>
    <w:rsid w:val="0033100E"/>
    <w:rsid w:val="0033136B"/>
    <w:rsid w:val="0033190B"/>
    <w:rsid w:val="00331EC3"/>
    <w:rsid w:val="003330B8"/>
    <w:rsid w:val="00333CB7"/>
    <w:rsid w:val="00334DBD"/>
    <w:rsid w:val="00335064"/>
    <w:rsid w:val="00335AF0"/>
    <w:rsid w:val="00335D68"/>
    <w:rsid w:val="00336B36"/>
    <w:rsid w:val="00336B9D"/>
    <w:rsid w:val="00337C92"/>
    <w:rsid w:val="00340956"/>
    <w:rsid w:val="003414AF"/>
    <w:rsid w:val="00342144"/>
    <w:rsid w:val="003425DF"/>
    <w:rsid w:val="00343ED4"/>
    <w:rsid w:val="003449E6"/>
    <w:rsid w:val="00344E9A"/>
    <w:rsid w:val="00345107"/>
    <w:rsid w:val="0034526F"/>
    <w:rsid w:val="00345806"/>
    <w:rsid w:val="003466AA"/>
    <w:rsid w:val="00346B62"/>
    <w:rsid w:val="00347602"/>
    <w:rsid w:val="003504D9"/>
    <w:rsid w:val="0035077A"/>
    <w:rsid w:val="00350A3C"/>
    <w:rsid w:val="0035118D"/>
    <w:rsid w:val="003519A6"/>
    <w:rsid w:val="0035210C"/>
    <w:rsid w:val="003521E2"/>
    <w:rsid w:val="00352309"/>
    <w:rsid w:val="003529EB"/>
    <w:rsid w:val="00352DD6"/>
    <w:rsid w:val="00352F76"/>
    <w:rsid w:val="003533A2"/>
    <w:rsid w:val="003533E1"/>
    <w:rsid w:val="003538ED"/>
    <w:rsid w:val="00353E45"/>
    <w:rsid w:val="00354455"/>
    <w:rsid w:val="003549E2"/>
    <w:rsid w:val="00354BCC"/>
    <w:rsid w:val="00354C8A"/>
    <w:rsid w:val="00354D64"/>
    <w:rsid w:val="003556DA"/>
    <w:rsid w:val="00355F77"/>
    <w:rsid w:val="003562F5"/>
    <w:rsid w:val="003565FE"/>
    <w:rsid w:val="00357579"/>
    <w:rsid w:val="00357B08"/>
    <w:rsid w:val="00357CB6"/>
    <w:rsid w:val="003616AC"/>
    <w:rsid w:val="00361E79"/>
    <w:rsid w:val="0036203D"/>
    <w:rsid w:val="003624F9"/>
    <w:rsid w:val="00362A8F"/>
    <w:rsid w:val="00362E04"/>
    <w:rsid w:val="00363073"/>
    <w:rsid w:val="00363359"/>
    <w:rsid w:val="00363F62"/>
    <w:rsid w:val="00364456"/>
    <w:rsid w:val="00364EE1"/>
    <w:rsid w:val="00365835"/>
    <w:rsid w:val="003666D7"/>
    <w:rsid w:val="00366DB3"/>
    <w:rsid w:val="003671F9"/>
    <w:rsid w:val="00370612"/>
    <w:rsid w:val="00370E2B"/>
    <w:rsid w:val="00371143"/>
    <w:rsid w:val="003719D7"/>
    <w:rsid w:val="00372062"/>
    <w:rsid w:val="003726BD"/>
    <w:rsid w:val="00372B0B"/>
    <w:rsid w:val="00372BB4"/>
    <w:rsid w:val="00372BE6"/>
    <w:rsid w:val="00373938"/>
    <w:rsid w:val="00373E01"/>
    <w:rsid w:val="00373E66"/>
    <w:rsid w:val="003748C3"/>
    <w:rsid w:val="00377237"/>
    <w:rsid w:val="00377499"/>
    <w:rsid w:val="00377D1D"/>
    <w:rsid w:val="00380342"/>
    <w:rsid w:val="00380DDA"/>
    <w:rsid w:val="00381038"/>
    <w:rsid w:val="00381A1A"/>
    <w:rsid w:val="00381BAF"/>
    <w:rsid w:val="003829DE"/>
    <w:rsid w:val="0038389D"/>
    <w:rsid w:val="00383F43"/>
    <w:rsid w:val="00384D7E"/>
    <w:rsid w:val="00384F57"/>
    <w:rsid w:val="003850A7"/>
    <w:rsid w:val="00385B7F"/>
    <w:rsid w:val="00385D88"/>
    <w:rsid w:val="00385FAC"/>
    <w:rsid w:val="00386082"/>
    <w:rsid w:val="003868C7"/>
    <w:rsid w:val="0038690F"/>
    <w:rsid w:val="00386E72"/>
    <w:rsid w:val="00387951"/>
    <w:rsid w:val="00387DCB"/>
    <w:rsid w:val="00387F78"/>
    <w:rsid w:val="003900E7"/>
    <w:rsid w:val="00390592"/>
    <w:rsid w:val="0039064B"/>
    <w:rsid w:val="00390BF5"/>
    <w:rsid w:val="0039178C"/>
    <w:rsid w:val="00391AA2"/>
    <w:rsid w:val="00391E77"/>
    <w:rsid w:val="0039246E"/>
    <w:rsid w:val="00392523"/>
    <w:rsid w:val="00392637"/>
    <w:rsid w:val="003926EF"/>
    <w:rsid w:val="003927FC"/>
    <w:rsid w:val="00392928"/>
    <w:rsid w:val="00392969"/>
    <w:rsid w:val="00392B36"/>
    <w:rsid w:val="00392D0F"/>
    <w:rsid w:val="00393477"/>
    <w:rsid w:val="0039349D"/>
    <w:rsid w:val="00393777"/>
    <w:rsid w:val="00394A02"/>
    <w:rsid w:val="003951E6"/>
    <w:rsid w:val="00396280"/>
    <w:rsid w:val="00396E04"/>
    <w:rsid w:val="0039740E"/>
    <w:rsid w:val="003977F5"/>
    <w:rsid w:val="003A034B"/>
    <w:rsid w:val="003A076E"/>
    <w:rsid w:val="003A0C66"/>
    <w:rsid w:val="003A1095"/>
    <w:rsid w:val="003A1105"/>
    <w:rsid w:val="003A191F"/>
    <w:rsid w:val="003A1B80"/>
    <w:rsid w:val="003A1CD6"/>
    <w:rsid w:val="003A1FB8"/>
    <w:rsid w:val="003A2202"/>
    <w:rsid w:val="003A32A4"/>
    <w:rsid w:val="003A32AA"/>
    <w:rsid w:val="003A4B4B"/>
    <w:rsid w:val="003A5246"/>
    <w:rsid w:val="003A5E5E"/>
    <w:rsid w:val="003A5FD4"/>
    <w:rsid w:val="003A6268"/>
    <w:rsid w:val="003A6A2D"/>
    <w:rsid w:val="003A72F8"/>
    <w:rsid w:val="003A76A9"/>
    <w:rsid w:val="003A7B7C"/>
    <w:rsid w:val="003B07F7"/>
    <w:rsid w:val="003B296D"/>
    <w:rsid w:val="003B3BD5"/>
    <w:rsid w:val="003B3CD2"/>
    <w:rsid w:val="003B4316"/>
    <w:rsid w:val="003B4C6A"/>
    <w:rsid w:val="003B4DD6"/>
    <w:rsid w:val="003B5087"/>
    <w:rsid w:val="003B50AB"/>
    <w:rsid w:val="003B560F"/>
    <w:rsid w:val="003B5909"/>
    <w:rsid w:val="003B5B57"/>
    <w:rsid w:val="003B61B6"/>
    <w:rsid w:val="003B6612"/>
    <w:rsid w:val="003B7391"/>
    <w:rsid w:val="003C0121"/>
    <w:rsid w:val="003C0BF1"/>
    <w:rsid w:val="003C0E5B"/>
    <w:rsid w:val="003C2725"/>
    <w:rsid w:val="003C29B8"/>
    <w:rsid w:val="003C2A93"/>
    <w:rsid w:val="003C2DCE"/>
    <w:rsid w:val="003C4287"/>
    <w:rsid w:val="003C4560"/>
    <w:rsid w:val="003C487D"/>
    <w:rsid w:val="003C4D9F"/>
    <w:rsid w:val="003C4FC3"/>
    <w:rsid w:val="003C5530"/>
    <w:rsid w:val="003C5CCB"/>
    <w:rsid w:val="003C62A6"/>
    <w:rsid w:val="003C63B6"/>
    <w:rsid w:val="003C6822"/>
    <w:rsid w:val="003C6C74"/>
    <w:rsid w:val="003C6CF6"/>
    <w:rsid w:val="003C765A"/>
    <w:rsid w:val="003C7F95"/>
    <w:rsid w:val="003D1819"/>
    <w:rsid w:val="003D18E5"/>
    <w:rsid w:val="003D1DBD"/>
    <w:rsid w:val="003D1F0F"/>
    <w:rsid w:val="003D2557"/>
    <w:rsid w:val="003D2FB3"/>
    <w:rsid w:val="003D362E"/>
    <w:rsid w:val="003D3C97"/>
    <w:rsid w:val="003D40F8"/>
    <w:rsid w:val="003D4B8E"/>
    <w:rsid w:val="003D51F6"/>
    <w:rsid w:val="003D5DBD"/>
    <w:rsid w:val="003D670A"/>
    <w:rsid w:val="003D7DBF"/>
    <w:rsid w:val="003D7F0C"/>
    <w:rsid w:val="003D7F15"/>
    <w:rsid w:val="003E03CA"/>
    <w:rsid w:val="003E13CD"/>
    <w:rsid w:val="003E1A6F"/>
    <w:rsid w:val="003E2778"/>
    <w:rsid w:val="003E3169"/>
    <w:rsid w:val="003E3B9B"/>
    <w:rsid w:val="003E3D18"/>
    <w:rsid w:val="003E3F81"/>
    <w:rsid w:val="003E40A4"/>
    <w:rsid w:val="003E413F"/>
    <w:rsid w:val="003E5D26"/>
    <w:rsid w:val="003E6149"/>
    <w:rsid w:val="003E6A48"/>
    <w:rsid w:val="003E6ED7"/>
    <w:rsid w:val="003E6EF4"/>
    <w:rsid w:val="003E7971"/>
    <w:rsid w:val="003E7CA0"/>
    <w:rsid w:val="003F0755"/>
    <w:rsid w:val="003F0DF6"/>
    <w:rsid w:val="003F0F8F"/>
    <w:rsid w:val="003F1F2F"/>
    <w:rsid w:val="003F2649"/>
    <w:rsid w:val="003F2AF8"/>
    <w:rsid w:val="003F2EFA"/>
    <w:rsid w:val="003F33F1"/>
    <w:rsid w:val="003F39C0"/>
    <w:rsid w:val="003F59A2"/>
    <w:rsid w:val="003F5E36"/>
    <w:rsid w:val="003F67C8"/>
    <w:rsid w:val="003F6833"/>
    <w:rsid w:val="003F7064"/>
    <w:rsid w:val="003F7AED"/>
    <w:rsid w:val="003F7B29"/>
    <w:rsid w:val="00401759"/>
    <w:rsid w:val="00401A31"/>
    <w:rsid w:val="00402AC2"/>
    <w:rsid w:val="0040361B"/>
    <w:rsid w:val="00403D74"/>
    <w:rsid w:val="00403FA9"/>
    <w:rsid w:val="00404BDA"/>
    <w:rsid w:val="00404C3C"/>
    <w:rsid w:val="00404FE0"/>
    <w:rsid w:val="00405209"/>
    <w:rsid w:val="004053CC"/>
    <w:rsid w:val="00406050"/>
    <w:rsid w:val="00406102"/>
    <w:rsid w:val="004068A3"/>
    <w:rsid w:val="00407BE1"/>
    <w:rsid w:val="00410AAA"/>
    <w:rsid w:val="00410E3B"/>
    <w:rsid w:val="00413439"/>
    <w:rsid w:val="00414A6B"/>
    <w:rsid w:val="004150EB"/>
    <w:rsid w:val="00415875"/>
    <w:rsid w:val="00415AD8"/>
    <w:rsid w:val="00415D07"/>
    <w:rsid w:val="00416C10"/>
    <w:rsid w:val="0041781F"/>
    <w:rsid w:val="00420286"/>
    <w:rsid w:val="00420524"/>
    <w:rsid w:val="00420E2A"/>
    <w:rsid w:val="00421407"/>
    <w:rsid w:val="00421507"/>
    <w:rsid w:val="00421B9B"/>
    <w:rsid w:val="00421BAA"/>
    <w:rsid w:val="00421C40"/>
    <w:rsid w:val="004220F1"/>
    <w:rsid w:val="00422449"/>
    <w:rsid w:val="004225E7"/>
    <w:rsid w:val="004234E6"/>
    <w:rsid w:val="00424821"/>
    <w:rsid w:val="004250EF"/>
    <w:rsid w:val="004260D7"/>
    <w:rsid w:val="004262D3"/>
    <w:rsid w:val="00426DBD"/>
    <w:rsid w:val="004271DE"/>
    <w:rsid w:val="0043001E"/>
    <w:rsid w:val="00430429"/>
    <w:rsid w:val="004306C3"/>
    <w:rsid w:val="0043092C"/>
    <w:rsid w:val="00433D21"/>
    <w:rsid w:val="00434372"/>
    <w:rsid w:val="00434B43"/>
    <w:rsid w:val="00434DEA"/>
    <w:rsid w:val="0043588B"/>
    <w:rsid w:val="00436B68"/>
    <w:rsid w:val="00436C07"/>
    <w:rsid w:val="00437442"/>
    <w:rsid w:val="00440E05"/>
    <w:rsid w:val="00441497"/>
    <w:rsid w:val="00441E5A"/>
    <w:rsid w:val="00442419"/>
    <w:rsid w:val="004428A4"/>
    <w:rsid w:val="00442DF3"/>
    <w:rsid w:val="0044312D"/>
    <w:rsid w:val="00443178"/>
    <w:rsid w:val="00443C7D"/>
    <w:rsid w:val="00443DDF"/>
    <w:rsid w:val="00444110"/>
    <w:rsid w:val="004441AC"/>
    <w:rsid w:val="00445C30"/>
    <w:rsid w:val="004468B2"/>
    <w:rsid w:val="0044699D"/>
    <w:rsid w:val="00446CDA"/>
    <w:rsid w:val="00447EDC"/>
    <w:rsid w:val="00450E13"/>
    <w:rsid w:val="004511F7"/>
    <w:rsid w:val="00451E3E"/>
    <w:rsid w:val="00452566"/>
    <w:rsid w:val="00452BA5"/>
    <w:rsid w:val="0045489D"/>
    <w:rsid w:val="004559CB"/>
    <w:rsid w:val="00455CC7"/>
    <w:rsid w:val="0045638E"/>
    <w:rsid w:val="0045663D"/>
    <w:rsid w:val="00456F2A"/>
    <w:rsid w:val="004608D4"/>
    <w:rsid w:val="00460A92"/>
    <w:rsid w:val="00461128"/>
    <w:rsid w:val="00461263"/>
    <w:rsid w:val="0046139C"/>
    <w:rsid w:val="00461523"/>
    <w:rsid w:val="00461941"/>
    <w:rsid w:val="00461A4D"/>
    <w:rsid w:val="00462241"/>
    <w:rsid w:val="00462641"/>
    <w:rsid w:val="00462E9D"/>
    <w:rsid w:val="004635DB"/>
    <w:rsid w:val="00464010"/>
    <w:rsid w:val="004647BA"/>
    <w:rsid w:val="00464890"/>
    <w:rsid w:val="004651E5"/>
    <w:rsid w:val="00465CE3"/>
    <w:rsid w:val="00471641"/>
    <w:rsid w:val="00471674"/>
    <w:rsid w:val="00472376"/>
    <w:rsid w:val="004731DD"/>
    <w:rsid w:val="004746A8"/>
    <w:rsid w:val="00474FA3"/>
    <w:rsid w:val="00475799"/>
    <w:rsid w:val="00475A28"/>
    <w:rsid w:val="00476128"/>
    <w:rsid w:val="0047677F"/>
    <w:rsid w:val="00476981"/>
    <w:rsid w:val="004805A2"/>
    <w:rsid w:val="00480E82"/>
    <w:rsid w:val="0048122D"/>
    <w:rsid w:val="0048146F"/>
    <w:rsid w:val="00481A9C"/>
    <w:rsid w:val="00481C1A"/>
    <w:rsid w:val="00481C35"/>
    <w:rsid w:val="0048255E"/>
    <w:rsid w:val="00482E66"/>
    <w:rsid w:val="00483759"/>
    <w:rsid w:val="00484A71"/>
    <w:rsid w:val="00484D77"/>
    <w:rsid w:val="00484DB6"/>
    <w:rsid w:val="00485C3D"/>
    <w:rsid w:val="004862FE"/>
    <w:rsid w:val="00486846"/>
    <w:rsid w:val="004868C4"/>
    <w:rsid w:val="00486CC1"/>
    <w:rsid w:val="00486F04"/>
    <w:rsid w:val="0048799A"/>
    <w:rsid w:val="004879CE"/>
    <w:rsid w:val="0049064F"/>
    <w:rsid w:val="004908F8"/>
    <w:rsid w:val="00490E6C"/>
    <w:rsid w:val="00492C8A"/>
    <w:rsid w:val="0049359D"/>
    <w:rsid w:val="00493BF9"/>
    <w:rsid w:val="0049545C"/>
    <w:rsid w:val="004958D0"/>
    <w:rsid w:val="0049600E"/>
    <w:rsid w:val="00496010"/>
    <w:rsid w:val="00496280"/>
    <w:rsid w:val="00496814"/>
    <w:rsid w:val="00496B01"/>
    <w:rsid w:val="00496B36"/>
    <w:rsid w:val="00496CFC"/>
    <w:rsid w:val="00496F16"/>
    <w:rsid w:val="00497CB5"/>
    <w:rsid w:val="004A0B07"/>
    <w:rsid w:val="004A0FD6"/>
    <w:rsid w:val="004A1281"/>
    <w:rsid w:val="004A18A0"/>
    <w:rsid w:val="004A194E"/>
    <w:rsid w:val="004A26CF"/>
    <w:rsid w:val="004A38FF"/>
    <w:rsid w:val="004A4663"/>
    <w:rsid w:val="004A5BA0"/>
    <w:rsid w:val="004A5F48"/>
    <w:rsid w:val="004A63D9"/>
    <w:rsid w:val="004A72F0"/>
    <w:rsid w:val="004A7FF9"/>
    <w:rsid w:val="004B021A"/>
    <w:rsid w:val="004B093A"/>
    <w:rsid w:val="004B0B85"/>
    <w:rsid w:val="004B20FA"/>
    <w:rsid w:val="004B2233"/>
    <w:rsid w:val="004B2733"/>
    <w:rsid w:val="004B2871"/>
    <w:rsid w:val="004B2CAD"/>
    <w:rsid w:val="004B2CE4"/>
    <w:rsid w:val="004B3043"/>
    <w:rsid w:val="004B3593"/>
    <w:rsid w:val="004B396C"/>
    <w:rsid w:val="004B46C2"/>
    <w:rsid w:val="004B5279"/>
    <w:rsid w:val="004B5C9A"/>
    <w:rsid w:val="004B5FAD"/>
    <w:rsid w:val="004B6353"/>
    <w:rsid w:val="004B643F"/>
    <w:rsid w:val="004B684B"/>
    <w:rsid w:val="004B7ADE"/>
    <w:rsid w:val="004B7BDB"/>
    <w:rsid w:val="004C05F1"/>
    <w:rsid w:val="004C088E"/>
    <w:rsid w:val="004C22C9"/>
    <w:rsid w:val="004C26FE"/>
    <w:rsid w:val="004C2BCD"/>
    <w:rsid w:val="004C2E2E"/>
    <w:rsid w:val="004C2F1E"/>
    <w:rsid w:val="004C34B1"/>
    <w:rsid w:val="004C34FC"/>
    <w:rsid w:val="004C36A8"/>
    <w:rsid w:val="004C36FE"/>
    <w:rsid w:val="004C3E04"/>
    <w:rsid w:val="004C43BF"/>
    <w:rsid w:val="004C4977"/>
    <w:rsid w:val="004C5070"/>
    <w:rsid w:val="004C53EB"/>
    <w:rsid w:val="004C59A8"/>
    <w:rsid w:val="004C5A7B"/>
    <w:rsid w:val="004C6AAE"/>
    <w:rsid w:val="004C6EAE"/>
    <w:rsid w:val="004C728C"/>
    <w:rsid w:val="004C7C37"/>
    <w:rsid w:val="004D05C6"/>
    <w:rsid w:val="004D0C90"/>
    <w:rsid w:val="004D148F"/>
    <w:rsid w:val="004D168F"/>
    <w:rsid w:val="004D1BBF"/>
    <w:rsid w:val="004D1D93"/>
    <w:rsid w:val="004D2742"/>
    <w:rsid w:val="004D2A4A"/>
    <w:rsid w:val="004D34A8"/>
    <w:rsid w:val="004D3F6E"/>
    <w:rsid w:val="004D4AF6"/>
    <w:rsid w:val="004D5291"/>
    <w:rsid w:val="004D52CE"/>
    <w:rsid w:val="004D5FCE"/>
    <w:rsid w:val="004D6146"/>
    <w:rsid w:val="004D6483"/>
    <w:rsid w:val="004D6C27"/>
    <w:rsid w:val="004D6DCA"/>
    <w:rsid w:val="004D7071"/>
    <w:rsid w:val="004D7701"/>
    <w:rsid w:val="004D7C9F"/>
    <w:rsid w:val="004E0964"/>
    <w:rsid w:val="004E16F8"/>
    <w:rsid w:val="004E1983"/>
    <w:rsid w:val="004E1D23"/>
    <w:rsid w:val="004E2AA5"/>
    <w:rsid w:val="004E32B5"/>
    <w:rsid w:val="004E32F8"/>
    <w:rsid w:val="004E3988"/>
    <w:rsid w:val="004E3C02"/>
    <w:rsid w:val="004E4811"/>
    <w:rsid w:val="004E4909"/>
    <w:rsid w:val="004E4AD5"/>
    <w:rsid w:val="004E5311"/>
    <w:rsid w:val="004E6DC9"/>
    <w:rsid w:val="004E725E"/>
    <w:rsid w:val="004E7B85"/>
    <w:rsid w:val="004F0734"/>
    <w:rsid w:val="004F0900"/>
    <w:rsid w:val="004F1821"/>
    <w:rsid w:val="004F1AE7"/>
    <w:rsid w:val="004F2E45"/>
    <w:rsid w:val="004F34CF"/>
    <w:rsid w:val="004F4121"/>
    <w:rsid w:val="004F423E"/>
    <w:rsid w:val="004F474C"/>
    <w:rsid w:val="004F4925"/>
    <w:rsid w:val="004F4B13"/>
    <w:rsid w:val="004F5A45"/>
    <w:rsid w:val="004F61E4"/>
    <w:rsid w:val="004F6A93"/>
    <w:rsid w:val="004F7526"/>
    <w:rsid w:val="004F7B09"/>
    <w:rsid w:val="00500128"/>
    <w:rsid w:val="00500722"/>
    <w:rsid w:val="00500F75"/>
    <w:rsid w:val="00501B22"/>
    <w:rsid w:val="0050210E"/>
    <w:rsid w:val="00503680"/>
    <w:rsid w:val="00504305"/>
    <w:rsid w:val="005059BB"/>
    <w:rsid w:val="00505A96"/>
    <w:rsid w:val="005063FC"/>
    <w:rsid w:val="00506465"/>
    <w:rsid w:val="005070FB"/>
    <w:rsid w:val="0050765C"/>
    <w:rsid w:val="0051137E"/>
    <w:rsid w:val="0051379A"/>
    <w:rsid w:val="00513D63"/>
    <w:rsid w:val="00513F3C"/>
    <w:rsid w:val="00513FDC"/>
    <w:rsid w:val="00514127"/>
    <w:rsid w:val="00514131"/>
    <w:rsid w:val="00514DE0"/>
    <w:rsid w:val="005151A9"/>
    <w:rsid w:val="005153FF"/>
    <w:rsid w:val="005158EC"/>
    <w:rsid w:val="00515F9B"/>
    <w:rsid w:val="0051635A"/>
    <w:rsid w:val="00516447"/>
    <w:rsid w:val="00516529"/>
    <w:rsid w:val="00516F42"/>
    <w:rsid w:val="00517026"/>
    <w:rsid w:val="00517E8A"/>
    <w:rsid w:val="005206F2"/>
    <w:rsid w:val="005207CD"/>
    <w:rsid w:val="00520F33"/>
    <w:rsid w:val="00521039"/>
    <w:rsid w:val="00521475"/>
    <w:rsid w:val="00521C1D"/>
    <w:rsid w:val="00521C50"/>
    <w:rsid w:val="005227A5"/>
    <w:rsid w:val="005247B8"/>
    <w:rsid w:val="00524E76"/>
    <w:rsid w:val="00525168"/>
    <w:rsid w:val="00526058"/>
    <w:rsid w:val="005266DC"/>
    <w:rsid w:val="005272FE"/>
    <w:rsid w:val="00527F09"/>
    <w:rsid w:val="005314D3"/>
    <w:rsid w:val="005315B4"/>
    <w:rsid w:val="0053175D"/>
    <w:rsid w:val="00531CFA"/>
    <w:rsid w:val="0053330D"/>
    <w:rsid w:val="00533ACB"/>
    <w:rsid w:val="00533C5C"/>
    <w:rsid w:val="00533FCD"/>
    <w:rsid w:val="00536576"/>
    <w:rsid w:val="005376F4"/>
    <w:rsid w:val="00540162"/>
    <w:rsid w:val="005404B4"/>
    <w:rsid w:val="00540B20"/>
    <w:rsid w:val="005410C2"/>
    <w:rsid w:val="0054131D"/>
    <w:rsid w:val="00541D07"/>
    <w:rsid w:val="0054271A"/>
    <w:rsid w:val="00543545"/>
    <w:rsid w:val="00543752"/>
    <w:rsid w:val="00543C5B"/>
    <w:rsid w:val="00543D6A"/>
    <w:rsid w:val="00544125"/>
    <w:rsid w:val="00544E73"/>
    <w:rsid w:val="005453AE"/>
    <w:rsid w:val="00545401"/>
    <w:rsid w:val="005462DA"/>
    <w:rsid w:val="00546A8D"/>
    <w:rsid w:val="00546D12"/>
    <w:rsid w:val="00547233"/>
    <w:rsid w:val="00547EF7"/>
    <w:rsid w:val="005502E6"/>
    <w:rsid w:val="0055031D"/>
    <w:rsid w:val="00550618"/>
    <w:rsid w:val="00550AE0"/>
    <w:rsid w:val="00551024"/>
    <w:rsid w:val="00553796"/>
    <w:rsid w:val="00553A09"/>
    <w:rsid w:val="00554527"/>
    <w:rsid w:val="00554747"/>
    <w:rsid w:val="00554752"/>
    <w:rsid w:val="0055479D"/>
    <w:rsid w:val="00554D22"/>
    <w:rsid w:val="00556939"/>
    <w:rsid w:val="005571FD"/>
    <w:rsid w:val="00557E4E"/>
    <w:rsid w:val="005605DA"/>
    <w:rsid w:val="00560920"/>
    <w:rsid w:val="00561E91"/>
    <w:rsid w:val="005639B6"/>
    <w:rsid w:val="00563B8E"/>
    <w:rsid w:val="00563BDE"/>
    <w:rsid w:val="005648AD"/>
    <w:rsid w:val="0056492D"/>
    <w:rsid w:val="0056519D"/>
    <w:rsid w:val="00566CC8"/>
    <w:rsid w:val="00566FC5"/>
    <w:rsid w:val="00567A00"/>
    <w:rsid w:val="00570045"/>
    <w:rsid w:val="0057019F"/>
    <w:rsid w:val="00570825"/>
    <w:rsid w:val="00571293"/>
    <w:rsid w:val="00572D6F"/>
    <w:rsid w:val="0057307B"/>
    <w:rsid w:val="00573218"/>
    <w:rsid w:val="00573798"/>
    <w:rsid w:val="00574364"/>
    <w:rsid w:val="005748BD"/>
    <w:rsid w:val="00574B84"/>
    <w:rsid w:val="00574D6D"/>
    <w:rsid w:val="005765A5"/>
    <w:rsid w:val="00577581"/>
    <w:rsid w:val="00581466"/>
    <w:rsid w:val="00581915"/>
    <w:rsid w:val="005828D3"/>
    <w:rsid w:val="00582A24"/>
    <w:rsid w:val="00582B46"/>
    <w:rsid w:val="00582C21"/>
    <w:rsid w:val="00583DF7"/>
    <w:rsid w:val="00584167"/>
    <w:rsid w:val="00584C89"/>
    <w:rsid w:val="00585500"/>
    <w:rsid w:val="00585C16"/>
    <w:rsid w:val="0058669F"/>
    <w:rsid w:val="00586712"/>
    <w:rsid w:val="005868A1"/>
    <w:rsid w:val="005868F8"/>
    <w:rsid w:val="00586D7C"/>
    <w:rsid w:val="005872CE"/>
    <w:rsid w:val="00587649"/>
    <w:rsid w:val="005902EA"/>
    <w:rsid w:val="005903B7"/>
    <w:rsid w:val="0059157B"/>
    <w:rsid w:val="005915E6"/>
    <w:rsid w:val="00591FB3"/>
    <w:rsid w:val="00593779"/>
    <w:rsid w:val="0059477E"/>
    <w:rsid w:val="005A00E5"/>
    <w:rsid w:val="005A0216"/>
    <w:rsid w:val="005A04F6"/>
    <w:rsid w:val="005A08F3"/>
    <w:rsid w:val="005A0A77"/>
    <w:rsid w:val="005A15F2"/>
    <w:rsid w:val="005A1BFF"/>
    <w:rsid w:val="005A1E83"/>
    <w:rsid w:val="005A2E51"/>
    <w:rsid w:val="005A2F96"/>
    <w:rsid w:val="005A306A"/>
    <w:rsid w:val="005A391A"/>
    <w:rsid w:val="005A4188"/>
    <w:rsid w:val="005A43D6"/>
    <w:rsid w:val="005A459F"/>
    <w:rsid w:val="005A6563"/>
    <w:rsid w:val="005A6967"/>
    <w:rsid w:val="005A6F70"/>
    <w:rsid w:val="005A728C"/>
    <w:rsid w:val="005A7369"/>
    <w:rsid w:val="005B0361"/>
    <w:rsid w:val="005B2976"/>
    <w:rsid w:val="005B2B2D"/>
    <w:rsid w:val="005B36C2"/>
    <w:rsid w:val="005B52E5"/>
    <w:rsid w:val="005B5321"/>
    <w:rsid w:val="005B59B8"/>
    <w:rsid w:val="005B5DED"/>
    <w:rsid w:val="005B6368"/>
    <w:rsid w:val="005B77A1"/>
    <w:rsid w:val="005B7F6A"/>
    <w:rsid w:val="005C0CE9"/>
    <w:rsid w:val="005C0E89"/>
    <w:rsid w:val="005C2945"/>
    <w:rsid w:val="005C2A1C"/>
    <w:rsid w:val="005C3B7D"/>
    <w:rsid w:val="005C40FE"/>
    <w:rsid w:val="005C4B94"/>
    <w:rsid w:val="005C4DE1"/>
    <w:rsid w:val="005C5027"/>
    <w:rsid w:val="005C650E"/>
    <w:rsid w:val="005C670B"/>
    <w:rsid w:val="005C774A"/>
    <w:rsid w:val="005D07FF"/>
    <w:rsid w:val="005D0E48"/>
    <w:rsid w:val="005D28FD"/>
    <w:rsid w:val="005D3132"/>
    <w:rsid w:val="005D3C04"/>
    <w:rsid w:val="005D614E"/>
    <w:rsid w:val="005D6F47"/>
    <w:rsid w:val="005D7CD4"/>
    <w:rsid w:val="005D7D24"/>
    <w:rsid w:val="005E0268"/>
    <w:rsid w:val="005E1887"/>
    <w:rsid w:val="005E1D8C"/>
    <w:rsid w:val="005E287C"/>
    <w:rsid w:val="005E2AF7"/>
    <w:rsid w:val="005E3B75"/>
    <w:rsid w:val="005E4F29"/>
    <w:rsid w:val="005E50B6"/>
    <w:rsid w:val="005E5F0B"/>
    <w:rsid w:val="005E63BD"/>
    <w:rsid w:val="005E6928"/>
    <w:rsid w:val="005E6EA2"/>
    <w:rsid w:val="005E7D8C"/>
    <w:rsid w:val="005E7FCF"/>
    <w:rsid w:val="005F05C5"/>
    <w:rsid w:val="005F1663"/>
    <w:rsid w:val="005F2106"/>
    <w:rsid w:val="005F2FF1"/>
    <w:rsid w:val="005F34DB"/>
    <w:rsid w:val="005F3AC6"/>
    <w:rsid w:val="005F3DAC"/>
    <w:rsid w:val="005F40D8"/>
    <w:rsid w:val="005F4682"/>
    <w:rsid w:val="005F4BA5"/>
    <w:rsid w:val="005F524B"/>
    <w:rsid w:val="005F653D"/>
    <w:rsid w:val="005F66D5"/>
    <w:rsid w:val="005F6F82"/>
    <w:rsid w:val="005F7309"/>
    <w:rsid w:val="005F7708"/>
    <w:rsid w:val="00600EEF"/>
    <w:rsid w:val="00601D2F"/>
    <w:rsid w:val="0060204E"/>
    <w:rsid w:val="00602534"/>
    <w:rsid w:val="00602FC9"/>
    <w:rsid w:val="00603420"/>
    <w:rsid w:val="00604951"/>
    <w:rsid w:val="00605103"/>
    <w:rsid w:val="00605378"/>
    <w:rsid w:val="006053B4"/>
    <w:rsid w:val="00605789"/>
    <w:rsid w:val="00605A55"/>
    <w:rsid w:val="00605FF4"/>
    <w:rsid w:val="006064B4"/>
    <w:rsid w:val="006067E6"/>
    <w:rsid w:val="00607249"/>
    <w:rsid w:val="0060724C"/>
    <w:rsid w:val="006078BB"/>
    <w:rsid w:val="00607B0C"/>
    <w:rsid w:val="00607D50"/>
    <w:rsid w:val="0061002F"/>
    <w:rsid w:val="0061194D"/>
    <w:rsid w:val="00611CB1"/>
    <w:rsid w:val="00611E70"/>
    <w:rsid w:val="00612B4D"/>
    <w:rsid w:val="00612B4E"/>
    <w:rsid w:val="00614023"/>
    <w:rsid w:val="00614286"/>
    <w:rsid w:val="00614BFC"/>
    <w:rsid w:val="00614F01"/>
    <w:rsid w:val="006154D6"/>
    <w:rsid w:val="00615524"/>
    <w:rsid w:val="00616A7C"/>
    <w:rsid w:val="00616EAE"/>
    <w:rsid w:val="006175D8"/>
    <w:rsid w:val="00621B48"/>
    <w:rsid w:val="00622749"/>
    <w:rsid w:val="00622FAE"/>
    <w:rsid w:val="00623C81"/>
    <w:rsid w:val="00623FE1"/>
    <w:rsid w:val="00624247"/>
    <w:rsid w:val="00625D85"/>
    <w:rsid w:val="00627A09"/>
    <w:rsid w:val="00630E84"/>
    <w:rsid w:val="00632B05"/>
    <w:rsid w:val="00633843"/>
    <w:rsid w:val="006340D9"/>
    <w:rsid w:val="0063492E"/>
    <w:rsid w:val="00634CB8"/>
    <w:rsid w:val="00635466"/>
    <w:rsid w:val="006357F4"/>
    <w:rsid w:val="00635AEA"/>
    <w:rsid w:val="00636B42"/>
    <w:rsid w:val="00636EFE"/>
    <w:rsid w:val="00637174"/>
    <w:rsid w:val="00640939"/>
    <w:rsid w:val="0064100E"/>
    <w:rsid w:val="006416B1"/>
    <w:rsid w:val="00641A0F"/>
    <w:rsid w:val="00641CD4"/>
    <w:rsid w:val="006429DA"/>
    <w:rsid w:val="006437DB"/>
    <w:rsid w:val="00644CDB"/>
    <w:rsid w:val="00645EB7"/>
    <w:rsid w:val="00646422"/>
    <w:rsid w:val="00646B3B"/>
    <w:rsid w:val="00646BCF"/>
    <w:rsid w:val="00647154"/>
    <w:rsid w:val="00650790"/>
    <w:rsid w:val="006519FD"/>
    <w:rsid w:val="00652372"/>
    <w:rsid w:val="0065387D"/>
    <w:rsid w:val="006548F9"/>
    <w:rsid w:val="00654A62"/>
    <w:rsid w:val="00654FC9"/>
    <w:rsid w:val="00655748"/>
    <w:rsid w:val="00655B05"/>
    <w:rsid w:val="00655ED2"/>
    <w:rsid w:val="00655F91"/>
    <w:rsid w:val="00656078"/>
    <w:rsid w:val="00656221"/>
    <w:rsid w:val="00656250"/>
    <w:rsid w:val="006565E0"/>
    <w:rsid w:val="006570FB"/>
    <w:rsid w:val="00660373"/>
    <w:rsid w:val="00660845"/>
    <w:rsid w:val="006609CE"/>
    <w:rsid w:val="00660D22"/>
    <w:rsid w:val="00660EA4"/>
    <w:rsid w:val="0066144B"/>
    <w:rsid w:val="00661DB5"/>
    <w:rsid w:val="006627FE"/>
    <w:rsid w:val="00662E7E"/>
    <w:rsid w:val="006633B1"/>
    <w:rsid w:val="00663C66"/>
    <w:rsid w:val="006655F8"/>
    <w:rsid w:val="00665A59"/>
    <w:rsid w:val="006666C1"/>
    <w:rsid w:val="00666816"/>
    <w:rsid w:val="006678A4"/>
    <w:rsid w:val="006701EE"/>
    <w:rsid w:val="006709F9"/>
    <w:rsid w:val="00670AF2"/>
    <w:rsid w:val="00671A1C"/>
    <w:rsid w:val="00671C39"/>
    <w:rsid w:val="00671F40"/>
    <w:rsid w:val="00672662"/>
    <w:rsid w:val="00672BEE"/>
    <w:rsid w:val="00672DC1"/>
    <w:rsid w:val="00673011"/>
    <w:rsid w:val="006733BF"/>
    <w:rsid w:val="006749F9"/>
    <w:rsid w:val="00674E62"/>
    <w:rsid w:val="00674EAD"/>
    <w:rsid w:val="00675119"/>
    <w:rsid w:val="006767BC"/>
    <w:rsid w:val="0067702B"/>
    <w:rsid w:val="006770D0"/>
    <w:rsid w:val="00677586"/>
    <w:rsid w:val="00677837"/>
    <w:rsid w:val="00677849"/>
    <w:rsid w:val="00677881"/>
    <w:rsid w:val="00677BB7"/>
    <w:rsid w:val="00680131"/>
    <w:rsid w:val="006802D9"/>
    <w:rsid w:val="006807D9"/>
    <w:rsid w:val="00680892"/>
    <w:rsid w:val="00681676"/>
    <w:rsid w:val="00681AD9"/>
    <w:rsid w:val="00681EEC"/>
    <w:rsid w:val="0068200E"/>
    <w:rsid w:val="00683B3D"/>
    <w:rsid w:val="0068496A"/>
    <w:rsid w:val="00685141"/>
    <w:rsid w:val="00685368"/>
    <w:rsid w:val="006868BF"/>
    <w:rsid w:val="00686923"/>
    <w:rsid w:val="00687E6C"/>
    <w:rsid w:val="0069067B"/>
    <w:rsid w:val="00691FE1"/>
    <w:rsid w:val="0069261E"/>
    <w:rsid w:val="006929A2"/>
    <w:rsid w:val="00694558"/>
    <w:rsid w:val="00694685"/>
    <w:rsid w:val="00694A5F"/>
    <w:rsid w:val="00694B56"/>
    <w:rsid w:val="00694F40"/>
    <w:rsid w:val="006950AE"/>
    <w:rsid w:val="00695135"/>
    <w:rsid w:val="006959D0"/>
    <w:rsid w:val="00696AC3"/>
    <w:rsid w:val="006A0BBC"/>
    <w:rsid w:val="006A1099"/>
    <w:rsid w:val="006A2C0F"/>
    <w:rsid w:val="006A2D53"/>
    <w:rsid w:val="006A4C79"/>
    <w:rsid w:val="006A6599"/>
    <w:rsid w:val="006A78DB"/>
    <w:rsid w:val="006A7EB0"/>
    <w:rsid w:val="006B004C"/>
    <w:rsid w:val="006B0ACA"/>
    <w:rsid w:val="006B0E12"/>
    <w:rsid w:val="006B0E59"/>
    <w:rsid w:val="006B1311"/>
    <w:rsid w:val="006B14FF"/>
    <w:rsid w:val="006B15F7"/>
    <w:rsid w:val="006B22EF"/>
    <w:rsid w:val="006B30DD"/>
    <w:rsid w:val="006B3F9F"/>
    <w:rsid w:val="006B4825"/>
    <w:rsid w:val="006B4CD9"/>
    <w:rsid w:val="006B54F6"/>
    <w:rsid w:val="006B5FC2"/>
    <w:rsid w:val="006B6EC2"/>
    <w:rsid w:val="006B72C9"/>
    <w:rsid w:val="006B7D51"/>
    <w:rsid w:val="006B7F07"/>
    <w:rsid w:val="006C0058"/>
    <w:rsid w:val="006C08DE"/>
    <w:rsid w:val="006C0FDB"/>
    <w:rsid w:val="006C1CE3"/>
    <w:rsid w:val="006C3B5C"/>
    <w:rsid w:val="006C55FB"/>
    <w:rsid w:val="006C62A0"/>
    <w:rsid w:val="006C6FF8"/>
    <w:rsid w:val="006C7670"/>
    <w:rsid w:val="006C798E"/>
    <w:rsid w:val="006C7F18"/>
    <w:rsid w:val="006D0A6E"/>
    <w:rsid w:val="006D0AB8"/>
    <w:rsid w:val="006D0BED"/>
    <w:rsid w:val="006D1D1D"/>
    <w:rsid w:val="006D21F3"/>
    <w:rsid w:val="006D3968"/>
    <w:rsid w:val="006D44DA"/>
    <w:rsid w:val="006D546F"/>
    <w:rsid w:val="006D5C1C"/>
    <w:rsid w:val="006D5E72"/>
    <w:rsid w:val="006D6515"/>
    <w:rsid w:val="006D7696"/>
    <w:rsid w:val="006D7B1A"/>
    <w:rsid w:val="006D7FA5"/>
    <w:rsid w:val="006E0600"/>
    <w:rsid w:val="006E1A3E"/>
    <w:rsid w:val="006E1BC1"/>
    <w:rsid w:val="006E1D80"/>
    <w:rsid w:val="006E2F53"/>
    <w:rsid w:val="006E30CC"/>
    <w:rsid w:val="006E31BA"/>
    <w:rsid w:val="006E45F0"/>
    <w:rsid w:val="006E5C84"/>
    <w:rsid w:val="006E69EC"/>
    <w:rsid w:val="006E6CDF"/>
    <w:rsid w:val="006E6E1C"/>
    <w:rsid w:val="006E7A96"/>
    <w:rsid w:val="006E7DD7"/>
    <w:rsid w:val="006F0231"/>
    <w:rsid w:val="006F036E"/>
    <w:rsid w:val="006F0539"/>
    <w:rsid w:val="006F19F8"/>
    <w:rsid w:val="006F20CC"/>
    <w:rsid w:val="006F24D9"/>
    <w:rsid w:val="006F250C"/>
    <w:rsid w:val="006F3143"/>
    <w:rsid w:val="006F3A0A"/>
    <w:rsid w:val="006F44B3"/>
    <w:rsid w:val="006F4555"/>
    <w:rsid w:val="006F486D"/>
    <w:rsid w:val="006F52D9"/>
    <w:rsid w:val="006F6612"/>
    <w:rsid w:val="006F668D"/>
    <w:rsid w:val="006F6C04"/>
    <w:rsid w:val="00700F1A"/>
    <w:rsid w:val="0070268A"/>
    <w:rsid w:val="00703F03"/>
    <w:rsid w:val="007045C3"/>
    <w:rsid w:val="00704866"/>
    <w:rsid w:val="00706449"/>
    <w:rsid w:val="00707984"/>
    <w:rsid w:val="00707AC3"/>
    <w:rsid w:val="007102CA"/>
    <w:rsid w:val="007109BB"/>
    <w:rsid w:val="007113BA"/>
    <w:rsid w:val="00711AEA"/>
    <w:rsid w:val="00712A41"/>
    <w:rsid w:val="007138D4"/>
    <w:rsid w:val="00713CC1"/>
    <w:rsid w:val="0071406A"/>
    <w:rsid w:val="0071456F"/>
    <w:rsid w:val="007149CC"/>
    <w:rsid w:val="0071576C"/>
    <w:rsid w:val="00715F56"/>
    <w:rsid w:val="00716132"/>
    <w:rsid w:val="007161E0"/>
    <w:rsid w:val="00716394"/>
    <w:rsid w:val="007163AF"/>
    <w:rsid w:val="007163BC"/>
    <w:rsid w:val="0071661E"/>
    <w:rsid w:val="00716A64"/>
    <w:rsid w:val="00716A90"/>
    <w:rsid w:val="00716D09"/>
    <w:rsid w:val="00717121"/>
    <w:rsid w:val="00717168"/>
    <w:rsid w:val="007172C4"/>
    <w:rsid w:val="00717368"/>
    <w:rsid w:val="00717518"/>
    <w:rsid w:val="00717625"/>
    <w:rsid w:val="00717B18"/>
    <w:rsid w:val="007205F5"/>
    <w:rsid w:val="0072066B"/>
    <w:rsid w:val="00723482"/>
    <w:rsid w:val="007235F9"/>
    <w:rsid w:val="0072424B"/>
    <w:rsid w:val="00724BD9"/>
    <w:rsid w:val="007254FD"/>
    <w:rsid w:val="007256CB"/>
    <w:rsid w:val="007257A1"/>
    <w:rsid w:val="007258D4"/>
    <w:rsid w:val="00725B2F"/>
    <w:rsid w:val="00725FCF"/>
    <w:rsid w:val="00727151"/>
    <w:rsid w:val="007303C2"/>
    <w:rsid w:val="00731A0C"/>
    <w:rsid w:val="00731B03"/>
    <w:rsid w:val="007322F3"/>
    <w:rsid w:val="00733090"/>
    <w:rsid w:val="00734307"/>
    <w:rsid w:val="007343C7"/>
    <w:rsid w:val="0073495B"/>
    <w:rsid w:val="007353E1"/>
    <w:rsid w:val="00735C01"/>
    <w:rsid w:val="00735ECF"/>
    <w:rsid w:val="00737421"/>
    <w:rsid w:val="007374B9"/>
    <w:rsid w:val="00740C8D"/>
    <w:rsid w:val="00740F71"/>
    <w:rsid w:val="00740FFB"/>
    <w:rsid w:val="00741519"/>
    <w:rsid w:val="00741E0D"/>
    <w:rsid w:val="00741E4B"/>
    <w:rsid w:val="00741FCF"/>
    <w:rsid w:val="00743234"/>
    <w:rsid w:val="00743A55"/>
    <w:rsid w:val="00744947"/>
    <w:rsid w:val="00745A09"/>
    <w:rsid w:val="00745D5B"/>
    <w:rsid w:val="007471A6"/>
    <w:rsid w:val="0074756F"/>
    <w:rsid w:val="00747837"/>
    <w:rsid w:val="00747C88"/>
    <w:rsid w:val="0075032F"/>
    <w:rsid w:val="00750E4A"/>
    <w:rsid w:val="0075154F"/>
    <w:rsid w:val="00751D36"/>
    <w:rsid w:val="00753598"/>
    <w:rsid w:val="007536E2"/>
    <w:rsid w:val="00755518"/>
    <w:rsid w:val="00755962"/>
    <w:rsid w:val="00755BC2"/>
    <w:rsid w:val="00756394"/>
    <w:rsid w:val="00757048"/>
    <w:rsid w:val="00757201"/>
    <w:rsid w:val="00757988"/>
    <w:rsid w:val="007579BA"/>
    <w:rsid w:val="0076064C"/>
    <w:rsid w:val="00760DB7"/>
    <w:rsid w:val="00761D40"/>
    <w:rsid w:val="00762559"/>
    <w:rsid w:val="0076316D"/>
    <w:rsid w:val="00763377"/>
    <w:rsid w:val="00763A15"/>
    <w:rsid w:val="00763E45"/>
    <w:rsid w:val="007641DA"/>
    <w:rsid w:val="007646A1"/>
    <w:rsid w:val="007649B7"/>
    <w:rsid w:val="00765029"/>
    <w:rsid w:val="00766209"/>
    <w:rsid w:val="00766695"/>
    <w:rsid w:val="007670DB"/>
    <w:rsid w:val="00767533"/>
    <w:rsid w:val="007679F1"/>
    <w:rsid w:val="00767DDC"/>
    <w:rsid w:val="00770642"/>
    <w:rsid w:val="00770D2C"/>
    <w:rsid w:val="00770E74"/>
    <w:rsid w:val="00770FF2"/>
    <w:rsid w:val="00771B80"/>
    <w:rsid w:val="00771CB9"/>
    <w:rsid w:val="00771E12"/>
    <w:rsid w:val="00772015"/>
    <w:rsid w:val="007727DF"/>
    <w:rsid w:val="00773227"/>
    <w:rsid w:val="00773D74"/>
    <w:rsid w:val="00774688"/>
    <w:rsid w:val="00774716"/>
    <w:rsid w:val="00776215"/>
    <w:rsid w:val="00776400"/>
    <w:rsid w:val="0077662E"/>
    <w:rsid w:val="007769A1"/>
    <w:rsid w:val="00776EB1"/>
    <w:rsid w:val="00776F09"/>
    <w:rsid w:val="0077735C"/>
    <w:rsid w:val="00777930"/>
    <w:rsid w:val="00780993"/>
    <w:rsid w:val="007809CF"/>
    <w:rsid w:val="00781CB8"/>
    <w:rsid w:val="00782659"/>
    <w:rsid w:val="00782D68"/>
    <w:rsid w:val="00782EAE"/>
    <w:rsid w:val="00782F72"/>
    <w:rsid w:val="00783A1C"/>
    <w:rsid w:val="00783A68"/>
    <w:rsid w:val="00783AFC"/>
    <w:rsid w:val="007855DA"/>
    <w:rsid w:val="007858D4"/>
    <w:rsid w:val="0078723D"/>
    <w:rsid w:val="00787427"/>
    <w:rsid w:val="0078794F"/>
    <w:rsid w:val="007901C2"/>
    <w:rsid w:val="00790783"/>
    <w:rsid w:val="00791B0F"/>
    <w:rsid w:val="00791BFA"/>
    <w:rsid w:val="0079227E"/>
    <w:rsid w:val="00792D8D"/>
    <w:rsid w:val="00793138"/>
    <w:rsid w:val="00793365"/>
    <w:rsid w:val="007938F8"/>
    <w:rsid w:val="00793E22"/>
    <w:rsid w:val="00794037"/>
    <w:rsid w:val="00794038"/>
    <w:rsid w:val="007945AE"/>
    <w:rsid w:val="007953FE"/>
    <w:rsid w:val="0079581F"/>
    <w:rsid w:val="0079592C"/>
    <w:rsid w:val="007961FD"/>
    <w:rsid w:val="00797161"/>
    <w:rsid w:val="007A06BC"/>
    <w:rsid w:val="007A07F5"/>
    <w:rsid w:val="007A196D"/>
    <w:rsid w:val="007A1F16"/>
    <w:rsid w:val="007A2CF1"/>
    <w:rsid w:val="007A3F61"/>
    <w:rsid w:val="007A47C0"/>
    <w:rsid w:val="007A548B"/>
    <w:rsid w:val="007A5638"/>
    <w:rsid w:val="007A5904"/>
    <w:rsid w:val="007A5E72"/>
    <w:rsid w:val="007A6523"/>
    <w:rsid w:val="007A68DB"/>
    <w:rsid w:val="007A6A7B"/>
    <w:rsid w:val="007A78DC"/>
    <w:rsid w:val="007B0452"/>
    <w:rsid w:val="007B068E"/>
    <w:rsid w:val="007B090F"/>
    <w:rsid w:val="007B0B43"/>
    <w:rsid w:val="007B0E33"/>
    <w:rsid w:val="007B1925"/>
    <w:rsid w:val="007B242F"/>
    <w:rsid w:val="007B2C10"/>
    <w:rsid w:val="007B338F"/>
    <w:rsid w:val="007B3BDF"/>
    <w:rsid w:val="007B40F0"/>
    <w:rsid w:val="007B59C2"/>
    <w:rsid w:val="007B5F3E"/>
    <w:rsid w:val="007B6F10"/>
    <w:rsid w:val="007B71CA"/>
    <w:rsid w:val="007C097D"/>
    <w:rsid w:val="007C09C9"/>
    <w:rsid w:val="007C1E96"/>
    <w:rsid w:val="007C1F71"/>
    <w:rsid w:val="007C2183"/>
    <w:rsid w:val="007C22F7"/>
    <w:rsid w:val="007C2568"/>
    <w:rsid w:val="007C2A9A"/>
    <w:rsid w:val="007C3904"/>
    <w:rsid w:val="007C41ED"/>
    <w:rsid w:val="007C442E"/>
    <w:rsid w:val="007C460D"/>
    <w:rsid w:val="007C469C"/>
    <w:rsid w:val="007C4B52"/>
    <w:rsid w:val="007C4B69"/>
    <w:rsid w:val="007C4F0A"/>
    <w:rsid w:val="007C5358"/>
    <w:rsid w:val="007C5D68"/>
    <w:rsid w:val="007C6003"/>
    <w:rsid w:val="007C71C4"/>
    <w:rsid w:val="007C7BF6"/>
    <w:rsid w:val="007C7FBA"/>
    <w:rsid w:val="007D0961"/>
    <w:rsid w:val="007D0B02"/>
    <w:rsid w:val="007D0F50"/>
    <w:rsid w:val="007D12A8"/>
    <w:rsid w:val="007D12C8"/>
    <w:rsid w:val="007D1767"/>
    <w:rsid w:val="007D1FC6"/>
    <w:rsid w:val="007D2394"/>
    <w:rsid w:val="007D254D"/>
    <w:rsid w:val="007D2BF1"/>
    <w:rsid w:val="007D37E2"/>
    <w:rsid w:val="007D3E1D"/>
    <w:rsid w:val="007D4455"/>
    <w:rsid w:val="007D5101"/>
    <w:rsid w:val="007D6709"/>
    <w:rsid w:val="007D6A6B"/>
    <w:rsid w:val="007D6BC4"/>
    <w:rsid w:val="007D79C0"/>
    <w:rsid w:val="007E1363"/>
    <w:rsid w:val="007E1736"/>
    <w:rsid w:val="007E1755"/>
    <w:rsid w:val="007E2B0D"/>
    <w:rsid w:val="007E429E"/>
    <w:rsid w:val="007E4416"/>
    <w:rsid w:val="007E540B"/>
    <w:rsid w:val="007E558A"/>
    <w:rsid w:val="007E5CD5"/>
    <w:rsid w:val="007E73F5"/>
    <w:rsid w:val="007E7B19"/>
    <w:rsid w:val="007F09A5"/>
    <w:rsid w:val="007F09C6"/>
    <w:rsid w:val="007F1171"/>
    <w:rsid w:val="007F2408"/>
    <w:rsid w:val="007F2466"/>
    <w:rsid w:val="007F2BAD"/>
    <w:rsid w:val="007F2F60"/>
    <w:rsid w:val="007F35F8"/>
    <w:rsid w:val="007F4E0D"/>
    <w:rsid w:val="007F5200"/>
    <w:rsid w:val="007F621C"/>
    <w:rsid w:val="007F6857"/>
    <w:rsid w:val="007F6FDD"/>
    <w:rsid w:val="007F75E5"/>
    <w:rsid w:val="00800419"/>
    <w:rsid w:val="0080122B"/>
    <w:rsid w:val="008013A9"/>
    <w:rsid w:val="008014B4"/>
    <w:rsid w:val="0080188B"/>
    <w:rsid w:val="00801BF7"/>
    <w:rsid w:val="0080283E"/>
    <w:rsid w:val="008034FC"/>
    <w:rsid w:val="008037AA"/>
    <w:rsid w:val="008038B1"/>
    <w:rsid w:val="00803D4E"/>
    <w:rsid w:val="0080573F"/>
    <w:rsid w:val="008069E3"/>
    <w:rsid w:val="00806A47"/>
    <w:rsid w:val="00806FA9"/>
    <w:rsid w:val="00807561"/>
    <w:rsid w:val="00807B39"/>
    <w:rsid w:val="00810730"/>
    <w:rsid w:val="00810AED"/>
    <w:rsid w:val="00810CDC"/>
    <w:rsid w:val="00810D78"/>
    <w:rsid w:val="008110AE"/>
    <w:rsid w:val="008111F6"/>
    <w:rsid w:val="00812C81"/>
    <w:rsid w:val="008137F6"/>
    <w:rsid w:val="008139EF"/>
    <w:rsid w:val="00814715"/>
    <w:rsid w:val="008147F4"/>
    <w:rsid w:val="00814BDC"/>
    <w:rsid w:val="00815323"/>
    <w:rsid w:val="0081692F"/>
    <w:rsid w:val="00816B50"/>
    <w:rsid w:val="00816CA4"/>
    <w:rsid w:val="00816E33"/>
    <w:rsid w:val="0081713D"/>
    <w:rsid w:val="008175F4"/>
    <w:rsid w:val="00817909"/>
    <w:rsid w:val="00817B33"/>
    <w:rsid w:val="00817EBA"/>
    <w:rsid w:val="00820090"/>
    <w:rsid w:val="00820A95"/>
    <w:rsid w:val="00820DFD"/>
    <w:rsid w:val="00821271"/>
    <w:rsid w:val="00821709"/>
    <w:rsid w:val="00821CCE"/>
    <w:rsid w:val="00821E1D"/>
    <w:rsid w:val="008226D6"/>
    <w:rsid w:val="008227D2"/>
    <w:rsid w:val="008232EE"/>
    <w:rsid w:val="00824363"/>
    <w:rsid w:val="00824C7B"/>
    <w:rsid w:val="00825485"/>
    <w:rsid w:val="008255D4"/>
    <w:rsid w:val="008261E1"/>
    <w:rsid w:val="00826FFE"/>
    <w:rsid w:val="00827283"/>
    <w:rsid w:val="00827299"/>
    <w:rsid w:val="00827434"/>
    <w:rsid w:val="008308A0"/>
    <w:rsid w:val="00830F91"/>
    <w:rsid w:val="00831090"/>
    <w:rsid w:val="00832961"/>
    <w:rsid w:val="008331CB"/>
    <w:rsid w:val="00833AFA"/>
    <w:rsid w:val="00835A62"/>
    <w:rsid w:val="00835BFD"/>
    <w:rsid w:val="00835F4C"/>
    <w:rsid w:val="00836D74"/>
    <w:rsid w:val="008377C0"/>
    <w:rsid w:val="00840DEB"/>
    <w:rsid w:val="008413CC"/>
    <w:rsid w:val="00841AC3"/>
    <w:rsid w:val="00841C23"/>
    <w:rsid w:val="008429B1"/>
    <w:rsid w:val="00842B72"/>
    <w:rsid w:val="00843B55"/>
    <w:rsid w:val="00843D91"/>
    <w:rsid w:val="00843E86"/>
    <w:rsid w:val="00844577"/>
    <w:rsid w:val="00845059"/>
    <w:rsid w:val="00845EDF"/>
    <w:rsid w:val="00846229"/>
    <w:rsid w:val="008466DD"/>
    <w:rsid w:val="00846A04"/>
    <w:rsid w:val="00846A49"/>
    <w:rsid w:val="00847C3E"/>
    <w:rsid w:val="00847DCA"/>
    <w:rsid w:val="008507A8"/>
    <w:rsid w:val="00850C4D"/>
    <w:rsid w:val="00850C53"/>
    <w:rsid w:val="00850CEB"/>
    <w:rsid w:val="008511D9"/>
    <w:rsid w:val="00851D4C"/>
    <w:rsid w:val="00853313"/>
    <w:rsid w:val="008533F6"/>
    <w:rsid w:val="0085341C"/>
    <w:rsid w:val="00853890"/>
    <w:rsid w:val="00853908"/>
    <w:rsid w:val="00853DA8"/>
    <w:rsid w:val="0085504E"/>
    <w:rsid w:val="008550A3"/>
    <w:rsid w:val="00855989"/>
    <w:rsid w:val="00855E7B"/>
    <w:rsid w:val="00856F64"/>
    <w:rsid w:val="008578D4"/>
    <w:rsid w:val="00857F22"/>
    <w:rsid w:val="00861252"/>
    <w:rsid w:val="00861400"/>
    <w:rsid w:val="0086160D"/>
    <w:rsid w:val="00861AF3"/>
    <w:rsid w:val="00861BE3"/>
    <w:rsid w:val="0086376E"/>
    <w:rsid w:val="00863954"/>
    <w:rsid w:val="00863A13"/>
    <w:rsid w:val="00863A9B"/>
    <w:rsid w:val="00864247"/>
    <w:rsid w:val="008647E1"/>
    <w:rsid w:val="00864846"/>
    <w:rsid w:val="0086508D"/>
    <w:rsid w:val="008650BB"/>
    <w:rsid w:val="008652E8"/>
    <w:rsid w:val="00865598"/>
    <w:rsid w:val="00865B34"/>
    <w:rsid w:val="00865E84"/>
    <w:rsid w:val="00866053"/>
    <w:rsid w:val="00866085"/>
    <w:rsid w:val="00866357"/>
    <w:rsid w:val="00867B04"/>
    <w:rsid w:val="00867BA1"/>
    <w:rsid w:val="00870AF7"/>
    <w:rsid w:val="00870E25"/>
    <w:rsid w:val="00870FCC"/>
    <w:rsid w:val="00871435"/>
    <w:rsid w:val="008721C8"/>
    <w:rsid w:val="0087268C"/>
    <w:rsid w:val="008729F0"/>
    <w:rsid w:val="00872B68"/>
    <w:rsid w:val="00872BCE"/>
    <w:rsid w:val="00872EF4"/>
    <w:rsid w:val="00873171"/>
    <w:rsid w:val="00873193"/>
    <w:rsid w:val="008737C7"/>
    <w:rsid w:val="00873C08"/>
    <w:rsid w:val="00874321"/>
    <w:rsid w:val="00874500"/>
    <w:rsid w:val="008748C6"/>
    <w:rsid w:val="0087533F"/>
    <w:rsid w:val="0087597F"/>
    <w:rsid w:val="00876C3D"/>
    <w:rsid w:val="00880A74"/>
    <w:rsid w:val="00880F8B"/>
    <w:rsid w:val="00881228"/>
    <w:rsid w:val="00881293"/>
    <w:rsid w:val="0088152D"/>
    <w:rsid w:val="00882425"/>
    <w:rsid w:val="00882491"/>
    <w:rsid w:val="008828BE"/>
    <w:rsid w:val="0088323D"/>
    <w:rsid w:val="0088395C"/>
    <w:rsid w:val="00884361"/>
    <w:rsid w:val="00885BEE"/>
    <w:rsid w:val="00885E4E"/>
    <w:rsid w:val="00886312"/>
    <w:rsid w:val="008869BD"/>
    <w:rsid w:val="0088739B"/>
    <w:rsid w:val="00890990"/>
    <w:rsid w:val="00890F66"/>
    <w:rsid w:val="008921A6"/>
    <w:rsid w:val="008921FE"/>
    <w:rsid w:val="0089230A"/>
    <w:rsid w:val="0089282C"/>
    <w:rsid w:val="00893052"/>
    <w:rsid w:val="00893260"/>
    <w:rsid w:val="008943B2"/>
    <w:rsid w:val="008947B9"/>
    <w:rsid w:val="00894FA2"/>
    <w:rsid w:val="0089508A"/>
    <w:rsid w:val="00895434"/>
    <w:rsid w:val="00896AF9"/>
    <w:rsid w:val="00896E95"/>
    <w:rsid w:val="00897212"/>
    <w:rsid w:val="00897602"/>
    <w:rsid w:val="00897B1D"/>
    <w:rsid w:val="00897C5F"/>
    <w:rsid w:val="008A01E4"/>
    <w:rsid w:val="008A0451"/>
    <w:rsid w:val="008A0536"/>
    <w:rsid w:val="008A0BD9"/>
    <w:rsid w:val="008A1158"/>
    <w:rsid w:val="008A1774"/>
    <w:rsid w:val="008A219F"/>
    <w:rsid w:val="008A2D2B"/>
    <w:rsid w:val="008A4262"/>
    <w:rsid w:val="008A4E42"/>
    <w:rsid w:val="008A5CC0"/>
    <w:rsid w:val="008A615C"/>
    <w:rsid w:val="008A62C3"/>
    <w:rsid w:val="008A6BB9"/>
    <w:rsid w:val="008A73D4"/>
    <w:rsid w:val="008B0509"/>
    <w:rsid w:val="008B08DD"/>
    <w:rsid w:val="008B1905"/>
    <w:rsid w:val="008B21F6"/>
    <w:rsid w:val="008B275A"/>
    <w:rsid w:val="008B33C0"/>
    <w:rsid w:val="008B38BF"/>
    <w:rsid w:val="008B3B33"/>
    <w:rsid w:val="008B3C6A"/>
    <w:rsid w:val="008B3CED"/>
    <w:rsid w:val="008B42B5"/>
    <w:rsid w:val="008B5770"/>
    <w:rsid w:val="008B5B94"/>
    <w:rsid w:val="008B5E06"/>
    <w:rsid w:val="008B6684"/>
    <w:rsid w:val="008B670C"/>
    <w:rsid w:val="008B6959"/>
    <w:rsid w:val="008B7320"/>
    <w:rsid w:val="008B7575"/>
    <w:rsid w:val="008B757A"/>
    <w:rsid w:val="008C07D2"/>
    <w:rsid w:val="008C0985"/>
    <w:rsid w:val="008C0BA0"/>
    <w:rsid w:val="008C0C46"/>
    <w:rsid w:val="008C1677"/>
    <w:rsid w:val="008C2140"/>
    <w:rsid w:val="008C248E"/>
    <w:rsid w:val="008C271D"/>
    <w:rsid w:val="008C31B0"/>
    <w:rsid w:val="008C320A"/>
    <w:rsid w:val="008C382C"/>
    <w:rsid w:val="008C3ADC"/>
    <w:rsid w:val="008C3B99"/>
    <w:rsid w:val="008C3CA4"/>
    <w:rsid w:val="008C4134"/>
    <w:rsid w:val="008C4224"/>
    <w:rsid w:val="008C46D5"/>
    <w:rsid w:val="008C5058"/>
    <w:rsid w:val="008C5192"/>
    <w:rsid w:val="008C52A7"/>
    <w:rsid w:val="008C6A64"/>
    <w:rsid w:val="008C6ADC"/>
    <w:rsid w:val="008D0C67"/>
    <w:rsid w:val="008D138D"/>
    <w:rsid w:val="008D1DD1"/>
    <w:rsid w:val="008D1E5A"/>
    <w:rsid w:val="008D22D0"/>
    <w:rsid w:val="008D2B6E"/>
    <w:rsid w:val="008D43F6"/>
    <w:rsid w:val="008D4D06"/>
    <w:rsid w:val="008D5C69"/>
    <w:rsid w:val="008D6CFC"/>
    <w:rsid w:val="008D70CC"/>
    <w:rsid w:val="008D7298"/>
    <w:rsid w:val="008D76E0"/>
    <w:rsid w:val="008D797A"/>
    <w:rsid w:val="008D7A5D"/>
    <w:rsid w:val="008E0840"/>
    <w:rsid w:val="008E08CA"/>
    <w:rsid w:val="008E092F"/>
    <w:rsid w:val="008E0F8C"/>
    <w:rsid w:val="008E1C12"/>
    <w:rsid w:val="008E23D2"/>
    <w:rsid w:val="008E2673"/>
    <w:rsid w:val="008E34EF"/>
    <w:rsid w:val="008E3551"/>
    <w:rsid w:val="008E41C6"/>
    <w:rsid w:val="008E4451"/>
    <w:rsid w:val="008E48FE"/>
    <w:rsid w:val="008E5161"/>
    <w:rsid w:val="008E5710"/>
    <w:rsid w:val="008E6768"/>
    <w:rsid w:val="008E7DDC"/>
    <w:rsid w:val="008F005D"/>
    <w:rsid w:val="008F0183"/>
    <w:rsid w:val="008F0D83"/>
    <w:rsid w:val="008F1194"/>
    <w:rsid w:val="008F15BF"/>
    <w:rsid w:val="008F25E1"/>
    <w:rsid w:val="008F2E92"/>
    <w:rsid w:val="008F319D"/>
    <w:rsid w:val="008F3402"/>
    <w:rsid w:val="008F3BAB"/>
    <w:rsid w:val="008F3FEB"/>
    <w:rsid w:val="008F419C"/>
    <w:rsid w:val="008F6044"/>
    <w:rsid w:val="008F71B5"/>
    <w:rsid w:val="008F75A2"/>
    <w:rsid w:val="0090006B"/>
    <w:rsid w:val="00900BFD"/>
    <w:rsid w:val="00900C64"/>
    <w:rsid w:val="0090104A"/>
    <w:rsid w:val="00901B7A"/>
    <w:rsid w:val="00901E13"/>
    <w:rsid w:val="00901E9E"/>
    <w:rsid w:val="00903480"/>
    <w:rsid w:val="00903DD8"/>
    <w:rsid w:val="00904B85"/>
    <w:rsid w:val="00904FB3"/>
    <w:rsid w:val="00907CF6"/>
    <w:rsid w:val="00907FA7"/>
    <w:rsid w:val="00910420"/>
    <w:rsid w:val="00910910"/>
    <w:rsid w:val="00910C09"/>
    <w:rsid w:val="009112DB"/>
    <w:rsid w:val="0091200C"/>
    <w:rsid w:val="00912473"/>
    <w:rsid w:val="00912642"/>
    <w:rsid w:val="00912649"/>
    <w:rsid w:val="009127BF"/>
    <w:rsid w:val="009127F1"/>
    <w:rsid w:val="00912C2B"/>
    <w:rsid w:val="009133B6"/>
    <w:rsid w:val="009135CE"/>
    <w:rsid w:val="009135F1"/>
    <w:rsid w:val="00913602"/>
    <w:rsid w:val="00913F4C"/>
    <w:rsid w:val="009140A9"/>
    <w:rsid w:val="009149F5"/>
    <w:rsid w:val="009149FF"/>
    <w:rsid w:val="0091501B"/>
    <w:rsid w:val="009150A8"/>
    <w:rsid w:val="009151FC"/>
    <w:rsid w:val="00916176"/>
    <w:rsid w:val="009170E9"/>
    <w:rsid w:val="009205D3"/>
    <w:rsid w:val="0092102B"/>
    <w:rsid w:val="009216C7"/>
    <w:rsid w:val="00921B1B"/>
    <w:rsid w:val="00921B51"/>
    <w:rsid w:val="00921B97"/>
    <w:rsid w:val="00922887"/>
    <w:rsid w:val="00922A73"/>
    <w:rsid w:val="00922C56"/>
    <w:rsid w:val="00922D2F"/>
    <w:rsid w:val="0092301A"/>
    <w:rsid w:val="00923093"/>
    <w:rsid w:val="00923F28"/>
    <w:rsid w:val="00925220"/>
    <w:rsid w:val="009254B0"/>
    <w:rsid w:val="00925BB5"/>
    <w:rsid w:val="0092636D"/>
    <w:rsid w:val="009263AA"/>
    <w:rsid w:val="0093020C"/>
    <w:rsid w:val="00930C41"/>
    <w:rsid w:val="00930F82"/>
    <w:rsid w:val="00931161"/>
    <w:rsid w:val="009311DD"/>
    <w:rsid w:val="0093153B"/>
    <w:rsid w:val="00932590"/>
    <w:rsid w:val="00932BF9"/>
    <w:rsid w:val="0093331C"/>
    <w:rsid w:val="009337B0"/>
    <w:rsid w:val="0093385A"/>
    <w:rsid w:val="00933C70"/>
    <w:rsid w:val="00933F92"/>
    <w:rsid w:val="009349F5"/>
    <w:rsid w:val="00934B99"/>
    <w:rsid w:val="00934C86"/>
    <w:rsid w:val="00935435"/>
    <w:rsid w:val="009357D1"/>
    <w:rsid w:val="00935940"/>
    <w:rsid w:val="00935C19"/>
    <w:rsid w:val="00935D78"/>
    <w:rsid w:val="00936E75"/>
    <w:rsid w:val="009377AA"/>
    <w:rsid w:val="00937891"/>
    <w:rsid w:val="0093793D"/>
    <w:rsid w:val="00937BAD"/>
    <w:rsid w:val="00937E2E"/>
    <w:rsid w:val="0094029C"/>
    <w:rsid w:val="0094065F"/>
    <w:rsid w:val="00941C56"/>
    <w:rsid w:val="00942ABD"/>
    <w:rsid w:val="00942D09"/>
    <w:rsid w:val="00943394"/>
    <w:rsid w:val="00944E96"/>
    <w:rsid w:val="00946239"/>
    <w:rsid w:val="00946324"/>
    <w:rsid w:val="00946420"/>
    <w:rsid w:val="0094647D"/>
    <w:rsid w:val="00947314"/>
    <w:rsid w:val="00947C29"/>
    <w:rsid w:val="00947F52"/>
    <w:rsid w:val="00950083"/>
    <w:rsid w:val="0095010C"/>
    <w:rsid w:val="009505C9"/>
    <w:rsid w:val="0095077E"/>
    <w:rsid w:val="00950C3C"/>
    <w:rsid w:val="00950E78"/>
    <w:rsid w:val="0095146F"/>
    <w:rsid w:val="00952248"/>
    <w:rsid w:val="00952C70"/>
    <w:rsid w:val="00952F58"/>
    <w:rsid w:val="009535A7"/>
    <w:rsid w:val="00953C34"/>
    <w:rsid w:val="00953D03"/>
    <w:rsid w:val="00954C75"/>
    <w:rsid w:val="00955B66"/>
    <w:rsid w:val="0095679E"/>
    <w:rsid w:val="00956943"/>
    <w:rsid w:val="00956CDA"/>
    <w:rsid w:val="009577F1"/>
    <w:rsid w:val="00957ACA"/>
    <w:rsid w:val="00960358"/>
    <w:rsid w:val="00960B99"/>
    <w:rsid w:val="00960EB8"/>
    <w:rsid w:val="00960EF8"/>
    <w:rsid w:val="0096142A"/>
    <w:rsid w:val="00961EEC"/>
    <w:rsid w:val="00962C6C"/>
    <w:rsid w:val="00962FE5"/>
    <w:rsid w:val="009630E6"/>
    <w:rsid w:val="009632AF"/>
    <w:rsid w:val="009641ED"/>
    <w:rsid w:val="0096555E"/>
    <w:rsid w:val="00965805"/>
    <w:rsid w:val="00965D2D"/>
    <w:rsid w:val="0096616F"/>
    <w:rsid w:val="00967B39"/>
    <w:rsid w:val="0097154A"/>
    <w:rsid w:val="00971F26"/>
    <w:rsid w:val="00972169"/>
    <w:rsid w:val="00972EB0"/>
    <w:rsid w:val="009734F4"/>
    <w:rsid w:val="00973A8F"/>
    <w:rsid w:val="00973BB8"/>
    <w:rsid w:val="00974E1B"/>
    <w:rsid w:val="00975793"/>
    <w:rsid w:val="00975DB1"/>
    <w:rsid w:val="00981128"/>
    <w:rsid w:val="009813D4"/>
    <w:rsid w:val="00981578"/>
    <w:rsid w:val="009815A2"/>
    <w:rsid w:val="00981707"/>
    <w:rsid w:val="00981954"/>
    <w:rsid w:val="00982454"/>
    <w:rsid w:val="00983914"/>
    <w:rsid w:val="0098445A"/>
    <w:rsid w:val="0098471D"/>
    <w:rsid w:val="009849C5"/>
    <w:rsid w:val="009850BE"/>
    <w:rsid w:val="0098569E"/>
    <w:rsid w:val="009856F8"/>
    <w:rsid w:val="00985731"/>
    <w:rsid w:val="00985A69"/>
    <w:rsid w:val="009862B4"/>
    <w:rsid w:val="00986513"/>
    <w:rsid w:val="00990290"/>
    <w:rsid w:val="00990426"/>
    <w:rsid w:val="00991D54"/>
    <w:rsid w:val="00991F74"/>
    <w:rsid w:val="0099208C"/>
    <w:rsid w:val="009921D7"/>
    <w:rsid w:val="0099291A"/>
    <w:rsid w:val="00992ECA"/>
    <w:rsid w:val="00992F5C"/>
    <w:rsid w:val="009931A3"/>
    <w:rsid w:val="00993457"/>
    <w:rsid w:val="00993B61"/>
    <w:rsid w:val="00994A50"/>
    <w:rsid w:val="00995E09"/>
    <w:rsid w:val="009968F3"/>
    <w:rsid w:val="0099733F"/>
    <w:rsid w:val="0099765B"/>
    <w:rsid w:val="009978A6"/>
    <w:rsid w:val="009979E5"/>
    <w:rsid w:val="00997F5B"/>
    <w:rsid w:val="009A09FB"/>
    <w:rsid w:val="009A1939"/>
    <w:rsid w:val="009A1C15"/>
    <w:rsid w:val="009A26DF"/>
    <w:rsid w:val="009A2939"/>
    <w:rsid w:val="009A2D94"/>
    <w:rsid w:val="009A2F6D"/>
    <w:rsid w:val="009A30EA"/>
    <w:rsid w:val="009A3BD4"/>
    <w:rsid w:val="009A3D36"/>
    <w:rsid w:val="009A3D41"/>
    <w:rsid w:val="009A3DA4"/>
    <w:rsid w:val="009A7241"/>
    <w:rsid w:val="009A735F"/>
    <w:rsid w:val="009B0855"/>
    <w:rsid w:val="009B0DBC"/>
    <w:rsid w:val="009B11EA"/>
    <w:rsid w:val="009B1D9D"/>
    <w:rsid w:val="009B2043"/>
    <w:rsid w:val="009B29D6"/>
    <w:rsid w:val="009B2A4E"/>
    <w:rsid w:val="009B2F18"/>
    <w:rsid w:val="009B342C"/>
    <w:rsid w:val="009B3634"/>
    <w:rsid w:val="009B3920"/>
    <w:rsid w:val="009B3A08"/>
    <w:rsid w:val="009B49DA"/>
    <w:rsid w:val="009B5B2A"/>
    <w:rsid w:val="009B641A"/>
    <w:rsid w:val="009B6AE0"/>
    <w:rsid w:val="009B71D0"/>
    <w:rsid w:val="009C01ED"/>
    <w:rsid w:val="009C0A86"/>
    <w:rsid w:val="009C39B7"/>
    <w:rsid w:val="009C4321"/>
    <w:rsid w:val="009C49B3"/>
    <w:rsid w:val="009C52BB"/>
    <w:rsid w:val="009C56D8"/>
    <w:rsid w:val="009C57E3"/>
    <w:rsid w:val="009C642A"/>
    <w:rsid w:val="009C654E"/>
    <w:rsid w:val="009C67AC"/>
    <w:rsid w:val="009C6CE7"/>
    <w:rsid w:val="009C70D3"/>
    <w:rsid w:val="009C7626"/>
    <w:rsid w:val="009C78FD"/>
    <w:rsid w:val="009C7F1E"/>
    <w:rsid w:val="009D2588"/>
    <w:rsid w:val="009D27CD"/>
    <w:rsid w:val="009D33B0"/>
    <w:rsid w:val="009D35C5"/>
    <w:rsid w:val="009D3926"/>
    <w:rsid w:val="009D44F4"/>
    <w:rsid w:val="009D489D"/>
    <w:rsid w:val="009D4A89"/>
    <w:rsid w:val="009D5012"/>
    <w:rsid w:val="009D7456"/>
    <w:rsid w:val="009D76AE"/>
    <w:rsid w:val="009D77D4"/>
    <w:rsid w:val="009D7A4D"/>
    <w:rsid w:val="009D7BCE"/>
    <w:rsid w:val="009E002D"/>
    <w:rsid w:val="009E081B"/>
    <w:rsid w:val="009E0872"/>
    <w:rsid w:val="009E0C02"/>
    <w:rsid w:val="009E2B2E"/>
    <w:rsid w:val="009E4654"/>
    <w:rsid w:val="009E49BE"/>
    <w:rsid w:val="009E4DCC"/>
    <w:rsid w:val="009E4DE6"/>
    <w:rsid w:val="009E606C"/>
    <w:rsid w:val="009E67DD"/>
    <w:rsid w:val="009E6A10"/>
    <w:rsid w:val="009E6B3C"/>
    <w:rsid w:val="009E6D3A"/>
    <w:rsid w:val="009F041B"/>
    <w:rsid w:val="009F085B"/>
    <w:rsid w:val="009F08C7"/>
    <w:rsid w:val="009F0C89"/>
    <w:rsid w:val="009F14FB"/>
    <w:rsid w:val="009F1B5D"/>
    <w:rsid w:val="009F2B50"/>
    <w:rsid w:val="009F3154"/>
    <w:rsid w:val="009F356D"/>
    <w:rsid w:val="009F3BCB"/>
    <w:rsid w:val="009F3D2F"/>
    <w:rsid w:val="009F4D3F"/>
    <w:rsid w:val="009F503A"/>
    <w:rsid w:val="009F5157"/>
    <w:rsid w:val="009F572E"/>
    <w:rsid w:val="009F5FC1"/>
    <w:rsid w:val="009F6777"/>
    <w:rsid w:val="009F72AC"/>
    <w:rsid w:val="009F799D"/>
    <w:rsid w:val="00A0018E"/>
    <w:rsid w:val="00A009AC"/>
    <w:rsid w:val="00A01C00"/>
    <w:rsid w:val="00A02289"/>
    <w:rsid w:val="00A024B6"/>
    <w:rsid w:val="00A02600"/>
    <w:rsid w:val="00A02A72"/>
    <w:rsid w:val="00A02B4B"/>
    <w:rsid w:val="00A02C50"/>
    <w:rsid w:val="00A030F3"/>
    <w:rsid w:val="00A0347E"/>
    <w:rsid w:val="00A034BA"/>
    <w:rsid w:val="00A05729"/>
    <w:rsid w:val="00A07593"/>
    <w:rsid w:val="00A07706"/>
    <w:rsid w:val="00A107B2"/>
    <w:rsid w:val="00A10B6E"/>
    <w:rsid w:val="00A11EB4"/>
    <w:rsid w:val="00A12512"/>
    <w:rsid w:val="00A1366C"/>
    <w:rsid w:val="00A14B05"/>
    <w:rsid w:val="00A15517"/>
    <w:rsid w:val="00A15FAC"/>
    <w:rsid w:val="00A1674B"/>
    <w:rsid w:val="00A16852"/>
    <w:rsid w:val="00A16904"/>
    <w:rsid w:val="00A17803"/>
    <w:rsid w:val="00A17B51"/>
    <w:rsid w:val="00A2026F"/>
    <w:rsid w:val="00A206EB"/>
    <w:rsid w:val="00A20766"/>
    <w:rsid w:val="00A20FE3"/>
    <w:rsid w:val="00A2176C"/>
    <w:rsid w:val="00A21A57"/>
    <w:rsid w:val="00A23038"/>
    <w:rsid w:val="00A23428"/>
    <w:rsid w:val="00A2388D"/>
    <w:rsid w:val="00A240E4"/>
    <w:rsid w:val="00A24164"/>
    <w:rsid w:val="00A24186"/>
    <w:rsid w:val="00A24459"/>
    <w:rsid w:val="00A24DB2"/>
    <w:rsid w:val="00A25538"/>
    <w:rsid w:val="00A255A6"/>
    <w:rsid w:val="00A2560C"/>
    <w:rsid w:val="00A2569D"/>
    <w:rsid w:val="00A259BA"/>
    <w:rsid w:val="00A25D9D"/>
    <w:rsid w:val="00A2654D"/>
    <w:rsid w:val="00A27250"/>
    <w:rsid w:val="00A27C04"/>
    <w:rsid w:val="00A30C09"/>
    <w:rsid w:val="00A30C10"/>
    <w:rsid w:val="00A31844"/>
    <w:rsid w:val="00A326A5"/>
    <w:rsid w:val="00A32B35"/>
    <w:rsid w:val="00A32C29"/>
    <w:rsid w:val="00A33394"/>
    <w:rsid w:val="00A3374D"/>
    <w:rsid w:val="00A3479A"/>
    <w:rsid w:val="00A34D44"/>
    <w:rsid w:val="00A363D7"/>
    <w:rsid w:val="00A36B02"/>
    <w:rsid w:val="00A36B2D"/>
    <w:rsid w:val="00A37104"/>
    <w:rsid w:val="00A371AE"/>
    <w:rsid w:val="00A409D4"/>
    <w:rsid w:val="00A40B49"/>
    <w:rsid w:val="00A40B59"/>
    <w:rsid w:val="00A40E92"/>
    <w:rsid w:val="00A426F0"/>
    <w:rsid w:val="00A42FF3"/>
    <w:rsid w:val="00A437B4"/>
    <w:rsid w:val="00A44270"/>
    <w:rsid w:val="00A443DE"/>
    <w:rsid w:val="00A44747"/>
    <w:rsid w:val="00A44D10"/>
    <w:rsid w:val="00A45DB8"/>
    <w:rsid w:val="00A4616C"/>
    <w:rsid w:val="00A461EC"/>
    <w:rsid w:val="00A4641A"/>
    <w:rsid w:val="00A529FB"/>
    <w:rsid w:val="00A53C5B"/>
    <w:rsid w:val="00A5458F"/>
    <w:rsid w:val="00A5498C"/>
    <w:rsid w:val="00A54E9D"/>
    <w:rsid w:val="00A552BF"/>
    <w:rsid w:val="00A55608"/>
    <w:rsid w:val="00A55A21"/>
    <w:rsid w:val="00A55C53"/>
    <w:rsid w:val="00A55D9D"/>
    <w:rsid w:val="00A55F1E"/>
    <w:rsid w:val="00A56552"/>
    <w:rsid w:val="00A56E8E"/>
    <w:rsid w:val="00A574DF"/>
    <w:rsid w:val="00A575BC"/>
    <w:rsid w:val="00A57661"/>
    <w:rsid w:val="00A57741"/>
    <w:rsid w:val="00A610F7"/>
    <w:rsid w:val="00A6138B"/>
    <w:rsid w:val="00A618AC"/>
    <w:rsid w:val="00A61ACB"/>
    <w:rsid w:val="00A61D87"/>
    <w:rsid w:val="00A629DA"/>
    <w:rsid w:val="00A63237"/>
    <w:rsid w:val="00A632BF"/>
    <w:rsid w:val="00A635F8"/>
    <w:rsid w:val="00A646C6"/>
    <w:rsid w:val="00A64828"/>
    <w:rsid w:val="00A64C96"/>
    <w:rsid w:val="00A651E5"/>
    <w:rsid w:val="00A65741"/>
    <w:rsid w:val="00A65837"/>
    <w:rsid w:val="00A65B0F"/>
    <w:rsid w:val="00A66036"/>
    <w:rsid w:val="00A6636A"/>
    <w:rsid w:val="00A66CB0"/>
    <w:rsid w:val="00A70E94"/>
    <w:rsid w:val="00A72028"/>
    <w:rsid w:val="00A72108"/>
    <w:rsid w:val="00A72250"/>
    <w:rsid w:val="00A72697"/>
    <w:rsid w:val="00A726C5"/>
    <w:rsid w:val="00A72BFB"/>
    <w:rsid w:val="00A7689E"/>
    <w:rsid w:val="00A76E4F"/>
    <w:rsid w:val="00A76FA3"/>
    <w:rsid w:val="00A77659"/>
    <w:rsid w:val="00A80437"/>
    <w:rsid w:val="00A805D7"/>
    <w:rsid w:val="00A819CA"/>
    <w:rsid w:val="00A830D8"/>
    <w:rsid w:val="00A839EE"/>
    <w:rsid w:val="00A8464E"/>
    <w:rsid w:val="00A84D7D"/>
    <w:rsid w:val="00A85AFB"/>
    <w:rsid w:val="00A85EF6"/>
    <w:rsid w:val="00A861F9"/>
    <w:rsid w:val="00A86413"/>
    <w:rsid w:val="00A901D2"/>
    <w:rsid w:val="00A90256"/>
    <w:rsid w:val="00A907C5"/>
    <w:rsid w:val="00A909AB"/>
    <w:rsid w:val="00A90AB9"/>
    <w:rsid w:val="00A90C64"/>
    <w:rsid w:val="00A90CCB"/>
    <w:rsid w:val="00A90FED"/>
    <w:rsid w:val="00A91D3A"/>
    <w:rsid w:val="00A922BE"/>
    <w:rsid w:val="00A94060"/>
    <w:rsid w:val="00A940A3"/>
    <w:rsid w:val="00A94D84"/>
    <w:rsid w:val="00A95007"/>
    <w:rsid w:val="00A95DCF"/>
    <w:rsid w:val="00A95E41"/>
    <w:rsid w:val="00A96567"/>
    <w:rsid w:val="00A96962"/>
    <w:rsid w:val="00A97439"/>
    <w:rsid w:val="00A97AE2"/>
    <w:rsid w:val="00A97E4D"/>
    <w:rsid w:val="00AA0684"/>
    <w:rsid w:val="00AA0752"/>
    <w:rsid w:val="00AA0A03"/>
    <w:rsid w:val="00AA0F6B"/>
    <w:rsid w:val="00AA13AA"/>
    <w:rsid w:val="00AA19B0"/>
    <w:rsid w:val="00AA23C1"/>
    <w:rsid w:val="00AA2E58"/>
    <w:rsid w:val="00AA34FE"/>
    <w:rsid w:val="00AA36C4"/>
    <w:rsid w:val="00AA3CDA"/>
    <w:rsid w:val="00AA45E9"/>
    <w:rsid w:val="00AA5109"/>
    <w:rsid w:val="00AA7185"/>
    <w:rsid w:val="00AB08DF"/>
    <w:rsid w:val="00AB0A67"/>
    <w:rsid w:val="00AB11AA"/>
    <w:rsid w:val="00AB1E3C"/>
    <w:rsid w:val="00AB228A"/>
    <w:rsid w:val="00AB270B"/>
    <w:rsid w:val="00AB2D47"/>
    <w:rsid w:val="00AB2DCD"/>
    <w:rsid w:val="00AB3A3A"/>
    <w:rsid w:val="00AB42D1"/>
    <w:rsid w:val="00AB46C9"/>
    <w:rsid w:val="00AB4DF8"/>
    <w:rsid w:val="00AB5297"/>
    <w:rsid w:val="00AB675E"/>
    <w:rsid w:val="00AB73AE"/>
    <w:rsid w:val="00AB7A53"/>
    <w:rsid w:val="00AC07A4"/>
    <w:rsid w:val="00AC0F5D"/>
    <w:rsid w:val="00AC12AC"/>
    <w:rsid w:val="00AC1C23"/>
    <w:rsid w:val="00AC1E5B"/>
    <w:rsid w:val="00AC20E8"/>
    <w:rsid w:val="00AC2B41"/>
    <w:rsid w:val="00AC3164"/>
    <w:rsid w:val="00AC3589"/>
    <w:rsid w:val="00AC41A3"/>
    <w:rsid w:val="00AC42D7"/>
    <w:rsid w:val="00AC4877"/>
    <w:rsid w:val="00AC6037"/>
    <w:rsid w:val="00AC7199"/>
    <w:rsid w:val="00AD1085"/>
    <w:rsid w:val="00AD19EE"/>
    <w:rsid w:val="00AD1CA1"/>
    <w:rsid w:val="00AD1F87"/>
    <w:rsid w:val="00AD1FBE"/>
    <w:rsid w:val="00AD1FDD"/>
    <w:rsid w:val="00AD2469"/>
    <w:rsid w:val="00AD2919"/>
    <w:rsid w:val="00AD2E12"/>
    <w:rsid w:val="00AD3173"/>
    <w:rsid w:val="00AD33B7"/>
    <w:rsid w:val="00AD3F38"/>
    <w:rsid w:val="00AD4398"/>
    <w:rsid w:val="00AD43A9"/>
    <w:rsid w:val="00AD44D3"/>
    <w:rsid w:val="00AD5376"/>
    <w:rsid w:val="00AD7019"/>
    <w:rsid w:val="00AD7294"/>
    <w:rsid w:val="00AD7687"/>
    <w:rsid w:val="00AD7789"/>
    <w:rsid w:val="00AD779D"/>
    <w:rsid w:val="00AE0733"/>
    <w:rsid w:val="00AE11EB"/>
    <w:rsid w:val="00AE1DC9"/>
    <w:rsid w:val="00AE2897"/>
    <w:rsid w:val="00AE2EA8"/>
    <w:rsid w:val="00AE2F8D"/>
    <w:rsid w:val="00AE32A2"/>
    <w:rsid w:val="00AE3356"/>
    <w:rsid w:val="00AE541A"/>
    <w:rsid w:val="00AE5589"/>
    <w:rsid w:val="00AE5A05"/>
    <w:rsid w:val="00AE5DFC"/>
    <w:rsid w:val="00AE5FA5"/>
    <w:rsid w:val="00AE6049"/>
    <w:rsid w:val="00AE614E"/>
    <w:rsid w:val="00AE6285"/>
    <w:rsid w:val="00AE6464"/>
    <w:rsid w:val="00AE6B4A"/>
    <w:rsid w:val="00AE6E68"/>
    <w:rsid w:val="00AE6F6F"/>
    <w:rsid w:val="00AE6FE0"/>
    <w:rsid w:val="00AE7B01"/>
    <w:rsid w:val="00AE7BCE"/>
    <w:rsid w:val="00AF06EF"/>
    <w:rsid w:val="00AF0A70"/>
    <w:rsid w:val="00AF0D64"/>
    <w:rsid w:val="00AF0F43"/>
    <w:rsid w:val="00AF1831"/>
    <w:rsid w:val="00AF2A34"/>
    <w:rsid w:val="00AF2F3D"/>
    <w:rsid w:val="00AF3AA9"/>
    <w:rsid w:val="00AF47B9"/>
    <w:rsid w:val="00AF4ECE"/>
    <w:rsid w:val="00AF5821"/>
    <w:rsid w:val="00AF599A"/>
    <w:rsid w:val="00AF6232"/>
    <w:rsid w:val="00AF63F2"/>
    <w:rsid w:val="00AF658F"/>
    <w:rsid w:val="00AF7EE4"/>
    <w:rsid w:val="00B00031"/>
    <w:rsid w:val="00B0032D"/>
    <w:rsid w:val="00B003BD"/>
    <w:rsid w:val="00B00679"/>
    <w:rsid w:val="00B00B17"/>
    <w:rsid w:val="00B00ED2"/>
    <w:rsid w:val="00B01218"/>
    <w:rsid w:val="00B018C2"/>
    <w:rsid w:val="00B01A37"/>
    <w:rsid w:val="00B0230A"/>
    <w:rsid w:val="00B04152"/>
    <w:rsid w:val="00B04B26"/>
    <w:rsid w:val="00B04BAA"/>
    <w:rsid w:val="00B06051"/>
    <w:rsid w:val="00B06185"/>
    <w:rsid w:val="00B06452"/>
    <w:rsid w:val="00B073C6"/>
    <w:rsid w:val="00B07616"/>
    <w:rsid w:val="00B076C7"/>
    <w:rsid w:val="00B07C5B"/>
    <w:rsid w:val="00B10005"/>
    <w:rsid w:val="00B10E7E"/>
    <w:rsid w:val="00B1186B"/>
    <w:rsid w:val="00B12A0E"/>
    <w:rsid w:val="00B12B4B"/>
    <w:rsid w:val="00B12CBC"/>
    <w:rsid w:val="00B1413C"/>
    <w:rsid w:val="00B1466F"/>
    <w:rsid w:val="00B15114"/>
    <w:rsid w:val="00B152BA"/>
    <w:rsid w:val="00B15C3C"/>
    <w:rsid w:val="00B175C6"/>
    <w:rsid w:val="00B2029D"/>
    <w:rsid w:val="00B2108B"/>
    <w:rsid w:val="00B21190"/>
    <w:rsid w:val="00B21713"/>
    <w:rsid w:val="00B21893"/>
    <w:rsid w:val="00B22D3A"/>
    <w:rsid w:val="00B22DED"/>
    <w:rsid w:val="00B23034"/>
    <w:rsid w:val="00B23773"/>
    <w:rsid w:val="00B23F4C"/>
    <w:rsid w:val="00B241E1"/>
    <w:rsid w:val="00B2789E"/>
    <w:rsid w:val="00B304A5"/>
    <w:rsid w:val="00B3084B"/>
    <w:rsid w:val="00B309C1"/>
    <w:rsid w:val="00B30C07"/>
    <w:rsid w:val="00B31EFF"/>
    <w:rsid w:val="00B320CF"/>
    <w:rsid w:val="00B32477"/>
    <w:rsid w:val="00B324CF"/>
    <w:rsid w:val="00B32CC3"/>
    <w:rsid w:val="00B33101"/>
    <w:rsid w:val="00B33F4F"/>
    <w:rsid w:val="00B35090"/>
    <w:rsid w:val="00B3582A"/>
    <w:rsid w:val="00B35CE7"/>
    <w:rsid w:val="00B36C3D"/>
    <w:rsid w:val="00B40E35"/>
    <w:rsid w:val="00B41BA5"/>
    <w:rsid w:val="00B41D5F"/>
    <w:rsid w:val="00B41F82"/>
    <w:rsid w:val="00B41FAD"/>
    <w:rsid w:val="00B42730"/>
    <w:rsid w:val="00B42CDD"/>
    <w:rsid w:val="00B42D20"/>
    <w:rsid w:val="00B4394D"/>
    <w:rsid w:val="00B4415E"/>
    <w:rsid w:val="00B4536F"/>
    <w:rsid w:val="00B455E2"/>
    <w:rsid w:val="00B455FF"/>
    <w:rsid w:val="00B45820"/>
    <w:rsid w:val="00B4591C"/>
    <w:rsid w:val="00B45C98"/>
    <w:rsid w:val="00B46EFC"/>
    <w:rsid w:val="00B47A53"/>
    <w:rsid w:val="00B47E59"/>
    <w:rsid w:val="00B50224"/>
    <w:rsid w:val="00B50594"/>
    <w:rsid w:val="00B506F6"/>
    <w:rsid w:val="00B508C0"/>
    <w:rsid w:val="00B5346D"/>
    <w:rsid w:val="00B53E98"/>
    <w:rsid w:val="00B54AB8"/>
    <w:rsid w:val="00B54E6E"/>
    <w:rsid w:val="00B54E73"/>
    <w:rsid w:val="00B55C1A"/>
    <w:rsid w:val="00B56790"/>
    <w:rsid w:val="00B567DD"/>
    <w:rsid w:val="00B56D22"/>
    <w:rsid w:val="00B579EA"/>
    <w:rsid w:val="00B579FC"/>
    <w:rsid w:val="00B60376"/>
    <w:rsid w:val="00B6084B"/>
    <w:rsid w:val="00B61FBC"/>
    <w:rsid w:val="00B622AB"/>
    <w:rsid w:val="00B631D2"/>
    <w:rsid w:val="00B64BFF"/>
    <w:rsid w:val="00B654CE"/>
    <w:rsid w:val="00B65E2F"/>
    <w:rsid w:val="00B67CF7"/>
    <w:rsid w:val="00B703B7"/>
    <w:rsid w:val="00B710B6"/>
    <w:rsid w:val="00B714E5"/>
    <w:rsid w:val="00B718F7"/>
    <w:rsid w:val="00B723AE"/>
    <w:rsid w:val="00B72872"/>
    <w:rsid w:val="00B72B7F"/>
    <w:rsid w:val="00B7363B"/>
    <w:rsid w:val="00B73999"/>
    <w:rsid w:val="00B73F8F"/>
    <w:rsid w:val="00B77378"/>
    <w:rsid w:val="00B80484"/>
    <w:rsid w:val="00B807AA"/>
    <w:rsid w:val="00B80E6F"/>
    <w:rsid w:val="00B81123"/>
    <w:rsid w:val="00B813AB"/>
    <w:rsid w:val="00B841E5"/>
    <w:rsid w:val="00B84716"/>
    <w:rsid w:val="00B84A8B"/>
    <w:rsid w:val="00B8581F"/>
    <w:rsid w:val="00B8722B"/>
    <w:rsid w:val="00B90C40"/>
    <w:rsid w:val="00B910E0"/>
    <w:rsid w:val="00B91270"/>
    <w:rsid w:val="00B9149B"/>
    <w:rsid w:val="00B91834"/>
    <w:rsid w:val="00B922A6"/>
    <w:rsid w:val="00B925E4"/>
    <w:rsid w:val="00B92865"/>
    <w:rsid w:val="00B92D2F"/>
    <w:rsid w:val="00B93651"/>
    <w:rsid w:val="00B9365F"/>
    <w:rsid w:val="00B93A49"/>
    <w:rsid w:val="00B93A6D"/>
    <w:rsid w:val="00B94640"/>
    <w:rsid w:val="00B946AD"/>
    <w:rsid w:val="00B95EA5"/>
    <w:rsid w:val="00B95F5C"/>
    <w:rsid w:val="00B9659E"/>
    <w:rsid w:val="00B967A7"/>
    <w:rsid w:val="00B96EE9"/>
    <w:rsid w:val="00B9774F"/>
    <w:rsid w:val="00B97BDA"/>
    <w:rsid w:val="00BA1748"/>
    <w:rsid w:val="00BA1BF9"/>
    <w:rsid w:val="00BA1FC7"/>
    <w:rsid w:val="00BA34DF"/>
    <w:rsid w:val="00BA44DE"/>
    <w:rsid w:val="00BA495A"/>
    <w:rsid w:val="00BA49BA"/>
    <w:rsid w:val="00BA4CCF"/>
    <w:rsid w:val="00BA54AE"/>
    <w:rsid w:val="00BA591B"/>
    <w:rsid w:val="00BA5C24"/>
    <w:rsid w:val="00BA6863"/>
    <w:rsid w:val="00BA79A4"/>
    <w:rsid w:val="00BB0945"/>
    <w:rsid w:val="00BB19D8"/>
    <w:rsid w:val="00BB22B4"/>
    <w:rsid w:val="00BB387B"/>
    <w:rsid w:val="00BB38D7"/>
    <w:rsid w:val="00BB403B"/>
    <w:rsid w:val="00BB448E"/>
    <w:rsid w:val="00BB514C"/>
    <w:rsid w:val="00BB5539"/>
    <w:rsid w:val="00BB6051"/>
    <w:rsid w:val="00BB6833"/>
    <w:rsid w:val="00BB6E1B"/>
    <w:rsid w:val="00BB6FE5"/>
    <w:rsid w:val="00BB7808"/>
    <w:rsid w:val="00BB794B"/>
    <w:rsid w:val="00BB7B54"/>
    <w:rsid w:val="00BC00DE"/>
    <w:rsid w:val="00BC089A"/>
    <w:rsid w:val="00BC0CC3"/>
    <w:rsid w:val="00BC196E"/>
    <w:rsid w:val="00BC1FBC"/>
    <w:rsid w:val="00BC2484"/>
    <w:rsid w:val="00BC3911"/>
    <w:rsid w:val="00BC4CC6"/>
    <w:rsid w:val="00BC514C"/>
    <w:rsid w:val="00BC51E0"/>
    <w:rsid w:val="00BC5783"/>
    <w:rsid w:val="00BC5BA6"/>
    <w:rsid w:val="00BC5FA1"/>
    <w:rsid w:val="00BC692D"/>
    <w:rsid w:val="00BC704A"/>
    <w:rsid w:val="00BC768C"/>
    <w:rsid w:val="00BC7A0D"/>
    <w:rsid w:val="00BC7A54"/>
    <w:rsid w:val="00BC7C25"/>
    <w:rsid w:val="00BC7CCF"/>
    <w:rsid w:val="00BD091C"/>
    <w:rsid w:val="00BD0DA0"/>
    <w:rsid w:val="00BD11CB"/>
    <w:rsid w:val="00BD12E4"/>
    <w:rsid w:val="00BD223A"/>
    <w:rsid w:val="00BD2338"/>
    <w:rsid w:val="00BD3593"/>
    <w:rsid w:val="00BD3730"/>
    <w:rsid w:val="00BD4961"/>
    <w:rsid w:val="00BD6518"/>
    <w:rsid w:val="00BD68F9"/>
    <w:rsid w:val="00BD6ED2"/>
    <w:rsid w:val="00BD6EFE"/>
    <w:rsid w:val="00BD70FC"/>
    <w:rsid w:val="00BE0AEC"/>
    <w:rsid w:val="00BE0E64"/>
    <w:rsid w:val="00BE1556"/>
    <w:rsid w:val="00BE1885"/>
    <w:rsid w:val="00BE1B8F"/>
    <w:rsid w:val="00BE244A"/>
    <w:rsid w:val="00BE258D"/>
    <w:rsid w:val="00BE4584"/>
    <w:rsid w:val="00BE4659"/>
    <w:rsid w:val="00BE4951"/>
    <w:rsid w:val="00BE548C"/>
    <w:rsid w:val="00BE6295"/>
    <w:rsid w:val="00BE68A4"/>
    <w:rsid w:val="00BE6BDF"/>
    <w:rsid w:val="00BE7A19"/>
    <w:rsid w:val="00BE7AE4"/>
    <w:rsid w:val="00BE7D99"/>
    <w:rsid w:val="00BF0926"/>
    <w:rsid w:val="00BF1D12"/>
    <w:rsid w:val="00BF2123"/>
    <w:rsid w:val="00BF3A1C"/>
    <w:rsid w:val="00BF3E4D"/>
    <w:rsid w:val="00BF40CF"/>
    <w:rsid w:val="00BF4143"/>
    <w:rsid w:val="00BF69F8"/>
    <w:rsid w:val="00BF6B0C"/>
    <w:rsid w:val="00BF6D5B"/>
    <w:rsid w:val="00BF7C77"/>
    <w:rsid w:val="00BF7CB3"/>
    <w:rsid w:val="00BF7E01"/>
    <w:rsid w:val="00BF7F83"/>
    <w:rsid w:val="00C00295"/>
    <w:rsid w:val="00C023FD"/>
    <w:rsid w:val="00C02673"/>
    <w:rsid w:val="00C03725"/>
    <w:rsid w:val="00C03890"/>
    <w:rsid w:val="00C05467"/>
    <w:rsid w:val="00C057E0"/>
    <w:rsid w:val="00C0674A"/>
    <w:rsid w:val="00C068CD"/>
    <w:rsid w:val="00C06E18"/>
    <w:rsid w:val="00C07B15"/>
    <w:rsid w:val="00C07C90"/>
    <w:rsid w:val="00C1013D"/>
    <w:rsid w:val="00C104EA"/>
    <w:rsid w:val="00C10C2C"/>
    <w:rsid w:val="00C10E73"/>
    <w:rsid w:val="00C10F2F"/>
    <w:rsid w:val="00C10F49"/>
    <w:rsid w:val="00C11049"/>
    <w:rsid w:val="00C111F3"/>
    <w:rsid w:val="00C11274"/>
    <w:rsid w:val="00C1128F"/>
    <w:rsid w:val="00C128E8"/>
    <w:rsid w:val="00C12CE8"/>
    <w:rsid w:val="00C142E8"/>
    <w:rsid w:val="00C15CAE"/>
    <w:rsid w:val="00C15E1E"/>
    <w:rsid w:val="00C1656B"/>
    <w:rsid w:val="00C16B31"/>
    <w:rsid w:val="00C17304"/>
    <w:rsid w:val="00C175C5"/>
    <w:rsid w:val="00C17721"/>
    <w:rsid w:val="00C209D6"/>
    <w:rsid w:val="00C20EE6"/>
    <w:rsid w:val="00C21005"/>
    <w:rsid w:val="00C2102A"/>
    <w:rsid w:val="00C213E1"/>
    <w:rsid w:val="00C214D1"/>
    <w:rsid w:val="00C21BE9"/>
    <w:rsid w:val="00C221A0"/>
    <w:rsid w:val="00C2302E"/>
    <w:rsid w:val="00C2408B"/>
    <w:rsid w:val="00C241BE"/>
    <w:rsid w:val="00C24B5F"/>
    <w:rsid w:val="00C24ED4"/>
    <w:rsid w:val="00C26051"/>
    <w:rsid w:val="00C26121"/>
    <w:rsid w:val="00C261B1"/>
    <w:rsid w:val="00C262CF"/>
    <w:rsid w:val="00C26321"/>
    <w:rsid w:val="00C26D3A"/>
    <w:rsid w:val="00C279DC"/>
    <w:rsid w:val="00C300DD"/>
    <w:rsid w:val="00C307B9"/>
    <w:rsid w:val="00C307FF"/>
    <w:rsid w:val="00C30866"/>
    <w:rsid w:val="00C308E7"/>
    <w:rsid w:val="00C30A76"/>
    <w:rsid w:val="00C30C36"/>
    <w:rsid w:val="00C311C7"/>
    <w:rsid w:val="00C31E86"/>
    <w:rsid w:val="00C32B18"/>
    <w:rsid w:val="00C32CBB"/>
    <w:rsid w:val="00C33700"/>
    <w:rsid w:val="00C33721"/>
    <w:rsid w:val="00C33755"/>
    <w:rsid w:val="00C337C8"/>
    <w:rsid w:val="00C34B0F"/>
    <w:rsid w:val="00C359FC"/>
    <w:rsid w:val="00C35C54"/>
    <w:rsid w:val="00C37201"/>
    <w:rsid w:val="00C37D7B"/>
    <w:rsid w:val="00C40D2E"/>
    <w:rsid w:val="00C41EC4"/>
    <w:rsid w:val="00C42176"/>
    <w:rsid w:val="00C42333"/>
    <w:rsid w:val="00C42EBE"/>
    <w:rsid w:val="00C43609"/>
    <w:rsid w:val="00C439E7"/>
    <w:rsid w:val="00C44E03"/>
    <w:rsid w:val="00C45133"/>
    <w:rsid w:val="00C45C53"/>
    <w:rsid w:val="00C468C7"/>
    <w:rsid w:val="00C468E1"/>
    <w:rsid w:val="00C46961"/>
    <w:rsid w:val="00C46F56"/>
    <w:rsid w:val="00C47CD1"/>
    <w:rsid w:val="00C50777"/>
    <w:rsid w:val="00C50989"/>
    <w:rsid w:val="00C50BED"/>
    <w:rsid w:val="00C50E9D"/>
    <w:rsid w:val="00C50F52"/>
    <w:rsid w:val="00C51113"/>
    <w:rsid w:val="00C5144C"/>
    <w:rsid w:val="00C52067"/>
    <w:rsid w:val="00C529E0"/>
    <w:rsid w:val="00C52A38"/>
    <w:rsid w:val="00C5352E"/>
    <w:rsid w:val="00C536BA"/>
    <w:rsid w:val="00C539DF"/>
    <w:rsid w:val="00C539FF"/>
    <w:rsid w:val="00C55A1D"/>
    <w:rsid w:val="00C56A92"/>
    <w:rsid w:val="00C56DBD"/>
    <w:rsid w:val="00C570EC"/>
    <w:rsid w:val="00C57818"/>
    <w:rsid w:val="00C578DB"/>
    <w:rsid w:val="00C57B4C"/>
    <w:rsid w:val="00C60190"/>
    <w:rsid w:val="00C609BF"/>
    <w:rsid w:val="00C60BC6"/>
    <w:rsid w:val="00C612CF"/>
    <w:rsid w:val="00C6138B"/>
    <w:rsid w:val="00C61AA3"/>
    <w:rsid w:val="00C61DAF"/>
    <w:rsid w:val="00C62BB8"/>
    <w:rsid w:val="00C62FEC"/>
    <w:rsid w:val="00C63BC9"/>
    <w:rsid w:val="00C63C0D"/>
    <w:rsid w:val="00C63F26"/>
    <w:rsid w:val="00C6425C"/>
    <w:rsid w:val="00C6444B"/>
    <w:rsid w:val="00C6575F"/>
    <w:rsid w:val="00C660D5"/>
    <w:rsid w:val="00C6634D"/>
    <w:rsid w:val="00C665C0"/>
    <w:rsid w:val="00C66B56"/>
    <w:rsid w:val="00C66DA0"/>
    <w:rsid w:val="00C67231"/>
    <w:rsid w:val="00C672DA"/>
    <w:rsid w:val="00C705D2"/>
    <w:rsid w:val="00C70C83"/>
    <w:rsid w:val="00C71906"/>
    <w:rsid w:val="00C71908"/>
    <w:rsid w:val="00C722D0"/>
    <w:rsid w:val="00C72BDB"/>
    <w:rsid w:val="00C72EBC"/>
    <w:rsid w:val="00C734C2"/>
    <w:rsid w:val="00C735DF"/>
    <w:rsid w:val="00C73BCB"/>
    <w:rsid w:val="00C75A12"/>
    <w:rsid w:val="00C7635B"/>
    <w:rsid w:val="00C76950"/>
    <w:rsid w:val="00C7725D"/>
    <w:rsid w:val="00C7741F"/>
    <w:rsid w:val="00C7757C"/>
    <w:rsid w:val="00C775D0"/>
    <w:rsid w:val="00C779D6"/>
    <w:rsid w:val="00C779F2"/>
    <w:rsid w:val="00C77E11"/>
    <w:rsid w:val="00C77EAB"/>
    <w:rsid w:val="00C80BDE"/>
    <w:rsid w:val="00C81186"/>
    <w:rsid w:val="00C82417"/>
    <w:rsid w:val="00C82D4F"/>
    <w:rsid w:val="00C82E5C"/>
    <w:rsid w:val="00C82F77"/>
    <w:rsid w:val="00C832A3"/>
    <w:rsid w:val="00C83316"/>
    <w:rsid w:val="00C83B4F"/>
    <w:rsid w:val="00C83C10"/>
    <w:rsid w:val="00C84167"/>
    <w:rsid w:val="00C8480A"/>
    <w:rsid w:val="00C85928"/>
    <w:rsid w:val="00C86147"/>
    <w:rsid w:val="00C862E4"/>
    <w:rsid w:val="00C87248"/>
    <w:rsid w:val="00C8753F"/>
    <w:rsid w:val="00C87AC7"/>
    <w:rsid w:val="00C87CAC"/>
    <w:rsid w:val="00C90978"/>
    <w:rsid w:val="00C91B21"/>
    <w:rsid w:val="00C91ECC"/>
    <w:rsid w:val="00C91F06"/>
    <w:rsid w:val="00C921AD"/>
    <w:rsid w:val="00C924FF"/>
    <w:rsid w:val="00C9254B"/>
    <w:rsid w:val="00C92B43"/>
    <w:rsid w:val="00C9304C"/>
    <w:rsid w:val="00C932E6"/>
    <w:rsid w:val="00C9391A"/>
    <w:rsid w:val="00C940AB"/>
    <w:rsid w:val="00C95BF4"/>
    <w:rsid w:val="00C96670"/>
    <w:rsid w:val="00C9694D"/>
    <w:rsid w:val="00C9700E"/>
    <w:rsid w:val="00C97F93"/>
    <w:rsid w:val="00CA094D"/>
    <w:rsid w:val="00CA11AB"/>
    <w:rsid w:val="00CA1F00"/>
    <w:rsid w:val="00CA247F"/>
    <w:rsid w:val="00CA2D96"/>
    <w:rsid w:val="00CA3849"/>
    <w:rsid w:val="00CA3968"/>
    <w:rsid w:val="00CA3EA6"/>
    <w:rsid w:val="00CA3FF6"/>
    <w:rsid w:val="00CA49F5"/>
    <w:rsid w:val="00CA4AD7"/>
    <w:rsid w:val="00CA4D6C"/>
    <w:rsid w:val="00CA5447"/>
    <w:rsid w:val="00CA5CC9"/>
    <w:rsid w:val="00CB01C8"/>
    <w:rsid w:val="00CB0A08"/>
    <w:rsid w:val="00CB0F5F"/>
    <w:rsid w:val="00CB33B2"/>
    <w:rsid w:val="00CB35A5"/>
    <w:rsid w:val="00CB37D0"/>
    <w:rsid w:val="00CB3FA1"/>
    <w:rsid w:val="00CB494E"/>
    <w:rsid w:val="00CB5454"/>
    <w:rsid w:val="00CC09C5"/>
    <w:rsid w:val="00CC0BB2"/>
    <w:rsid w:val="00CC0E66"/>
    <w:rsid w:val="00CC2758"/>
    <w:rsid w:val="00CC2A67"/>
    <w:rsid w:val="00CC30F2"/>
    <w:rsid w:val="00CC38D0"/>
    <w:rsid w:val="00CC3BF6"/>
    <w:rsid w:val="00CC3E42"/>
    <w:rsid w:val="00CC3F81"/>
    <w:rsid w:val="00CC45F0"/>
    <w:rsid w:val="00CC45FF"/>
    <w:rsid w:val="00CC5182"/>
    <w:rsid w:val="00CC5EC3"/>
    <w:rsid w:val="00CC603C"/>
    <w:rsid w:val="00CC74CD"/>
    <w:rsid w:val="00CC7A0F"/>
    <w:rsid w:val="00CD048E"/>
    <w:rsid w:val="00CD1223"/>
    <w:rsid w:val="00CD1E5B"/>
    <w:rsid w:val="00CD24CA"/>
    <w:rsid w:val="00CD2533"/>
    <w:rsid w:val="00CD29C5"/>
    <w:rsid w:val="00CD3A5C"/>
    <w:rsid w:val="00CD3FED"/>
    <w:rsid w:val="00CD4C3D"/>
    <w:rsid w:val="00CD4F5F"/>
    <w:rsid w:val="00CD5820"/>
    <w:rsid w:val="00CD59CD"/>
    <w:rsid w:val="00CD66AB"/>
    <w:rsid w:val="00CD6EC9"/>
    <w:rsid w:val="00CD75EC"/>
    <w:rsid w:val="00CE229A"/>
    <w:rsid w:val="00CE2B8A"/>
    <w:rsid w:val="00CE2F7B"/>
    <w:rsid w:val="00CE2F8C"/>
    <w:rsid w:val="00CE33C9"/>
    <w:rsid w:val="00CE39D4"/>
    <w:rsid w:val="00CE3CBA"/>
    <w:rsid w:val="00CE4B92"/>
    <w:rsid w:val="00CE4E8B"/>
    <w:rsid w:val="00CE4F0C"/>
    <w:rsid w:val="00CE53E2"/>
    <w:rsid w:val="00CE5534"/>
    <w:rsid w:val="00CE5F82"/>
    <w:rsid w:val="00CE6A09"/>
    <w:rsid w:val="00CF12B8"/>
    <w:rsid w:val="00CF1B71"/>
    <w:rsid w:val="00CF2683"/>
    <w:rsid w:val="00CF27E4"/>
    <w:rsid w:val="00CF34B6"/>
    <w:rsid w:val="00CF34DC"/>
    <w:rsid w:val="00CF353A"/>
    <w:rsid w:val="00CF36E9"/>
    <w:rsid w:val="00CF6D3B"/>
    <w:rsid w:val="00CF701C"/>
    <w:rsid w:val="00CF753B"/>
    <w:rsid w:val="00D018F1"/>
    <w:rsid w:val="00D019B4"/>
    <w:rsid w:val="00D01FBE"/>
    <w:rsid w:val="00D035A6"/>
    <w:rsid w:val="00D064A8"/>
    <w:rsid w:val="00D0691F"/>
    <w:rsid w:val="00D06AB8"/>
    <w:rsid w:val="00D071CD"/>
    <w:rsid w:val="00D078C9"/>
    <w:rsid w:val="00D07D4F"/>
    <w:rsid w:val="00D103E8"/>
    <w:rsid w:val="00D10C6E"/>
    <w:rsid w:val="00D10E95"/>
    <w:rsid w:val="00D11E6A"/>
    <w:rsid w:val="00D11EA0"/>
    <w:rsid w:val="00D1276A"/>
    <w:rsid w:val="00D12D83"/>
    <w:rsid w:val="00D13A90"/>
    <w:rsid w:val="00D14944"/>
    <w:rsid w:val="00D14DCC"/>
    <w:rsid w:val="00D1534A"/>
    <w:rsid w:val="00D168A1"/>
    <w:rsid w:val="00D173F3"/>
    <w:rsid w:val="00D178EE"/>
    <w:rsid w:val="00D179E1"/>
    <w:rsid w:val="00D200CF"/>
    <w:rsid w:val="00D2059B"/>
    <w:rsid w:val="00D2128F"/>
    <w:rsid w:val="00D21918"/>
    <w:rsid w:val="00D22AF4"/>
    <w:rsid w:val="00D22E52"/>
    <w:rsid w:val="00D22EB7"/>
    <w:rsid w:val="00D2344E"/>
    <w:rsid w:val="00D24079"/>
    <w:rsid w:val="00D24A88"/>
    <w:rsid w:val="00D24EB6"/>
    <w:rsid w:val="00D25496"/>
    <w:rsid w:val="00D255BF"/>
    <w:rsid w:val="00D25E68"/>
    <w:rsid w:val="00D271ED"/>
    <w:rsid w:val="00D278BD"/>
    <w:rsid w:val="00D27D14"/>
    <w:rsid w:val="00D30123"/>
    <w:rsid w:val="00D30B68"/>
    <w:rsid w:val="00D30FE5"/>
    <w:rsid w:val="00D3151C"/>
    <w:rsid w:val="00D32069"/>
    <w:rsid w:val="00D3250C"/>
    <w:rsid w:val="00D3263E"/>
    <w:rsid w:val="00D32FB9"/>
    <w:rsid w:val="00D339AE"/>
    <w:rsid w:val="00D347F6"/>
    <w:rsid w:val="00D350BD"/>
    <w:rsid w:val="00D35DB8"/>
    <w:rsid w:val="00D36CC8"/>
    <w:rsid w:val="00D36F8B"/>
    <w:rsid w:val="00D370E4"/>
    <w:rsid w:val="00D400BD"/>
    <w:rsid w:val="00D402DE"/>
    <w:rsid w:val="00D40826"/>
    <w:rsid w:val="00D409D4"/>
    <w:rsid w:val="00D40C98"/>
    <w:rsid w:val="00D40F8D"/>
    <w:rsid w:val="00D41255"/>
    <w:rsid w:val="00D4163E"/>
    <w:rsid w:val="00D41891"/>
    <w:rsid w:val="00D41A0F"/>
    <w:rsid w:val="00D44303"/>
    <w:rsid w:val="00D449C0"/>
    <w:rsid w:val="00D45461"/>
    <w:rsid w:val="00D4581C"/>
    <w:rsid w:val="00D458E4"/>
    <w:rsid w:val="00D45A6D"/>
    <w:rsid w:val="00D467B0"/>
    <w:rsid w:val="00D46C14"/>
    <w:rsid w:val="00D47385"/>
    <w:rsid w:val="00D500B8"/>
    <w:rsid w:val="00D5028D"/>
    <w:rsid w:val="00D508AB"/>
    <w:rsid w:val="00D51B74"/>
    <w:rsid w:val="00D52A8D"/>
    <w:rsid w:val="00D53800"/>
    <w:rsid w:val="00D54686"/>
    <w:rsid w:val="00D55740"/>
    <w:rsid w:val="00D55C2B"/>
    <w:rsid w:val="00D55D03"/>
    <w:rsid w:val="00D56F79"/>
    <w:rsid w:val="00D57D1B"/>
    <w:rsid w:val="00D601DB"/>
    <w:rsid w:val="00D609D8"/>
    <w:rsid w:val="00D60F10"/>
    <w:rsid w:val="00D61278"/>
    <w:rsid w:val="00D62D61"/>
    <w:rsid w:val="00D638B9"/>
    <w:rsid w:val="00D64379"/>
    <w:rsid w:val="00D653EB"/>
    <w:rsid w:val="00D65667"/>
    <w:rsid w:val="00D65892"/>
    <w:rsid w:val="00D658B3"/>
    <w:rsid w:val="00D66788"/>
    <w:rsid w:val="00D667BC"/>
    <w:rsid w:val="00D66AAC"/>
    <w:rsid w:val="00D66D33"/>
    <w:rsid w:val="00D707A4"/>
    <w:rsid w:val="00D708F5"/>
    <w:rsid w:val="00D71051"/>
    <w:rsid w:val="00D713DF"/>
    <w:rsid w:val="00D7166E"/>
    <w:rsid w:val="00D716E0"/>
    <w:rsid w:val="00D7229C"/>
    <w:rsid w:val="00D72663"/>
    <w:rsid w:val="00D72957"/>
    <w:rsid w:val="00D72EA4"/>
    <w:rsid w:val="00D73731"/>
    <w:rsid w:val="00D73778"/>
    <w:rsid w:val="00D740F6"/>
    <w:rsid w:val="00D743DE"/>
    <w:rsid w:val="00D74B34"/>
    <w:rsid w:val="00D74E5C"/>
    <w:rsid w:val="00D74F55"/>
    <w:rsid w:val="00D756F5"/>
    <w:rsid w:val="00D76D5F"/>
    <w:rsid w:val="00D77FE2"/>
    <w:rsid w:val="00D8006B"/>
    <w:rsid w:val="00D805F0"/>
    <w:rsid w:val="00D807D5"/>
    <w:rsid w:val="00D80842"/>
    <w:rsid w:val="00D80876"/>
    <w:rsid w:val="00D80915"/>
    <w:rsid w:val="00D80FD9"/>
    <w:rsid w:val="00D81A24"/>
    <w:rsid w:val="00D81AA9"/>
    <w:rsid w:val="00D81BC4"/>
    <w:rsid w:val="00D82441"/>
    <w:rsid w:val="00D829E3"/>
    <w:rsid w:val="00D82C90"/>
    <w:rsid w:val="00D82FFD"/>
    <w:rsid w:val="00D8329D"/>
    <w:rsid w:val="00D83C0C"/>
    <w:rsid w:val="00D84217"/>
    <w:rsid w:val="00D84299"/>
    <w:rsid w:val="00D848FE"/>
    <w:rsid w:val="00D84CC1"/>
    <w:rsid w:val="00D84E6D"/>
    <w:rsid w:val="00D85A2C"/>
    <w:rsid w:val="00D86789"/>
    <w:rsid w:val="00D86C58"/>
    <w:rsid w:val="00D86C8B"/>
    <w:rsid w:val="00D875F1"/>
    <w:rsid w:val="00D928CC"/>
    <w:rsid w:val="00D92AA4"/>
    <w:rsid w:val="00D9366D"/>
    <w:rsid w:val="00D93D8A"/>
    <w:rsid w:val="00D94AC9"/>
    <w:rsid w:val="00D94AD4"/>
    <w:rsid w:val="00D96E19"/>
    <w:rsid w:val="00D9754B"/>
    <w:rsid w:val="00DA044E"/>
    <w:rsid w:val="00DA0FD4"/>
    <w:rsid w:val="00DA127A"/>
    <w:rsid w:val="00DA1AF4"/>
    <w:rsid w:val="00DA2012"/>
    <w:rsid w:val="00DA23FC"/>
    <w:rsid w:val="00DA2521"/>
    <w:rsid w:val="00DA4764"/>
    <w:rsid w:val="00DA5E7D"/>
    <w:rsid w:val="00DA73AF"/>
    <w:rsid w:val="00DA73B6"/>
    <w:rsid w:val="00DA7A04"/>
    <w:rsid w:val="00DA7D79"/>
    <w:rsid w:val="00DB0B08"/>
    <w:rsid w:val="00DB16A2"/>
    <w:rsid w:val="00DB18DC"/>
    <w:rsid w:val="00DB1BAF"/>
    <w:rsid w:val="00DB21F3"/>
    <w:rsid w:val="00DB2C97"/>
    <w:rsid w:val="00DB2D51"/>
    <w:rsid w:val="00DB4C46"/>
    <w:rsid w:val="00DB4ECC"/>
    <w:rsid w:val="00DB60F3"/>
    <w:rsid w:val="00DB6460"/>
    <w:rsid w:val="00DB71D6"/>
    <w:rsid w:val="00DB7E37"/>
    <w:rsid w:val="00DC060E"/>
    <w:rsid w:val="00DC0C82"/>
    <w:rsid w:val="00DC0E02"/>
    <w:rsid w:val="00DC163B"/>
    <w:rsid w:val="00DC187C"/>
    <w:rsid w:val="00DC1F4C"/>
    <w:rsid w:val="00DC2345"/>
    <w:rsid w:val="00DC252D"/>
    <w:rsid w:val="00DC2CB1"/>
    <w:rsid w:val="00DC372B"/>
    <w:rsid w:val="00DC3F83"/>
    <w:rsid w:val="00DC4722"/>
    <w:rsid w:val="00DC472B"/>
    <w:rsid w:val="00DC529C"/>
    <w:rsid w:val="00DC5F95"/>
    <w:rsid w:val="00DC6160"/>
    <w:rsid w:val="00DC6455"/>
    <w:rsid w:val="00DC66AE"/>
    <w:rsid w:val="00DC7B10"/>
    <w:rsid w:val="00DD021E"/>
    <w:rsid w:val="00DD0323"/>
    <w:rsid w:val="00DD0821"/>
    <w:rsid w:val="00DD0948"/>
    <w:rsid w:val="00DD0CF1"/>
    <w:rsid w:val="00DD14E8"/>
    <w:rsid w:val="00DD2649"/>
    <w:rsid w:val="00DD2EF1"/>
    <w:rsid w:val="00DD48F4"/>
    <w:rsid w:val="00DD49A2"/>
    <w:rsid w:val="00DD4EC6"/>
    <w:rsid w:val="00DD5AAB"/>
    <w:rsid w:val="00DD6752"/>
    <w:rsid w:val="00DD67B1"/>
    <w:rsid w:val="00DD7076"/>
    <w:rsid w:val="00DD73C5"/>
    <w:rsid w:val="00DD7596"/>
    <w:rsid w:val="00DD7820"/>
    <w:rsid w:val="00DD78F6"/>
    <w:rsid w:val="00DD7A4F"/>
    <w:rsid w:val="00DD7EDA"/>
    <w:rsid w:val="00DE0434"/>
    <w:rsid w:val="00DE0F3B"/>
    <w:rsid w:val="00DE10AB"/>
    <w:rsid w:val="00DE399E"/>
    <w:rsid w:val="00DE39C2"/>
    <w:rsid w:val="00DE3B27"/>
    <w:rsid w:val="00DE3EBA"/>
    <w:rsid w:val="00DE4514"/>
    <w:rsid w:val="00DE5A83"/>
    <w:rsid w:val="00DE6A26"/>
    <w:rsid w:val="00DE6A43"/>
    <w:rsid w:val="00DE77A1"/>
    <w:rsid w:val="00DF0DEC"/>
    <w:rsid w:val="00DF164E"/>
    <w:rsid w:val="00DF1984"/>
    <w:rsid w:val="00DF201D"/>
    <w:rsid w:val="00DF26BA"/>
    <w:rsid w:val="00DF2CFE"/>
    <w:rsid w:val="00DF376C"/>
    <w:rsid w:val="00DF4698"/>
    <w:rsid w:val="00DF49EF"/>
    <w:rsid w:val="00DF53B4"/>
    <w:rsid w:val="00DF5507"/>
    <w:rsid w:val="00DF5D24"/>
    <w:rsid w:val="00DF66D2"/>
    <w:rsid w:val="00DF7224"/>
    <w:rsid w:val="00DF79D6"/>
    <w:rsid w:val="00DF7C63"/>
    <w:rsid w:val="00E006D0"/>
    <w:rsid w:val="00E00E15"/>
    <w:rsid w:val="00E01019"/>
    <w:rsid w:val="00E010B9"/>
    <w:rsid w:val="00E01281"/>
    <w:rsid w:val="00E01341"/>
    <w:rsid w:val="00E0191C"/>
    <w:rsid w:val="00E022E6"/>
    <w:rsid w:val="00E027B5"/>
    <w:rsid w:val="00E02F9A"/>
    <w:rsid w:val="00E0437A"/>
    <w:rsid w:val="00E05557"/>
    <w:rsid w:val="00E05C39"/>
    <w:rsid w:val="00E062DA"/>
    <w:rsid w:val="00E06C2C"/>
    <w:rsid w:val="00E06E59"/>
    <w:rsid w:val="00E077D1"/>
    <w:rsid w:val="00E1082C"/>
    <w:rsid w:val="00E10E12"/>
    <w:rsid w:val="00E119D6"/>
    <w:rsid w:val="00E11A3B"/>
    <w:rsid w:val="00E125E8"/>
    <w:rsid w:val="00E12DD5"/>
    <w:rsid w:val="00E13C34"/>
    <w:rsid w:val="00E13E4D"/>
    <w:rsid w:val="00E14545"/>
    <w:rsid w:val="00E145BA"/>
    <w:rsid w:val="00E15472"/>
    <w:rsid w:val="00E15785"/>
    <w:rsid w:val="00E168B3"/>
    <w:rsid w:val="00E176D4"/>
    <w:rsid w:val="00E178AD"/>
    <w:rsid w:val="00E178DB"/>
    <w:rsid w:val="00E20513"/>
    <w:rsid w:val="00E206F9"/>
    <w:rsid w:val="00E20748"/>
    <w:rsid w:val="00E20B0C"/>
    <w:rsid w:val="00E20C4D"/>
    <w:rsid w:val="00E21120"/>
    <w:rsid w:val="00E216AA"/>
    <w:rsid w:val="00E2175F"/>
    <w:rsid w:val="00E220C7"/>
    <w:rsid w:val="00E2231D"/>
    <w:rsid w:val="00E22E36"/>
    <w:rsid w:val="00E22E5A"/>
    <w:rsid w:val="00E2322D"/>
    <w:rsid w:val="00E23B2F"/>
    <w:rsid w:val="00E251CE"/>
    <w:rsid w:val="00E26EE0"/>
    <w:rsid w:val="00E274E5"/>
    <w:rsid w:val="00E27D76"/>
    <w:rsid w:val="00E27DCD"/>
    <w:rsid w:val="00E27F60"/>
    <w:rsid w:val="00E30556"/>
    <w:rsid w:val="00E31FFF"/>
    <w:rsid w:val="00E321D5"/>
    <w:rsid w:val="00E32507"/>
    <w:rsid w:val="00E3353A"/>
    <w:rsid w:val="00E351F6"/>
    <w:rsid w:val="00E3637A"/>
    <w:rsid w:val="00E3646F"/>
    <w:rsid w:val="00E367CA"/>
    <w:rsid w:val="00E36C86"/>
    <w:rsid w:val="00E36D49"/>
    <w:rsid w:val="00E3739D"/>
    <w:rsid w:val="00E379D0"/>
    <w:rsid w:val="00E37F88"/>
    <w:rsid w:val="00E41614"/>
    <w:rsid w:val="00E416B9"/>
    <w:rsid w:val="00E41BC6"/>
    <w:rsid w:val="00E435CE"/>
    <w:rsid w:val="00E43943"/>
    <w:rsid w:val="00E44C61"/>
    <w:rsid w:val="00E450A3"/>
    <w:rsid w:val="00E4612D"/>
    <w:rsid w:val="00E46806"/>
    <w:rsid w:val="00E472A0"/>
    <w:rsid w:val="00E47474"/>
    <w:rsid w:val="00E519AB"/>
    <w:rsid w:val="00E51D22"/>
    <w:rsid w:val="00E52493"/>
    <w:rsid w:val="00E525B3"/>
    <w:rsid w:val="00E52809"/>
    <w:rsid w:val="00E52B64"/>
    <w:rsid w:val="00E53104"/>
    <w:rsid w:val="00E53CA7"/>
    <w:rsid w:val="00E53E0B"/>
    <w:rsid w:val="00E54537"/>
    <w:rsid w:val="00E547FA"/>
    <w:rsid w:val="00E54E8E"/>
    <w:rsid w:val="00E56267"/>
    <w:rsid w:val="00E57214"/>
    <w:rsid w:val="00E57539"/>
    <w:rsid w:val="00E60130"/>
    <w:rsid w:val="00E603DD"/>
    <w:rsid w:val="00E617D7"/>
    <w:rsid w:val="00E617F7"/>
    <w:rsid w:val="00E61862"/>
    <w:rsid w:val="00E61AEB"/>
    <w:rsid w:val="00E62498"/>
    <w:rsid w:val="00E62529"/>
    <w:rsid w:val="00E6266E"/>
    <w:rsid w:val="00E62EF4"/>
    <w:rsid w:val="00E63FC4"/>
    <w:rsid w:val="00E6456F"/>
    <w:rsid w:val="00E64B09"/>
    <w:rsid w:val="00E65019"/>
    <w:rsid w:val="00E65666"/>
    <w:rsid w:val="00E65BF5"/>
    <w:rsid w:val="00E6606B"/>
    <w:rsid w:val="00E6626C"/>
    <w:rsid w:val="00E6644C"/>
    <w:rsid w:val="00E66658"/>
    <w:rsid w:val="00E6689C"/>
    <w:rsid w:val="00E66C81"/>
    <w:rsid w:val="00E67374"/>
    <w:rsid w:val="00E67381"/>
    <w:rsid w:val="00E67645"/>
    <w:rsid w:val="00E70635"/>
    <w:rsid w:val="00E70639"/>
    <w:rsid w:val="00E70A89"/>
    <w:rsid w:val="00E71087"/>
    <w:rsid w:val="00E71F68"/>
    <w:rsid w:val="00E72083"/>
    <w:rsid w:val="00E72287"/>
    <w:rsid w:val="00E72866"/>
    <w:rsid w:val="00E72FD8"/>
    <w:rsid w:val="00E736E9"/>
    <w:rsid w:val="00E740E9"/>
    <w:rsid w:val="00E7412D"/>
    <w:rsid w:val="00E74240"/>
    <w:rsid w:val="00E74A72"/>
    <w:rsid w:val="00E74EB0"/>
    <w:rsid w:val="00E74EF8"/>
    <w:rsid w:val="00E751AC"/>
    <w:rsid w:val="00E75466"/>
    <w:rsid w:val="00E75864"/>
    <w:rsid w:val="00E75A36"/>
    <w:rsid w:val="00E77156"/>
    <w:rsid w:val="00E7721D"/>
    <w:rsid w:val="00E8038B"/>
    <w:rsid w:val="00E81232"/>
    <w:rsid w:val="00E81540"/>
    <w:rsid w:val="00E82203"/>
    <w:rsid w:val="00E827AB"/>
    <w:rsid w:val="00E82A37"/>
    <w:rsid w:val="00E83660"/>
    <w:rsid w:val="00E83995"/>
    <w:rsid w:val="00E84026"/>
    <w:rsid w:val="00E842EF"/>
    <w:rsid w:val="00E846DF"/>
    <w:rsid w:val="00E847FB"/>
    <w:rsid w:val="00E84DAF"/>
    <w:rsid w:val="00E84E59"/>
    <w:rsid w:val="00E84F29"/>
    <w:rsid w:val="00E85A7F"/>
    <w:rsid w:val="00E86621"/>
    <w:rsid w:val="00E86A9D"/>
    <w:rsid w:val="00E87062"/>
    <w:rsid w:val="00E87587"/>
    <w:rsid w:val="00E87AFA"/>
    <w:rsid w:val="00E87C2F"/>
    <w:rsid w:val="00E87F17"/>
    <w:rsid w:val="00E903E9"/>
    <w:rsid w:val="00E90B98"/>
    <w:rsid w:val="00E917CC"/>
    <w:rsid w:val="00E91D90"/>
    <w:rsid w:val="00E91E50"/>
    <w:rsid w:val="00E92064"/>
    <w:rsid w:val="00E92068"/>
    <w:rsid w:val="00E926D9"/>
    <w:rsid w:val="00E9298E"/>
    <w:rsid w:val="00E92B3B"/>
    <w:rsid w:val="00E92BFA"/>
    <w:rsid w:val="00E932CA"/>
    <w:rsid w:val="00E93DDF"/>
    <w:rsid w:val="00E93EDA"/>
    <w:rsid w:val="00E947E8"/>
    <w:rsid w:val="00E949A3"/>
    <w:rsid w:val="00E94E9A"/>
    <w:rsid w:val="00E953B4"/>
    <w:rsid w:val="00E957B0"/>
    <w:rsid w:val="00E95B11"/>
    <w:rsid w:val="00E97213"/>
    <w:rsid w:val="00E97358"/>
    <w:rsid w:val="00E97560"/>
    <w:rsid w:val="00E975AE"/>
    <w:rsid w:val="00EA1704"/>
    <w:rsid w:val="00EA1870"/>
    <w:rsid w:val="00EA1D8A"/>
    <w:rsid w:val="00EA269F"/>
    <w:rsid w:val="00EA2C2F"/>
    <w:rsid w:val="00EA3382"/>
    <w:rsid w:val="00EA3716"/>
    <w:rsid w:val="00EA3E0D"/>
    <w:rsid w:val="00EA42FA"/>
    <w:rsid w:val="00EA4365"/>
    <w:rsid w:val="00EA4C90"/>
    <w:rsid w:val="00EA5970"/>
    <w:rsid w:val="00EA6F57"/>
    <w:rsid w:val="00EA706E"/>
    <w:rsid w:val="00EA7B83"/>
    <w:rsid w:val="00EA7D06"/>
    <w:rsid w:val="00EB021D"/>
    <w:rsid w:val="00EB26BC"/>
    <w:rsid w:val="00EB3594"/>
    <w:rsid w:val="00EB4EA7"/>
    <w:rsid w:val="00EB5880"/>
    <w:rsid w:val="00EB5C30"/>
    <w:rsid w:val="00EB6AB0"/>
    <w:rsid w:val="00EB74C0"/>
    <w:rsid w:val="00EC080E"/>
    <w:rsid w:val="00EC09AF"/>
    <w:rsid w:val="00EC0D28"/>
    <w:rsid w:val="00EC114E"/>
    <w:rsid w:val="00EC171E"/>
    <w:rsid w:val="00EC274D"/>
    <w:rsid w:val="00EC35B3"/>
    <w:rsid w:val="00EC3C2B"/>
    <w:rsid w:val="00EC4DAE"/>
    <w:rsid w:val="00EC5688"/>
    <w:rsid w:val="00EC66DC"/>
    <w:rsid w:val="00EC6FE8"/>
    <w:rsid w:val="00EC71E8"/>
    <w:rsid w:val="00EC7865"/>
    <w:rsid w:val="00EC7CFB"/>
    <w:rsid w:val="00ED1696"/>
    <w:rsid w:val="00ED2A48"/>
    <w:rsid w:val="00ED3681"/>
    <w:rsid w:val="00ED3695"/>
    <w:rsid w:val="00ED3BD9"/>
    <w:rsid w:val="00ED3E76"/>
    <w:rsid w:val="00ED3EA4"/>
    <w:rsid w:val="00ED577E"/>
    <w:rsid w:val="00ED613F"/>
    <w:rsid w:val="00ED642B"/>
    <w:rsid w:val="00ED6BDE"/>
    <w:rsid w:val="00ED728E"/>
    <w:rsid w:val="00ED7565"/>
    <w:rsid w:val="00EE19F6"/>
    <w:rsid w:val="00EE1B36"/>
    <w:rsid w:val="00EE1BE5"/>
    <w:rsid w:val="00EE205B"/>
    <w:rsid w:val="00EE2086"/>
    <w:rsid w:val="00EE22AB"/>
    <w:rsid w:val="00EE2A01"/>
    <w:rsid w:val="00EE38D4"/>
    <w:rsid w:val="00EE3C6A"/>
    <w:rsid w:val="00EE4B91"/>
    <w:rsid w:val="00EE5092"/>
    <w:rsid w:val="00EE6DCB"/>
    <w:rsid w:val="00EE7ACD"/>
    <w:rsid w:val="00EF0A0E"/>
    <w:rsid w:val="00EF0B57"/>
    <w:rsid w:val="00EF0CB4"/>
    <w:rsid w:val="00EF0CEE"/>
    <w:rsid w:val="00EF124D"/>
    <w:rsid w:val="00EF1AF6"/>
    <w:rsid w:val="00EF2CF6"/>
    <w:rsid w:val="00EF3862"/>
    <w:rsid w:val="00EF3A2F"/>
    <w:rsid w:val="00EF40B3"/>
    <w:rsid w:val="00EF4293"/>
    <w:rsid w:val="00EF50DE"/>
    <w:rsid w:val="00EF652B"/>
    <w:rsid w:val="00EF6C38"/>
    <w:rsid w:val="00EF6CA3"/>
    <w:rsid w:val="00EF6DB5"/>
    <w:rsid w:val="00EF6DC6"/>
    <w:rsid w:val="00F0043B"/>
    <w:rsid w:val="00F005B5"/>
    <w:rsid w:val="00F00F3C"/>
    <w:rsid w:val="00F010E1"/>
    <w:rsid w:val="00F01125"/>
    <w:rsid w:val="00F015CA"/>
    <w:rsid w:val="00F01B2F"/>
    <w:rsid w:val="00F036DB"/>
    <w:rsid w:val="00F03BC6"/>
    <w:rsid w:val="00F03D11"/>
    <w:rsid w:val="00F03DDD"/>
    <w:rsid w:val="00F0417D"/>
    <w:rsid w:val="00F04659"/>
    <w:rsid w:val="00F04670"/>
    <w:rsid w:val="00F0479E"/>
    <w:rsid w:val="00F04BE1"/>
    <w:rsid w:val="00F05F48"/>
    <w:rsid w:val="00F068D2"/>
    <w:rsid w:val="00F07406"/>
    <w:rsid w:val="00F07700"/>
    <w:rsid w:val="00F07B53"/>
    <w:rsid w:val="00F10058"/>
    <w:rsid w:val="00F10CB9"/>
    <w:rsid w:val="00F119C2"/>
    <w:rsid w:val="00F11BB4"/>
    <w:rsid w:val="00F1223F"/>
    <w:rsid w:val="00F124EB"/>
    <w:rsid w:val="00F12A57"/>
    <w:rsid w:val="00F12CD4"/>
    <w:rsid w:val="00F131B3"/>
    <w:rsid w:val="00F13DD0"/>
    <w:rsid w:val="00F14308"/>
    <w:rsid w:val="00F14985"/>
    <w:rsid w:val="00F14BCF"/>
    <w:rsid w:val="00F16695"/>
    <w:rsid w:val="00F168AE"/>
    <w:rsid w:val="00F175D7"/>
    <w:rsid w:val="00F2049F"/>
    <w:rsid w:val="00F20941"/>
    <w:rsid w:val="00F20B61"/>
    <w:rsid w:val="00F20BED"/>
    <w:rsid w:val="00F21ED1"/>
    <w:rsid w:val="00F2202F"/>
    <w:rsid w:val="00F22763"/>
    <w:rsid w:val="00F22C3C"/>
    <w:rsid w:val="00F232BF"/>
    <w:rsid w:val="00F232F7"/>
    <w:rsid w:val="00F24CC3"/>
    <w:rsid w:val="00F25401"/>
    <w:rsid w:val="00F26D0E"/>
    <w:rsid w:val="00F26E43"/>
    <w:rsid w:val="00F2774B"/>
    <w:rsid w:val="00F308E8"/>
    <w:rsid w:val="00F308F7"/>
    <w:rsid w:val="00F309C3"/>
    <w:rsid w:val="00F30F7C"/>
    <w:rsid w:val="00F31B07"/>
    <w:rsid w:val="00F32A36"/>
    <w:rsid w:val="00F32EB0"/>
    <w:rsid w:val="00F34644"/>
    <w:rsid w:val="00F34E04"/>
    <w:rsid w:val="00F34E61"/>
    <w:rsid w:val="00F350A8"/>
    <w:rsid w:val="00F350BD"/>
    <w:rsid w:val="00F35E23"/>
    <w:rsid w:val="00F36A7F"/>
    <w:rsid w:val="00F37004"/>
    <w:rsid w:val="00F371D4"/>
    <w:rsid w:val="00F37742"/>
    <w:rsid w:val="00F4011F"/>
    <w:rsid w:val="00F40300"/>
    <w:rsid w:val="00F40740"/>
    <w:rsid w:val="00F41B05"/>
    <w:rsid w:val="00F41E36"/>
    <w:rsid w:val="00F41F84"/>
    <w:rsid w:val="00F42883"/>
    <w:rsid w:val="00F43784"/>
    <w:rsid w:val="00F43A29"/>
    <w:rsid w:val="00F43B2C"/>
    <w:rsid w:val="00F43D27"/>
    <w:rsid w:val="00F43F32"/>
    <w:rsid w:val="00F445B7"/>
    <w:rsid w:val="00F4543E"/>
    <w:rsid w:val="00F454E1"/>
    <w:rsid w:val="00F45F56"/>
    <w:rsid w:val="00F46717"/>
    <w:rsid w:val="00F46997"/>
    <w:rsid w:val="00F4705D"/>
    <w:rsid w:val="00F4748E"/>
    <w:rsid w:val="00F47653"/>
    <w:rsid w:val="00F47AE8"/>
    <w:rsid w:val="00F50FB9"/>
    <w:rsid w:val="00F510DC"/>
    <w:rsid w:val="00F51862"/>
    <w:rsid w:val="00F52831"/>
    <w:rsid w:val="00F52C16"/>
    <w:rsid w:val="00F5384F"/>
    <w:rsid w:val="00F5397D"/>
    <w:rsid w:val="00F5398D"/>
    <w:rsid w:val="00F53A57"/>
    <w:rsid w:val="00F53D6D"/>
    <w:rsid w:val="00F5420E"/>
    <w:rsid w:val="00F551DE"/>
    <w:rsid w:val="00F555A4"/>
    <w:rsid w:val="00F56DBB"/>
    <w:rsid w:val="00F57006"/>
    <w:rsid w:val="00F575AB"/>
    <w:rsid w:val="00F576F0"/>
    <w:rsid w:val="00F57B5A"/>
    <w:rsid w:val="00F6058D"/>
    <w:rsid w:val="00F6133E"/>
    <w:rsid w:val="00F61557"/>
    <w:rsid w:val="00F62309"/>
    <w:rsid w:val="00F62777"/>
    <w:rsid w:val="00F6278A"/>
    <w:rsid w:val="00F62D6B"/>
    <w:rsid w:val="00F62DB6"/>
    <w:rsid w:val="00F63DB1"/>
    <w:rsid w:val="00F64246"/>
    <w:rsid w:val="00F6434C"/>
    <w:rsid w:val="00F648DD"/>
    <w:rsid w:val="00F64AEB"/>
    <w:rsid w:val="00F64F6F"/>
    <w:rsid w:val="00F66E7F"/>
    <w:rsid w:val="00F671C4"/>
    <w:rsid w:val="00F677C9"/>
    <w:rsid w:val="00F67D27"/>
    <w:rsid w:val="00F67FE7"/>
    <w:rsid w:val="00F70720"/>
    <w:rsid w:val="00F70BC4"/>
    <w:rsid w:val="00F70E74"/>
    <w:rsid w:val="00F70EBB"/>
    <w:rsid w:val="00F70FFE"/>
    <w:rsid w:val="00F7250E"/>
    <w:rsid w:val="00F73938"/>
    <w:rsid w:val="00F74241"/>
    <w:rsid w:val="00F744E6"/>
    <w:rsid w:val="00F74AF5"/>
    <w:rsid w:val="00F74BD8"/>
    <w:rsid w:val="00F7517A"/>
    <w:rsid w:val="00F757DF"/>
    <w:rsid w:val="00F7672E"/>
    <w:rsid w:val="00F77E23"/>
    <w:rsid w:val="00F77F7D"/>
    <w:rsid w:val="00F80C3B"/>
    <w:rsid w:val="00F80CB0"/>
    <w:rsid w:val="00F80F8E"/>
    <w:rsid w:val="00F8129F"/>
    <w:rsid w:val="00F813D6"/>
    <w:rsid w:val="00F818D6"/>
    <w:rsid w:val="00F81C13"/>
    <w:rsid w:val="00F820A6"/>
    <w:rsid w:val="00F82AE9"/>
    <w:rsid w:val="00F83202"/>
    <w:rsid w:val="00F844EF"/>
    <w:rsid w:val="00F84F48"/>
    <w:rsid w:val="00F8521A"/>
    <w:rsid w:val="00F85269"/>
    <w:rsid w:val="00F8555F"/>
    <w:rsid w:val="00F8607D"/>
    <w:rsid w:val="00F86C30"/>
    <w:rsid w:val="00F8765D"/>
    <w:rsid w:val="00F8770B"/>
    <w:rsid w:val="00F879C4"/>
    <w:rsid w:val="00F91613"/>
    <w:rsid w:val="00F91D86"/>
    <w:rsid w:val="00F92858"/>
    <w:rsid w:val="00F92B32"/>
    <w:rsid w:val="00F92B7D"/>
    <w:rsid w:val="00F9353A"/>
    <w:rsid w:val="00F93C97"/>
    <w:rsid w:val="00F93D29"/>
    <w:rsid w:val="00F944B7"/>
    <w:rsid w:val="00F948FB"/>
    <w:rsid w:val="00F95DFB"/>
    <w:rsid w:val="00F96174"/>
    <w:rsid w:val="00F9646B"/>
    <w:rsid w:val="00F968CC"/>
    <w:rsid w:val="00F96AFB"/>
    <w:rsid w:val="00F96D9D"/>
    <w:rsid w:val="00F96E80"/>
    <w:rsid w:val="00F96EA6"/>
    <w:rsid w:val="00F96FF5"/>
    <w:rsid w:val="00F97822"/>
    <w:rsid w:val="00FA17E8"/>
    <w:rsid w:val="00FA1869"/>
    <w:rsid w:val="00FA384B"/>
    <w:rsid w:val="00FA3F15"/>
    <w:rsid w:val="00FA47C9"/>
    <w:rsid w:val="00FA4969"/>
    <w:rsid w:val="00FA49F5"/>
    <w:rsid w:val="00FA55E0"/>
    <w:rsid w:val="00FA6281"/>
    <w:rsid w:val="00FA6F65"/>
    <w:rsid w:val="00FA78EC"/>
    <w:rsid w:val="00FA79DF"/>
    <w:rsid w:val="00FA79EA"/>
    <w:rsid w:val="00FB063E"/>
    <w:rsid w:val="00FB0931"/>
    <w:rsid w:val="00FB0D42"/>
    <w:rsid w:val="00FB11A7"/>
    <w:rsid w:val="00FB11D7"/>
    <w:rsid w:val="00FB14BF"/>
    <w:rsid w:val="00FB1F0A"/>
    <w:rsid w:val="00FB2019"/>
    <w:rsid w:val="00FB23B6"/>
    <w:rsid w:val="00FB2420"/>
    <w:rsid w:val="00FB2A77"/>
    <w:rsid w:val="00FB3B1C"/>
    <w:rsid w:val="00FB42C5"/>
    <w:rsid w:val="00FB562D"/>
    <w:rsid w:val="00FB5643"/>
    <w:rsid w:val="00FB56B9"/>
    <w:rsid w:val="00FB5872"/>
    <w:rsid w:val="00FB5A2C"/>
    <w:rsid w:val="00FB5A64"/>
    <w:rsid w:val="00FB7004"/>
    <w:rsid w:val="00FB7295"/>
    <w:rsid w:val="00FB730C"/>
    <w:rsid w:val="00FB7524"/>
    <w:rsid w:val="00FC0749"/>
    <w:rsid w:val="00FC0F10"/>
    <w:rsid w:val="00FC0FBA"/>
    <w:rsid w:val="00FC139C"/>
    <w:rsid w:val="00FC1481"/>
    <w:rsid w:val="00FC1650"/>
    <w:rsid w:val="00FC2C2A"/>
    <w:rsid w:val="00FC2CF6"/>
    <w:rsid w:val="00FC33CD"/>
    <w:rsid w:val="00FC502C"/>
    <w:rsid w:val="00FC56E0"/>
    <w:rsid w:val="00FC64FB"/>
    <w:rsid w:val="00FC6BD8"/>
    <w:rsid w:val="00FC6F60"/>
    <w:rsid w:val="00FC70FA"/>
    <w:rsid w:val="00FC7908"/>
    <w:rsid w:val="00FD09BC"/>
    <w:rsid w:val="00FD0D97"/>
    <w:rsid w:val="00FD13C4"/>
    <w:rsid w:val="00FD2A9C"/>
    <w:rsid w:val="00FD2DAA"/>
    <w:rsid w:val="00FD4618"/>
    <w:rsid w:val="00FD4EC0"/>
    <w:rsid w:val="00FD533B"/>
    <w:rsid w:val="00FD5A97"/>
    <w:rsid w:val="00FD5F3F"/>
    <w:rsid w:val="00FD62FA"/>
    <w:rsid w:val="00FD6BBE"/>
    <w:rsid w:val="00FD6C3B"/>
    <w:rsid w:val="00FD6F53"/>
    <w:rsid w:val="00FD6FF5"/>
    <w:rsid w:val="00FD70BE"/>
    <w:rsid w:val="00FD7131"/>
    <w:rsid w:val="00FD73E9"/>
    <w:rsid w:val="00FE0CA6"/>
    <w:rsid w:val="00FE0E62"/>
    <w:rsid w:val="00FE17DB"/>
    <w:rsid w:val="00FE2378"/>
    <w:rsid w:val="00FE24DF"/>
    <w:rsid w:val="00FE2613"/>
    <w:rsid w:val="00FE2770"/>
    <w:rsid w:val="00FE2BB2"/>
    <w:rsid w:val="00FE3F65"/>
    <w:rsid w:val="00FE40B2"/>
    <w:rsid w:val="00FE511E"/>
    <w:rsid w:val="00FE58D0"/>
    <w:rsid w:val="00FE5A76"/>
    <w:rsid w:val="00FE6633"/>
    <w:rsid w:val="00FE66F4"/>
    <w:rsid w:val="00FE6763"/>
    <w:rsid w:val="00FE7027"/>
    <w:rsid w:val="00FE76C9"/>
    <w:rsid w:val="00FE780D"/>
    <w:rsid w:val="00FE7B7B"/>
    <w:rsid w:val="00FE7EEC"/>
    <w:rsid w:val="00FF056E"/>
    <w:rsid w:val="00FF0CF4"/>
    <w:rsid w:val="00FF10D3"/>
    <w:rsid w:val="00FF2327"/>
    <w:rsid w:val="00FF2C49"/>
    <w:rsid w:val="00FF3302"/>
    <w:rsid w:val="00FF624F"/>
    <w:rsid w:val="00FF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CC46"/>
  <w15:docId w15:val="{2A46E53E-14B7-4716-B6C7-C6DA19ED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295"/>
    <w:pPr>
      <w:spacing w:after="200" w:line="276" w:lineRule="auto"/>
      <w:ind w:firstLine="0"/>
      <w:jc w:val="left"/>
    </w:pPr>
    <w:rPr>
      <w:rFonts w:ascii="Calibri" w:eastAsia="Times New Roman" w:hAnsi="Calibri" w:cs="Calibri"/>
      <w:lang w:eastAsia="ru-RU"/>
    </w:rPr>
  </w:style>
  <w:style w:type="paragraph" w:styleId="1">
    <w:name w:val="heading 1"/>
    <w:basedOn w:val="a"/>
    <w:next w:val="a"/>
    <w:link w:val="10"/>
    <w:uiPriority w:val="9"/>
    <w:qFormat/>
    <w:rsid w:val="00D14944"/>
    <w:pPr>
      <w:widowControl w:val="0"/>
      <w:autoSpaceDE w:val="0"/>
      <w:autoSpaceDN w:val="0"/>
      <w:adjustRightInd w:val="0"/>
      <w:spacing w:before="75" w:after="0" w:line="240" w:lineRule="auto"/>
      <w:jc w:val="center"/>
      <w:outlineLvl w:val="0"/>
    </w:pPr>
    <w:rPr>
      <w:rFonts w:ascii="Arial" w:eastAsiaTheme="minorEastAsia" w:hAnsi="Arial" w:cs="Arial"/>
      <w:b/>
      <w:bCs/>
      <w:color w:val="000000"/>
      <w:sz w:val="24"/>
      <w:szCs w:val="24"/>
      <w:u w:val="single"/>
    </w:rPr>
  </w:style>
  <w:style w:type="paragraph" w:styleId="2">
    <w:name w:val="heading 2"/>
    <w:basedOn w:val="1"/>
    <w:next w:val="a"/>
    <w:link w:val="20"/>
    <w:uiPriority w:val="9"/>
    <w:qFormat/>
    <w:rsid w:val="00D14944"/>
    <w:pPr>
      <w:outlineLvl w:val="1"/>
    </w:pPr>
    <w:rPr>
      <w:i/>
      <w:iCs/>
    </w:rPr>
  </w:style>
  <w:style w:type="paragraph" w:styleId="3">
    <w:name w:val="heading 3"/>
    <w:basedOn w:val="2"/>
    <w:next w:val="a"/>
    <w:link w:val="30"/>
    <w:qFormat/>
    <w:rsid w:val="00D14944"/>
    <w:pPr>
      <w:outlineLvl w:val="2"/>
    </w:pPr>
    <w:rPr>
      <w:i w:val="0"/>
      <w:iCs w:val="0"/>
      <w:sz w:val="20"/>
      <w:szCs w:val="20"/>
    </w:rPr>
  </w:style>
  <w:style w:type="paragraph" w:styleId="4">
    <w:name w:val="heading 4"/>
    <w:basedOn w:val="3"/>
    <w:next w:val="a"/>
    <w:link w:val="40"/>
    <w:qFormat/>
    <w:rsid w:val="00D14944"/>
    <w:pPr>
      <w:outlineLvl w:val="3"/>
    </w:pPr>
    <w:rPr>
      <w:i/>
      <w:iCs/>
    </w:rPr>
  </w:style>
  <w:style w:type="paragraph" w:styleId="5">
    <w:name w:val="heading 5"/>
    <w:basedOn w:val="a"/>
    <w:next w:val="a"/>
    <w:link w:val="50"/>
    <w:qFormat/>
    <w:rsid w:val="00161B3B"/>
    <w:pPr>
      <w:spacing w:before="240" w:after="60" w:line="240" w:lineRule="auto"/>
      <w:outlineLvl w:val="4"/>
    </w:pPr>
    <w:rPr>
      <w:rFonts w:eastAsia="Calibri" w:cs="Times New Roman"/>
      <w:b/>
      <w:bCs/>
      <w:i/>
      <w:iCs/>
      <w:sz w:val="26"/>
      <w:szCs w:val="26"/>
    </w:rPr>
  </w:style>
  <w:style w:type="paragraph" w:styleId="6">
    <w:name w:val="heading 6"/>
    <w:basedOn w:val="a"/>
    <w:next w:val="a"/>
    <w:link w:val="60"/>
    <w:qFormat/>
    <w:rsid w:val="00161B3B"/>
    <w:pPr>
      <w:spacing w:before="240" w:after="60" w:line="240" w:lineRule="auto"/>
      <w:outlineLvl w:val="5"/>
    </w:pPr>
    <w:rPr>
      <w:rFonts w:eastAsia="Calibri" w:cs="Times New Roman"/>
      <w:b/>
      <w:bCs/>
      <w:sz w:val="20"/>
      <w:szCs w:val="20"/>
    </w:rPr>
  </w:style>
  <w:style w:type="paragraph" w:styleId="7">
    <w:name w:val="heading 7"/>
    <w:basedOn w:val="a"/>
    <w:next w:val="a"/>
    <w:link w:val="70"/>
    <w:qFormat/>
    <w:rsid w:val="00161B3B"/>
    <w:pPr>
      <w:spacing w:before="240" w:after="60" w:line="240" w:lineRule="auto"/>
      <w:outlineLvl w:val="6"/>
    </w:pPr>
    <w:rPr>
      <w:rFonts w:eastAsia="Calibri" w:cs="Times New Roman"/>
      <w:sz w:val="24"/>
      <w:szCs w:val="24"/>
    </w:rPr>
  </w:style>
  <w:style w:type="paragraph" w:styleId="8">
    <w:name w:val="heading 8"/>
    <w:basedOn w:val="a"/>
    <w:next w:val="a"/>
    <w:link w:val="80"/>
    <w:qFormat/>
    <w:rsid w:val="00161B3B"/>
    <w:pPr>
      <w:spacing w:before="240" w:after="60" w:line="240" w:lineRule="auto"/>
      <w:outlineLvl w:val="7"/>
    </w:pPr>
    <w:rPr>
      <w:rFonts w:eastAsia="Calibri" w:cs="Times New Roman"/>
      <w:i/>
      <w:iCs/>
      <w:sz w:val="24"/>
      <w:szCs w:val="24"/>
    </w:rPr>
  </w:style>
  <w:style w:type="paragraph" w:styleId="9">
    <w:name w:val="heading 9"/>
    <w:basedOn w:val="a"/>
    <w:next w:val="a"/>
    <w:link w:val="90"/>
    <w:uiPriority w:val="9"/>
    <w:unhideWhenUsed/>
    <w:qFormat/>
    <w:rsid w:val="000539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944"/>
    <w:rPr>
      <w:rFonts w:ascii="Arial" w:eastAsiaTheme="minorEastAsia" w:hAnsi="Arial" w:cs="Arial"/>
      <w:b/>
      <w:bCs/>
      <w:color w:val="000000"/>
      <w:sz w:val="24"/>
      <w:szCs w:val="24"/>
      <w:u w:val="single"/>
      <w:lang w:eastAsia="ru-RU"/>
    </w:rPr>
  </w:style>
  <w:style w:type="character" w:customStyle="1" w:styleId="20">
    <w:name w:val="Заголовок 2 Знак"/>
    <w:basedOn w:val="a0"/>
    <w:link w:val="2"/>
    <w:uiPriority w:val="9"/>
    <w:rsid w:val="00D14944"/>
    <w:rPr>
      <w:rFonts w:ascii="Arial" w:eastAsiaTheme="minorEastAsia" w:hAnsi="Arial" w:cs="Arial"/>
      <w:b/>
      <w:bCs/>
      <w:i/>
      <w:iCs/>
      <w:color w:val="000000"/>
      <w:sz w:val="24"/>
      <w:szCs w:val="24"/>
      <w:u w:val="single"/>
      <w:lang w:eastAsia="ru-RU"/>
    </w:rPr>
  </w:style>
  <w:style w:type="character" w:customStyle="1" w:styleId="30">
    <w:name w:val="Заголовок 3 Знак"/>
    <w:basedOn w:val="a0"/>
    <w:link w:val="3"/>
    <w:rsid w:val="00D14944"/>
    <w:rPr>
      <w:rFonts w:ascii="Arial" w:eastAsiaTheme="minorEastAsia" w:hAnsi="Arial" w:cs="Arial"/>
      <w:b/>
      <w:bCs/>
      <w:color w:val="000000"/>
      <w:sz w:val="20"/>
      <w:szCs w:val="20"/>
      <w:u w:val="single"/>
      <w:lang w:eastAsia="ru-RU"/>
    </w:rPr>
  </w:style>
  <w:style w:type="character" w:customStyle="1" w:styleId="40">
    <w:name w:val="Заголовок 4 Знак"/>
    <w:basedOn w:val="a0"/>
    <w:link w:val="4"/>
    <w:rsid w:val="00D14944"/>
    <w:rPr>
      <w:rFonts w:ascii="Arial" w:eastAsiaTheme="minorEastAsia" w:hAnsi="Arial" w:cs="Arial"/>
      <w:b/>
      <w:bCs/>
      <w:i/>
      <w:iCs/>
      <w:color w:val="000000"/>
      <w:sz w:val="20"/>
      <w:szCs w:val="20"/>
      <w:u w:val="single"/>
      <w:lang w:eastAsia="ru-RU"/>
    </w:rPr>
  </w:style>
  <w:style w:type="paragraph" w:styleId="a3">
    <w:name w:val="List Paragraph"/>
    <w:basedOn w:val="a"/>
    <w:uiPriority w:val="34"/>
    <w:qFormat/>
    <w:rsid w:val="00D14944"/>
    <w:pPr>
      <w:ind w:left="720"/>
      <w:contextualSpacing/>
    </w:pPr>
    <w:rPr>
      <w:rFonts w:cs="Times New Roman"/>
      <w:lang w:eastAsia="en-US"/>
    </w:rPr>
  </w:style>
  <w:style w:type="paragraph" w:customStyle="1" w:styleId="ConsPlusNormal">
    <w:name w:val="ConsPlusNormal"/>
    <w:rsid w:val="00D1494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D14944"/>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unhideWhenUsed/>
    <w:rsid w:val="00D149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D14944"/>
    <w:rPr>
      <w:rFonts w:ascii="Segoe UI" w:eastAsia="Times New Roman" w:hAnsi="Segoe UI" w:cs="Segoe UI"/>
      <w:sz w:val="18"/>
      <w:szCs w:val="18"/>
      <w:lang w:eastAsia="ru-RU"/>
    </w:rPr>
  </w:style>
  <w:style w:type="paragraph" w:styleId="a6">
    <w:name w:val="Normal (Web)"/>
    <w:basedOn w:val="a"/>
    <w:uiPriority w:val="99"/>
    <w:rsid w:val="00D14944"/>
    <w:pPr>
      <w:spacing w:before="100" w:beforeAutospacing="1" w:after="100" w:afterAutospacing="1" w:line="240" w:lineRule="auto"/>
    </w:pPr>
    <w:rPr>
      <w:sz w:val="24"/>
      <w:szCs w:val="24"/>
    </w:rPr>
  </w:style>
  <w:style w:type="paragraph" w:styleId="a7">
    <w:name w:val="header"/>
    <w:basedOn w:val="a"/>
    <w:link w:val="a8"/>
    <w:uiPriority w:val="99"/>
    <w:unhideWhenUsed/>
    <w:rsid w:val="00D149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4944"/>
    <w:rPr>
      <w:rFonts w:ascii="Calibri" w:eastAsia="Times New Roman" w:hAnsi="Calibri" w:cs="Calibri"/>
      <w:lang w:eastAsia="ru-RU"/>
    </w:rPr>
  </w:style>
  <w:style w:type="paragraph" w:styleId="a9">
    <w:name w:val="footer"/>
    <w:basedOn w:val="a"/>
    <w:link w:val="aa"/>
    <w:uiPriority w:val="99"/>
    <w:unhideWhenUsed/>
    <w:rsid w:val="00D149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4944"/>
    <w:rPr>
      <w:rFonts w:ascii="Calibri" w:eastAsia="Times New Roman" w:hAnsi="Calibri" w:cs="Calibri"/>
      <w:lang w:eastAsia="ru-RU"/>
    </w:rPr>
  </w:style>
  <w:style w:type="paragraph" w:customStyle="1" w:styleId="ab">
    <w:name w:val="Центрированный (таблица)"/>
    <w:basedOn w:val="ac"/>
    <w:next w:val="a"/>
    <w:rsid w:val="00D14944"/>
    <w:pPr>
      <w:jc w:val="center"/>
    </w:pPr>
  </w:style>
  <w:style w:type="paragraph" w:customStyle="1" w:styleId="ac">
    <w:name w:val="Нормальный (таблица)"/>
    <w:basedOn w:val="a"/>
    <w:next w:val="a"/>
    <w:uiPriority w:val="99"/>
    <w:rsid w:val="00D14944"/>
    <w:pPr>
      <w:widowControl w:val="0"/>
      <w:autoSpaceDE w:val="0"/>
      <w:autoSpaceDN w:val="0"/>
      <w:adjustRightInd w:val="0"/>
      <w:spacing w:after="0" w:line="240" w:lineRule="auto"/>
      <w:jc w:val="both"/>
    </w:pPr>
    <w:rPr>
      <w:rFonts w:ascii="Arial" w:eastAsiaTheme="minorEastAsia" w:hAnsi="Arial" w:cs="Arial"/>
      <w:sz w:val="24"/>
      <w:szCs w:val="24"/>
    </w:rPr>
  </w:style>
  <w:style w:type="paragraph" w:styleId="31">
    <w:name w:val="Body Text Indent 3"/>
    <w:basedOn w:val="a"/>
    <w:link w:val="32"/>
    <w:rsid w:val="00D14944"/>
    <w:pPr>
      <w:spacing w:after="0" w:line="240" w:lineRule="auto"/>
      <w:ind w:firstLine="709"/>
      <w:jc w:val="both"/>
    </w:pPr>
    <w:rPr>
      <w:rFonts w:cs="Times New Roman"/>
      <w:sz w:val="20"/>
      <w:szCs w:val="20"/>
    </w:rPr>
  </w:style>
  <w:style w:type="character" w:customStyle="1" w:styleId="32">
    <w:name w:val="Основной текст с отступом 3 Знак"/>
    <w:basedOn w:val="a0"/>
    <w:link w:val="31"/>
    <w:rsid w:val="00D14944"/>
    <w:rPr>
      <w:rFonts w:ascii="Calibri" w:eastAsia="Times New Roman" w:hAnsi="Calibri" w:cs="Times New Roman"/>
      <w:sz w:val="20"/>
      <w:szCs w:val="20"/>
      <w:lang w:eastAsia="ru-RU"/>
    </w:rPr>
  </w:style>
  <w:style w:type="table" w:customStyle="1" w:styleId="TableGrid">
    <w:name w:val="TableGrid"/>
    <w:rsid w:val="00BC00DE"/>
    <w:pPr>
      <w:ind w:firstLine="0"/>
      <w:jc w:val="left"/>
    </w:pPr>
    <w:rPr>
      <w:rFonts w:eastAsiaTheme="minorEastAsia"/>
      <w:lang w:eastAsia="ru-RU"/>
    </w:rPr>
    <w:tblPr>
      <w:tblCellMar>
        <w:top w:w="0" w:type="dxa"/>
        <w:left w:w="0" w:type="dxa"/>
        <w:bottom w:w="0" w:type="dxa"/>
        <w:right w:w="0" w:type="dxa"/>
      </w:tblCellMar>
    </w:tblPr>
  </w:style>
  <w:style w:type="paragraph" w:styleId="ad">
    <w:name w:val="Body Text"/>
    <w:basedOn w:val="a"/>
    <w:link w:val="ae"/>
    <w:unhideWhenUsed/>
    <w:rsid w:val="00866053"/>
    <w:pPr>
      <w:spacing w:after="120"/>
    </w:pPr>
  </w:style>
  <w:style w:type="character" w:customStyle="1" w:styleId="ae">
    <w:name w:val="Основной текст Знак"/>
    <w:basedOn w:val="a0"/>
    <w:link w:val="ad"/>
    <w:rsid w:val="00866053"/>
    <w:rPr>
      <w:rFonts w:ascii="Calibri" w:eastAsia="Times New Roman" w:hAnsi="Calibri" w:cs="Calibri"/>
      <w:lang w:eastAsia="ru-RU"/>
    </w:rPr>
  </w:style>
  <w:style w:type="character" w:customStyle="1" w:styleId="af">
    <w:name w:val="Основной текст_"/>
    <w:link w:val="11"/>
    <w:locked/>
    <w:rsid w:val="00866053"/>
    <w:rPr>
      <w:sz w:val="26"/>
      <w:shd w:val="clear" w:color="auto" w:fill="FFFFFF"/>
    </w:rPr>
  </w:style>
  <w:style w:type="paragraph" w:customStyle="1" w:styleId="11">
    <w:name w:val="Основной текст1"/>
    <w:basedOn w:val="a"/>
    <w:link w:val="af"/>
    <w:rsid w:val="00866053"/>
    <w:pPr>
      <w:shd w:val="clear" w:color="auto" w:fill="FFFFFF"/>
      <w:spacing w:after="0" w:line="240" w:lineRule="atLeast"/>
    </w:pPr>
    <w:rPr>
      <w:rFonts w:asciiTheme="minorHAnsi" w:eastAsiaTheme="minorHAnsi" w:hAnsiTheme="minorHAnsi" w:cstheme="minorBidi"/>
      <w:sz w:val="26"/>
      <w:shd w:val="clear" w:color="auto" w:fill="FFFFFF"/>
      <w:lang w:eastAsia="en-US"/>
    </w:rPr>
  </w:style>
  <w:style w:type="paragraph" w:customStyle="1" w:styleId="ListParagraph1">
    <w:name w:val="List Paragraph1"/>
    <w:basedOn w:val="a"/>
    <w:rsid w:val="00514DE0"/>
    <w:pPr>
      <w:ind w:left="720"/>
    </w:pPr>
    <w:rPr>
      <w:lang w:eastAsia="en-US"/>
    </w:rPr>
  </w:style>
  <w:style w:type="paragraph" w:customStyle="1" w:styleId="ConsPlusNonformat">
    <w:name w:val="ConsPlusNonformat"/>
    <w:uiPriority w:val="99"/>
    <w:rsid w:val="00611CB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611CB1"/>
    <w:pPr>
      <w:widowControl w:val="0"/>
      <w:autoSpaceDE w:val="0"/>
      <w:autoSpaceDN w:val="0"/>
      <w:adjustRightInd w:val="0"/>
      <w:ind w:firstLine="0"/>
      <w:jc w:val="left"/>
    </w:pPr>
    <w:rPr>
      <w:rFonts w:ascii="Arial" w:eastAsiaTheme="minorEastAsia" w:hAnsi="Arial" w:cs="Arial"/>
      <w:b/>
      <w:bCs/>
      <w:sz w:val="16"/>
      <w:szCs w:val="16"/>
      <w:lang w:eastAsia="ru-RU"/>
    </w:rPr>
  </w:style>
  <w:style w:type="paragraph" w:customStyle="1" w:styleId="ConsPlusCell">
    <w:name w:val="ConsPlusCell"/>
    <w:uiPriority w:val="99"/>
    <w:rsid w:val="00611CB1"/>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611CB1"/>
    <w:pPr>
      <w:widowControl w:val="0"/>
      <w:autoSpaceDE w:val="0"/>
      <w:autoSpaceDN w:val="0"/>
      <w:adjustRightInd w:val="0"/>
      <w:ind w:firstLine="0"/>
      <w:jc w:val="left"/>
    </w:pPr>
    <w:rPr>
      <w:rFonts w:ascii="Tahoma" w:eastAsiaTheme="minorEastAsia" w:hAnsi="Tahoma" w:cs="Tahoma"/>
      <w:sz w:val="18"/>
      <w:szCs w:val="18"/>
      <w:lang w:eastAsia="ru-RU"/>
    </w:rPr>
  </w:style>
  <w:style w:type="paragraph" w:customStyle="1" w:styleId="ConsPlusTitlePage">
    <w:name w:val="ConsPlusTitlePage"/>
    <w:uiPriority w:val="99"/>
    <w:rsid w:val="00611CB1"/>
    <w:pPr>
      <w:widowControl w:val="0"/>
      <w:autoSpaceDE w:val="0"/>
      <w:autoSpaceDN w:val="0"/>
      <w:adjustRightInd w:val="0"/>
      <w:ind w:firstLine="0"/>
      <w:jc w:val="left"/>
    </w:pPr>
    <w:rPr>
      <w:rFonts w:ascii="Tahoma" w:eastAsiaTheme="minorEastAsia" w:hAnsi="Tahoma" w:cs="Tahoma"/>
      <w:sz w:val="20"/>
      <w:szCs w:val="20"/>
      <w:lang w:eastAsia="ru-RU"/>
    </w:rPr>
  </w:style>
  <w:style w:type="paragraph" w:customStyle="1" w:styleId="ConsPlusJurTerm">
    <w:name w:val="ConsPlusJurTerm"/>
    <w:uiPriority w:val="99"/>
    <w:rsid w:val="00611CB1"/>
    <w:pPr>
      <w:widowControl w:val="0"/>
      <w:autoSpaceDE w:val="0"/>
      <w:autoSpaceDN w:val="0"/>
      <w:adjustRightInd w:val="0"/>
      <w:ind w:firstLine="0"/>
      <w:jc w:val="left"/>
    </w:pPr>
    <w:rPr>
      <w:rFonts w:ascii="Arial" w:eastAsiaTheme="minorEastAsia" w:hAnsi="Arial" w:cs="Arial"/>
      <w:sz w:val="20"/>
      <w:szCs w:val="20"/>
      <w:lang w:eastAsia="ru-RU"/>
    </w:rPr>
  </w:style>
  <w:style w:type="character" w:customStyle="1" w:styleId="50">
    <w:name w:val="Заголовок 5 Знак"/>
    <w:basedOn w:val="a0"/>
    <w:link w:val="5"/>
    <w:rsid w:val="00161B3B"/>
    <w:rPr>
      <w:rFonts w:ascii="Calibri" w:eastAsia="Calibri" w:hAnsi="Calibri" w:cs="Times New Roman"/>
      <w:b/>
      <w:bCs/>
      <w:i/>
      <w:iCs/>
      <w:sz w:val="26"/>
      <w:szCs w:val="26"/>
      <w:lang w:eastAsia="ru-RU"/>
    </w:rPr>
  </w:style>
  <w:style w:type="character" w:customStyle="1" w:styleId="60">
    <w:name w:val="Заголовок 6 Знак"/>
    <w:basedOn w:val="a0"/>
    <w:link w:val="6"/>
    <w:rsid w:val="00161B3B"/>
    <w:rPr>
      <w:rFonts w:ascii="Calibri" w:eastAsia="Calibri" w:hAnsi="Calibri" w:cs="Times New Roman"/>
      <w:b/>
      <w:bCs/>
      <w:sz w:val="20"/>
      <w:szCs w:val="20"/>
      <w:lang w:eastAsia="ru-RU"/>
    </w:rPr>
  </w:style>
  <w:style w:type="character" w:customStyle="1" w:styleId="70">
    <w:name w:val="Заголовок 7 Знак"/>
    <w:basedOn w:val="a0"/>
    <w:link w:val="7"/>
    <w:rsid w:val="00161B3B"/>
    <w:rPr>
      <w:rFonts w:ascii="Calibri" w:eastAsia="Calibri" w:hAnsi="Calibri" w:cs="Times New Roman"/>
      <w:sz w:val="24"/>
      <w:szCs w:val="24"/>
      <w:lang w:eastAsia="ru-RU"/>
    </w:rPr>
  </w:style>
  <w:style w:type="character" w:customStyle="1" w:styleId="80">
    <w:name w:val="Заголовок 8 Знак"/>
    <w:basedOn w:val="a0"/>
    <w:link w:val="8"/>
    <w:rsid w:val="00161B3B"/>
    <w:rPr>
      <w:rFonts w:ascii="Calibri" w:eastAsia="Calibri" w:hAnsi="Calibri" w:cs="Times New Roman"/>
      <w:i/>
      <w:iCs/>
      <w:sz w:val="24"/>
      <w:szCs w:val="24"/>
      <w:lang w:eastAsia="ru-RU"/>
    </w:rPr>
  </w:style>
  <w:style w:type="numbering" w:customStyle="1" w:styleId="12">
    <w:name w:val="Нет списка1"/>
    <w:next w:val="a2"/>
    <w:uiPriority w:val="99"/>
    <w:semiHidden/>
    <w:unhideWhenUsed/>
    <w:rsid w:val="00161B3B"/>
  </w:style>
  <w:style w:type="paragraph" w:customStyle="1" w:styleId="13">
    <w:name w:val="Без интервала1"/>
    <w:link w:val="NoSpacingChar"/>
    <w:rsid w:val="00161B3B"/>
    <w:pPr>
      <w:spacing w:after="160" w:line="259" w:lineRule="auto"/>
      <w:ind w:firstLine="0"/>
      <w:jc w:val="left"/>
    </w:pPr>
    <w:rPr>
      <w:rFonts w:ascii="Calibri" w:eastAsia="Calibri" w:hAnsi="Calibri" w:cs="Times New Roman"/>
      <w:lang w:eastAsia="ru-RU"/>
    </w:rPr>
  </w:style>
  <w:style w:type="character" w:customStyle="1" w:styleId="NoSpacingChar">
    <w:name w:val="No Spacing Char"/>
    <w:link w:val="13"/>
    <w:locked/>
    <w:rsid w:val="00161B3B"/>
    <w:rPr>
      <w:rFonts w:ascii="Calibri" w:eastAsia="Calibri" w:hAnsi="Calibri" w:cs="Times New Roman"/>
      <w:lang w:eastAsia="ru-RU"/>
    </w:rPr>
  </w:style>
  <w:style w:type="character" w:styleId="af0">
    <w:name w:val="Hyperlink"/>
    <w:basedOn w:val="a0"/>
    <w:uiPriority w:val="99"/>
    <w:rsid w:val="00161B3B"/>
    <w:rPr>
      <w:color w:val="0000FF"/>
      <w:u w:val="single"/>
    </w:rPr>
  </w:style>
  <w:style w:type="paragraph" w:styleId="33">
    <w:name w:val="Body Text 3"/>
    <w:basedOn w:val="a"/>
    <w:link w:val="34"/>
    <w:rsid w:val="00161B3B"/>
    <w:pPr>
      <w:spacing w:after="120" w:line="240" w:lineRule="auto"/>
    </w:pPr>
    <w:rPr>
      <w:rFonts w:eastAsia="Calibri" w:cs="Times New Roman"/>
      <w:sz w:val="16"/>
      <w:szCs w:val="16"/>
    </w:rPr>
  </w:style>
  <w:style w:type="character" w:customStyle="1" w:styleId="34">
    <w:name w:val="Основной текст 3 Знак"/>
    <w:basedOn w:val="a0"/>
    <w:link w:val="33"/>
    <w:rsid w:val="00161B3B"/>
    <w:rPr>
      <w:rFonts w:ascii="Calibri" w:eastAsia="Calibri" w:hAnsi="Calibri" w:cs="Times New Roman"/>
      <w:sz w:val="16"/>
      <w:szCs w:val="16"/>
      <w:lang w:eastAsia="ru-RU"/>
    </w:rPr>
  </w:style>
  <w:style w:type="character" w:styleId="af1">
    <w:name w:val="page number"/>
    <w:basedOn w:val="a0"/>
    <w:rsid w:val="00161B3B"/>
  </w:style>
  <w:style w:type="paragraph" w:styleId="21">
    <w:name w:val="Body Text Indent 2"/>
    <w:basedOn w:val="a"/>
    <w:link w:val="22"/>
    <w:rsid w:val="00161B3B"/>
    <w:pPr>
      <w:tabs>
        <w:tab w:val="left" w:pos="0"/>
      </w:tabs>
      <w:spacing w:after="0" w:line="240" w:lineRule="auto"/>
      <w:ind w:firstLine="720"/>
      <w:jc w:val="both"/>
    </w:pPr>
    <w:rPr>
      <w:rFonts w:eastAsia="Calibri" w:cs="Times New Roman"/>
      <w:sz w:val="23"/>
      <w:szCs w:val="23"/>
    </w:rPr>
  </w:style>
  <w:style w:type="character" w:customStyle="1" w:styleId="22">
    <w:name w:val="Основной текст с отступом 2 Знак"/>
    <w:basedOn w:val="a0"/>
    <w:link w:val="21"/>
    <w:rsid w:val="00161B3B"/>
    <w:rPr>
      <w:rFonts w:ascii="Calibri" w:eastAsia="Calibri" w:hAnsi="Calibri" w:cs="Times New Roman"/>
      <w:sz w:val="23"/>
      <w:szCs w:val="23"/>
      <w:lang w:eastAsia="ru-RU"/>
    </w:rPr>
  </w:style>
  <w:style w:type="paragraph" w:styleId="23">
    <w:name w:val="Body Text 2"/>
    <w:basedOn w:val="a"/>
    <w:link w:val="24"/>
    <w:rsid w:val="00161B3B"/>
    <w:pPr>
      <w:spacing w:after="0" w:line="240" w:lineRule="auto"/>
      <w:ind w:right="248"/>
    </w:pPr>
    <w:rPr>
      <w:rFonts w:eastAsia="Calibri" w:cs="Times New Roman"/>
      <w:color w:val="000000"/>
      <w:sz w:val="18"/>
      <w:szCs w:val="18"/>
    </w:rPr>
  </w:style>
  <w:style w:type="character" w:customStyle="1" w:styleId="24">
    <w:name w:val="Основной текст 2 Знак"/>
    <w:basedOn w:val="a0"/>
    <w:link w:val="23"/>
    <w:rsid w:val="00161B3B"/>
    <w:rPr>
      <w:rFonts w:ascii="Calibri" w:eastAsia="Calibri" w:hAnsi="Calibri" w:cs="Times New Roman"/>
      <w:color w:val="000000"/>
      <w:sz w:val="18"/>
      <w:szCs w:val="18"/>
      <w:lang w:eastAsia="ru-RU"/>
    </w:rPr>
  </w:style>
  <w:style w:type="paragraph" w:styleId="af2">
    <w:name w:val="Plain Text"/>
    <w:basedOn w:val="a"/>
    <w:link w:val="af3"/>
    <w:rsid w:val="00161B3B"/>
    <w:pPr>
      <w:spacing w:after="0" w:line="240" w:lineRule="auto"/>
    </w:pPr>
    <w:rPr>
      <w:rFonts w:ascii="Courier New" w:eastAsia="Calibri" w:hAnsi="Courier New" w:cs="Courier New"/>
      <w:sz w:val="20"/>
      <w:szCs w:val="20"/>
    </w:rPr>
  </w:style>
  <w:style w:type="character" w:customStyle="1" w:styleId="af3">
    <w:name w:val="Текст Знак"/>
    <w:basedOn w:val="a0"/>
    <w:link w:val="af2"/>
    <w:rsid w:val="00161B3B"/>
    <w:rPr>
      <w:rFonts w:ascii="Courier New" w:eastAsia="Calibri" w:hAnsi="Courier New" w:cs="Courier New"/>
      <w:sz w:val="20"/>
      <w:szCs w:val="20"/>
      <w:lang w:eastAsia="ru-RU"/>
    </w:rPr>
  </w:style>
  <w:style w:type="paragraph" w:styleId="af4">
    <w:name w:val="Body Text Indent"/>
    <w:aliases w:val="Знак11"/>
    <w:basedOn w:val="a"/>
    <w:link w:val="af5"/>
    <w:rsid w:val="00161B3B"/>
    <w:pPr>
      <w:spacing w:after="120" w:line="240" w:lineRule="auto"/>
      <w:ind w:left="283"/>
    </w:pPr>
    <w:rPr>
      <w:rFonts w:eastAsia="Calibri" w:cs="Times New Roman"/>
      <w:sz w:val="24"/>
      <w:szCs w:val="24"/>
    </w:rPr>
  </w:style>
  <w:style w:type="character" w:customStyle="1" w:styleId="af5">
    <w:name w:val="Основной текст с отступом Знак"/>
    <w:aliases w:val="Знак11 Знак"/>
    <w:basedOn w:val="a0"/>
    <w:link w:val="af4"/>
    <w:rsid w:val="00161B3B"/>
    <w:rPr>
      <w:rFonts w:ascii="Calibri" w:eastAsia="Calibri" w:hAnsi="Calibri" w:cs="Times New Roman"/>
      <w:sz w:val="24"/>
      <w:szCs w:val="24"/>
      <w:lang w:eastAsia="ru-RU"/>
    </w:rPr>
  </w:style>
  <w:style w:type="character" w:customStyle="1" w:styleId="14">
    <w:name w:val="Текст выноски Знак1"/>
    <w:basedOn w:val="a0"/>
    <w:uiPriority w:val="99"/>
    <w:semiHidden/>
    <w:rsid w:val="00161B3B"/>
    <w:rPr>
      <w:rFonts w:ascii="Tahoma" w:hAnsi="Tahoma" w:cs="Tahoma"/>
      <w:sz w:val="16"/>
      <w:szCs w:val="16"/>
    </w:rPr>
  </w:style>
  <w:style w:type="paragraph" w:styleId="af6">
    <w:name w:val="Title"/>
    <w:basedOn w:val="a"/>
    <w:next w:val="a"/>
    <w:link w:val="af7"/>
    <w:qFormat/>
    <w:rsid w:val="00161B3B"/>
    <w:pPr>
      <w:spacing w:before="240" w:after="60" w:line="240" w:lineRule="auto"/>
      <w:jc w:val="center"/>
      <w:outlineLvl w:val="0"/>
    </w:pPr>
    <w:rPr>
      <w:rFonts w:ascii="Cambria" w:eastAsia="Calibri" w:hAnsi="Cambria" w:cs="Cambria"/>
      <w:b/>
      <w:bCs/>
      <w:kern w:val="28"/>
      <w:sz w:val="32"/>
      <w:szCs w:val="32"/>
    </w:rPr>
  </w:style>
  <w:style w:type="character" w:customStyle="1" w:styleId="af7">
    <w:name w:val="Название Знак"/>
    <w:basedOn w:val="a0"/>
    <w:link w:val="af6"/>
    <w:rsid w:val="00161B3B"/>
    <w:rPr>
      <w:rFonts w:ascii="Cambria" w:eastAsia="Calibri" w:hAnsi="Cambria" w:cs="Cambria"/>
      <w:b/>
      <w:bCs/>
      <w:kern w:val="28"/>
      <w:sz w:val="32"/>
      <w:szCs w:val="32"/>
      <w:lang w:eastAsia="ru-RU"/>
    </w:rPr>
  </w:style>
  <w:style w:type="paragraph" w:customStyle="1" w:styleId="15">
    <w:name w:val="Абзац списка1"/>
    <w:basedOn w:val="a"/>
    <w:rsid w:val="00161B3B"/>
    <w:pPr>
      <w:ind w:left="720"/>
    </w:pPr>
    <w:rPr>
      <w:rFonts w:eastAsia="Calibri" w:cs="Times New Roman"/>
      <w:lang w:eastAsia="en-US"/>
    </w:rPr>
  </w:style>
  <w:style w:type="paragraph" w:customStyle="1" w:styleId="110">
    <w:name w:val="Абзац списка11"/>
    <w:basedOn w:val="a"/>
    <w:rsid w:val="00161B3B"/>
    <w:pPr>
      <w:ind w:left="720"/>
    </w:pPr>
    <w:rPr>
      <w:lang w:eastAsia="en-US"/>
    </w:rPr>
  </w:style>
  <w:style w:type="table" w:styleId="af8">
    <w:name w:val="Table Grid"/>
    <w:basedOn w:val="a1"/>
    <w:uiPriority w:val="39"/>
    <w:rsid w:val="00161B3B"/>
    <w:pPr>
      <w:spacing w:after="200" w:line="276"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71674"/>
  </w:style>
  <w:style w:type="paragraph" w:styleId="af9">
    <w:name w:val="No Spacing"/>
    <w:link w:val="afa"/>
    <w:uiPriority w:val="1"/>
    <w:qFormat/>
    <w:rsid w:val="004A5F48"/>
    <w:pPr>
      <w:ind w:firstLine="0"/>
      <w:jc w:val="left"/>
    </w:pPr>
    <w:rPr>
      <w:rFonts w:eastAsiaTheme="minorEastAsia"/>
      <w:lang w:eastAsia="ru-RU"/>
    </w:rPr>
  </w:style>
  <w:style w:type="character" w:customStyle="1" w:styleId="afa">
    <w:name w:val="Без интервала Знак"/>
    <w:basedOn w:val="a0"/>
    <w:link w:val="af9"/>
    <w:uiPriority w:val="1"/>
    <w:rsid w:val="004A5F48"/>
    <w:rPr>
      <w:rFonts w:eastAsiaTheme="minorEastAsia"/>
      <w:lang w:eastAsia="ru-RU"/>
    </w:rPr>
  </w:style>
  <w:style w:type="character" w:customStyle="1" w:styleId="nobr">
    <w:name w:val="nobr"/>
    <w:basedOn w:val="a0"/>
    <w:rsid w:val="00D55C2B"/>
  </w:style>
  <w:style w:type="paragraph" w:customStyle="1" w:styleId="Postan">
    <w:name w:val="Postan"/>
    <w:basedOn w:val="a"/>
    <w:rsid w:val="007855DA"/>
    <w:pPr>
      <w:spacing w:after="0" w:line="240" w:lineRule="auto"/>
      <w:jc w:val="center"/>
    </w:pPr>
    <w:rPr>
      <w:rFonts w:ascii="Times New Roman" w:hAnsi="Times New Roman" w:cs="Times New Roman"/>
      <w:sz w:val="28"/>
      <w:szCs w:val="20"/>
    </w:rPr>
  </w:style>
  <w:style w:type="numbering" w:customStyle="1" w:styleId="111">
    <w:name w:val="Нет списка11"/>
    <w:next w:val="a2"/>
    <w:uiPriority w:val="99"/>
    <w:semiHidden/>
    <w:unhideWhenUsed/>
    <w:rsid w:val="007855DA"/>
  </w:style>
  <w:style w:type="numbering" w:customStyle="1" w:styleId="1110">
    <w:name w:val="Нет списка111"/>
    <w:next w:val="a2"/>
    <w:semiHidden/>
    <w:rsid w:val="007855DA"/>
  </w:style>
  <w:style w:type="paragraph" w:customStyle="1" w:styleId="TableParagraph">
    <w:name w:val="Table Paragraph"/>
    <w:basedOn w:val="a"/>
    <w:rsid w:val="007855DA"/>
    <w:pPr>
      <w:widowControl w:val="0"/>
      <w:spacing w:after="0" w:line="240" w:lineRule="auto"/>
    </w:pPr>
    <w:rPr>
      <w:rFonts w:cs="Times New Roman"/>
      <w:lang w:val="en-US" w:eastAsia="en-US"/>
    </w:rPr>
  </w:style>
  <w:style w:type="numbering" w:customStyle="1" w:styleId="120">
    <w:name w:val="Нет списка12"/>
    <w:next w:val="a2"/>
    <w:semiHidden/>
    <w:rsid w:val="007855DA"/>
  </w:style>
  <w:style w:type="character" w:customStyle="1" w:styleId="pt-a0">
    <w:name w:val="pt-a0"/>
    <w:basedOn w:val="a0"/>
    <w:rsid w:val="007855DA"/>
  </w:style>
  <w:style w:type="paragraph" w:customStyle="1" w:styleId="pt-a-000005">
    <w:name w:val="pt-a-000005"/>
    <w:basedOn w:val="a"/>
    <w:rsid w:val="007855DA"/>
    <w:pPr>
      <w:spacing w:before="100" w:beforeAutospacing="1" w:after="100" w:afterAutospacing="1" w:line="240" w:lineRule="auto"/>
    </w:pPr>
    <w:rPr>
      <w:rFonts w:ascii="Times New Roman" w:hAnsi="Times New Roman" w:cs="Times New Roman"/>
      <w:sz w:val="24"/>
      <w:szCs w:val="24"/>
    </w:rPr>
  </w:style>
  <w:style w:type="paragraph" w:customStyle="1" w:styleId="pt-a">
    <w:name w:val="pt-a"/>
    <w:basedOn w:val="a"/>
    <w:rsid w:val="007855DA"/>
    <w:pPr>
      <w:spacing w:before="100" w:beforeAutospacing="1" w:after="100" w:afterAutospacing="1" w:line="240" w:lineRule="auto"/>
    </w:pPr>
    <w:rPr>
      <w:rFonts w:ascii="Times New Roman" w:hAnsi="Times New Roman" w:cs="Times New Roman"/>
      <w:sz w:val="24"/>
      <w:szCs w:val="24"/>
    </w:rPr>
  </w:style>
  <w:style w:type="paragraph" w:customStyle="1" w:styleId="pt-a-000016">
    <w:name w:val="pt-a-000016"/>
    <w:basedOn w:val="a"/>
    <w:rsid w:val="007855DA"/>
    <w:pPr>
      <w:spacing w:before="100" w:beforeAutospacing="1" w:after="100" w:afterAutospacing="1" w:line="240" w:lineRule="auto"/>
    </w:pPr>
    <w:rPr>
      <w:rFonts w:ascii="Times New Roman" w:hAnsi="Times New Roman" w:cs="Times New Roman"/>
      <w:sz w:val="24"/>
      <w:szCs w:val="24"/>
    </w:rPr>
  </w:style>
  <w:style w:type="character" w:customStyle="1" w:styleId="81">
    <w:name w:val="Знак Знак8"/>
    <w:basedOn w:val="a0"/>
    <w:rsid w:val="007855DA"/>
    <w:rPr>
      <w:rFonts w:ascii="AG Souvenir" w:hAnsi="AG Souvenir"/>
      <w:b/>
      <w:spacing w:val="38"/>
      <w:sz w:val="28"/>
      <w:lang w:val="ru-RU" w:eastAsia="ru-RU" w:bidi="ar-SA"/>
    </w:rPr>
  </w:style>
  <w:style w:type="character" w:customStyle="1" w:styleId="51">
    <w:name w:val="Знак Знак5"/>
    <w:basedOn w:val="a0"/>
    <w:rsid w:val="007855DA"/>
    <w:rPr>
      <w:rFonts w:ascii="Times New Roman" w:eastAsia="Times New Roman" w:hAnsi="Times New Roman" w:cs="Times New Roman"/>
      <w:sz w:val="28"/>
      <w:szCs w:val="20"/>
      <w:lang w:eastAsia="ru-RU"/>
    </w:rPr>
  </w:style>
  <w:style w:type="paragraph" w:styleId="afb">
    <w:name w:val="footnote text"/>
    <w:basedOn w:val="a"/>
    <w:link w:val="afc"/>
    <w:rsid w:val="007855DA"/>
    <w:pPr>
      <w:spacing w:after="0" w:line="240" w:lineRule="auto"/>
    </w:pPr>
    <w:rPr>
      <w:rFonts w:ascii="Times New Roman" w:hAnsi="Times New Roman" w:cs="Times New Roman"/>
      <w:sz w:val="20"/>
      <w:szCs w:val="20"/>
    </w:rPr>
  </w:style>
  <w:style w:type="character" w:customStyle="1" w:styleId="afc">
    <w:name w:val="Текст сноски Знак"/>
    <w:basedOn w:val="a0"/>
    <w:link w:val="afb"/>
    <w:rsid w:val="007855DA"/>
    <w:rPr>
      <w:rFonts w:ascii="Times New Roman" w:eastAsia="Times New Roman" w:hAnsi="Times New Roman" w:cs="Times New Roman"/>
      <w:sz w:val="20"/>
      <w:szCs w:val="20"/>
      <w:lang w:eastAsia="ru-RU"/>
    </w:rPr>
  </w:style>
  <w:style w:type="paragraph" w:customStyle="1" w:styleId="16">
    <w:name w:val="Знак1"/>
    <w:basedOn w:val="a"/>
    <w:rsid w:val="007855DA"/>
    <w:pPr>
      <w:spacing w:before="100" w:beforeAutospacing="1" w:after="100" w:afterAutospacing="1" w:line="240" w:lineRule="auto"/>
    </w:pPr>
    <w:rPr>
      <w:rFonts w:ascii="Tahoma" w:hAnsi="Tahoma" w:cs="Tahoma"/>
      <w:sz w:val="20"/>
      <w:szCs w:val="20"/>
      <w:lang w:val="en-US" w:eastAsia="en-US"/>
    </w:rPr>
  </w:style>
  <w:style w:type="character" w:styleId="afd">
    <w:name w:val="footnote reference"/>
    <w:basedOn w:val="a0"/>
    <w:rsid w:val="007855DA"/>
    <w:rPr>
      <w:vertAlign w:val="superscript"/>
    </w:rPr>
  </w:style>
  <w:style w:type="paragraph" w:customStyle="1" w:styleId="17">
    <w:name w:val="1"/>
    <w:basedOn w:val="a"/>
    <w:rsid w:val="007855DA"/>
    <w:pPr>
      <w:spacing w:after="0" w:line="240" w:lineRule="auto"/>
      <w:jc w:val="center"/>
    </w:pPr>
    <w:rPr>
      <w:rFonts w:ascii="Times New Roman" w:hAnsi="Times New Roman" w:cs="Times New Roman"/>
      <w:color w:val="000000"/>
      <w:sz w:val="28"/>
      <w:szCs w:val="28"/>
    </w:rPr>
  </w:style>
  <w:style w:type="numbering" w:customStyle="1" w:styleId="35">
    <w:name w:val="Нет списка3"/>
    <w:next w:val="a2"/>
    <w:uiPriority w:val="99"/>
    <w:semiHidden/>
    <w:unhideWhenUsed/>
    <w:rsid w:val="007855DA"/>
  </w:style>
  <w:style w:type="character" w:styleId="afe">
    <w:name w:val="FollowedHyperlink"/>
    <w:basedOn w:val="a0"/>
    <w:uiPriority w:val="99"/>
    <w:unhideWhenUsed/>
    <w:rsid w:val="007855DA"/>
    <w:rPr>
      <w:color w:val="800080" w:themeColor="followedHyperlink"/>
      <w:u w:val="single"/>
    </w:rPr>
  </w:style>
  <w:style w:type="character" w:styleId="aff">
    <w:name w:val="line number"/>
    <w:basedOn w:val="a0"/>
    <w:uiPriority w:val="99"/>
    <w:unhideWhenUsed/>
    <w:rsid w:val="007855DA"/>
  </w:style>
  <w:style w:type="character" w:customStyle="1" w:styleId="BalloonTextChar">
    <w:name w:val="Balloon Text Char"/>
    <w:locked/>
    <w:rsid w:val="007855DA"/>
    <w:rPr>
      <w:rFonts w:ascii="Tahoma" w:hAnsi="Tahoma" w:cs="Tahoma"/>
      <w:sz w:val="16"/>
      <w:szCs w:val="16"/>
    </w:rPr>
  </w:style>
  <w:style w:type="character" w:customStyle="1" w:styleId="Heading2Char">
    <w:name w:val="Heading 2 Char"/>
    <w:locked/>
    <w:rsid w:val="007855DA"/>
    <w:rPr>
      <w:rFonts w:cs="Times New Roman"/>
      <w:sz w:val="28"/>
    </w:rPr>
  </w:style>
  <w:style w:type="character" w:customStyle="1" w:styleId="Heading3Char">
    <w:name w:val="Heading 3 Char"/>
    <w:locked/>
    <w:rsid w:val="007855DA"/>
    <w:rPr>
      <w:rFonts w:ascii="Arial" w:hAnsi="Arial" w:cs="Arial"/>
      <w:b/>
      <w:bCs/>
      <w:sz w:val="26"/>
      <w:szCs w:val="26"/>
    </w:rPr>
  </w:style>
  <w:style w:type="character" w:customStyle="1" w:styleId="Heading1Char">
    <w:name w:val="Heading 1 Char"/>
    <w:locked/>
    <w:rsid w:val="007855DA"/>
    <w:rPr>
      <w:rFonts w:ascii="AG Souvenir" w:hAnsi="AG Souvenir" w:cs="Times New Roman"/>
      <w:b/>
      <w:spacing w:val="38"/>
      <w:sz w:val="28"/>
    </w:rPr>
  </w:style>
  <w:style w:type="character" w:customStyle="1" w:styleId="BodyTextChar">
    <w:name w:val="Body Text Char"/>
    <w:locked/>
    <w:rsid w:val="007855DA"/>
    <w:rPr>
      <w:rFonts w:cs="Times New Roman"/>
      <w:sz w:val="28"/>
    </w:rPr>
  </w:style>
  <w:style w:type="character" w:customStyle="1" w:styleId="BodyTextIndentChar">
    <w:name w:val="Body Text Indent Char"/>
    <w:aliases w:val="Знак11 Char"/>
    <w:locked/>
    <w:rsid w:val="007855DA"/>
    <w:rPr>
      <w:rFonts w:cs="Times New Roman"/>
      <w:sz w:val="28"/>
    </w:rPr>
  </w:style>
  <w:style w:type="character" w:customStyle="1" w:styleId="FooterChar">
    <w:name w:val="Footer Char"/>
    <w:locked/>
    <w:rsid w:val="007855DA"/>
    <w:rPr>
      <w:rFonts w:cs="Times New Roman"/>
    </w:rPr>
  </w:style>
  <w:style w:type="character" w:customStyle="1" w:styleId="HeaderChar">
    <w:name w:val="Header Char"/>
    <w:locked/>
    <w:rsid w:val="007855DA"/>
    <w:rPr>
      <w:rFonts w:cs="Times New Roman"/>
    </w:rPr>
  </w:style>
  <w:style w:type="character" w:customStyle="1" w:styleId="FootnoteTextChar">
    <w:name w:val="Footnote Text Char"/>
    <w:locked/>
    <w:rsid w:val="007855DA"/>
    <w:rPr>
      <w:rFonts w:cs="Times New Roman"/>
    </w:rPr>
  </w:style>
  <w:style w:type="table" w:customStyle="1" w:styleId="18">
    <w:name w:val="Сетка таблицы1"/>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rsid w:val="007855DA"/>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A06BC"/>
  </w:style>
  <w:style w:type="numbering" w:customStyle="1" w:styleId="130">
    <w:name w:val="Нет списка13"/>
    <w:next w:val="a2"/>
    <w:uiPriority w:val="99"/>
    <w:semiHidden/>
    <w:unhideWhenUsed/>
    <w:rsid w:val="007A06BC"/>
  </w:style>
  <w:style w:type="numbering" w:customStyle="1" w:styleId="112">
    <w:name w:val="Нет списка112"/>
    <w:next w:val="a2"/>
    <w:uiPriority w:val="99"/>
    <w:semiHidden/>
    <w:unhideWhenUsed/>
    <w:rsid w:val="007A06BC"/>
  </w:style>
  <w:style w:type="numbering" w:customStyle="1" w:styleId="1111">
    <w:name w:val="Нет списка1111"/>
    <w:next w:val="a2"/>
    <w:semiHidden/>
    <w:rsid w:val="007A06BC"/>
  </w:style>
  <w:style w:type="table" w:customStyle="1" w:styleId="71">
    <w:name w:val="Сетка таблицы7"/>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7A06BC"/>
  </w:style>
  <w:style w:type="numbering" w:customStyle="1" w:styleId="121">
    <w:name w:val="Нет списка121"/>
    <w:next w:val="a2"/>
    <w:semiHidden/>
    <w:rsid w:val="007A06BC"/>
  </w:style>
  <w:style w:type="numbering" w:customStyle="1" w:styleId="310">
    <w:name w:val="Нет списка31"/>
    <w:next w:val="a2"/>
    <w:uiPriority w:val="99"/>
    <w:semiHidden/>
    <w:unhideWhenUsed/>
    <w:rsid w:val="007A06BC"/>
  </w:style>
  <w:style w:type="table" w:customStyle="1" w:styleId="113">
    <w:name w:val="Сетка таблицы1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8"/>
    <w:rsid w:val="007A06BC"/>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4A128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uiPriority w:val="99"/>
    <w:rsid w:val="004A1281"/>
    <w:rPr>
      <w:rFonts w:ascii="Candara" w:hAnsi="Candara" w:cs="Candara"/>
      <w:b/>
      <w:bCs/>
      <w:sz w:val="22"/>
      <w:szCs w:val="22"/>
    </w:rPr>
  </w:style>
  <w:style w:type="character" w:customStyle="1" w:styleId="FontStyle21">
    <w:name w:val="Font Style21"/>
    <w:uiPriority w:val="99"/>
    <w:rsid w:val="004A1281"/>
    <w:rPr>
      <w:rFonts w:ascii="Times New Roman" w:hAnsi="Times New Roman" w:cs="Times New Roman"/>
      <w:b/>
      <w:bCs/>
      <w:sz w:val="24"/>
      <w:szCs w:val="24"/>
    </w:rPr>
  </w:style>
  <w:style w:type="numbering" w:customStyle="1" w:styleId="53">
    <w:name w:val="Нет списка5"/>
    <w:next w:val="a2"/>
    <w:uiPriority w:val="99"/>
    <w:semiHidden/>
    <w:unhideWhenUsed/>
    <w:rsid w:val="00FE2613"/>
  </w:style>
  <w:style w:type="character" w:customStyle="1" w:styleId="aff0">
    <w:name w:val="Цветовое выделение"/>
    <w:uiPriority w:val="99"/>
    <w:rsid w:val="008737C7"/>
    <w:rPr>
      <w:b/>
      <w:color w:val="26282F"/>
    </w:rPr>
  </w:style>
  <w:style w:type="character" w:customStyle="1" w:styleId="aff1">
    <w:name w:val="Гипертекстовая ссылка"/>
    <w:basedOn w:val="aff0"/>
    <w:uiPriority w:val="99"/>
    <w:rsid w:val="008737C7"/>
    <w:rPr>
      <w:rFonts w:cs="Times New Roman"/>
      <w:b w:val="0"/>
      <w:color w:val="106BBE"/>
    </w:rPr>
  </w:style>
  <w:style w:type="paragraph" w:customStyle="1" w:styleId="aff2">
    <w:name w:val="Текст (справка)"/>
    <w:basedOn w:val="a"/>
    <w:next w:val="a"/>
    <w:uiPriority w:val="99"/>
    <w:rsid w:val="008737C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f3">
    <w:name w:val="Комментарий"/>
    <w:basedOn w:val="aff2"/>
    <w:next w:val="a"/>
    <w:uiPriority w:val="99"/>
    <w:rsid w:val="008737C7"/>
    <w:pPr>
      <w:spacing w:before="75"/>
      <w:ind w:right="0"/>
      <w:jc w:val="both"/>
    </w:pPr>
    <w:rPr>
      <w:color w:val="353842"/>
    </w:rPr>
  </w:style>
  <w:style w:type="paragraph" w:customStyle="1" w:styleId="aff4">
    <w:name w:val="Таблицы (моноширинный)"/>
    <w:basedOn w:val="a"/>
    <w:next w:val="a"/>
    <w:uiPriority w:val="99"/>
    <w:rsid w:val="008737C7"/>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f5">
    <w:name w:val="Прижатый влево"/>
    <w:basedOn w:val="a"/>
    <w:next w:val="a"/>
    <w:uiPriority w:val="99"/>
    <w:rsid w:val="008737C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f6">
    <w:name w:val="Сноска"/>
    <w:basedOn w:val="a"/>
    <w:next w:val="a"/>
    <w:uiPriority w:val="99"/>
    <w:rsid w:val="008737C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rPr>
  </w:style>
  <w:style w:type="character" w:customStyle="1" w:styleId="aff7">
    <w:name w:val="Цветовое выделение для Текст"/>
    <w:uiPriority w:val="99"/>
    <w:rsid w:val="008737C7"/>
    <w:rPr>
      <w:rFonts w:ascii="Times New Roman CYR" w:hAnsi="Times New Roman CYR"/>
    </w:rPr>
  </w:style>
  <w:style w:type="character" w:customStyle="1" w:styleId="mark">
    <w:name w:val="mark"/>
    <w:basedOn w:val="a0"/>
    <w:rsid w:val="00F03BC6"/>
  </w:style>
  <w:style w:type="character" w:customStyle="1" w:styleId="ed">
    <w:name w:val="ed"/>
    <w:basedOn w:val="a0"/>
    <w:rsid w:val="00F03BC6"/>
  </w:style>
  <w:style w:type="paragraph" w:customStyle="1" w:styleId="align-center">
    <w:name w:val="align-center"/>
    <w:basedOn w:val="a"/>
    <w:rsid w:val="00D10E95"/>
    <w:pPr>
      <w:spacing w:after="223" w:line="240" w:lineRule="auto"/>
      <w:jc w:val="center"/>
    </w:pPr>
    <w:rPr>
      <w:rFonts w:ascii="Times New Roman" w:eastAsiaTheme="minorEastAsia" w:hAnsi="Times New Roman" w:cs="Times New Roman"/>
      <w:sz w:val="24"/>
      <w:szCs w:val="24"/>
    </w:rPr>
  </w:style>
  <w:style w:type="paragraph" w:customStyle="1" w:styleId="align-right">
    <w:name w:val="align-right"/>
    <w:basedOn w:val="a"/>
    <w:rsid w:val="00D10E95"/>
    <w:pPr>
      <w:spacing w:after="223" w:line="240" w:lineRule="auto"/>
      <w:jc w:val="right"/>
    </w:pPr>
    <w:rPr>
      <w:rFonts w:ascii="Times New Roman" w:eastAsiaTheme="minorEastAsia" w:hAnsi="Times New Roman" w:cs="Times New Roman"/>
      <w:sz w:val="24"/>
      <w:szCs w:val="24"/>
    </w:rPr>
  </w:style>
  <w:style w:type="paragraph" w:customStyle="1" w:styleId="xl66">
    <w:name w:val="xl66"/>
    <w:basedOn w:val="a"/>
    <w:rsid w:val="007727DF"/>
    <w:pPr>
      <w:spacing w:before="100" w:beforeAutospacing="1" w:after="100" w:afterAutospacing="1" w:line="240" w:lineRule="auto"/>
    </w:pPr>
    <w:rPr>
      <w:rFonts w:ascii="Times New Roman" w:hAnsi="Times New Roman" w:cs="Times New Roman"/>
      <w:sz w:val="24"/>
      <w:szCs w:val="24"/>
    </w:rPr>
  </w:style>
  <w:style w:type="paragraph" w:customStyle="1" w:styleId="xl67">
    <w:name w:val="xl67"/>
    <w:basedOn w:val="a"/>
    <w:rsid w:val="007727DF"/>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8">
    <w:name w:val="xl68"/>
    <w:basedOn w:val="a"/>
    <w:rsid w:val="007727DF"/>
    <w:pPr>
      <w:spacing w:before="100" w:beforeAutospacing="1" w:after="100" w:afterAutospacing="1" w:line="240" w:lineRule="auto"/>
    </w:pPr>
    <w:rPr>
      <w:rFonts w:ascii="Times New Roman" w:hAnsi="Times New Roman" w:cs="Times New Roman"/>
      <w:sz w:val="24"/>
      <w:szCs w:val="24"/>
    </w:rPr>
  </w:style>
  <w:style w:type="paragraph" w:customStyle="1" w:styleId="xl69">
    <w:name w:val="xl69"/>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0">
    <w:name w:val="xl70"/>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1">
    <w:name w:val="xl71"/>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2">
    <w:name w:val="xl72"/>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3">
    <w:name w:val="xl73"/>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74">
    <w:name w:val="xl74"/>
    <w:basedOn w:val="a"/>
    <w:rsid w:val="007727D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5">
    <w:name w:val="xl75"/>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6">
    <w:name w:val="xl76"/>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7">
    <w:name w:val="xl77"/>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78">
    <w:name w:val="xl78"/>
    <w:basedOn w:val="a"/>
    <w:rsid w:val="007727D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a"/>
    <w:rsid w:val="007727D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80">
    <w:name w:val="xl80"/>
    <w:basedOn w:val="a"/>
    <w:rsid w:val="007727DF"/>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1">
    <w:name w:val="xl81"/>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2">
    <w:name w:val="xl82"/>
    <w:basedOn w:val="a"/>
    <w:rsid w:val="007727D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3">
    <w:name w:val="xl83"/>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4">
    <w:name w:val="xl84"/>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5">
    <w:name w:val="xl85"/>
    <w:basedOn w:val="a"/>
    <w:rsid w:val="007727D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6">
    <w:name w:val="xl86"/>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7">
    <w:name w:val="xl87"/>
    <w:basedOn w:val="a"/>
    <w:rsid w:val="007727D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8">
    <w:name w:val="xl88"/>
    <w:basedOn w:val="a"/>
    <w:rsid w:val="00772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9">
    <w:name w:val="xl89"/>
    <w:basedOn w:val="a"/>
    <w:rsid w:val="007727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90">
    <w:name w:val="xl90"/>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1">
    <w:name w:val="xl91"/>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2">
    <w:name w:val="xl92"/>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3">
    <w:name w:val="xl93"/>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4">
    <w:name w:val="xl94"/>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5">
    <w:name w:val="xl95"/>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6">
    <w:name w:val="xl96"/>
    <w:basedOn w:val="a"/>
    <w:rsid w:val="007727DF"/>
    <w:pPr>
      <w:shd w:val="clear" w:color="000000" w:fill="FFFFFF"/>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97">
    <w:name w:val="xl97"/>
    <w:basedOn w:val="a"/>
    <w:rsid w:val="007727DF"/>
    <w:pPr>
      <w:shd w:val="clear" w:color="000000" w:fill="FFFFFF"/>
      <w:spacing w:before="100" w:beforeAutospacing="1" w:after="100" w:afterAutospacing="1" w:line="240" w:lineRule="auto"/>
      <w:textAlignment w:val="top"/>
    </w:pPr>
    <w:rPr>
      <w:rFonts w:ascii="Times New Roman" w:hAnsi="Times New Roman" w:cs="Times New Roman"/>
      <w:sz w:val="20"/>
      <w:szCs w:val="20"/>
    </w:rPr>
  </w:style>
  <w:style w:type="paragraph" w:customStyle="1" w:styleId="xl98">
    <w:name w:val="xl98"/>
    <w:basedOn w:val="a"/>
    <w:rsid w:val="007727DF"/>
    <w:pPr>
      <w:shd w:val="clear" w:color="000000" w:fill="FFFFFF"/>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99">
    <w:name w:val="xl99"/>
    <w:basedOn w:val="a"/>
    <w:rsid w:val="007727DF"/>
    <w:pP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1">
    <w:name w:val="xl101"/>
    <w:basedOn w:val="a"/>
    <w:rsid w:val="00772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2">
    <w:name w:val="xl102"/>
    <w:basedOn w:val="a"/>
    <w:rsid w:val="00772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3">
    <w:name w:val="xl103"/>
    <w:basedOn w:val="a"/>
    <w:rsid w:val="007727DF"/>
    <w:pPr>
      <w:spacing w:before="100" w:beforeAutospacing="1" w:after="100" w:afterAutospacing="1" w:line="240" w:lineRule="auto"/>
    </w:pPr>
    <w:rPr>
      <w:rFonts w:ascii="Times New Roman" w:hAnsi="Times New Roman" w:cs="Times New Roman"/>
      <w:sz w:val="24"/>
      <w:szCs w:val="24"/>
    </w:rPr>
  </w:style>
  <w:style w:type="paragraph" w:customStyle="1" w:styleId="xl104">
    <w:name w:val="xl104"/>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5">
    <w:name w:val="xl105"/>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6">
    <w:name w:val="xl106"/>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7">
    <w:name w:val="xl107"/>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8">
    <w:name w:val="xl108"/>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9">
    <w:name w:val="xl109"/>
    <w:basedOn w:val="a"/>
    <w:rsid w:val="007727D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10">
    <w:name w:val="xl110"/>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1">
    <w:name w:val="xl111"/>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2">
    <w:name w:val="xl112"/>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3">
    <w:name w:val="xl113"/>
    <w:basedOn w:val="a"/>
    <w:rsid w:val="002A7F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4">
    <w:name w:val="xl114"/>
    <w:basedOn w:val="a"/>
    <w:rsid w:val="002A7F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115">
    <w:name w:val="xl115"/>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6">
    <w:name w:val="xl116"/>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7">
    <w:name w:val="xl117"/>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8">
    <w:name w:val="xl118"/>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19">
    <w:name w:val="xl119"/>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0">
    <w:name w:val="xl120"/>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121">
    <w:name w:val="xl121"/>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2">
    <w:name w:val="xl122"/>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rPr>
  </w:style>
  <w:style w:type="paragraph" w:customStyle="1" w:styleId="xl123">
    <w:name w:val="xl123"/>
    <w:basedOn w:val="a"/>
    <w:rsid w:val="002A7F7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24">
    <w:name w:val="xl124"/>
    <w:basedOn w:val="a"/>
    <w:rsid w:val="002A7F74"/>
    <w:pPr>
      <w:spacing w:before="100" w:beforeAutospacing="1" w:after="100" w:afterAutospacing="1" w:line="240" w:lineRule="auto"/>
    </w:pPr>
    <w:rPr>
      <w:rFonts w:ascii="Times New Roman" w:hAnsi="Times New Roman" w:cs="Times New Roman"/>
      <w:sz w:val="24"/>
      <w:szCs w:val="24"/>
    </w:rPr>
  </w:style>
  <w:style w:type="paragraph" w:customStyle="1" w:styleId="xl125">
    <w:name w:val="xl125"/>
    <w:basedOn w:val="a"/>
    <w:rsid w:val="002A7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xl126">
    <w:name w:val="xl126"/>
    <w:basedOn w:val="a"/>
    <w:rsid w:val="002A7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rPr>
  </w:style>
  <w:style w:type="paragraph" w:customStyle="1" w:styleId="ConsPlusTextList">
    <w:name w:val="ConsPlusTextList"/>
    <w:uiPriority w:val="99"/>
    <w:rsid w:val="0075154F"/>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5154F"/>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matches">
    <w:name w:val="matches"/>
    <w:basedOn w:val="a0"/>
    <w:rsid w:val="00C128E8"/>
  </w:style>
  <w:style w:type="paragraph" w:customStyle="1" w:styleId="copyright-info">
    <w:name w:val="copyright-info"/>
    <w:basedOn w:val="a"/>
    <w:rsid w:val="00C128E8"/>
    <w:pPr>
      <w:spacing w:before="100" w:beforeAutospacing="1" w:after="100" w:afterAutospacing="1" w:line="240" w:lineRule="auto"/>
    </w:pPr>
    <w:rPr>
      <w:rFonts w:ascii="Times New Roman" w:hAnsi="Times New Roman" w:cs="Times New Roman"/>
      <w:sz w:val="24"/>
      <w:szCs w:val="24"/>
    </w:rPr>
  </w:style>
  <w:style w:type="character" w:customStyle="1" w:styleId="90">
    <w:name w:val="Заголовок 9 Знак"/>
    <w:basedOn w:val="a0"/>
    <w:link w:val="9"/>
    <w:uiPriority w:val="9"/>
    <w:rsid w:val="0005390B"/>
    <w:rPr>
      <w:rFonts w:asciiTheme="majorHAnsi" w:eastAsiaTheme="majorEastAsia" w:hAnsiTheme="majorHAnsi" w:cstheme="majorBidi"/>
      <w:i/>
      <w:iCs/>
      <w:color w:val="272727" w:themeColor="text1" w:themeTint="D8"/>
      <w:sz w:val="21"/>
      <w:szCs w:val="21"/>
      <w:lang w:eastAsia="ru-RU"/>
    </w:rPr>
  </w:style>
  <w:style w:type="paragraph" w:styleId="aff8">
    <w:name w:val="Subtitle"/>
    <w:basedOn w:val="a"/>
    <w:next w:val="a"/>
    <w:link w:val="aff9"/>
    <w:uiPriority w:val="11"/>
    <w:qFormat/>
    <w:rsid w:val="0005390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9">
    <w:name w:val="Подзаголовок Знак"/>
    <w:basedOn w:val="a0"/>
    <w:link w:val="aff8"/>
    <w:uiPriority w:val="11"/>
    <w:rsid w:val="0005390B"/>
    <w:rPr>
      <w:rFonts w:eastAsiaTheme="minorEastAsia"/>
      <w:color w:val="5A5A5A" w:themeColor="text1" w:themeTint="A5"/>
      <w:spacing w:val="15"/>
      <w:lang w:eastAsia="ru-RU"/>
    </w:rPr>
  </w:style>
  <w:style w:type="paragraph" w:customStyle="1" w:styleId="xl127">
    <w:name w:val="xl127"/>
    <w:basedOn w:val="a"/>
    <w:rsid w:val="00F4543E"/>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28">
    <w:name w:val="xl128"/>
    <w:basedOn w:val="a"/>
    <w:rsid w:val="00F4543E"/>
    <w:pPr>
      <w:pBdr>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29">
    <w:name w:val="xl129"/>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30">
    <w:name w:val="xl130"/>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31">
    <w:name w:val="xl131"/>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32">
    <w:name w:val="xl132"/>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33">
    <w:name w:val="xl133"/>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34">
    <w:name w:val="xl134"/>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35">
    <w:name w:val="xl135"/>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36">
    <w:name w:val="xl136"/>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37">
    <w:name w:val="xl137"/>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38">
    <w:name w:val="xl138"/>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39">
    <w:name w:val="xl139"/>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40">
    <w:name w:val="xl140"/>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41">
    <w:name w:val="xl141"/>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42">
    <w:name w:val="xl142"/>
    <w:basedOn w:val="a"/>
    <w:rsid w:val="00F4543E"/>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43">
    <w:name w:val="xl143"/>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44">
    <w:name w:val="xl144"/>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8"/>
      <w:szCs w:val="28"/>
    </w:rPr>
  </w:style>
  <w:style w:type="paragraph" w:customStyle="1" w:styleId="xl145">
    <w:name w:val="xl145"/>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8"/>
      <w:szCs w:val="28"/>
    </w:rPr>
  </w:style>
  <w:style w:type="paragraph" w:customStyle="1" w:styleId="xl146">
    <w:name w:val="xl146"/>
    <w:basedOn w:val="a"/>
    <w:rsid w:val="00F4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7">
    <w:name w:val="xl147"/>
    <w:basedOn w:val="a"/>
    <w:rsid w:val="00F4543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8">
    <w:name w:val="xl148"/>
    <w:basedOn w:val="a"/>
    <w:rsid w:val="00F45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49">
    <w:name w:val="xl149"/>
    <w:basedOn w:val="a"/>
    <w:rsid w:val="00F4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0">
    <w:name w:val="xl150"/>
    <w:basedOn w:val="a"/>
    <w:rsid w:val="00F45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1">
    <w:name w:val="xl151"/>
    <w:basedOn w:val="a"/>
    <w:rsid w:val="00F454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2">
    <w:name w:val="xl152"/>
    <w:basedOn w:val="a"/>
    <w:rsid w:val="00F454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3">
    <w:name w:val="xl153"/>
    <w:basedOn w:val="a"/>
    <w:rsid w:val="00F4543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4">
    <w:name w:val="xl154"/>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5">
    <w:name w:val="xl155"/>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6">
    <w:name w:val="xl156"/>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7">
    <w:name w:val="xl157"/>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158">
    <w:name w:val="xl158"/>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59">
    <w:name w:val="xl159"/>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0">
    <w:name w:val="xl160"/>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1">
    <w:name w:val="xl161"/>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2">
    <w:name w:val="xl162"/>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3">
    <w:name w:val="xl163"/>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64">
    <w:name w:val="xl164"/>
    <w:basedOn w:val="a"/>
    <w:rsid w:val="00F45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rPr>
  </w:style>
  <w:style w:type="paragraph" w:customStyle="1" w:styleId="xl165">
    <w:name w:val="xl165"/>
    <w:basedOn w:val="a"/>
    <w:rsid w:val="00F4543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rPr>
  </w:style>
  <w:style w:type="paragraph" w:customStyle="1" w:styleId="xl166">
    <w:name w:val="xl166"/>
    <w:basedOn w:val="a"/>
    <w:rsid w:val="00F45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rPr>
  </w:style>
  <w:style w:type="paragraph" w:customStyle="1" w:styleId="xl167">
    <w:name w:val="xl167"/>
    <w:basedOn w:val="a"/>
    <w:rsid w:val="00F45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rPr>
  </w:style>
  <w:style w:type="paragraph" w:customStyle="1" w:styleId="xl168">
    <w:name w:val="xl168"/>
    <w:basedOn w:val="a"/>
    <w:rsid w:val="00F454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i/>
      <w:iCs/>
      <w:color w:val="FF0000"/>
      <w:sz w:val="24"/>
      <w:szCs w:val="24"/>
    </w:rPr>
  </w:style>
  <w:style w:type="paragraph" w:customStyle="1" w:styleId="xl169">
    <w:name w:val="xl169"/>
    <w:basedOn w:val="a"/>
    <w:rsid w:val="00F4543E"/>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170">
    <w:name w:val="xl170"/>
    <w:basedOn w:val="a"/>
    <w:rsid w:val="00F4543E"/>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64">
    <w:name w:val="xl64"/>
    <w:basedOn w:val="a"/>
    <w:rsid w:val="000A7F06"/>
    <w:pPr>
      <w:spacing w:before="100" w:beforeAutospacing="1" w:after="100" w:afterAutospacing="1" w:line="240" w:lineRule="auto"/>
    </w:pPr>
    <w:rPr>
      <w:rFonts w:ascii="Times New Roman" w:hAnsi="Times New Roman" w:cs="Times New Roman"/>
      <w:sz w:val="24"/>
      <w:szCs w:val="24"/>
    </w:rPr>
  </w:style>
  <w:style w:type="paragraph" w:customStyle="1" w:styleId="xl65">
    <w:name w:val="xl65"/>
    <w:basedOn w:val="a"/>
    <w:rsid w:val="000A7F06"/>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
    <w:rsid w:val="001F70E6"/>
    <w:pPr>
      <w:spacing w:before="100" w:beforeAutospacing="1" w:after="100" w:afterAutospacing="1" w:line="240" w:lineRule="auto"/>
    </w:pPr>
    <w:rPr>
      <w:rFonts w:ascii="Times New Roman" w:hAnsi="Times New Roman" w:cs="Times New Roman"/>
    </w:rPr>
  </w:style>
  <w:style w:type="paragraph" w:customStyle="1" w:styleId="font6">
    <w:name w:val="font6"/>
    <w:basedOn w:val="a"/>
    <w:rsid w:val="001F70E6"/>
    <w:pPr>
      <w:spacing w:before="100" w:beforeAutospacing="1" w:after="100" w:afterAutospacing="1" w:line="240" w:lineRule="auto"/>
    </w:pPr>
    <w:rPr>
      <w:rFonts w:ascii="Times New Roman" w:hAnsi="Times New Roman" w:cs="Times New Roman"/>
      <w:color w:val="70AD47"/>
    </w:rPr>
  </w:style>
  <w:style w:type="paragraph" w:customStyle="1" w:styleId="msonormal0">
    <w:name w:val="msonormal"/>
    <w:basedOn w:val="a"/>
    <w:rsid w:val="00FF3302"/>
    <w:pPr>
      <w:spacing w:before="100" w:beforeAutospacing="1" w:after="100" w:afterAutospacing="1" w:line="240" w:lineRule="auto"/>
    </w:pPr>
    <w:rPr>
      <w:rFonts w:ascii="Times New Roman" w:hAnsi="Times New Roman" w:cs="Times New Roman"/>
      <w:sz w:val="24"/>
      <w:szCs w:val="24"/>
    </w:rPr>
  </w:style>
  <w:style w:type="paragraph" w:customStyle="1" w:styleId="font7">
    <w:name w:val="font7"/>
    <w:basedOn w:val="a"/>
    <w:rsid w:val="00FF3302"/>
    <w:pPr>
      <w:spacing w:before="100" w:beforeAutospacing="1" w:after="100" w:afterAutospacing="1" w:line="240" w:lineRule="auto"/>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95">
      <w:bodyDiv w:val="1"/>
      <w:marLeft w:val="0"/>
      <w:marRight w:val="0"/>
      <w:marTop w:val="0"/>
      <w:marBottom w:val="0"/>
      <w:divBdr>
        <w:top w:val="none" w:sz="0" w:space="0" w:color="auto"/>
        <w:left w:val="none" w:sz="0" w:space="0" w:color="auto"/>
        <w:bottom w:val="none" w:sz="0" w:space="0" w:color="auto"/>
        <w:right w:val="none" w:sz="0" w:space="0" w:color="auto"/>
      </w:divBdr>
    </w:div>
    <w:div w:id="11229348">
      <w:bodyDiv w:val="1"/>
      <w:marLeft w:val="0"/>
      <w:marRight w:val="0"/>
      <w:marTop w:val="0"/>
      <w:marBottom w:val="0"/>
      <w:divBdr>
        <w:top w:val="none" w:sz="0" w:space="0" w:color="auto"/>
        <w:left w:val="none" w:sz="0" w:space="0" w:color="auto"/>
        <w:bottom w:val="none" w:sz="0" w:space="0" w:color="auto"/>
        <w:right w:val="none" w:sz="0" w:space="0" w:color="auto"/>
      </w:divBdr>
    </w:div>
    <w:div w:id="63838074">
      <w:bodyDiv w:val="1"/>
      <w:marLeft w:val="0"/>
      <w:marRight w:val="0"/>
      <w:marTop w:val="0"/>
      <w:marBottom w:val="0"/>
      <w:divBdr>
        <w:top w:val="none" w:sz="0" w:space="0" w:color="auto"/>
        <w:left w:val="none" w:sz="0" w:space="0" w:color="auto"/>
        <w:bottom w:val="none" w:sz="0" w:space="0" w:color="auto"/>
        <w:right w:val="none" w:sz="0" w:space="0" w:color="auto"/>
      </w:divBdr>
    </w:div>
    <w:div w:id="81033662">
      <w:bodyDiv w:val="1"/>
      <w:marLeft w:val="0"/>
      <w:marRight w:val="0"/>
      <w:marTop w:val="0"/>
      <w:marBottom w:val="0"/>
      <w:divBdr>
        <w:top w:val="none" w:sz="0" w:space="0" w:color="auto"/>
        <w:left w:val="none" w:sz="0" w:space="0" w:color="auto"/>
        <w:bottom w:val="none" w:sz="0" w:space="0" w:color="auto"/>
        <w:right w:val="none" w:sz="0" w:space="0" w:color="auto"/>
      </w:divBdr>
    </w:div>
    <w:div w:id="135033762">
      <w:bodyDiv w:val="1"/>
      <w:marLeft w:val="0"/>
      <w:marRight w:val="0"/>
      <w:marTop w:val="0"/>
      <w:marBottom w:val="0"/>
      <w:divBdr>
        <w:top w:val="none" w:sz="0" w:space="0" w:color="auto"/>
        <w:left w:val="none" w:sz="0" w:space="0" w:color="auto"/>
        <w:bottom w:val="none" w:sz="0" w:space="0" w:color="auto"/>
        <w:right w:val="none" w:sz="0" w:space="0" w:color="auto"/>
      </w:divBdr>
    </w:div>
    <w:div w:id="164827876">
      <w:bodyDiv w:val="1"/>
      <w:marLeft w:val="0"/>
      <w:marRight w:val="0"/>
      <w:marTop w:val="0"/>
      <w:marBottom w:val="0"/>
      <w:divBdr>
        <w:top w:val="none" w:sz="0" w:space="0" w:color="auto"/>
        <w:left w:val="none" w:sz="0" w:space="0" w:color="auto"/>
        <w:bottom w:val="none" w:sz="0" w:space="0" w:color="auto"/>
        <w:right w:val="none" w:sz="0" w:space="0" w:color="auto"/>
      </w:divBdr>
    </w:div>
    <w:div w:id="277839214">
      <w:bodyDiv w:val="1"/>
      <w:marLeft w:val="0"/>
      <w:marRight w:val="0"/>
      <w:marTop w:val="0"/>
      <w:marBottom w:val="0"/>
      <w:divBdr>
        <w:top w:val="none" w:sz="0" w:space="0" w:color="auto"/>
        <w:left w:val="none" w:sz="0" w:space="0" w:color="auto"/>
        <w:bottom w:val="none" w:sz="0" w:space="0" w:color="auto"/>
        <w:right w:val="none" w:sz="0" w:space="0" w:color="auto"/>
      </w:divBdr>
    </w:div>
    <w:div w:id="321734624">
      <w:bodyDiv w:val="1"/>
      <w:marLeft w:val="0"/>
      <w:marRight w:val="0"/>
      <w:marTop w:val="0"/>
      <w:marBottom w:val="0"/>
      <w:divBdr>
        <w:top w:val="none" w:sz="0" w:space="0" w:color="auto"/>
        <w:left w:val="none" w:sz="0" w:space="0" w:color="auto"/>
        <w:bottom w:val="none" w:sz="0" w:space="0" w:color="auto"/>
        <w:right w:val="none" w:sz="0" w:space="0" w:color="auto"/>
      </w:divBdr>
    </w:div>
    <w:div w:id="339434267">
      <w:bodyDiv w:val="1"/>
      <w:marLeft w:val="0"/>
      <w:marRight w:val="0"/>
      <w:marTop w:val="0"/>
      <w:marBottom w:val="0"/>
      <w:divBdr>
        <w:top w:val="none" w:sz="0" w:space="0" w:color="auto"/>
        <w:left w:val="none" w:sz="0" w:space="0" w:color="auto"/>
        <w:bottom w:val="none" w:sz="0" w:space="0" w:color="auto"/>
        <w:right w:val="none" w:sz="0" w:space="0" w:color="auto"/>
      </w:divBdr>
    </w:div>
    <w:div w:id="340740890">
      <w:bodyDiv w:val="1"/>
      <w:marLeft w:val="0"/>
      <w:marRight w:val="0"/>
      <w:marTop w:val="0"/>
      <w:marBottom w:val="0"/>
      <w:divBdr>
        <w:top w:val="none" w:sz="0" w:space="0" w:color="auto"/>
        <w:left w:val="none" w:sz="0" w:space="0" w:color="auto"/>
        <w:bottom w:val="none" w:sz="0" w:space="0" w:color="auto"/>
        <w:right w:val="none" w:sz="0" w:space="0" w:color="auto"/>
      </w:divBdr>
    </w:div>
    <w:div w:id="398524521">
      <w:bodyDiv w:val="1"/>
      <w:marLeft w:val="0"/>
      <w:marRight w:val="0"/>
      <w:marTop w:val="0"/>
      <w:marBottom w:val="0"/>
      <w:divBdr>
        <w:top w:val="none" w:sz="0" w:space="0" w:color="auto"/>
        <w:left w:val="none" w:sz="0" w:space="0" w:color="auto"/>
        <w:bottom w:val="none" w:sz="0" w:space="0" w:color="auto"/>
        <w:right w:val="none" w:sz="0" w:space="0" w:color="auto"/>
      </w:divBdr>
    </w:div>
    <w:div w:id="450974351">
      <w:bodyDiv w:val="1"/>
      <w:marLeft w:val="0"/>
      <w:marRight w:val="0"/>
      <w:marTop w:val="0"/>
      <w:marBottom w:val="0"/>
      <w:divBdr>
        <w:top w:val="none" w:sz="0" w:space="0" w:color="auto"/>
        <w:left w:val="none" w:sz="0" w:space="0" w:color="auto"/>
        <w:bottom w:val="none" w:sz="0" w:space="0" w:color="auto"/>
        <w:right w:val="none" w:sz="0" w:space="0" w:color="auto"/>
      </w:divBdr>
    </w:div>
    <w:div w:id="487862009">
      <w:bodyDiv w:val="1"/>
      <w:marLeft w:val="0"/>
      <w:marRight w:val="0"/>
      <w:marTop w:val="0"/>
      <w:marBottom w:val="0"/>
      <w:divBdr>
        <w:top w:val="none" w:sz="0" w:space="0" w:color="auto"/>
        <w:left w:val="none" w:sz="0" w:space="0" w:color="auto"/>
        <w:bottom w:val="none" w:sz="0" w:space="0" w:color="auto"/>
        <w:right w:val="none" w:sz="0" w:space="0" w:color="auto"/>
      </w:divBdr>
    </w:div>
    <w:div w:id="488330699">
      <w:bodyDiv w:val="1"/>
      <w:marLeft w:val="0"/>
      <w:marRight w:val="0"/>
      <w:marTop w:val="0"/>
      <w:marBottom w:val="0"/>
      <w:divBdr>
        <w:top w:val="none" w:sz="0" w:space="0" w:color="auto"/>
        <w:left w:val="none" w:sz="0" w:space="0" w:color="auto"/>
        <w:bottom w:val="none" w:sz="0" w:space="0" w:color="auto"/>
        <w:right w:val="none" w:sz="0" w:space="0" w:color="auto"/>
      </w:divBdr>
    </w:div>
    <w:div w:id="552541831">
      <w:bodyDiv w:val="1"/>
      <w:marLeft w:val="0"/>
      <w:marRight w:val="0"/>
      <w:marTop w:val="0"/>
      <w:marBottom w:val="0"/>
      <w:divBdr>
        <w:top w:val="none" w:sz="0" w:space="0" w:color="auto"/>
        <w:left w:val="none" w:sz="0" w:space="0" w:color="auto"/>
        <w:bottom w:val="none" w:sz="0" w:space="0" w:color="auto"/>
        <w:right w:val="none" w:sz="0" w:space="0" w:color="auto"/>
      </w:divBdr>
    </w:div>
    <w:div w:id="558790598">
      <w:bodyDiv w:val="1"/>
      <w:marLeft w:val="0"/>
      <w:marRight w:val="0"/>
      <w:marTop w:val="0"/>
      <w:marBottom w:val="0"/>
      <w:divBdr>
        <w:top w:val="none" w:sz="0" w:space="0" w:color="auto"/>
        <w:left w:val="none" w:sz="0" w:space="0" w:color="auto"/>
        <w:bottom w:val="none" w:sz="0" w:space="0" w:color="auto"/>
        <w:right w:val="none" w:sz="0" w:space="0" w:color="auto"/>
      </w:divBdr>
    </w:div>
    <w:div w:id="573276026">
      <w:bodyDiv w:val="1"/>
      <w:marLeft w:val="0"/>
      <w:marRight w:val="0"/>
      <w:marTop w:val="0"/>
      <w:marBottom w:val="0"/>
      <w:divBdr>
        <w:top w:val="none" w:sz="0" w:space="0" w:color="auto"/>
        <w:left w:val="none" w:sz="0" w:space="0" w:color="auto"/>
        <w:bottom w:val="none" w:sz="0" w:space="0" w:color="auto"/>
        <w:right w:val="none" w:sz="0" w:space="0" w:color="auto"/>
      </w:divBdr>
    </w:div>
    <w:div w:id="577518928">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39579956">
      <w:bodyDiv w:val="1"/>
      <w:marLeft w:val="0"/>
      <w:marRight w:val="0"/>
      <w:marTop w:val="0"/>
      <w:marBottom w:val="0"/>
      <w:divBdr>
        <w:top w:val="none" w:sz="0" w:space="0" w:color="auto"/>
        <w:left w:val="none" w:sz="0" w:space="0" w:color="auto"/>
        <w:bottom w:val="none" w:sz="0" w:space="0" w:color="auto"/>
        <w:right w:val="none" w:sz="0" w:space="0" w:color="auto"/>
      </w:divBdr>
    </w:div>
    <w:div w:id="651787061">
      <w:bodyDiv w:val="1"/>
      <w:marLeft w:val="0"/>
      <w:marRight w:val="0"/>
      <w:marTop w:val="0"/>
      <w:marBottom w:val="0"/>
      <w:divBdr>
        <w:top w:val="none" w:sz="0" w:space="0" w:color="auto"/>
        <w:left w:val="none" w:sz="0" w:space="0" w:color="auto"/>
        <w:bottom w:val="none" w:sz="0" w:space="0" w:color="auto"/>
        <w:right w:val="none" w:sz="0" w:space="0" w:color="auto"/>
      </w:divBdr>
    </w:div>
    <w:div w:id="667754869">
      <w:bodyDiv w:val="1"/>
      <w:marLeft w:val="0"/>
      <w:marRight w:val="0"/>
      <w:marTop w:val="0"/>
      <w:marBottom w:val="0"/>
      <w:divBdr>
        <w:top w:val="none" w:sz="0" w:space="0" w:color="auto"/>
        <w:left w:val="none" w:sz="0" w:space="0" w:color="auto"/>
        <w:bottom w:val="none" w:sz="0" w:space="0" w:color="auto"/>
        <w:right w:val="none" w:sz="0" w:space="0" w:color="auto"/>
      </w:divBdr>
    </w:div>
    <w:div w:id="759987395">
      <w:bodyDiv w:val="1"/>
      <w:marLeft w:val="0"/>
      <w:marRight w:val="0"/>
      <w:marTop w:val="0"/>
      <w:marBottom w:val="0"/>
      <w:divBdr>
        <w:top w:val="none" w:sz="0" w:space="0" w:color="auto"/>
        <w:left w:val="none" w:sz="0" w:space="0" w:color="auto"/>
        <w:bottom w:val="none" w:sz="0" w:space="0" w:color="auto"/>
        <w:right w:val="none" w:sz="0" w:space="0" w:color="auto"/>
      </w:divBdr>
    </w:div>
    <w:div w:id="782113114">
      <w:bodyDiv w:val="1"/>
      <w:marLeft w:val="0"/>
      <w:marRight w:val="0"/>
      <w:marTop w:val="0"/>
      <w:marBottom w:val="0"/>
      <w:divBdr>
        <w:top w:val="none" w:sz="0" w:space="0" w:color="auto"/>
        <w:left w:val="none" w:sz="0" w:space="0" w:color="auto"/>
        <w:bottom w:val="none" w:sz="0" w:space="0" w:color="auto"/>
        <w:right w:val="none" w:sz="0" w:space="0" w:color="auto"/>
      </w:divBdr>
    </w:div>
    <w:div w:id="864906958">
      <w:bodyDiv w:val="1"/>
      <w:marLeft w:val="0"/>
      <w:marRight w:val="0"/>
      <w:marTop w:val="0"/>
      <w:marBottom w:val="0"/>
      <w:divBdr>
        <w:top w:val="none" w:sz="0" w:space="0" w:color="auto"/>
        <w:left w:val="none" w:sz="0" w:space="0" w:color="auto"/>
        <w:bottom w:val="none" w:sz="0" w:space="0" w:color="auto"/>
        <w:right w:val="none" w:sz="0" w:space="0" w:color="auto"/>
      </w:divBdr>
    </w:div>
    <w:div w:id="871578055">
      <w:bodyDiv w:val="1"/>
      <w:marLeft w:val="0"/>
      <w:marRight w:val="0"/>
      <w:marTop w:val="0"/>
      <w:marBottom w:val="0"/>
      <w:divBdr>
        <w:top w:val="none" w:sz="0" w:space="0" w:color="auto"/>
        <w:left w:val="none" w:sz="0" w:space="0" w:color="auto"/>
        <w:bottom w:val="none" w:sz="0" w:space="0" w:color="auto"/>
        <w:right w:val="none" w:sz="0" w:space="0" w:color="auto"/>
      </w:divBdr>
    </w:div>
    <w:div w:id="889193426">
      <w:bodyDiv w:val="1"/>
      <w:marLeft w:val="0"/>
      <w:marRight w:val="0"/>
      <w:marTop w:val="0"/>
      <w:marBottom w:val="0"/>
      <w:divBdr>
        <w:top w:val="none" w:sz="0" w:space="0" w:color="auto"/>
        <w:left w:val="none" w:sz="0" w:space="0" w:color="auto"/>
        <w:bottom w:val="none" w:sz="0" w:space="0" w:color="auto"/>
        <w:right w:val="none" w:sz="0" w:space="0" w:color="auto"/>
      </w:divBdr>
    </w:div>
    <w:div w:id="914437596">
      <w:bodyDiv w:val="1"/>
      <w:marLeft w:val="0"/>
      <w:marRight w:val="0"/>
      <w:marTop w:val="0"/>
      <w:marBottom w:val="0"/>
      <w:divBdr>
        <w:top w:val="none" w:sz="0" w:space="0" w:color="auto"/>
        <w:left w:val="none" w:sz="0" w:space="0" w:color="auto"/>
        <w:bottom w:val="none" w:sz="0" w:space="0" w:color="auto"/>
        <w:right w:val="none" w:sz="0" w:space="0" w:color="auto"/>
      </w:divBdr>
    </w:div>
    <w:div w:id="979266531">
      <w:bodyDiv w:val="1"/>
      <w:marLeft w:val="0"/>
      <w:marRight w:val="0"/>
      <w:marTop w:val="0"/>
      <w:marBottom w:val="0"/>
      <w:divBdr>
        <w:top w:val="none" w:sz="0" w:space="0" w:color="auto"/>
        <w:left w:val="none" w:sz="0" w:space="0" w:color="auto"/>
        <w:bottom w:val="none" w:sz="0" w:space="0" w:color="auto"/>
        <w:right w:val="none" w:sz="0" w:space="0" w:color="auto"/>
      </w:divBdr>
    </w:div>
    <w:div w:id="983194680">
      <w:bodyDiv w:val="1"/>
      <w:marLeft w:val="0"/>
      <w:marRight w:val="0"/>
      <w:marTop w:val="0"/>
      <w:marBottom w:val="0"/>
      <w:divBdr>
        <w:top w:val="none" w:sz="0" w:space="0" w:color="auto"/>
        <w:left w:val="none" w:sz="0" w:space="0" w:color="auto"/>
        <w:bottom w:val="none" w:sz="0" w:space="0" w:color="auto"/>
        <w:right w:val="none" w:sz="0" w:space="0" w:color="auto"/>
      </w:divBdr>
    </w:div>
    <w:div w:id="1045370992">
      <w:bodyDiv w:val="1"/>
      <w:marLeft w:val="0"/>
      <w:marRight w:val="0"/>
      <w:marTop w:val="0"/>
      <w:marBottom w:val="0"/>
      <w:divBdr>
        <w:top w:val="none" w:sz="0" w:space="0" w:color="auto"/>
        <w:left w:val="none" w:sz="0" w:space="0" w:color="auto"/>
        <w:bottom w:val="none" w:sz="0" w:space="0" w:color="auto"/>
        <w:right w:val="none" w:sz="0" w:space="0" w:color="auto"/>
      </w:divBdr>
    </w:div>
    <w:div w:id="1260529356">
      <w:bodyDiv w:val="1"/>
      <w:marLeft w:val="0"/>
      <w:marRight w:val="0"/>
      <w:marTop w:val="0"/>
      <w:marBottom w:val="0"/>
      <w:divBdr>
        <w:top w:val="none" w:sz="0" w:space="0" w:color="auto"/>
        <w:left w:val="none" w:sz="0" w:space="0" w:color="auto"/>
        <w:bottom w:val="none" w:sz="0" w:space="0" w:color="auto"/>
        <w:right w:val="none" w:sz="0" w:space="0" w:color="auto"/>
      </w:divBdr>
    </w:div>
    <w:div w:id="1292053575">
      <w:bodyDiv w:val="1"/>
      <w:marLeft w:val="0"/>
      <w:marRight w:val="0"/>
      <w:marTop w:val="0"/>
      <w:marBottom w:val="0"/>
      <w:divBdr>
        <w:top w:val="none" w:sz="0" w:space="0" w:color="auto"/>
        <w:left w:val="none" w:sz="0" w:space="0" w:color="auto"/>
        <w:bottom w:val="none" w:sz="0" w:space="0" w:color="auto"/>
        <w:right w:val="none" w:sz="0" w:space="0" w:color="auto"/>
      </w:divBdr>
    </w:div>
    <w:div w:id="1349722582">
      <w:bodyDiv w:val="1"/>
      <w:marLeft w:val="0"/>
      <w:marRight w:val="0"/>
      <w:marTop w:val="0"/>
      <w:marBottom w:val="0"/>
      <w:divBdr>
        <w:top w:val="none" w:sz="0" w:space="0" w:color="auto"/>
        <w:left w:val="none" w:sz="0" w:space="0" w:color="auto"/>
        <w:bottom w:val="none" w:sz="0" w:space="0" w:color="auto"/>
        <w:right w:val="none" w:sz="0" w:space="0" w:color="auto"/>
      </w:divBdr>
    </w:div>
    <w:div w:id="1476221913">
      <w:bodyDiv w:val="1"/>
      <w:marLeft w:val="0"/>
      <w:marRight w:val="0"/>
      <w:marTop w:val="0"/>
      <w:marBottom w:val="0"/>
      <w:divBdr>
        <w:top w:val="none" w:sz="0" w:space="0" w:color="auto"/>
        <w:left w:val="none" w:sz="0" w:space="0" w:color="auto"/>
        <w:bottom w:val="none" w:sz="0" w:space="0" w:color="auto"/>
        <w:right w:val="none" w:sz="0" w:space="0" w:color="auto"/>
      </w:divBdr>
    </w:div>
    <w:div w:id="1651132397">
      <w:bodyDiv w:val="1"/>
      <w:marLeft w:val="0"/>
      <w:marRight w:val="0"/>
      <w:marTop w:val="0"/>
      <w:marBottom w:val="0"/>
      <w:divBdr>
        <w:top w:val="none" w:sz="0" w:space="0" w:color="auto"/>
        <w:left w:val="none" w:sz="0" w:space="0" w:color="auto"/>
        <w:bottom w:val="none" w:sz="0" w:space="0" w:color="auto"/>
        <w:right w:val="none" w:sz="0" w:space="0" w:color="auto"/>
      </w:divBdr>
    </w:div>
    <w:div w:id="1670330579">
      <w:bodyDiv w:val="1"/>
      <w:marLeft w:val="0"/>
      <w:marRight w:val="0"/>
      <w:marTop w:val="0"/>
      <w:marBottom w:val="0"/>
      <w:divBdr>
        <w:top w:val="none" w:sz="0" w:space="0" w:color="auto"/>
        <w:left w:val="none" w:sz="0" w:space="0" w:color="auto"/>
        <w:bottom w:val="none" w:sz="0" w:space="0" w:color="auto"/>
        <w:right w:val="none" w:sz="0" w:space="0" w:color="auto"/>
      </w:divBdr>
    </w:div>
    <w:div w:id="1682781641">
      <w:bodyDiv w:val="1"/>
      <w:marLeft w:val="0"/>
      <w:marRight w:val="0"/>
      <w:marTop w:val="0"/>
      <w:marBottom w:val="0"/>
      <w:divBdr>
        <w:top w:val="none" w:sz="0" w:space="0" w:color="auto"/>
        <w:left w:val="none" w:sz="0" w:space="0" w:color="auto"/>
        <w:bottom w:val="none" w:sz="0" w:space="0" w:color="auto"/>
        <w:right w:val="none" w:sz="0" w:space="0" w:color="auto"/>
      </w:divBdr>
    </w:div>
    <w:div w:id="1729263747">
      <w:bodyDiv w:val="1"/>
      <w:marLeft w:val="0"/>
      <w:marRight w:val="0"/>
      <w:marTop w:val="0"/>
      <w:marBottom w:val="0"/>
      <w:divBdr>
        <w:top w:val="none" w:sz="0" w:space="0" w:color="auto"/>
        <w:left w:val="none" w:sz="0" w:space="0" w:color="auto"/>
        <w:bottom w:val="none" w:sz="0" w:space="0" w:color="auto"/>
        <w:right w:val="none" w:sz="0" w:space="0" w:color="auto"/>
      </w:divBdr>
    </w:div>
    <w:div w:id="1839077459">
      <w:bodyDiv w:val="1"/>
      <w:marLeft w:val="0"/>
      <w:marRight w:val="0"/>
      <w:marTop w:val="0"/>
      <w:marBottom w:val="0"/>
      <w:divBdr>
        <w:top w:val="none" w:sz="0" w:space="0" w:color="auto"/>
        <w:left w:val="none" w:sz="0" w:space="0" w:color="auto"/>
        <w:bottom w:val="none" w:sz="0" w:space="0" w:color="auto"/>
        <w:right w:val="none" w:sz="0" w:space="0" w:color="auto"/>
      </w:divBdr>
    </w:div>
    <w:div w:id="1870027722">
      <w:bodyDiv w:val="1"/>
      <w:marLeft w:val="0"/>
      <w:marRight w:val="0"/>
      <w:marTop w:val="0"/>
      <w:marBottom w:val="0"/>
      <w:divBdr>
        <w:top w:val="none" w:sz="0" w:space="0" w:color="auto"/>
        <w:left w:val="none" w:sz="0" w:space="0" w:color="auto"/>
        <w:bottom w:val="none" w:sz="0" w:space="0" w:color="auto"/>
        <w:right w:val="none" w:sz="0" w:space="0" w:color="auto"/>
      </w:divBdr>
    </w:div>
    <w:div w:id="1922790187">
      <w:bodyDiv w:val="1"/>
      <w:marLeft w:val="0"/>
      <w:marRight w:val="0"/>
      <w:marTop w:val="0"/>
      <w:marBottom w:val="0"/>
      <w:divBdr>
        <w:top w:val="none" w:sz="0" w:space="0" w:color="auto"/>
        <w:left w:val="none" w:sz="0" w:space="0" w:color="auto"/>
        <w:bottom w:val="none" w:sz="0" w:space="0" w:color="auto"/>
        <w:right w:val="none" w:sz="0" w:space="0" w:color="auto"/>
      </w:divBdr>
    </w:div>
    <w:div w:id="1956983800">
      <w:bodyDiv w:val="1"/>
      <w:marLeft w:val="0"/>
      <w:marRight w:val="0"/>
      <w:marTop w:val="0"/>
      <w:marBottom w:val="0"/>
      <w:divBdr>
        <w:top w:val="none" w:sz="0" w:space="0" w:color="auto"/>
        <w:left w:val="none" w:sz="0" w:space="0" w:color="auto"/>
        <w:bottom w:val="none" w:sz="0" w:space="0" w:color="auto"/>
        <w:right w:val="none" w:sz="0" w:space="0" w:color="auto"/>
      </w:divBdr>
    </w:div>
    <w:div w:id="19634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41774&amp;dst=100022" TargetMode="External"/><Relationship Id="rId13" Type="http://schemas.openxmlformats.org/officeDocument/2006/relationships/hyperlink" Target="https://login.consultant.ru/link/?req=doc&amp;base=LAW&amp;n=438795&amp;dst=101777" TargetMode="External"/><Relationship Id="rId18" Type="http://schemas.openxmlformats.org/officeDocument/2006/relationships/hyperlink" Target="https://login.consultant.ru/link/?req=doc&amp;base=LAW&amp;n=438795&amp;dst=101782" TargetMode="External"/><Relationship Id="rId26" Type="http://schemas.openxmlformats.org/officeDocument/2006/relationships/hyperlink" Target="file:///C:\Users\User\AppData\Local\Microsoft\Windows\INetCache\Content.MSO\8243FEB7.xlsx" TargetMode="External"/><Relationship Id="rId3" Type="http://schemas.openxmlformats.org/officeDocument/2006/relationships/styles" Target="styles.xml"/><Relationship Id="rId21" Type="http://schemas.openxmlformats.org/officeDocument/2006/relationships/hyperlink" Target="https://login.consultant.ru/link/?req=doc&amp;base=LAW&amp;n=438795&amp;dst=10178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8795&amp;dst=101781" TargetMode="External"/><Relationship Id="rId25" Type="http://schemas.openxmlformats.org/officeDocument/2006/relationships/hyperlink" Target="file:///C:\Users\User\AppData\Local\Microsoft\Windows\INetCache\Content.MSO\8243FEB7.xls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438795&amp;dst=101780" TargetMode="External"/><Relationship Id="rId20" Type="http://schemas.openxmlformats.org/officeDocument/2006/relationships/hyperlink" Target="https://login.consultant.ru/link/?req=doc&amp;base=LAW&amp;n=438795&amp;dst=101783" TargetMode="External"/><Relationship Id="rId29" Type="http://schemas.openxmlformats.org/officeDocument/2006/relationships/hyperlink" Target="https://login.consultant.ru/link/?req=doc&amp;base=LAW&amp;n=438795&amp;dst=1017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C:\Users\User\AppData\Local\Microsoft\Windows\INetCache\Content.MSO\8243FEB7.xls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38795&amp;dst=101779" TargetMode="External"/><Relationship Id="rId23" Type="http://schemas.openxmlformats.org/officeDocument/2006/relationships/hyperlink" Target="file:///C:\Users\User\AppData\Local\Microsoft\Windows\INetCache\Content.MSO\8243FEB7.xlsx" TargetMode="External"/><Relationship Id="rId28" Type="http://schemas.openxmlformats.org/officeDocument/2006/relationships/hyperlink" Target="https://login.consultant.ru/link/?req=doc&amp;base=LAW&amp;n=438795&amp;dst=101785" TargetMode="External"/><Relationship Id="rId10" Type="http://schemas.openxmlformats.org/officeDocument/2006/relationships/header" Target="header1.xml"/><Relationship Id="rId19" Type="http://schemas.openxmlformats.org/officeDocument/2006/relationships/hyperlink" Target="https://login.consultant.ru/link/?req=doc&amp;base=LAW&amp;n=438795&amp;dst=101781" TargetMode="External"/><Relationship Id="rId31" Type="http://schemas.openxmlformats.org/officeDocument/2006/relationships/hyperlink" Target="file:///C:\Users\RES03\Documents\&#1044;&#1086;&#1082;&#1091;&#1084;&#1077;&#1085;&#1090;&#1099;\&#1044;&#1086;&#1082;&#1091;&#1084;&#1077;&#1085;&#1090;&#1072;&#1094;&#1080;&#1103;\&#1043;&#1054;&#1057;&#1043;&#1040;&#1056;&#1040;&#1053;&#1058;&#1048;&#1048;\2024\&#1058;&#1055;&#1043;&#1043;%20&#1058;&#1099;&#1074;&#1072;\&#1053;&#1086;&#1088;&#1084;&#1072;&#1090;&#1080;&#1074;&#1099;.xlsx" TargetMode="External"/><Relationship Id="rId4" Type="http://schemas.openxmlformats.org/officeDocument/2006/relationships/settings" Target="settings.xml"/><Relationship Id="rId9" Type="http://schemas.openxmlformats.org/officeDocument/2006/relationships/hyperlink" Target="https://login.consultant.ru/link/?req=doc&amp;base=RLAW355&amp;n=85657&amp;dst=102931" TargetMode="External"/><Relationship Id="rId14" Type="http://schemas.openxmlformats.org/officeDocument/2006/relationships/hyperlink" Target="https://login.consultant.ru/link/?req=doc&amp;base=LAW&amp;n=438795&amp;dst=101778" TargetMode="External"/><Relationship Id="rId22" Type="http://schemas.openxmlformats.org/officeDocument/2006/relationships/hyperlink" Target="file:///C:\Users\User\AppData\Local\Microsoft\Windows\INetCache\Content.MSO\8243FEB7.xlsx" TargetMode="External"/><Relationship Id="rId27" Type="http://schemas.openxmlformats.org/officeDocument/2006/relationships/hyperlink" Target="file:///C:\Users\User\AppData\Local\Microsoft\Windows\INetCache\Content.MSO\8243FEB7.xlsx" TargetMode="External"/><Relationship Id="rId30" Type="http://schemas.openxmlformats.org/officeDocument/2006/relationships/hyperlink" Target="https://login.consultant.ru/link/?req=doc&amp;base=LAW&amp;n=438795&amp;dst=10178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48E0-2676-42CB-AAE3-C2A48EE2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13505</Words>
  <Characters>76983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Bumbajai</dc:creator>
  <cp:keywords/>
  <dc:description/>
  <cp:lastModifiedBy>Тас-оол Оксана Всеволодовна</cp:lastModifiedBy>
  <cp:revision>2</cp:revision>
  <cp:lastPrinted>2024-12-28T09:51:00Z</cp:lastPrinted>
  <dcterms:created xsi:type="dcterms:W3CDTF">2024-12-28T09:52:00Z</dcterms:created>
  <dcterms:modified xsi:type="dcterms:W3CDTF">2024-12-28T09:52:00Z</dcterms:modified>
</cp:coreProperties>
</file>