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EA1" w:rsidRDefault="00107EA1" w:rsidP="00107EA1">
      <w:pPr>
        <w:spacing w:after="200" w:line="276" w:lineRule="auto"/>
        <w:jc w:val="center"/>
        <w:rPr>
          <w:rFonts w:ascii="Times New Roman" w:hAnsi="Times New Roman" w:cs="Times New Roman"/>
          <w:noProof/>
          <w:sz w:val="24"/>
          <w:szCs w:val="24"/>
          <w:lang w:eastAsia="ru-RU"/>
        </w:rPr>
      </w:pPr>
    </w:p>
    <w:p w:rsidR="00792165" w:rsidRDefault="00792165" w:rsidP="00107EA1">
      <w:pPr>
        <w:spacing w:after="200" w:line="276" w:lineRule="auto"/>
        <w:jc w:val="center"/>
        <w:rPr>
          <w:rFonts w:ascii="Times New Roman" w:hAnsi="Times New Roman" w:cs="Times New Roman"/>
          <w:noProof/>
          <w:sz w:val="24"/>
          <w:szCs w:val="24"/>
          <w:lang w:eastAsia="ru-RU"/>
        </w:rPr>
      </w:pPr>
    </w:p>
    <w:p w:rsidR="00792165" w:rsidRDefault="00792165" w:rsidP="00107EA1">
      <w:pPr>
        <w:spacing w:after="200" w:line="276" w:lineRule="auto"/>
        <w:jc w:val="center"/>
        <w:rPr>
          <w:rFonts w:ascii="Times New Roman" w:hAnsi="Times New Roman" w:cs="Times New Roman"/>
          <w:sz w:val="24"/>
          <w:szCs w:val="24"/>
          <w:lang w:val="en-US"/>
        </w:rPr>
      </w:pPr>
      <w:bookmarkStart w:id="0" w:name="_GoBack"/>
      <w:bookmarkEnd w:id="0"/>
    </w:p>
    <w:p w:rsidR="00107EA1" w:rsidRPr="0025472A" w:rsidRDefault="00107EA1" w:rsidP="00107EA1">
      <w:pPr>
        <w:spacing w:after="200" w:line="276" w:lineRule="auto"/>
        <w:jc w:val="center"/>
        <w:rPr>
          <w:rFonts w:ascii="Times New Roman" w:hAnsi="Times New Roman" w:cs="Times New Roman"/>
          <w:b/>
          <w:sz w:val="40"/>
          <w:szCs w:val="40"/>
        </w:rPr>
      </w:pPr>
      <w:r w:rsidRPr="0064683F">
        <w:rPr>
          <w:rFonts w:ascii="Times New Roman" w:hAnsi="Times New Roman" w:cs="Times New Roman"/>
          <w:sz w:val="32"/>
          <w:szCs w:val="32"/>
        </w:rPr>
        <w:t>ПРАВИТЕЛЬСТВО РЕСПУБЛИКИ ТЫВА</w:t>
      </w:r>
      <w:r w:rsidRPr="00073F9E">
        <w:rPr>
          <w:rFonts w:ascii="Times New Roman" w:hAnsi="Times New Roman" w:cs="Times New Roman"/>
          <w:sz w:val="36"/>
          <w:szCs w:val="36"/>
        </w:rPr>
        <w:br/>
      </w:r>
      <w:r w:rsidRPr="0064683F">
        <w:rPr>
          <w:rFonts w:ascii="Times New Roman" w:hAnsi="Times New Roman" w:cs="Times New Roman"/>
          <w:b/>
          <w:sz w:val="36"/>
          <w:szCs w:val="36"/>
        </w:rPr>
        <w:t>ПОСТАНОВЛЕНИЕ</w:t>
      </w:r>
    </w:p>
    <w:p w:rsidR="00107EA1" w:rsidRPr="004C14FF" w:rsidRDefault="00107EA1" w:rsidP="00107EA1">
      <w:pPr>
        <w:spacing w:after="200" w:line="276" w:lineRule="auto"/>
        <w:jc w:val="center"/>
        <w:rPr>
          <w:rFonts w:ascii="Times New Roman" w:hAnsi="Times New Roman" w:cs="Times New Roman"/>
          <w:sz w:val="36"/>
          <w:szCs w:val="36"/>
        </w:rPr>
      </w:pPr>
      <w:r w:rsidRPr="00674154">
        <w:rPr>
          <w:rFonts w:ascii="Times New Roman" w:hAnsi="Times New Roman" w:cs="Times New Roman"/>
          <w:sz w:val="32"/>
          <w:szCs w:val="32"/>
        </w:rPr>
        <w:t>ТЫВА РЕСПУБЛИКАНЫӉ ЧАЗАА</w:t>
      </w:r>
      <w:r w:rsidRPr="00073F9E">
        <w:rPr>
          <w:rFonts w:ascii="Times New Roman" w:hAnsi="Times New Roman" w:cs="Times New Roman"/>
          <w:sz w:val="36"/>
          <w:szCs w:val="36"/>
        </w:rPr>
        <w:br/>
      </w:r>
      <w:r w:rsidRPr="0064683F">
        <w:rPr>
          <w:rFonts w:ascii="Times New Roman" w:hAnsi="Times New Roman" w:cs="Times New Roman"/>
          <w:b/>
          <w:sz w:val="36"/>
          <w:szCs w:val="36"/>
        </w:rPr>
        <w:t>ДОКТААЛ</w:t>
      </w:r>
    </w:p>
    <w:p w:rsidR="00C66FED" w:rsidRDefault="00C66FED" w:rsidP="00660C9A">
      <w:pPr>
        <w:autoSpaceDN w:val="0"/>
        <w:spacing w:after="0" w:line="240" w:lineRule="auto"/>
        <w:jc w:val="center"/>
        <w:textAlignment w:val="baseline"/>
        <w:rPr>
          <w:rFonts w:ascii="Times New Roman" w:eastAsia="Times New Roman" w:hAnsi="Times New Roman" w:cs="Times New Roman"/>
          <w:b/>
          <w:spacing w:val="2"/>
          <w:sz w:val="28"/>
          <w:szCs w:val="28"/>
          <w:lang w:eastAsia="ru-RU"/>
        </w:rPr>
      </w:pPr>
    </w:p>
    <w:p w:rsidR="00C66FED" w:rsidRDefault="00C66FED" w:rsidP="00660C9A">
      <w:pPr>
        <w:autoSpaceDN w:val="0"/>
        <w:spacing w:after="0" w:line="240" w:lineRule="auto"/>
        <w:jc w:val="center"/>
        <w:textAlignment w:val="baseline"/>
        <w:rPr>
          <w:rFonts w:ascii="Times New Roman" w:eastAsia="Times New Roman" w:hAnsi="Times New Roman" w:cs="Times New Roman"/>
          <w:b/>
          <w:spacing w:val="2"/>
          <w:sz w:val="28"/>
          <w:szCs w:val="28"/>
          <w:lang w:eastAsia="ru-RU"/>
        </w:rPr>
      </w:pPr>
    </w:p>
    <w:p w:rsidR="00C66FED" w:rsidRDefault="00C66FED" w:rsidP="00660C9A">
      <w:pPr>
        <w:autoSpaceDN w:val="0"/>
        <w:spacing w:after="0" w:line="240" w:lineRule="auto"/>
        <w:jc w:val="center"/>
        <w:textAlignment w:val="baseline"/>
        <w:rPr>
          <w:rFonts w:ascii="Times New Roman" w:eastAsia="Times New Roman" w:hAnsi="Times New Roman" w:cs="Times New Roman"/>
          <w:b/>
          <w:spacing w:val="2"/>
          <w:sz w:val="28"/>
          <w:szCs w:val="28"/>
          <w:lang w:eastAsia="ru-RU"/>
        </w:rPr>
      </w:pPr>
    </w:p>
    <w:p w:rsidR="00C66FED" w:rsidRPr="00C470E0" w:rsidRDefault="00C470E0" w:rsidP="00C470E0">
      <w:pPr>
        <w:autoSpaceDN w:val="0"/>
        <w:spacing w:after="0" w:line="360" w:lineRule="auto"/>
        <w:jc w:val="center"/>
        <w:textAlignment w:val="baseline"/>
        <w:rPr>
          <w:rFonts w:ascii="Times New Roman" w:eastAsia="Times New Roman" w:hAnsi="Times New Roman" w:cs="Times New Roman"/>
          <w:spacing w:val="2"/>
          <w:sz w:val="28"/>
          <w:szCs w:val="28"/>
          <w:lang w:eastAsia="ru-RU"/>
        </w:rPr>
      </w:pPr>
      <w:r w:rsidRPr="00C470E0">
        <w:rPr>
          <w:rFonts w:ascii="Times New Roman" w:eastAsia="Times New Roman" w:hAnsi="Times New Roman" w:cs="Times New Roman"/>
          <w:spacing w:val="2"/>
          <w:sz w:val="28"/>
          <w:szCs w:val="28"/>
          <w:lang w:eastAsia="ru-RU"/>
        </w:rPr>
        <w:t>от 10 октября 2022 г. № 641</w:t>
      </w:r>
    </w:p>
    <w:p w:rsidR="00C470E0" w:rsidRPr="00C470E0" w:rsidRDefault="00C470E0" w:rsidP="00C470E0">
      <w:pPr>
        <w:autoSpaceDN w:val="0"/>
        <w:spacing w:after="0" w:line="360" w:lineRule="auto"/>
        <w:jc w:val="center"/>
        <w:textAlignment w:val="baseline"/>
        <w:rPr>
          <w:rFonts w:ascii="Times New Roman" w:eastAsia="Times New Roman" w:hAnsi="Times New Roman" w:cs="Times New Roman"/>
          <w:spacing w:val="2"/>
          <w:sz w:val="28"/>
          <w:szCs w:val="28"/>
          <w:lang w:eastAsia="ru-RU"/>
        </w:rPr>
      </w:pPr>
      <w:r w:rsidRPr="00C470E0">
        <w:rPr>
          <w:rFonts w:ascii="Times New Roman" w:eastAsia="Times New Roman" w:hAnsi="Times New Roman" w:cs="Times New Roman"/>
          <w:spacing w:val="2"/>
          <w:sz w:val="28"/>
          <w:szCs w:val="28"/>
          <w:lang w:eastAsia="ru-RU"/>
        </w:rPr>
        <w:t>г. Кызыл</w:t>
      </w:r>
    </w:p>
    <w:p w:rsidR="00C66FED" w:rsidRDefault="00C66FED" w:rsidP="00660C9A">
      <w:pPr>
        <w:autoSpaceDN w:val="0"/>
        <w:spacing w:after="0" w:line="240" w:lineRule="auto"/>
        <w:jc w:val="center"/>
        <w:textAlignment w:val="baseline"/>
        <w:rPr>
          <w:rFonts w:ascii="Times New Roman" w:eastAsia="Times New Roman" w:hAnsi="Times New Roman" w:cs="Times New Roman"/>
          <w:b/>
          <w:spacing w:val="2"/>
          <w:sz w:val="28"/>
          <w:szCs w:val="28"/>
          <w:lang w:eastAsia="ru-RU"/>
        </w:rPr>
      </w:pPr>
    </w:p>
    <w:p w:rsidR="00C66FED" w:rsidRDefault="004C1638" w:rsidP="00660C9A">
      <w:pPr>
        <w:autoSpaceDN w:val="0"/>
        <w:spacing w:after="0" w:line="240" w:lineRule="auto"/>
        <w:jc w:val="center"/>
        <w:textAlignment w:val="baseline"/>
        <w:rPr>
          <w:rFonts w:ascii="Times New Roman" w:eastAsia="Times New Roman" w:hAnsi="Times New Roman" w:cs="Times New Roman"/>
          <w:b/>
          <w:spacing w:val="2"/>
          <w:sz w:val="28"/>
          <w:szCs w:val="28"/>
          <w:lang w:eastAsia="ru-RU"/>
        </w:rPr>
      </w:pPr>
      <w:r w:rsidRPr="00C66FED">
        <w:rPr>
          <w:rFonts w:ascii="Times New Roman" w:eastAsia="Times New Roman" w:hAnsi="Times New Roman" w:cs="Times New Roman"/>
          <w:b/>
          <w:spacing w:val="2"/>
          <w:sz w:val="28"/>
          <w:szCs w:val="28"/>
          <w:lang w:eastAsia="ru-RU"/>
        </w:rPr>
        <w:t>О внесении изменений</w:t>
      </w:r>
      <w:r w:rsidR="000339A9" w:rsidRPr="00C66FED">
        <w:rPr>
          <w:rFonts w:ascii="Times New Roman" w:eastAsia="Times New Roman" w:hAnsi="Times New Roman" w:cs="Times New Roman"/>
          <w:b/>
          <w:spacing w:val="2"/>
          <w:sz w:val="28"/>
          <w:szCs w:val="28"/>
          <w:lang w:eastAsia="ru-RU"/>
        </w:rPr>
        <w:t xml:space="preserve"> в</w:t>
      </w:r>
      <w:r w:rsidR="00EF2D38">
        <w:rPr>
          <w:rFonts w:ascii="Times New Roman" w:eastAsia="Times New Roman" w:hAnsi="Times New Roman" w:cs="Times New Roman"/>
          <w:b/>
          <w:spacing w:val="2"/>
          <w:sz w:val="28"/>
          <w:szCs w:val="28"/>
          <w:lang w:eastAsia="ru-RU"/>
        </w:rPr>
        <w:t xml:space="preserve"> </w:t>
      </w:r>
      <w:r w:rsidR="00DD5233" w:rsidRPr="00C66FED">
        <w:rPr>
          <w:rFonts w:ascii="Times New Roman" w:eastAsia="Times New Roman" w:hAnsi="Times New Roman" w:cs="Times New Roman"/>
          <w:b/>
          <w:spacing w:val="2"/>
          <w:sz w:val="28"/>
          <w:szCs w:val="28"/>
          <w:lang w:eastAsia="ru-RU"/>
        </w:rPr>
        <w:t xml:space="preserve">Положение </w:t>
      </w:r>
    </w:p>
    <w:p w:rsidR="00C66FED" w:rsidRDefault="00DD5233" w:rsidP="00660C9A">
      <w:pPr>
        <w:autoSpaceDN w:val="0"/>
        <w:spacing w:after="0" w:line="240" w:lineRule="auto"/>
        <w:jc w:val="center"/>
        <w:textAlignment w:val="baseline"/>
        <w:rPr>
          <w:rFonts w:ascii="Times New Roman" w:eastAsia="Times New Roman" w:hAnsi="Times New Roman" w:cs="Times New Roman"/>
          <w:b/>
          <w:spacing w:val="2"/>
          <w:sz w:val="28"/>
          <w:szCs w:val="28"/>
          <w:lang w:eastAsia="ru-RU"/>
        </w:rPr>
      </w:pPr>
      <w:r w:rsidRPr="00C66FED">
        <w:rPr>
          <w:rFonts w:ascii="Times New Roman" w:eastAsia="Times New Roman" w:hAnsi="Times New Roman" w:cs="Times New Roman"/>
          <w:b/>
          <w:spacing w:val="2"/>
          <w:sz w:val="28"/>
          <w:szCs w:val="28"/>
          <w:lang w:eastAsia="ru-RU"/>
        </w:rPr>
        <w:t>о государственной</w:t>
      </w:r>
      <w:r w:rsidR="00EF2D38">
        <w:rPr>
          <w:rFonts w:ascii="Times New Roman" w:eastAsia="Times New Roman" w:hAnsi="Times New Roman" w:cs="Times New Roman"/>
          <w:b/>
          <w:spacing w:val="2"/>
          <w:sz w:val="28"/>
          <w:szCs w:val="28"/>
          <w:lang w:eastAsia="ru-RU"/>
        </w:rPr>
        <w:t xml:space="preserve"> </w:t>
      </w:r>
      <w:r w:rsidRPr="00C66FED">
        <w:rPr>
          <w:rFonts w:ascii="Times New Roman" w:eastAsia="Times New Roman" w:hAnsi="Times New Roman" w:cs="Times New Roman"/>
          <w:b/>
          <w:spacing w:val="2"/>
          <w:sz w:val="28"/>
          <w:szCs w:val="28"/>
          <w:lang w:eastAsia="ru-RU"/>
        </w:rPr>
        <w:t>финансовой</w:t>
      </w:r>
    </w:p>
    <w:p w:rsidR="0062516B" w:rsidRPr="00C66FED" w:rsidRDefault="00DD5233" w:rsidP="00660C9A">
      <w:pPr>
        <w:autoSpaceDN w:val="0"/>
        <w:spacing w:after="0" w:line="240" w:lineRule="auto"/>
        <w:jc w:val="center"/>
        <w:textAlignment w:val="baseline"/>
        <w:rPr>
          <w:rFonts w:ascii="Times New Roman" w:eastAsia="Times New Roman" w:hAnsi="Times New Roman" w:cs="Times New Roman"/>
          <w:b/>
          <w:spacing w:val="2"/>
          <w:sz w:val="28"/>
          <w:szCs w:val="28"/>
          <w:lang w:eastAsia="ru-RU"/>
        </w:rPr>
      </w:pPr>
      <w:r w:rsidRPr="00C66FED">
        <w:rPr>
          <w:rFonts w:ascii="Times New Roman" w:eastAsia="Times New Roman" w:hAnsi="Times New Roman" w:cs="Times New Roman"/>
          <w:b/>
          <w:spacing w:val="2"/>
          <w:sz w:val="28"/>
          <w:szCs w:val="28"/>
          <w:lang w:eastAsia="ru-RU"/>
        </w:rPr>
        <w:t xml:space="preserve"> поддержке субъектов малого и среднего</w:t>
      </w:r>
    </w:p>
    <w:p w:rsidR="00B6014C" w:rsidRPr="00C66FED" w:rsidRDefault="00DD5233" w:rsidP="00660C9A">
      <w:pPr>
        <w:autoSpaceDN w:val="0"/>
        <w:spacing w:after="0" w:line="240" w:lineRule="auto"/>
        <w:jc w:val="center"/>
        <w:textAlignment w:val="baseline"/>
        <w:rPr>
          <w:rFonts w:ascii="Times New Roman" w:eastAsia="Times New Roman" w:hAnsi="Times New Roman" w:cs="Times New Roman"/>
          <w:b/>
          <w:spacing w:val="2"/>
          <w:sz w:val="28"/>
          <w:szCs w:val="28"/>
          <w:lang w:eastAsia="ru-RU"/>
        </w:rPr>
      </w:pPr>
      <w:r w:rsidRPr="00C66FED">
        <w:rPr>
          <w:rFonts w:ascii="Times New Roman" w:eastAsia="Times New Roman" w:hAnsi="Times New Roman" w:cs="Times New Roman"/>
          <w:b/>
          <w:spacing w:val="2"/>
          <w:sz w:val="28"/>
          <w:szCs w:val="28"/>
          <w:lang w:eastAsia="ru-RU"/>
        </w:rPr>
        <w:t>предпринимательства в Республике Тыва</w:t>
      </w:r>
    </w:p>
    <w:p w:rsidR="00B6014C" w:rsidRDefault="00B6014C" w:rsidP="00660C9A">
      <w:pPr>
        <w:autoSpaceDN w:val="0"/>
        <w:spacing w:after="0" w:line="240" w:lineRule="auto"/>
        <w:jc w:val="center"/>
        <w:textAlignment w:val="baseline"/>
        <w:rPr>
          <w:rFonts w:ascii="Times New Roman" w:eastAsia="Times New Roman" w:hAnsi="Times New Roman" w:cs="Times New Roman"/>
          <w:spacing w:val="2"/>
          <w:sz w:val="28"/>
          <w:szCs w:val="28"/>
          <w:lang w:eastAsia="ru-RU"/>
        </w:rPr>
      </w:pPr>
    </w:p>
    <w:p w:rsidR="00C66FED" w:rsidRPr="00C66FED" w:rsidRDefault="00C66FED" w:rsidP="00660C9A">
      <w:pPr>
        <w:autoSpaceDN w:val="0"/>
        <w:spacing w:after="0" w:line="240" w:lineRule="auto"/>
        <w:jc w:val="center"/>
        <w:textAlignment w:val="baseline"/>
        <w:rPr>
          <w:rFonts w:ascii="Times New Roman" w:eastAsia="Times New Roman" w:hAnsi="Times New Roman" w:cs="Times New Roman"/>
          <w:spacing w:val="2"/>
          <w:sz w:val="28"/>
          <w:szCs w:val="28"/>
          <w:lang w:eastAsia="ru-RU"/>
        </w:rPr>
      </w:pPr>
    </w:p>
    <w:p w:rsidR="004C1638" w:rsidRPr="00981C9C" w:rsidRDefault="004C1638" w:rsidP="00660C9A">
      <w:pPr>
        <w:tabs>
          <w:tab w:val="left" w:pos="709"/>
          <w:tab w:val="left" w:pos="851"/>
          <w:tab w:val="left" w:pos="1134"/>
        </w:tabs>
        <w:autoSpaceDE w:val="0"/>
        <w:autoSpaceDN w:val="0"/>
        <w:adjustRightInd w:val="0"/>
        <w:spacing w:after="0" w:line="360" w:lineRule="atLeast"/>
        <w:ind w:firstLine="709"/>
        <w:jc w:val="both"/>
        <w:rPr>
          <w:rFonts w:ascii="Times New Roman" w:hAnsi="Times New Roman" w:cs="Times New Roman"/>
          <w:sz w:val="28"/>
          <w:szCs w:val="28"/>
        </w:rPr>
      </w:pPr>
      <w:r w:rsidRPr="00981C9C">
        <w:rPr>
          <w:rFonts w:ascii="Times New Roman" w:hAnsi="Times New Roman" w:cs="Times New Roman"/>
          <w:sz w:val="28"/>
          <w:szCs w:val="28"/>
        </w:rPr>
        <w:t>Правительство Республики Тыва ПОСТАНОВЛЯЕТ:</w:t>
      </w:r>
    </w:p>
    <w:p w:rsidR="006C02E2" w:rsidRPr="00981C9C" w:rsidRDefault="006C02E2" w:rsidP="00660C9A">
      <w:pPr>
        <w:tabs>
          <w:tab w:val="left" w:pos="709"/>
          <w:tab w:val="left" w:pos="851"/>
          <w:tab w:val="left" w:pos="1134"/>
        </w:tabs>
        <w:autoSpaceDE w:val="0"/>
        <w:autoSpaceDN w:val="0"/>
        <w:adjustRightInd w:val="0"/>
        <w:spacing w:after="0" w:line="360" w:lineRule="atLeast"/>
        <w:ind w:firstLine="709"/>
        <w:jc w:val="both"/>
        <w:rPr>
          <w:rFonts w:ascii="Times New Roman" w:hAnsi="Times New Roman" w:cs="Times New Roman"/>
          <w:sz w:val="28"/>
          <w:szCs w:val="28"/>
        </w:rPr>
      </w:pPr>
    </w:p>
    <w:p w:rsidR="004C1638" w:rsidRPr="00981C9C" w:rsidRDefault="004C1638" w:rsidP="00660C9A">
      <w:pPr>
        <w:tabs>
          <w:tab w:val="left" w:pos="709"/>
          <w:tab w:val="left" w:pos="851"/>
          <w:tab w:val="left" w:pos="1134"/>
        </w:tabs>
        <w:autoSpaceDE w:val="0"/>
        <w:autoSpaceDN w:val="0"/>
        <w:adjustRightInd w:val="0"/>
        <w:spacing w:after="0" w:line="360" w:lineRule="atLeast"/>
        <w:ind w:firstLine="709"/>
        <w:jc w:val="both"/>
        <w:rPr>
          <w:rFonts w:ascii="Times New Roman" w:hAnsi="Times New Roman" w:cs="Times New Roman"/>
          <w:sz w:val="28"/>
          <w:szCs w:val="28"/>
        </w:rPr>
      </w:pPr>
      <w:r w:rsidRPr="00981C9C">
        <w:rPr>
          <w:rFonts w:ascii="Times New Roman" w:hAnsi="Times New Roman" w:cs="Times New Roman"/>
          <w:sz w:val="28"/>
          <w:szCs w:val="28"/>
        </w:rPr>
        <w:t>1. Внести в Положение о государственной финансовой поддержке субъектов малого и среднего предпринимательства в Республике Тыва, утвержденное постановлением Правительства Республики Тыва от 20 декабря 2017 г. № 552, следующие изменения:</w:t>
      </w:r>
    </w:p>
    <w:p w:rsidR="00D92D8A" w:rsidRDefault="00147B41" w:rsidP="00660C9A">
      <w:pPr>
        <w:pStyle w:val="a3"/>
        <w:numPr>
          <w:ilvl w:val="0"/>
          <w:numId w:val="18"/>
        </w:numPr>
        <w:tabs>
          <w:tab w:val="left" w:pos="709"/>
          <w:tab w:val="left" w:pos="851"/>
          <w:tab w:val="left" w:pos="1134"/>
        </w:tabs>
        <w:spacing w:after="0" w:line="360" w:lineRule="atLeast"/>
        <w:ind w:left="0" w:firstLine="709"/>
        <w:jc w:val="both"/>
        <w:rPr>
          <w:rFonts w:ascii="Times New Roman" w:hAnsi="Times New Roman" w:cs="Times New Roman"/>
          <w:sz w:val="28"/>
          <w:szCs w:val="28"/>
        </w:rPr>
      </w:pPr>
      <w:r>
        <w:rPr>
          <w:rFonts w:ascii="Times New Roman" w:hAnsi="Times New Roman" w:cs="Times New Roman"/>
          <w:sz w:val="28"/>
          <w:szCs w:val="28"/>
        </w:rPr>
        <w:t>в подпункте «в» пункта 1.6</w:t>
      </w:r>
      <w:r w:rsidR="00D92D8A" w:rsidRPr="00981C9C">
        <w:rPr>
          <w:rFonts w:ascii="Times New Roman" w:hAnsi="Times New Roman" w:cs="Times New Roman"/>
          <w:sz w:val="28"/>
          <w:szCs w:val="28"/>
        </w:rPr>
        <w:t xml:space="preserve"> слова «об уплате налогов, предусмотренных в рамках применяемого субъектом малого и среднего предпринимательства режима налогообложения» заменить словами «по уплате страховых взносов, налогов, предусмотренных в рамках применяемого субъектом малого и среднего предпринимательства режима налогообложения на период три года с момента сдачи документов с отметкой налогового органа»;</w:t>
      </w:r>
    </w:p>
    <w:p w:rsidR="00147B41" w:rsidRDefault="00147B41" w:rsidP="00660C9A">
      <w:pPr>
        <w:pStyle w:val="a3"/>
        <w:numPr>
          <w:ilvl w:val="0"/>
          <w:numId w:val="18"/>
        </w:numPr>
        <w:tabs>
          <w:tab w:val="left" w:pos="709"/>
          <w:tab w:val="left" w:pos="851"/>
          <w:tab w:val="left" w:pos="1134"/>
        </w:tabs>
        <w:spacing w:after="0" w:line="360" w:lineRule="atLeast"/>
        <w:ind w:left="0" w:firstLine="709"/>
        <w:jc w:val="both"/>
        <w:rPr>
          <w:rFonts w:ascii="Times New Roman" w:hAnsi="Times New Roman" w:cs="Times New Roman"/>
          <w:sz w:val="28"/>
          <w:szCs w:val="28"/>
        </w:rPr>
      </w:pPr>
      <w:r>
        <w:rPr>
          <w:rFonts w:ascii="Times New Roman" w:hAnsi="Times New Roman" w:cs="Times New Roman"/>
          <w:sz w:val="28"/>
          <w:szCs w:val="28"/>
        </w:rPr>
        <w:t>в пункте 1.6.1:</w:t>
      </w:r>
    </w:p>
    <w:p w:rsidR="00D92D8A" w:rsidRDefault="004E5F7D" w:rsidP="00660C9A">
      <w:pPr>
        <w:pStyle w:val="a3"/>
        <w:tabs>
          <w:tab w:val="left" w:pos="709"/>
          <w:tab w:val="left" w:pos="851"/>
          <w:tab w:val="left" w:pos="1134"/>
        </w:tabs>
        <w:spacing w:after="0" w:line="360" w:lineRule="atLeast"/>
        <w:ind w:left="0" w:firstLine="709"/>
        <w:jc w:val="both"/>
        <w:rPr>
          <w:rFonts w:ascii="Times New Roman" w:hAnsi="Times New Roman" w:cs="Times New Roman"/>
          <w:sz w:val="28"/>
          <w:szCs w:val="28"/>
        </w:rPr>
      </w:pPr>
      <w:r w:rsidRPr="00981C9C">
        <w:rPr>
          <w:rFonts w:ascii="Times New Roman" w:hAnsi="Times New Roman" w:cs="Times New Roman"/>
          <w:sz w:val="28"/>
          <w:szCs w:val="28"/>
        </w:rPr>
        <w:t xml:space="preserve">в </w:t>
      </w:r>
      <w:r w:rsidR="00D92D8A" w:rsidRPr="00981C9C">
        <w:rPr>
          <w:rFonts w:ascii="Times New Roman" w:hAnsi="Times New Roman" w:cs="Times New Roman"/>
          <w:sz w:val="28"/>
          <w:szCs w:val="28"/>
        </w:rPr>
        <w:t xml:space="preserve">абзаце первом </w:t>
      </w:r>
      <w:r w:rsidRPr="00981C9C">
        <w:rPr>
          <w:rFonts w:ascii="Times New Roman" w:hAnsi="Times New Roman" w:cs="Times New Roman"/>
          <w:sz w:val="28"/>
          <w:szCs w:val="28"/>
        </w:rPr>
        <w:t>слова «которые на 1 число месяца, предшествующего дате подачи заявления и документов, соответствуют следующим требованиям» заменить словами «соответствующим следующим требованиям на первое число месяца, предшествующего месяцу, в котором планируется проведение конкурсного отбора»;</w:t>
      </w:r>
    </w:p>
    <w:p w:rsidR="00147B41" w:rsidRPr="00981C9C" w:rsidRDefault="00147B41" w:rsidP="00660C9A">
      <w:pPr>
        <w:pStyle w:val="a3"/>
        <w:tabs>
          <w:tab w:val="left" w:pos="709"/>
          <w:tab w:val="left" w:pos="851"/>
          <w:tab w:val="left" w:pos="1134"/>
        </w:tabs>
        <w:spacing w:after="0" w:line="360" w:lineRule="atLeast"/>
        <w:ind w:left="0" w:firstLine="709"/>
        <w:jc w:val="both"/>
        <w:rPr>
          <w:rFonts w:ascii="Times New Roman" w:hAnsi="Times New Roman" w:cs="Times New Roman"/>
          <w:sz w:val="28"/>
          <w:szCs w:val="28"/>
        </w:rPr>
      </w:pPr>
      <w:r w:rsidRPr="00147B41">
        <w:rPr>
          <w:rFonts w:ascii="Times New Roman" w:hAnsi="Times New Roman" w:cs="Times New Roman"/>
          <w:sz w:val="28"/>
          <w:szCs w:val="28"/>
        </w:rPr>
        <w:lastRenderedPageBreak/>
        <w:t>в подпункте «в»</w:t>
      </w:r>
      <w:r w:rsidR="00516ED4">
        <w:rPr>
          <w:rFonts w:ascii="Times New Roman" w:hAnsi="Times New Roman" w:cs="Times New Roman"/>
          <w:sz w:val="28"/>
          <w:szCs w:val="28"/>
        </w:rPr>
        <w:t xml:space="preserve"> </w:t>
      </w:r>
      <w:r w:rsidR="00B36EBB" w:rsidRPr="00B36EBB">
        <w:rPr>
          <w:rFonts w:ascii="Times New Roman" w:hAnsi="Times New Roman" w:cs="Times New Roman"/>
          <w:sz w:val="28"/>
          <w:szCs w:val="28"/>
        </w:rPr>
        <w:t>слова «об уплате налогов, предусмотренных в рамках применяемого субъектом малого и среднего предпринимательства режима налогообложения» заменить словами «по уплате страховых взносов, налогов, предусмотренных в рамках применяемого субъектом малого и среднего предпринимательства режима налогообложения на период три года с момента сдачи документов с отметкой налогового органа»;</w:t>
      </w:r>
    </w:p>
    <w:p w:rsidR="00B36EBB" w:rsidRPr="00B36EBB" w:rsidRDefault="00B36EBB" w:rsidP="00660C9A">
      <w:pPr>
        <w:pStyle w:val="a3"/>
        <w:numPr>
          <w:ilvl w:val="0"/>
          <w:numId w:val="18"/>
        </w:numPr>
        <w:tabs>
          <w:tab w:val="left" w:pos="709"/>
          <w:tab w:val="left" w:pos="851"/>
          <w:tab w:val="left" w:pos="1134"/>
        </w:tabs>
        <w:spacing w:after="0" w:line="360" w:lineRule="atLeast"/>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B36EBB">
        <w:rPr>
          <w:rFonts w:ascii="Times New Roman" w:hAnsi="Times New Roman" w:cs="Times New Roman"/>
          <w:sz w:val="28"/>
          <w:szCs w:val="28"/>
        </w:rPr>
        <w:t xml:space="preserve"> подпункте 5 </w:t>
      </w:r>
      <w:r>
        <w:rPr>
          <w:rFonts w:ascii="Times New Roman" w:hAnsi="Times New Roman" w:cs="Times New Roman"/>
          <w:sz w:val="28"/>
          <w:szCs w:val="28"/>
        </w:rPr>
        <w:t xml:space="preserve">пункта 1.10 </w:t>
      </w:r>
      <w:r w:rsidR="003A5412" w:rsidRPr="00B36EBB">
        <w:rPr>
          <w:rFonts w:ascii="Times New Roman" w:hAnsi="Times New Roman" w:cs="Times New Roman"/>
          <w:sz w:val="28"/>
          <w:szCs w:val="28"/>
        </w:rPr>
        <w:t>слова «(договоры приобретения основных средств, платежные поручения)» исключить;</w:t>
      </w:r>
    </w:p>
    <w:p w:rsidR="00F807B7" w:rsidRPr="00981C9C" w:rsidRDefault="00E6368E" w:rsidP="00660C9A">
      <w:pPr>
        <w:pStyle w:val="a3"/>
        <w:numPr>
          <w:ilvl w:val="0"/>
          <w:numId w:val="18"/>
        </w:numPr>
        <w:tabs>
          <w:tab w:val="left" w:pos="709"/>
          <w:tab w:val="left" w:pos="851"/>
          <w:tab w:val="left" w:pos="1134"/>
        </w:tabs>
        <w:spacing w:after="0" w:line="360" w:lineRule="atLeast"/>
        <w:ind w:left="0" w:firstLine="709"/>
        <w:jc w:val="both"/>
        <w:rPr>
          <w:rFonts w:ascii="Times New Roman" w:hAnsi="Times New Roman" w:cs="Times New Roman"/>
          <w:sz w:val="28"/>
          <w:szCs w:val="28"/>
        </w:rPr>
      </w:pPr>
      <w:r w:rsidRPr="00981C9C">
        <w:rPr>
          <w:rFonts w:ascii="Times New Roman" w:hAnsi="Times New Roman" w:cs="Times New Roman"/>
          <w:sz w:val="28"/>
          <w:szCs w:val="28"/>
        </w:rPr>
        <w:t xml:space="preserve">в пункте 1.11 слова «подпунктами 3.1, 3.2, 4.2, 4.3 настоящего Положения, </w:t>
      </w:r>
      <w:r w:rsidR="00B36EBB">
        <w:rPr>
          <w:rFonts w:ascii="Times New Roman" w:hAnsi="Times New Roman" w:cs="Times New Roman"/>
          <w:sz w:val="28"/>
          <w:szCs w:val="28"/>
        </w:rPr>
        <w:t>ГАУ «МФЦ РТ»</w:t>
      </w:r>
      <w:r w:rsidRPr="00981C9C">
        <w:rPr>
          <w:rFonts w:ascii="Times New Roman" w:hAnsi="Times New Roman" w:cs="Times New Roman"/>
          <w:sz w:val="28"/>
          <w:szCs w:val="28"/>
        </w:rPr>
        <w:t xml:space="preserve"> или уполномоченные органы в течение </w:t>
      </w:r>
      <w:r w:rsidR="00981C9C">
        <w:rPr>
          <w:rFonts w:ascii="Times New Roman" w:hAnsi="Times New Roman" w:cs="Times New Roman"/>
          <w:sz w:val="28"/>
          <w:szCs w:val="28"/>
        </w:rPr>
        <w:t>пяти</w:t>
      </w:r>
      <w:r w:rsidRPr="00981C9C">
        <w:rPr>
          <w:rFonts w:ascii="Times New Roman" w:hAnsi="Times New Roman" w:cs="Times New Roman"/>
          <w:sz w:val="28"/>
          <w:szCs w:val="28"/>
        </w:rPr>
        <w:t xml:space="preserve"> рабочих дней» заменить словами «</w:t>
      </w:r>
      <w:r w:rsidR="00B36EBB">
        <w:rPr>
          <w:rFonts w:ascii="Times New Roman" w:hAnsi="Times New Roman" w:cs="Times New Roman"/>
          <w:sz w:val="28"/>
          <w:szCs w:val="28"/>
        </w:rPr>
        <w:t>абзацами седьмым и восьмым</w:t>
      </w:r>
      <w:r w:rsidR="00D23023" w:rsidRPr="00981C9C">
        <w:rPr>
          <w:rFonts w:ascii="Times New Roman" w:hAnsi="Times New Roman" w:cs="Times New Roman"/>
          <w:sz w:val="28"/>
          <w:szCs w:val="28"/>
        </w:rPr>
        <w:t xml:space="preserve"> пункта 5.8.5, подпунктом </w:t>
      </w:r>
      <w:r w:rsidR="00B36EBB">
        <w:rPr>
          <w:rFonts w:ascii="Times New Roman" w:hAnsi="Times New Roman" w:cs="Times New Roman"/>
          <w:sz w:val="28"/>
          <w:szCs w:val="28"/>
        </w:rPr>
        <w:t xml:space="preserve">7 </w:t>
      </w:r>
      <w:r w:rsidR="00D23023" w:rsidRPr="00981C9C">
        <w:rPr>
          <w:rFonts w:ascii="Times New Roman" w:hAnsi="Times New Roman" w:cs="Times New Roman"/>
          <w:sz w:val="28"/>
          <w:szCs w:val="28"/>
        </w:rPr>
        <w:t>пункта 5.10.4</w:t>
      </w:r>
      <w:r w:rsidR="00516ED4">
        <w:rPr>
          <w:rFonts w:ascii="Times New Roman" w:hAnsi="Times New Roman" w:cs="Times New Roman"/>
          <w:sz w:val="28"/>
          <w:szCs w:val="28"/>
        </w:rPr>
        <w:t xml:space="preserve"> </w:t>
      </w:r>
      <w:r w:rsidR="00981C9C" w:rsidRPr="004013BE">
        <w:rPr>
          <w:rFonts w:ascii="Times New Roman" w:hAnsi="Times New Roman" w:cs="Times New Roman"/>
          <w:sz w:val="28"/>
          <w:szCs w:val="28"/>
        </w:rPr>
        <w:t>настоящего Положения, ГАУ «МФЦ Р</w:t>
      </w:r>
      <w:r w:rsidR="00C66FED">
        <w:rPr>
          <w:rFonts w:ascii="Times New Roman" w:hAnsi="Times New Roman" w:cs="Times New Roman"/>
          <w:sz w:val="28"/>
          <w:szCs w:val="28"/>
        </w:rPr>
        <w:t xml:space="preserve">еспублики </w:t>
      </w:r>
      <w:r w:rsidR="00981C9C" w:rsidRPr="004013BE">
        <w:rPr>
          <w:rFonts w:ascii="Times New Roman" w:hAnsi="Times New Roman" w:cs="Times New Roman"/>
          <w:sz w:val="28"/>
          <w:szCs w:val="28"/>
        </w:rPr>
        <w:t>Т</w:t>
      </w:r>
      <w:r w:rsidR="00C66FED">
        <w:rPr>
          <w:rFonts w:ascii="Times New Roman" w:hAnsi="Times New Roman" w:cs="Times New Roman"/>
          <w:sz w:val="28"/>
          <w:szCs w:val="28"/>
        </w:rPr>
        <w:t>ыва</w:t>
      </w:r>
      <w:r w:rsidR="00981C9C" w:rsidRPr="004013BE">
        <w:rPr>
          <w:rFonts w:ascii="Times New Roman" w:hAnsi="Times New Roman" w:cs="Times New Roman"/>
          <w:sz w:val="28"/>
          <w:szCs w:val="28"/>
        </w:rPr>
        <w:t>» или уполномоченные органы в течение десяти рабочих дней</w:t>
      </w:r>
      <w:r w:rsidR="00D23023" w:rsidRPr="004013BE">
        <w:rPr>
          <w:rFonts w:ascii="Times New Roman" w:hAnsi="Times New Roman" w:cs="Times New Roman"/>
          <w:sz w:val="28"/>
          <w:szCs w:val="28"/>
        </w:rPr>
        <w:t>»;</w:t>
      </w:r>
    </w:p>
    <w:p w:rsidR="005C1B43" w:rsidRPr="000515EE" w:rsidRDefault="000C2D11" w:rsidP="00660C9A">
      <w:pPr>
        <w:pStyle w:val="a3"/>
        <w:numPr>
          <w:ilvl w:val="0"/>
          <w:numId w:val="18"/>
        </w:numPr>
        <w:tabs>
          <w:tab w:val="left" w:pos="709"/>
          <w:tab w:val="left" w:pos="851"/>
          <w:tab w:val="left" w:pos="1134"/>
        </w:tabs>
        <w:spacing w:after="0" w:line="360" w:lineRule="atLeast"/>
        <w:ind w:left="0" w:firstLine="709"/>
        <w:jc w:val="both"/>
        <w:rPr>
          <w:rFonts w:ascii="Times New Roman" w:hAnsi="Times New Roman" w:cs="Times New Roman"/>
          <w:sz w:val="28"/>
          <w:szCs w:val="28"/>
        </w:rPr>
      </w:pPr>
      <w:r w:rsidRPr="000515EE">
        <w:rPr>
          <w:rFonts w:ascii="Times New Roman" w:hAnsi="Times New Roman" w:cs="Times New Roman"/>
          <w:sz w:val="28"/>
          <w:szCs w:val="28"/>
        </w:rPr>
        <w:t>пункт 5.9.4</w:t>
      </w:r>
      <w:r w:rsidR="00392FD8">
        <w:rPr>
          <w:rFonts w:ascii="Times New Roman" w:hAnsi="Times New Roman" w:cs="Times New Roman"/>
          <w:sz w:val="28"/>
          <w:szCs w:val="28"/>
        </w:rPr>
        <w:t xml:space="preserve"> </w:t>
      </w:r>
      <w:r w:rsidR="0025337B" w:rsidRPr="000515EE">
        <w:rPr>
          <w:rFonts w:ascii="Times New Roman" w:hAnsi="Times New Roman" w:cs="Times New Roman"/>
          <w:sz w:val="28"/>
          <w:szCs w:val="28"/>
        </w:rPr>
        <w:t>дополнить подпункт</w:t>
      </w:r>
      <w:r w:rsidR="00FF6BEA" w:rsidRPr="000515EE">
        <w:rPr>
          <w:rFonts w:ascii="Times New Roman" w:hAnsi="Times New Roman" w:cs="Times New Roman"/>
          <w:sz w:val="28"/>
          <w:szCs w:val="28"/>
        </w:rPr>
        <w:t>ами</w:t>
      </w:r>
      <w:r w:rsidR="0025337B" w:rsidRPr="000515EE">
        <w:rPr>
          <w:rFonts w:ascii="Times New Roman" w:hAnsi="Times New Roman" w:cs="Times New Roman"/>
          <w:sz w:val="28"/>
          <w:szCs w:val="28"/>
        </w:rPr>
        <w:t xml:space="preserve"> «в»</w:t>
      </w:r>
      <w:r w:rsidR="00FF6BEA" w:rsidRPr="000515EE">
        <w:rPr>
          <w:rFonts w:ascii="Times New Roman" w:hAnsi="Times New Roman" w:cs="Times New Roman"/>
          <w:sz w:val="28"/>
          <w:szCs w:val="28"/>
        </w:rPr>
        <w:t xml:space="preserve"> и «г»</w:t>
      </w:r>
      <w:r w:rsidR="00534ECB">
        <w:rPr>
          <w:rFonts w:ascii="Times New Roman" w:hAnsi="Times New Roman" w:cs="Times New Roman"/>
          <w:sz w:val="28"/>
          <w:szCs w:val="28"/>
        </w:rPr>
        <w:t xml:space="preserve"> </w:t>
      </w:r>
      <w:r w:rsidR="00C075D8" w:rsidRPr="000515EE">
        <w:rPr>
          <w:rFonts w:ascii="Times New Roman" w:hAnsi="Times New Roman" w:cs="Times New Roman"/>
          <w:sz w:val="28"/>
          <w:szCs w:val="28"/>
        </w:rPr>
        <w:t>следующ</w:t>
      </w:r>
      <w:r w:rsidR="009519C0" w:rsidRPr="000515EE">
        <w:rPr>
          <w:rFonts w:ascii="Times New Roman" w:hAnsi="Times New Roman" w:cs="Times New Roman"/>
          <w:sz w:val="28"/>
          <w:szCs w:val="28"/>
        </w:rPr>
        <w:t>его</w:t>
      </w:r>
      <w:r w:rsidR="00C075D8" w:rsidRPr="000515EE">
        <w:rPr>
          <w:rFonts w:ascii="Times New Roman" w:hAnsi="Times New Roman" w:cs="Times New Roman"/>
          <w:sz w:val="28"/>
          <w:szCs w:val="28"/>
        </w:rPr>
        <w:t xml:space="preserve"> содержани</w:t>
      </w:r>
      <w:r w:rsidR="009519C0" w:rsidRPr="000515EE">
        <w:rPr>
          <w:rFonts w:ascii="Times New Roman" w:hAnsi="Times New Roman" w:cs="Times New Roman"/>
          <w:sz w:val="28"/>
          <w:szCs w:val="28"/>
        </w:rPr>
        <w:t>я</w:t>
      </w:r>
      <w:r w:rsidR="00C075D8" w:rsidRPr="000515EE">
        <w:rPr>
          <w:rFonts w:ascii="Times New Roman" w:hAnsi="Times New Roman" w:cs="Times New Roman"/>
          <w:sz w:val="28"/>
          <w:szCs w:val="28"/>
        </w:rPr>
        <w:t>:</w:t>
      </w:r>
    </w:p>
    <w:p w:rsidR="00FF6BEA" w:rsidRPr="00981C9C" w:rsidRDefault="00FF6BEA" w:rsidP="00660C9A">
      <w:pPr>
        <w:pStyle w:val="a3"/>
        <w:tabs>
          <w:tab w:val="left" w:pos="709"/>
          <w:tab w:val="left" w:pos="851"/>
          <w:tab w:val="left" w:pos="1134"/>
        </w:tabs>
        <w:spacing w:after="0" w:line="360" w:lineRule="atLeast"/>
        <w:ind w:left="0" w:firstLine="709"/>
        <w:jc w:val="both"/>
        <w:rPr>
          <w:rFonts w:ascii="Times New Roman" w:hAnsi="Times New Roman" w:cs="Times New Roman"/>
          <w:sz w:val="28"/>
          <w:szCs w:val="28"/>
        </w:rPr>
      </w:pPr>
      <w:r w:rsidRPr="00981C9C">
        <w:rPr>
          <w:rFonts w:ascii="Times New Roman" w:hAnsi="Times New Roman" w:cs="Times New Roman"/>
          <w:sz w:val="28"/>
          <w:szCs w:val="28"/>
        </w:rPr>
        <w:t xml:space="preserve">«в) </w:t>
      </w:r>
      <w:r w:rsidR="0002288C" w:rsidRPr="00981C9C">
        <w:rPr>
          <w:rFonts w:ascii="Times New Roman" w:hAnsi="Times New Roman" w:cs="Times New Roman"/>
          <w:sz w:val="28"/>
          <w:szCs w:val="28"/>
        </w:rPr>
        <w:t xml:space="preserve">документы, подтверждающие </w:t>
      </w:r>
      <w:proofErr w:type="spellStart"/>
      <w:r w:rsidR="0002288C" w:rsidRPr="00981C9C">
        <w:rPr>
          <w:rFonts w:ascii="Times New Roman" w:hAnsi="Times New Roman" w:cs="Times New Roman"/>
          <w:sz w:val="28"/>
          <w:szCs w:val="28"/>
        </w:rPr>
        <w:t>софинансирование</w:t>
      </w:r>
      <w:proofErr w:type="spellEnd"/>
      <w:r w:rsidR="0002288C" w:rsidRPr="00981C9C">
        <w:rPr>
          <w:rFonts w:ascii="Times New Roman" w:hAnsi="Times New Roman" w:cs="Times New Roman"/>
          <w:sz w:val="28"/>
          <w:szCs w:val="28"/>
        </w:rPr>
        <w:t xml:space="preserve"> </w:t>
      </w:r>
      <w:r w:rsidRPr="00981C9C">
        <w:rPr>
          <w:rFonts w:ascii="Times New Roman" w:hAnsi="Times New Roman" w:cs="Times New Roman"/>
          <w:sz w:val="28"/>
          <w:szCs w:val="28"/>
        </w:rPr>
        <w:t>заявителем</w:t>
      </w:r>
      <w:r w:rsidR="00EF2D38">
        <w:rPr>
          <w:rFonts w:ascii="Times New Roman" w:hAnsi="Times New Roman" w:cs="Times New Roman"/>
          <w:sz w:val="28"/>
          <w:szCs w:val="28"/>
        </w:rPr>
        <w:t xml:space="preserve"> </w:t>
      </w:r>
      <w:r w:rsidRPr="00981C9C">
        <w:rPr>
          <w:rFonts w:ascii="Times New Roman" w:hAnsi="Times New Roman" w:cs="Times New Roman"/>
          <w:sz w:val="28"/>
          <w:szCs w:val="28"/>
        </w:rPr>
        <w:t xml:space="preserve">расходов в размере не менее 25 процентов от размера расходов, связанных с реализацией проекта и предусмотренных на реализацию таких проектов и указанных в пунктах 5.9.8 и 5.9.9 настоящего Положения (выписку из расчетного счета субъекта предпринимательства, открытого в российских кредитных организациях, подтверждающего наличие </w:t>
      </w:r>
      <w:proofErr w:type="spellStart"/>
      <w:r w:rsidRPr="00981C9C">
        <w:rPr>
          <w:rFonts w:ascii="Times New Roman" w:hAnsi="Times New Roman" w:cs="Times New Roman"/>
          <w:sz w:val="28"/>
          <w:szCs w:val="28"/>
        </w:rPr>
        <w:t>софинансирования</w:t>
      </w:r>
      <w:proofErr w:type="spellEnd"/>
      <w:r w:rsidRPr="00981C9C">
        <w:rPr>
          <w:rFonts w:ascii="Times New Roman" w:hAnsi="Times New Roman" w:cs="Times New Roman"/>
          <w:sz w:val="28"/>
          <w:szCs w:val="28"/>
        </w:rPr>
        <w:t>);</w:t>
      </w:r>
    </w:p>
    <w:p w:rsidR="00EC1B1C" w:rsidRPr="00981C9C" w:rsidRDefault="00FF6BEA" w:rsidP="00660C9A">
      <w:pPr>
        <w:pStyle w:val="a3"/>
        <w:tabs>
          <w:tab w:val="left" w:pos="709"/>
          <w:tab w:val="left" w:pos="851"/>
          <w:tab w:val="left" w:pos="1134"/>
        </w:tabs>
        <w:spacing w:after="0" w:line="360" w:lineRule="atLeast"/>
        <w:ind w:left="0" w:firstLine="709"/>
        <w:jc w:val="both"/>
        <w:rPr>
          <w:rFonts w:ascii="Times New Roman" w:hAnsi="Times New Roman" w:cs="Times New Roman"/>
          <w:sz w:val="28"/>
          <w:szCs w:val="28"/>
        </w:rPr>
      </w:pPr>
      <w:r w:rsidRPr="00981C9C">
        <w:rPr>
          <w:rFonts w:ascii="Times New Roman" w:hAnsi="Times New Roman" w:cs="Times New Roman"/>
          <w:sz w:val="28"/>
          <w:szCs w:val="28"/>
        </w:rPr>
        <w:t>г) бизнес-план реализации проекта.»;</w:t>
      </w:r>
    </w:p>
    <w:p w:rsidR="00502F68" w:rsidRPr="00981C9C" w:rsidRDefault="00502F68" w:rsidP="00660C9A">
      <w:pPr>
        <w:pStyle w:val="a3"/>
        <w:numPr>
          <w:ilvl w:val="0"/>
          <w:numId w:val="18"/>
        </w:numPr>
        <w:tabs>
          <w:tab w:val="left" w:pos="709"/>
          <w:tab w:val="left" w:pos="851"/>
          <w:tab w:val="left" w:pos="1134"/>
        </w:tabs>
        <w:autoSpaceDE w:val="0"/>
        <w:autoSpaceDN w:val="0"/>
        <w:adjustRightInd w:val="0"/>
        <w:spacing w:after="0" w:line="360" w:lineRule="atLeast"/>
        <w:ind w:left="0" w:firstLine="709"/>
        <w:jc w:val="both"/>
        <w:rPr>
          <w:rFonts w:ascii="Times New Roman" w:hAnsi="Times New Roman" w:cs="Times New Roman"/>
          <w:sz w:val="28"/>
          <w:szCs w:val="28"/>
        </w:rPr>
      </w:pPr>
      <w:r w:rsidRPr="00981C9C">
        <w:rPr>
          <w:rFonts w:ascii="Times New Roman" w:hAnsi="Times New Roman" w:cs="Times New Roman"/>
          <w:sz w:val="28"/>
          <w:szCs w:val="28"/>
        </w:rPr>
        <w:t>главу 5.10 изложить в следующей редакции:</w:t>
      </w:r>
    </w:p>
    <w:p w:rsidR="00502F68" w:rsidRPr="00BA69FF" w:rsidRDefault="00502F68" w:rsidP="00660C9A">
      <w:pPr>
        <w:pStyle w:val="a3"/>
        <w:tabs>
          <w:tab w:val="left" w:pos="709"/>
          <w:tab w:val="left" w:pos="851"/>
          <w:tab w:val="left" w:pos="1134"/>
        </w:tabs>
        <w:autoSpaceDE w:val="0"/>
        <w:autoSpaceDN w:val="0"/>
        <w:adjustRightInd w:val="0"/>
        <w:spacing w:after="0" w:line="360" w:lineRule="atLeast"/>
        <w:ind w:left="0"/>
        <w:jc w:val="center"/>
        <w:rPr>
          <w:rFonts w:ascii="Times New Roman" w:hAnsi="Times New Roman" w:cs="Times New Roman"/>
          <w:sz w:val="28"/>
          <w:szCs w:val="28"/>
        </w:rPr>
      </w:pPr>
      <w:r w:rsidRPr="00BA69FF">
        <w:rPr>
          <w:rFonts w:ascii="Times New Roman" w:hAnsi="Times New Roman" w:cs="Times New Roman"/>
          <w:sz w:val="28"/>
          <w:szCs w:val="28"/>
        </w:rPr>
        <w:t>«5.10. Субсидии субъектам малого и среднего</w:t>
      </w:r>
    </w:p>
    <w:p w:rsidR="00502F68" w:rsidRPr="00BA69FF" w:rsidRDefault="00502F68" w:rsidP="00660C9A">
      <w:pPr>
        <w:pStyle w:val="a3"/>
        <w:tabs>
          <w:tab w:val="left" w:pos="709"/>
          <w:tab w:val="left" w:pos="851"/>
          <w:tab w:val="left" w:pos="1134"/>
        </w:tabs>
        <w:autoSpaceDE w:val="0"/>
        <w:autoSpaceDN w:val="0"/>
        <w:adjustRightInd w:val="0"/>
        <w:spacing w:after="0" w:line="360" w:lineRule="atLeast"/>
        <w:ind w:left="0"/>
        <w:jc w:val="center"/>
        <w:rPr>
          <w:rFonts w:ascii="Times New Roman" w:hAnsi="Times New Roman" w:cs="Times New Roman"/>
          <w:sz w:val="28"/>
          <w:szCs w:val="28"/>
        </w:rPr>
      </w:pPr>
      <w:r w:rsidRPr="00BA69FF">
        <w:rPr>
          <w:rFonts w:ascii="Times New Roman" w:hAnsi="Times New Roman" w:cs="Times New Roman"/>
          <w:sz w:val="28"/>
          <w:szCs w:val="28"/>
        </w:rPr>
        <w:t>предпринимательства в целях повышения</w:t>
      </w:r>
    </w:p>
    <w:p w:rsidR="00502F68" w:rsidRPr="00BA69FF" w:rsidRDefault="00502F68" w:rsidP="00660C9A">
      <w:pPr>
        <w:pStyle w:val="a3"/>
        <w:tabs>
          <w:tab w:val="left" w:pos="709"/>
          <w:tab w:val="left" w:pos="851"/>
          <w:tab w:val="left" w:pos="1134"/>
        </w:tabs>
        <w:autoSpaceDE w:val="0"/>
        <w:autoSpaceDN w:val="0"/>
        <w:adjustRightInd w:val="0"/>
        <w:spacing w:after="0" w:line="360" w:lineRule="atLeast"/>
        <w:ind w:left="0"/>
        <w:jc w:val="center"/>
        <w:rPr>
          <w:rFonts w:ascii="Times New Roman" w:hAnsi="Times New Roman" w:cs="Times New Roman"/>
          <w:sz w:val="28"/>
          <w:szCs w:val="28"/>
        </w:rPr>
      </w:pPr>
      <w:r w:rsidRPr="00BA69FF">
        <w:rPr>
          <w:rFonts w:ascii="Times New Roman" w:hAnsi="Times New Roman" w:cs="Times New Roman"/>
          <w:sz w:val="28"/>
          <w:szCs w:val="28"/>
        </w:rPr>
        <w:t>устойчивости экономики</w:t>
      </w:r>
    </w:p>
    <w:p w:rsidR="00502F68" w:rsidRPr="00981C9C" w:rsidRDefault="00502F68" w:rsidP="00660C9A">
      <w:pPr>
        <w:pStyle w:val="a3"/>
        <w:tabs>
          <w:tab w:val="left" w:pos="709"/>
          <w:tab w:val="left" w:pos="851"/>
          <w:tab w:val="left" w:pos="1134"/>
        </w:tabs>
        <w:autoSpaceDE w:val="0"/>
        <w:autoSpaceDN w:val="0"/>
        <w:adjustRightInd w:val="0"/>
        <w:spacing w:after="0" w:line="360" w:lineRule="atLeast"/>
        <w:ind w:left="0" w:firstLine="709"/>
        <w:jc w:val="both"/>
        <w:rPr>
          <w:rFonts w:ascii="Times New Roman" w:hAnsi="Times New Roman" w:cs="Times New Roman"/>
          <w:sz w:val="28"/>
          <w:szCs w:val="28"/>
        </w:rPr>
      </w:pPr>
    </w:p>
    <w:p w:rsidR="00502F68" w:rsidRPr="00981C9C" w:rsidRDefault="00502F68" w:rsidP="00660C9A">
      <w:pPr>
        <w:pStyle w:val="a3"/>
        <w:tabs>
          <w:tab w:val="left" w:pos="709"/>
          <w:tab w:val="left" w:pos="851"/>
          <w:tab w:val="left" w:pos="1134"/>
        </w:tabs>
        <w:autoSpaceDE w:val="0"/>
        <w:autoSpaceDN w:val="0"/>
        <w:adjustRightInd w:val="0"/>
        <w:spacing w:after="0" w:line="360" w:lineRule="atLeast"/>
        <w:ind w:left="0" w:firstLine="709"/>
        <w:jc w:val="both"/>
        <w:rPr>
          <w:rFonts w:ascii="Times New Roman" w:hAnsi="Times New Roman" w:cs="Times New Roman"/>
          <w:sz w:val="28"/>
          <w:szCs w:val="28"/>
        </w:rPr>
      </w:pPr>
      <w:r w:rsidRPr="00981C9C">
        <w:rPr>
          <w:rFonts w:ascii="Times New Roman" w:hAnsi="Times New Roman" w:cs="Times New Roman"/>
          <w:sz w:val="28"/>
          <w:szCs w:val="28"/>
        </w:rPr>
        <w:t xml:space="preserve">5.10.1. Государственная поддержка в виде субсидии субъектам малого и среднего предпринимательства в целях повышения устойчивости экономики предоставляется субъектам малого и среднего предпринимательства, зарегистрированным в Республике Тыва, осуществляющим деятельность в сферах экономической деятельности, определенных перечнем сфер экономической деятельности, утверждаемым распоряжением Правительства Республики Тыва (далее </w:t>
      </w:r>
      <w:r w:rsidR="009519C0">
        <w:rPr>
          <w:rFonts w:ascii="Times New Roman" w:hAnsi="Times New Roman" w:cs="Times New Roman"/>
          <w:sz w:val="28"/>
          <w:szCs w:val="28"/>
        </w:rPr>
        <w:t>–</w:t>
      </w:r>
      <w:r w:rsidRPr="00981C9C">
        <w:rPr>
          <w:rFonts w:ascii="Times New Roman" w:hAnsi="Times New Roman" w:cs="Times New Roman"/>
          <w:sz w:val="28"/>
          <w:szCs w:val="28"/>
        </w:rPr>
        <w:t xml:space="preserve"> получатель субсидии).</w:t>
      </w:r>
    </w:p>
    <w:p w:rsidR="00502F68" w:rsidRPr="00981C9C" w:rsidRDefault="00502F68" w:rsidP="00660C9A">
      <w:pPr>
        <w:pStyle w:val="a3"/>
        <w:tabs>
          <w:tab w:val="left" w:pos="709"/>
          <w:tab w:val="left" w:pos="851"/>
          <w:tab w:val="left" w:pos="1134"/>
        </w:tabs>
        <w:autoSpaceDE w:val="0"/>
        <w:autoSpaceDN w:val="0"/>
        <w:adjustRightInd w:val="0"/>
        <w:spacing w:after="0" w:line="360" w:lineRule="atLeast"/>
        <w:ind w:left="0" w:firstLine="709"/>
        <w:jc w:val="both"/>
        <w:rPr>
          <w:rFonts w:ascii="Times New Roman" w:hAnsi="Times New Roman" w:cs="Times New Roman"/>
          <w:sz w:val="28"/>
          <w:szCs w:val="28"/>
        </w:rPr>
      </w:pPr>
      <w:r w:rsidRPr="00981C9C">
        <w:rPr>
          <w:rFonts w:ascii="Times New Roman" w:hAnsi="Times New Roman" w:cs="Times New Roman"/>
          <w:sz w:val="28"/>
          <w:szCs w:val="28"/>
        </w:rPr>
        <w:t>Субсидии предоставляются на безвозмездной и безвозвратной основах субъектам малого и среднего предпринимательства в целях:</w:t>
      </w:r>
    </w:p>
    <w:p w:rsidR="00502F68" w:rsidRPr="00981C9C" w:rsidRDefault="00BA69FF" w:rsidP="00660C9A">
      <w:pPr>
        <w:pStyle w:val="a3"/>
        <w:tabs>
          <w:tab w:val="left" w:pos="709"/>
          <w:tab w:val="left" w:pos="851"/>
          <w:tab w:val="left" w:pos="1134"/>
        </w:tabs>
        <w:autoSpaceDE w:val="0"/>
        <w:autoSpaceDN w:val="0"/>
        <w:adjustRightInd w:val="0"/>
        <w:spacing w:after="0" w:line="360" w:lineRule="atLeast"/>
        <w:ind w:left="0"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502F68" w:rsidRPr="00981C9C">
        <w:rPr>
          <w:rFonts w:ascii="Times New Roman" w:hAnsi="Times New Roman" w:cs="Times New Roman"/>
          <w:sz w:val="28"/>
          <w:szCs w:val="28"/>
        </w:rPr>
        <w:t>частичной компенсации затрат получателей поддержки, связанных с сохранением занятости и оплатой минимального размера оплаты труда, установленного на территории Республики Тыва, в отношении не менее 3 своих работников в течение 3 месяцев с момен</w:t>
      </w:r>
      <w:r>
        <w:rPr>
          <w:rFonts w:ascii="Times New Roman" w:hAnsi="Times New Roman" w:cs="Times New Roman"/>
          <w:sz w:val="28"/>
          <w:szCs w:val="28"/>
        </w:rPr>
        <w:t>та получения субсидии (далее – с</w:t>
      </w:r>
      <w:r w:rsidR="00502F68" w:rsidRPr="00981C9C">
        <w:rPr>
          <w:rFonts w:ascii="Times New Roman" w:hAnsi="Times New Roman" w:cs="Times New Roman"/>
          <w:sz w:val="28"/>
          <w:szCs w:val="28"/>
        </w:rPr>
        <w:t>убсидии на МРОТ);</w:t>
      </w:r>
    </w:p>
    <w:p w:rsidR="00502F68" w:rsidRPr="00981C9C" w:rsidRDefault="00BA69FF" w:rsidP="00660C9A">
      <w:pPr>
        <w:pStyle w:val="a3"/>
        <w:tabs>
          <w:tab w:val="left" w:pos="709"/>
          <w:tab w:val="left" w:pos="851"/>
          <w:tab w:val="left" w:pos="1134"/>
        </w:tabs>
        <w:autoSpaceDE w:val="0"/>
        <w:autoSpaceDN w:val="0"/>
        <w:adjustRightInd w:val="0"/>
        <w:spacing w:after="0" w:line="360" w:lineRule="atLeast"/>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б)</w:t>
      </w:r>
      <w:r w:rsidR="00502F68" w:rsidRPr="00981C9C">
        <w:rPr>
          <w:rFonts w:ascii="Times New Roman" w:hAnsi="Times New Roman" w:cs="Times New Roman"/>
          <w:sz w:val="28"/>
          <w:szCs w:val="28"/>
        </w:rPr>
        <w:t xml:space="preserve"> субсидирования части затрат, связанных с приобретением </w:t>
      </w:r>
      <w:r w:rsidR="00DB346E" w:rsidRPr="00981C9C">
        <w:rPr>
          <w:rFonts w:ascii="Times New Roman" w:hAnsi="Times New Roman" w:cs="Times New Roman"/>
          <w:sz w:val="28"/>
          <w:szCs w:val="28"/>
        </w:rPr>
        <w:t>нового оборудования и программного обеспечения для маркировки товаров средствами идентификации и вывода из оборота маркированных товаров, их модернизацию, а также приобретение новых фискальных накопителей</w:t>
      </w:r>
      <w:r w:rsidR="00EF2D38">
        <w:rPr>
          <w:rFonts w:ascii="Times New Roman" w:hAnsi="Times New Roman" w:cs="Times New Roman"/>
          <w:sz w:val="28"/>
          <w:szCs w:val="28"/>
        </w:rPr>
        <w:t xml:space="preserve"> </w:t>
      </w:r>
      <w:r>
        <w:rPr>
          <w:rFonts w:ascii="Times New Roman" w:hAnsi="Times New Roman" w:cs="Times New Roman"/>
          <w:sz w:val="28"/>
          <w:szCs w:val="28"/>
        </w:rPr>
        <w:t>(далее – с</w:t>
      </w:r>
      <w:r w:rsidR="00502F68" w:rsidRPr="00981C9C">
        <w:rPr>
          <w:rFonts w:ascii="Times New Roman" w:hAnsi="Times New Roman" w:cs="Times New Roman"/>
          <w:sz w:val="28"/>
          <w:szCs w:val="28"/>
        </w:rPr>
        <w:t>убсидии на приобретение оборудования).</w:t>
      </w:r>
    </w:p>
    <w:p w:rsidR="0045149E" w:rsidRPr="000515EE" w:rsidRDefault="00502F68" w:rsidP="00660C9A">
      <w:pPr>
        <w:pStyle w:val="a3"/>
        <w:tabs>
          <w:tab w:val="left" w:pos="709"/>
          <w:tab w:val="left" w:pos="851"/>
          <w:tab w:val="left" w:pos="1134"/>
        </w:tabs>
        <w:autoSpaceDE w:val="0"/>
        <w:autoSpaceDN w:val="0"/>
        <w:adjustRightInd w:val="0"/>
        <w:spacing w:after="0" w:line="360" w:lineRule="atLeast"/>
        <w:ind w:left="0" w:firstLine="709"/>
        <w:jc w:val="both"/>
        <w:rPr>
          <w:rFonts w:ascii="Times New Roman" w:hAnsi="Times New Roman" w:cs="Times New Roman"/>
          <w:sz w:val="28"/>
          <w:szCs w:val="28"/>
        </w:rPr>
      </w:pPr>
      <w:r w:rsidRPr="00981C9C">
        <w:rPr>
          <w:rFonts w:ascii="Times New Roman" w:hAnsi="Times New Roman" w:cs="Times New Roman"/>
          <w:sz w:val="28"/>
          <w:szCs w:val="28"/>
        </w:rPr>
        <w:t xml:space="preserve">5.10.2. </w:t>
      </w:r>
      <w:r w:rsidRPr="000515EE">
        <w:rPr>
          <w:rFonts w:ascii="Times New Roman" w:hAnsi="Times New Roman" w:cs="Times New Roman"/>
          <w:sz w:val="28"/>
          <w:szCs w:val="28"/>
        </w:rPr>
        <w:t xml:space="preserve">Субсидии на МРОТ предоставляются субъектам малого и среднего предпринимательства, </w:t>
      </w:r>
      <w:r w:rsidR="004B5C79" w:rsidRPr="000515EE">
        <w:rPr>
          <w:rFonts w:ascii="Times New Roman" w:hAnsi="Times New Roman" w:cs="Times New Roman"/>
          <w:sz w:val="28"/>
          <w:szCs w:val="28"/>
        </w:rPr>
        <w:t>которые на первое число месяца, предшествующего месяцу, в котором планируется проведение конкурсного отбора,</w:t>
      </w:r>
      <w:r w:rsidR="00901FF2" w:rsidRPr="000515EE">
        <w:rPr>
          <w:rFonts w:ascii="Times New Roman" w:hAnsi="Times New Roman" w:cs="Times New Roman"/>
          <w:sz w:val="28"/>
          <w:szCs w:val="28"/>
        </w:rPr>
        <w:t xml:space="preserve"> соответствуют требованиям</w:t>
      </w:r>
      <w:r w:rsidR="0045149E" w:rsidRPr="000515EE">
        <w:rPr>
          <w:rFonts w:ascii="Times New Roman" w:hAnsi="Times New Roman" w:cs="Times New Roman"/>
          <w:sz w:val="28"/>
          <w:szCs w:val="28"/>
        </w:rPr>
        <w:t>, указанным в пункте 1.6.1 настоящего Положения, а также следующим требованиям:</w:t>
      </w:r>
    </w:p>
    <w:p w:rsidR="00502F68" w:rsidRPr="000515EE" w:rsidRDefault="00502F68" w:rsidP="00660C9A">
      <w:pPr>
        <w:pStyle w:val="a3"/>
        <w:tabs>
          <w:tab w:val="left" w:pos="709"/>
          <w:tab w:val="left" w:pos="851"/>
          <w:tab w:val="left" w:pos="1134"/>
        </w:tabs>
        <w:autoSpaceDE w:val="0"/>
        <w:autoSpaceDN w:val="0"/>
        <w:adjustRightInd w:val="0"/>
        <w:spacing w:after="0" w:line="360" w:lineRule="atLeast"/>
        <w:ind w:left="0" w:firstLine="709"/>
        <w:jc w:val="both"/>
        <w:rPr>
          <w:rFonts w:ascii="Times New Roman" w:hAnsi="Times New Roman" w:cs="Times New Roman"/>
          <w:sz w:val="28"/>
          <w:szCs w:val="28"/>
        </w:rPr>
      </w:pPr>
      <w:r w:rsidRPr="000515EE">
        <w:rPr>
          <w:rFonts w:ascii="Times New Roman" w:hAnsi="Times New Roman" w:cs="Times New Roman"/>
          <w:sz w:val="28"/>
          <w:szCs w:val="28"/>
        </w:rPr>
        <w:t>а) основным видом деятельности субъекта малого и среднего предпринимательства является вид деятельности, включенный в перечень сфер экономической деятельности, утвержденный распоряжением Правительства Республики Тыва;</w:t>
      </w:r>
    </w:p>
    <w:p w:rsidR="00502F68" w:rsidRPr="00981C9C" w:rsidRDefault="00502F68" w:rsidP="00660C9A">
      <w:pPr>
        <w:pStyle w:val="a3"/>
        <w:tabs>
          <w:tab w:val="left" w:pos="709"/>
          <w:tab w:val="left" w:pos="851"/>
          <w:tab w:val="left" w:pos="1134"/>
        </w:tabs>
        <w:autoSpaceDE w:val="0"/>
        <w:autoSpaceDN w:val="0"/>
        <w:adjustRightInd w:val="0"/>
        <w:spacing w:after="0" w:line="360" w:lineRule="atLeast"/>
        <w:ind w:left="0" w:firstLine="709"/>
        <w:jc w:val="both"/>
        <w:rPr>
          <w:rFonts w:ascii="Times New Roman" w:hAnsi="Times New Roman" w:cs="Times New Roman"/>
          <w:sz w:val="28"/>
          <w:szCs w:val="28"/>
        </w:rPr>
      </w:pPr>
      <w:r w:rsidRPr="000515EE">
        <w:rPr>
          <w:rFonts w:ascii="Times New Roman" w:hAnsi="Times New Roman" w:cs="Times New Roman"/>
          <w:sz w:val="28"/>
          <w:szCs w:val="28"/>
        </w:rPr>
        <w:t xml:space="preserve">б) субъект малого и среднего предпринимательства принял на себя обязательство по осуществлению предпринимательской деятельности не менее </w:t>
      </w:r>
      <w:r w:rsidR="00B44B30" w:rsidRPr="000515EE">
        <w:rPr>
          <w:rFonts w:ascii="Times New Roman" w:hAnsi="Times New Roman" w:cs="Times New Roman"/>
          <w:sz w:val="28"/>
          <w:szCs w:val="28"/>
        </w:rPr>
        <w:t>3 лет</w:t>
      </w:r>
      <w:r w:rsidRPr="00981C9C">
        <w:rPr>
          <w:rFonts w:ascii="Times New Roman" w:hAnsi="Times New Roman" w:cs="Times New Roman"/>
          <w:sz w:val="28"/>
          <w:szCs w:val="28"/>
        </w:rPr>
        <w:t xml:space="preserve"> с момента получения субсидии, а также по недопущению снижения численности работников не менее года с момента получения субсидии;</w:t>
      </w:r>
    </w:p>
    <w:p w:rsidR="00502F68" w:rsidRDefault="00502F68" w:rsidP="00660C9A">
      <w:pPr>
        <w:pStyle w:val="a3"/>
        <w:tabs>
          <w:tab w:val="left" w:pos="709"/>
          <w:tab w:val="left" w:pos="851"/>
          <w:tab w:val="left" w:pos="1134"/>
        </w:tabs>
        <w:autoSpaceDE w:val="0"/>
        <w:autoSpaceDN w:val="0"/>
        <w:adjustRightInd w:val="0"/>
        <w:spacing w:after="0" w:line="360" w:lineRule="atLeast"/>
        <w:ind w:left="0" w:firstLine="709"/>
        <w:jc w:val="both"/>
        <w:rPr>
          <w:rFonts w:ascii="Times New Roman" w:hAnsi="Times New Roman" w:cs="Times New Roman"/>
          <w:sz w:val="28"/>
          <w:szCs w:val="28"/>
        </w:rPr>
      </w:pPr>
      <w:r w:rsidRPr="00981C9C">
        <w:rPr>
          <w:rFonts w:ascii="Times New Roman" w:hAnsi="Times New Roman" w:cs="Times New Roman"/>
          <w:sz w:val="28"/>
          <w:szCs w:val="28"/>
        </w:rPr>
        <w:t xml:space="preserve">в) количество работников субъекта малого и среднего предпринимательства на </w:t>
      </w:r>
      <w:r w:rsidR="009519C0">
        <w:rPr>
          <w:rFonts w:ascii="Times New Roman" w:hAnsi="Times New Roman" w:cs="Times New Roman"/>
          <w:sz w:val="28"/>
          <w:szCs w:val="28"/>
        </w:rPr>
        <w:t>первое</w:t>
      </w:r>
      <w:r w:rsidRPr="00981C9C">
        <w:rPr>
          <w:rFonts w:ascii="Times New Roman" w:hAnsi="Times New Roman" w:cs="Times New Roman"/>
          <w:sz w:val="28"/>
          <w:szCs w:val="28"/>
        </w:rPr>
        <w:t xml:space="preserve"> число месяца, в котором подана заявка, составляет не менее 90 процентов количества работников по состоянию на первое число предшествующего месяца и составляет не менее 3 единиц.</w:t>
      </w:r>
    </w:p>
    <w:p w:rsidR="00502F68" w:rsidRPr="00981C9C" w:rsidRDefault="00BA69FF" w:rsidP="00660C9A">
      <w:pPr>
        <w:pStyle w:val="a3"/>
        <w:tabs>
          <w:tab w:val="left" w:pos="709"/>
          <w:tab w:val="left" w:pos="851"/>
          <w:tab w:val="left" w:pos="1134"/>
        </w:tabs>
        <w:autoSpaceDE w:val="0"/>
        <w:autoSpaceDN w:val="0"/>
        <w:adjustRightInd w:val="0"/>
        <w:spacing w:after="0" w:line="360" w:lineRule="atLeast"/>
        <w:ind w:left="0" w:firstLine="709"/>
        <w:jc w:val="both"/>
        <w:rPr>
          <w:rFonts w:ascii="Times New Roman" w:hAnsi="Times New Roman" w:cs="Times New Roman"/>
          <w:sz w:val="28"/>
          <w:szCs w:val="28"/>
        </w:rPr>
      </w:pPr>
      <w:r>
        <w:rPr>
          <w:rFonts w:ascii="Times New Roman" w:hAnsi="Times New Roman" w:cs="Times New Roman"/>
          <w:sz w:val="28"/>
          <w:szCs w:val="28"/>
        </w:rPr>
        <w:t>5.10.3. Размер с</w:t>
      </w:r>
      <w:r w:rsidR="00502F68" w:rsidRPr="00981C9C">
        <w:rPr>
          <w:rFonts w:ascii="Times New Roman" w:hAnsi="Times New Roman" w:cs="Times New Roman"/>
          <w:sz w:val="28"/>
          <w:szCs w:val="28"/>
        </w:rPr>
        <w:t>убсидии на МРОТ рассчитывается по формуле:</w:t>
      </w:r>
    </w:p>
    <w:p w:rsidR="00502F68" w:rsidRPr="004F6E33" w:rsidRDefault="00502F68" w:rsidP="00660C9A">
      <w:pPr>
        <w:tabs>
          <w:tab w:val="left" w:pos="709"/>
          <w:tab w:val="left" w:pos="851"/>
          <w:tab w:val="left" w:pos="1134"/>
        </w:tabs>
        <w:autoSpaceDE w:val="0"/>
        <w:autoSpaceDN w:val="0"/>
        <w:adjustRightInd w:val="0"/>
        <w:spacing w:after="0" w:line="360" w:lineRule="atLeast"/>
        <w:jc w:val="both"/>
        <w:rPr>
          <w:rFonts w:ascii="Times New Roman" w:hAnsi="Times New Roman" w:cs="Times New Roman"/>
          <w:sz w:val="28"/>
          <w:szCs w:val="28"/>
        </w:rPr>
      </w:pPr>
    </w:p>
    <w:p w:rsidR="00502F68" w:rsidRPr="00981C9C" w:rsidRDefault="00502F68" w:rsidP="00660C9A">
      <w:pPr>
        <w:pStyle w:val="a3"/>
        <w:tabs>
          <w:tab w:val="left" w:pos="709"/>
          <w:tab w:val="left" w:pos="851"/>
          <w:tab w:val="left" w:pos="1134"/>
        </w:tabs>
        <w:autoSpaceDE w:val="0"/>
        <w:autoSpaceDN w:val="0"/>
        <w:adjustRightInd w:val="0"/>
        <w:spacing w:after="0" w:line="360" w:lineRule="atLeast"/>
        <w:ind w:left="0"/>
        <w:jc w:val="center"/>
        <w:rPr>
          <w:rFonts w:ascii="Times New Roman" w:hAnsi="Times New Roman" w:cs="Times New Roman"/>
          <w:sz w:val="28"/>
          <w:szCs w:val="28"/>
          <w:lang w:val="en-US"/>
        </w:rPr>
      </w:pPr>
      <w:r w:rsidRPr="00981C9C">
        <w:rPr>
          <w:rFonts w:ascii="Times New Roman" w:hAnsi="Times New Roman" w:cs="Times New Roman"/>
          <w:sz w:val="28"/>
          <w:szCs w:val="28"/>
          <w:lang w:val="en-US"/>
        </w:rPr>
        <w:t>S = S</w:t>
      </w:r>
      <w:r w:rsidRPr="00981C9C">
        <w:rPr>
          <w:rFonts w:ascii="Times New Roman" w:hAnsi="Times New Roman" w:cs="Times New Roman"/>
          <w:sz w:val="28"/>
          <w:szCs w:val="28"/>
        </w:rPr>
        <w:t>ср</w:t>
      </w:r>
      <w:r w:rsidRPr="00981C9C">
        <w:rPr>
          <w:rFonts w:ascii="Times New Roman" w:hAnsi="Times New Roman" w:cs="Times New Roman"/>
          <w:sz w:val="28"/>
          <w:szCs w:val="28"/>
          <w:lang w:val="en-US"/>
        </w:rPr>
        <w:t xml:space="preserve"> x </w:t>
      </w:r>
      <w:proofErr w:type="spellStart"/>
      <w:r w:rsidRPr="00981C9C">
        <w:rPr>
          <w:rFonts w:ascii="Times New Roman" w:hAnsi="Times New Roman" w:cs="Times New Roman"/>
          <w:sz w:val="28"/>
          <w:szCs w:val="28"/>
        </w:rPr>
        <w:t>Чфакт</w:t>
      </w:r>
      <w:proofErr w:type="spellEnd"/>
      <w:r w:rsidRPr="00981C9C">
        <w:rPr>
          <w:rFonts w:ascii="Times New Roman" w:hAnsi="Times New Roman" w:cs="Times New Roman"/>
          <w:sz w:val="28"/>
          <w:szCs w:val="28"/>
          <w:lang w:val="en-US"/>
        </w:rPr>
        <w:t xml:space="preserve"> x 3,</w:t>
      </w:r>
    </w:p>
    <w:p w:rsidR="00502F68" w:rsidRPr="00981C9C" w:rsidRDefault="00502F68" w:rsidP="00660C9A">
      <w:pPr>
        <w:pStyle w:val="a3"/>
        <w:tabs>
          <w:tab w:val="left" w:pos="709"/>
          <w:tab w:val="left" w:pos="851"/>
          <w:tab w:val="left" w:pos="1134"/>
        </w:tabs>
        <w:autoSpaceDE w:val="0"/>
        <w:autoSpaceDN w:val="0"/>
        <w:adjustRightInd w:val="0"/>
        <w:spacing w:after="0" w:line="360" w:lineRule="atLeast"/>
        <w:ind w:left="0" w:firstLine="709"/>
        <w:jc w:val="center"/>
        <w:rPr>
          <w:rFonts w:ascii="Times New Roman" w:hAnsi="Times New Roman" w:cs="Times New Roman"/>
          <w:sz w:val="28"/>
          <w:szCs w:val="28"/>
          <w:lang w:val="en-US"/>
        </w:rPr>
      </w:pPr>
    </w:p>
    <w:p w:rsidR="00502F68" w:rsidRPr="00981C9C" w:rsidRDefault="00502F68" w:rsidP="00660C9A">
      <w:pPr>
        <w:pStyle w:val="a3"/>
        <w:tabs>
          <w:tab w:val="left" w:pos="709"/>
          <w:tab w:val="left" w:pos="851"/>
          <w:tab w:val="left" w:pos="1134"/>
        </w:tabs>
        <w:autoSpaceDE w:val="0"/>
        <w:autoSpaceDN w:val="0"/>
        <w:adjustRightInd w:val="0"/>
        <w:spacing w:after="0" w:line="360" w:lineRule="atLeast"/>
        <w:ind w:left="0" w:firstLine="709"/>
        <w:jc w:val="both"/>
        <w:rPr>
          <w:rFonts w:ascii="Times New Roman" w:hAnsi="Times New Roman" w:cs="Times New Roman"/>
          <w:sz w:val="28"/>
          <w:szCs w:val="28"/>
        </w:rPr>
      </w:pPr>
      <w:r w:rsidRPr="00981C9C">
        <w:rPr>
          <w:rFonts w:ascii="Times New Roman" w:hAnsi="Times New Roman" w:cs="Times New Roman"/>
          <w:sz w:val="28"/>
          <w:szCs w:val="28"/>
        </w:rPr>
        <w:t>где:</w:t>
      </w:r>
    </w:p>
    <w:p w:rsidR="00502F68" w:rsidRPr="00981C9C" w:rsidRDefault="00C66FED" w:rsidP="00660C9A">
      <w:pPr>
        <w:pStyle w:val="a3"/>
        <w:tabs>
          <w:tab w:val="left" w:pos="709"/>
          <w:tab w:val="left" w:pos="851"/>
          <w:tab w:val="left" w:pos="1134"/>
        </w:tabs>
        <w:autoSpaceDE w:val="0"/>
        <w:autoSpaceDN w:val="0"/>
        <w:adjustRightInd w:val="0"/>
        <w:spacing w:after="0" w:line="360" w:lineRule="atLeast"/>
        <w:ind w:left="0" w:firstLine="709"/>
        <w:jc w:val="both"/>
        <w:rPr>
          <w:rFonts w:ascii="Times New Roman" w:hAnsi="Times New Roman" w:cs="Times New Roman"/>
          <w:sz w:val="28"/>
          <w:szCs w:val="28"/>
        </w:rPr>
      </w:pPr>
      <w:r>
        <w:rPr>
          <w:rFonts w:ascii="Times New Roman" w:hAnsi="Times New Roman" w:cs="Times New Roman"/>
          <w:sz w:val="28"/>
          <w:szCs w:val="28"/>
        </w:rPr>
        <w:t>S –</w:t>
      </w:r>
      <w:r w:rsidR="00502F68" w:rsidRPr="00981C9C">
        <w:rPr>
          <w:rFonts w:ascii="Times New Roman" w:hAnsi="Times New Roman" w:cs="Times New Roman"/>
          <w:sz w:val="28"/>
          <w:szCs w:val="28"/>
        </w:rPr>
        <w:t xml:space="preserve"> общий размер субсидии на одного получателя поддержки;</w:t>
      </w:r>
    </w:p>
    <w:p w:rsidR="00502F68" w:rsidRPr="00981C9C" w:rsidRDefault="00502F68" w:rsidP="00660C9A">
      <w:pPr>
        <w:pStyle w:val="a3"/>
        <w:tabs>
          <w:tab w:val="left" w:pos="709"/>
          <w:tab w:val="left" w:pos="851"/>
          <w:tab w:val="left" w:pos="1134"/>
        </w:tabs>
        <w:autoSpaceDE w:val="0"/>
        <w:autoSpaceDN w:val="0"/>
        <w:adjustRightInd w:val="0"/>
        <w:spacing w:after="0" w:line="360" w:lineRule="atLeast"/>
        <w:ind w:left="0" w:firstLine="709"/>
        <w:jc w:val="both"/>
        <w:rPr>
          <w:rFonts w:ascii="Times New Roman" w:hAnsi="Times New Roman" w:cs="Times New Roman"/>
          <w:sz w:val="28"/>
          <w:szCs w:val="28"/>
        </w:rPr>
      </w:pPr>
      <w:proofErr w:type="spellStart"/>
      <w:r w:rsidRPr="00981C9C">
        <w:rPr>
          <w:rFonts w:ascii="Times New Roman" w:hAnsi="Times New Roman" w:cs="Times New Roman"/>
          <w:sz w:val="28"/>
          <w:szCs w:val="28"/>
        </w:rPr>
        <w:t>Sср</w:t>
      </w:r>
      <w:proofErr w:type="spellEnd"/>
      <w:r w:rsidRPr="00981C9C">
        <w:rPr>
          <w:rFonts w:ascii="Times New Roman" w:hAnsi="Times New Roman" w:cs="Times New Roman"/>
          <w:sz w:val="28"/>
          <w:szCs w:val="28"/>
        </w:rPr>
        <w:t xml:space="preserve"> </w:t>
      </w:r>
      <w:r w:rsidR="00C66FED">
        <w:rPr>
          <w:rFonts w:ascii="Times New Roman" w:hAnsi="Times New Roman" w:cs="Times New Roman"/>
          <w:sz w:val="28"/>
          <w:szCs w:val="28"/>
        </w:rPr>
        <w:t>–</w:t>
      </w:r>
      <w:r w:rsidRPr="00981C9C">
        <w:rPr>
          <w:rFonts w:ascii="Times New Roman" w:hAnsi="Times New Roman" w:cs="Times New Roman"/>
          <w:sz w:val="28"/>
          <w:szCs w:val="28"/>
        </w:rPr>
        <w:t xml:space="preserve"> средний размер субсидии на одного наемного работника на один месяц, который составляет минимальный размер оплаты труда, установленный на территории Республики Тыва, в текущем году;</w:t>
      </w:r>
    </w:p>
    <w:p w:rsidR="00502F68" w:rsidRPr="00981C9C" w:rsidRDefault="00C66FED" w:rsidP="00660C9A">
      <w:pPr>
        <w:pStyle w:val="a3"/>
        <w:tabs>
          <w:tab w:val="left" w:pos="709"/>
          <w:tab w:val="left" w:pos="851"/>
          <w:tab w:val="left" w:pos="1134"/>
        </w:tabs>
        <w:autoSpaceDE w:val="0"/>
        <w:autoSpaceDN w:val="0"/>
        <w:adjustRightInd w:val="0"/>
        <w:spacing w:after="0" w:line="360" w:lineRule="atLeast"/>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Чфакт</w:t>
      </w:r>
      <w:proofErr w:type="spellEnd"/>
      <w:r>
        <w:rPr>
          <w:rFonts w:ascii="Times New Roman" w:hAnsi="Times New Roman" w:cs="Times New Roman"/>
          <w:sz w:val="28"/>
          <w:szCs w:val="28"/>
        </w:rPr>
        <w:t xml:space="preserve"> –</w:t>
      </w:r>
      <w:r w:rsidR="00502F68" w:rsidRPr="00981C9C">
        <w:rPr>
          <w:rFonts w:ascii="Times New Roman" w:hAnsi="Times New Roman" w:cs="Times New Roman"/>
          <w:sz w:val="28"/>
          <w:szCs w:val="28"/>
        </w:rPr>
        <w:t xml:space="preserve"> фактическая численность наемных работников (не менее 3 работников).</w:t>
      </w:r>
    </w:p>
    <w:p w:rsidR="00502F68" w:rsidRPr="00981C9C" w:rsidRDefault="00BA69FF" w:rsidP="00660C9A">
      <w:pPr>
        <w:pStyle w:val="a3"/>
        <w:tabs>
          <w:tab w:val="left" w:pos="709"/>
          <w:tab w:val="left" w:pos="851"/>
          <w:tab w:val="left" w:pos="1134"/>
        </w:tabs>
        <w:autoSpaceDE w:val="0"/>
        <w:autoSpaceDN w:val="0"/>
        <w:adjustRightInd w:val="0"/>
        <w:spacing w:after="0" w:line="360" w:lineRule="atLeast"/>
        <w:ind w:left="0" w:firstLine="709"/>
        <w:jc w:val="both"/>
        <w:rPr>
          <w:rFonts w:ascii="Times New Roman" w:hAnsi="Times New Roman" w:cs="Times New Roman"/>
          <w:sz w:val="28"/>
          <w:szCs w:val="28"/>
        </w:rPr>
      </w:pPr>
      <w:r>
        <w:rPr>
          <w:rFonts w:ascii="Times New Roman" w:hAnsi="Times New Roman" w:cs="Times New Roman"/>
          <w:sz w:val="28"/>
          <w:szCs w:val="28"/>
        </w:rPr>
        <w:t>5.10.4. Для получения с</w:t>
      </w:r>
      <w:r w:rsidR="00502F68" w:rsidRPr="00981C9C">
        <w:rPr>
          <w:rFonts w:ascii="Times New Roman" w:hAnsi="Times New Roman" w:cs="Times New Roman"/>
          <w:sz w:val="28"/>
          <w:szCs w:val="28"/>
        </w:rPr>
        <w:t>убсидии на МРОТ заявитель представляет в бумажном виде в уполномоченный орган следующие документы:</w:t>
      </w:r>
    </w:p>
    <w:p w:rsidR="00502F68" w:rsidRPr="00981C9C" w:rsidRDefault="00502F68" w:rsidP="00660C9A">
      <w:pPr>
        <w:pStyle w:val="a3"/>
        <w:tabs>
          <w:tab w:val="left" w:pos="709"/>
          <w:tab w:val="left" w:pos="851"/>
          <w:tab w:val="left" w:pos="1134"/>
        </w:tabs>
        <w:autoSpaceDE w:val="0"/>
        <w:autoSpaceDN w:val="0"/>
        <w:adjustRightInd w:val="0"/>
        <w:spacing w:after="0" w:line="360" w:lineRule="atLeast"/>
        <w:ind w:left="0" w:firstLine="709"/>
        <w:jc w:val="both"/>
        <w:rPr>
          <w:rFonts w:ascii="Times New Roman" w:hAnsi="Times New Roman" w:cs="Times New Roman"/>
          <w:sz w:val="28"/>
          <w:szCs w:val="28"/>
        </w:rPr>
      </w:pPr>
      <w:r w:rsidRPr="00981C9C">
        <w:rPr>
          <w:rFonts w:ascii="Times New Roman" w:hAnsi="Times New Roman" w:cs="Times New Roman"/>
          <w:sz w:val="28"/>
          <w:szCs w:val="28"/>
        </w:rPr>
        <w:t>1) заявлени</w:t>
      </w:r>
      <w:r w:rsidR="00BA69FF">
        <w:rPr>
          <w:rFonts w:ascii="Times New Roman" w:hAnsi="Times New Roman" w:cs="Times New Roman"/>
          <w:sz w:val="28"/>
          <w:szCs w:val="28"/>
        </w:rPr>
        <w:t>е по форме согласно приложению №</w:t>
      </w:r>
      <w:r w:rsidRPr="00981C9C">
        <w:rPr>
          <w:rFonts w:ascii="Times New Roman" w:hAnsi="Times New Roman" w:cs="Times New Roman"/>
          <w:sz w:val="28"/>
          <w:szCs w:val="28"/>
        </w:rPr>
        <w:t xml:space="preserve"> 15 к настоящему Положению;</w:t>
      </w:r>
    </w:p>
    <w:p w:rsidR="00502F68" w:rsidRPr="00981C9C" w:rsidRDefault="00502F68" w:rsidP="00660C9A">
      <w:pPr>
        <w:pStyle w:val="a3"/>
        <w:tabs>
          <w:tab w:val="left" w:pos="709"/>
          <w:tab w:val="left" w:pos="851"/>
          <w:tab w:val="left" w:pos="1134"/>
        </w:tabs>
        <w:autoSpaceDE w:val="0"/>
        <w:autoSpaceDN w:val="0"/>
        <w:adjustRightInd w:val="0"/>
        <w:spacing w:after="0" w:line="360" w:lineRule="atLeast"/>
        <w:ind w:left="0" w:firstLine="709"/>
        <w:jc w:val="both"/>
        <w:rPr>
          <w:rFonts w:ascii="Times New Roman" w:hAnsi="Times New Roman" w:cs="Times New Roman"/>
          <w:sz w:val="28"/>
          <w:szCs w:val="28"/>
        </w:rPr>
      </w:pPr>
      <w:r w:rsidRPr="00981C9C">
        <w:rPr>
          <w:rFonts w:ascii="Times New Roman" w:hAnsi="Times New Roman" w:cs="Times New Roman"/>
          <w:sz w:val="28"/>
          <w:szCs w:val="28"/>
        </w:rPr>
        <w:t>2) копию согласия на раскрытие информации налогоплательщика по уплате страховых взносов, налогов, предусмотренных в рамках применяемого субъектом малого и среднего предпринимательства режима налогообложения, на период трех лет с момента сдачи документов с отметкой налогов</w:t>
      </w:r>
      <w:r w:rsidR="0063245D">
        <w:rPr>
          <w:rFonts w:ascii="Times New Roman" w:hAnsi="Times New Roman" w:cs="Times New Roman"/>
          <w:sz w:val="28"/>
          <w:szCs w:val="28"/>
        </w:rPr>
        <w:t>ого органа согласно приложению №</w:t>
      </w:r>
      <w:r w:rsidRPr="00981C9C">
        <w:rPr>
          <w:rFonts w:ascii="Times New Roman" w:hAnsi="Times New Roman" w:cs="Times New Roman"/>
          <w:sz w:val="28"/>
          <w:szCs w:val="28"/>
        </w:rPr>
        <w:t xml:space="preserve"> 2 к настоящему Положению;</w:t>
      </w:r>
    </w:p>
    <w:p w:rsidR="00502F68" w:rsidRPr="00981C9C" w:rsidRDefault="00502F68" w:rsidP="00660C9A">
      <w:pPr>
        <w:pStyle w:val="a3"/>
        <w:tabs>
          <w:tab w:val="left" w:pos="709"/>
          <w:tab w:val="left" w:pos="851"/>
          <w:tab w:val="left" w:pos="1134"/>
        </w:tabs>
        <w:autoSpaceDE w:val="0"/>
        <w:autoSpaceDN w:val="0"/>
        <w:adjustRightInd w:val="0"/>
        <w:spacing w:after="0" w:line="360" w:lineRule="atLeast"/>
        <w:ind w:left="0" w:firstLine="709"/>
        <w:jc w:val="both"/>
        <w:rPr>
          <w:rFonts w:ascii="Times New Roman" w:hAnsi="Times New Roman" w:cs="Times New Roman"/>
          <w:sz w:val="28"/>
          <w:szCs w:val="28"/>
        </w:rPr>
      </w:pPr>
      <w:r w:rsidRPr="00981C9C">
        <w:rPr>
          <w:rFonts w:ascii="Times New Roman" w:hAnsi="Times New Roman" w:cs="Times New Roman"/>
          <w:sz w:val="28"/>
          <w:szCs w:val="28"/>
        </w:rPr>
        <w:lastRenderedPageBreak/>
        <w:t>3) в случае если заявителем является юридическое лицо, надлежащим образом заверенные руководителем организации:</w:t>
      </w:r>
    </w:p>
    <w:p w:rsidR="00502F68" w:rsidRPr="00981C9C" w:rsidRDefault="00502F68" w:rsidP="00660C9A">
      <w:pPr>
        <w:pStyle w:val="a3"/>
        <w:tabs>
          <w:tab w:val="left" w:pos="709"/>
          <w:tab w:val="left" w:pos="851"/>
          <w:tab w:val="left" w:pos="1134"/>
        </w:tabs>
        <w:autoSpaceDE w:val="0"/>
        <w:autoSpaceDN w:val="0"/>
        <w:adjustRightInd w:val="0"/>
        <w:spacing w:after="0" w:line="360" w:lineRule="atLeast"/>
        <w:ind w:left="0" w:firstLine="709"/>
        <w:jc w:val="both"/>
        <w:rPr>
          <w:rFonts w:ascii="Times New Roman" w:hAnsi="Times New Roman" w:cs="Times New Roman"/>
          <w:sz w:val="28"/>
          <w:szCs w:val="28"/>
        </w:rPr>
      </w:pPr>
      <w:r w:rsidRPr="00981C9C">
        <w:rPr>
          <w:rFonts w:ascii="Times New Roman" w:hAnsi="Times New Roman" w:cs="Times New Roman"/>
          <w:sz w:val="28"/>
          <w:szCs w:val="28"/>
        </w:rPr>
        <w:t xml:space="preserve">выписку из </w:t>
      </w:r>
      <w:r w:rsidR="009519C0">
        <w:rPr>
          <w:rFonts w:ascii="Times New Roman" w:hAnsi="Times New Roman" w:cs="Times New Roman"/>
          <w:sz w:val="28"/>
          <w:szCs w:val="28"/>
        </w:rPr>
        <w:t>Е</w:t>
      </w:r>
      <w:r w:rsidRPr="00981C9C">
        <w:rPr>
          <w:rFonts w:ascii="Times New Roman" w:hAnsi="Times New Roman" w:cs="Times New Roman"/>
          <w:sz w:val="28"/>
          <w:szCs w:val="28"/>
        </w:rPr>
        <w:t xml:space="preserve">диного реестра </w:t>
      </w:r>
      <w:r w:rsidR="009519C0">
        <w:rPr>
          <w:rFonts w:ascii="Times New Roman" w:hAnsi="Times New Roman" w:cs="Times New Roman"/>
          <w:sz w:val="28"/>
          <w:szCs w:val="28"/>
        </w:rPr>
        <w:t xml:space="preserve">субъектов </w:t>
      </w:r>
      <w:r w:rsidRPr="00981C9C">
        <w:rPr>
          <w:rFonts w:ascii="Times New Roman" w:hAnsi="Times New Roman" w:cs="Times New Roman"/>
          <w:sz w:val="28"/>
          <w:szCs w:val="28"/>
        </w:rPr>
        <w:t>малого и среднего предпринимательства;</w:t>
      </w:r>
    </w:p>
    <w:p w:rsidR="00502F68" w:rsidRPr="00981C9C" w:rsidRDefault="00502F68" w:rsidP="00660C9A">
      <w:pPr>
        <w:pStyle w:val="a3"/>
        <w:tabs>
          <w:tab w:val="left" w:pos="709"/>
          <w:tab w:val="left" w:pos="851"/>
          <w:tab w:val="left" w:pos="1134"/>
        </w:tabs>
        <w:autoSpaceDE w:val="0"/>
        <w:autoSpaceDN w:val="0"/>
        <w:adjustRightInd w:val="0"/>
        <w:spacing w:after="0" w:line="360" w:lineRule="atLeast"/>
        <w:ind w:left="0" w:firstLine="709"/>
        <w:jc w:val="both"/>
        <w:rPr>
          <w:rFonts w:ascii="Times New Roman" w:hAnsi="Times New Roman" w:cs="Times New Roman"/>
          <w:sz w:val="28"/>
          <w:szCs w:val="28"/>
        </w:rPr>
      </w:pPr>
      <w:r w:rsidRPr="00981C9C">
        <w:rPr>
          <w:rFonts w:ascii="Times New Roman" w:hAnsi="Times New Roman" w:cs="Times New Roman"/>
          <w:sz w:val="28"/>
          <w:szCs w:val="28"/>
        </w:rPr>
        <w:t>лист записи Единого государственного реестра юридических лиц;</w:t>
      </w:r>
    </w:p>
    <w:p w:rsidR="00502F68" w:rsidRPr="00981C9C" w:rsidRDefault="00502F68" w:rsidP="00660C9A">
      <w:pPr>
        <w:pStyle w:val="a3"/>
        <w:tabs>
          <w:tab w:val="left" w:pos="709"/>
          <w:tab w:val="left" w:pos="851"/>
          <w:tab w:val="left" w:pos="1134"/>
        </w:tabs>
        <w:autoSpaceDE w:val="0"/>
        <w:autoSpaceDN w:val="0"/>
        <w:adjustRightInd w:val="0"/>
        <w:spacing w:after="0" w:line="360" w:lineRule="atLeast"/>
        <w:ind w:left="0" w:firstLine="709"/>
        <w:jc w:val="both"/>
        <w:rPr>
          <w:rFonts w:ascii="Times New Roman" w:hAnsi="Times New Roman" w:cs="Times New Roman"/>
          <w:sz w:val="28"/>
          <w:szCs w:val="28"/>
        </w:rPr>
      </w:pPr>
      <w:r w:rsidRPr="00981C9C">
        <w:rPr>
          <w:rFonts w:ascii="Times New Roman" w:hAnsi="Times New Roman" w:cs="Times New Roman"/>
          <w:sz w:val="28"/>
          <w:szCs w:val="28"/>
        </w:rPr>
        <w:t>копию свидетельства о постановке юридического лица на налоговый учет;</w:t>
      </w:r>
    </w:p>
    <w:p w:rsidR="00502F68" w:rsidRPr="00981C9C" w:rsidRDefault="00502F68" w:rsidP="00660C9A">
      <w:pPr>
        <w:pStyle w:val="a3"/>
        <w:tabs>
          <w:tab w:val="left" w:pos="709"/>
          <w:tab w:val="left" w:pos="851"/>
          <w:tab w:val="left" w:pos="1134"/>
        </w:tabs>
        <w:autoSpaceDE w:val="0"/>
        <w:autoSpaceDN w:val="0"/>
        <w:adjustRightInd w:val="0"/>
        <w:spacing w:after="0" w:line="360" w:lineRule="atLeast"/>
        <w:ind w:left="0" w:firstLine="709"/>
        <w:jc w:val="both"/>
        <w:rPr>
          <w:rFonts w:ascii="Times New Roman" w:hAnsi="Times New Roman" w:cs="Times New Roman"/>
          <w:sz w:val="28"/>
          <w:szCs w:val="28"/>
        </w:rPr>
      </w:pPr>
      <w:r w:rsidRPr="00981C9C">
        <w:rPr>
          <w:rFonts w:ascii="Times New Roman" w:hAnsi="Times New Roman" w:cs="Times New Roman"/>
          <w:sz w:val="28"/>
          <w:szCs w:val="28"/>
        </w:rPr>
        <w:t>копию решения о создании юридического лица;</w:t>
      </w:r>
    </w:p>
    <w:p w:rsidR="00502F68" w:rsidRPr="00981C9C" w:rsidRDefault="00502F68" w:rsidP="00660C9A">
      <w:pPr>
        <w:pStyle w:val="a3"/>
        <w:tabs>
          <w:tab w:val="left" w:pos="709"/>
          <w:tab w:val="left" w:pos="851"/>
          <w:tab w:val="left" w:pos="1134"/>
        </w:tabs>
        <w:autoSpaceDE w:val="0"/>
        <w:autoSpaceDN w:val="0"/>
        <w:adjustRightInd w:val="0"/>
        <w:spacing w:after="0" w:line="360" w:lineRule="atLeast"/>
        <w:ind w:left="0" w:firstLine="709"/>
        <w:jc w:val="both"/>
        <w:rPr>
          <w:rFonts w:ascii="Times New Roman" w:hAnsi="Times New Roman" w:cs="Times New Roman"/>
          <w:sz w:val="28"/>
          <w:szCs w:val="28"/>
        </w:rPr>
      </w:pPr>
      <w:r w:rsidRPr="00981C9C">
        <w:rPr>
          <w:rFonts w:ascii="Times New Roman" w:hAnsi="Times New Roman" w:cs="Times New Roman"/>
          <w:sz w:val="28"/>
          <w:szCs w:val="28"/>
        </w:rPr>
        <w:t>копию устава юридического лица;</w:t>
      </w:r>
    </w:p>
    <w:p w:rsidR="00502F68" w:rsidRPr="00981C9C" w:rsidRDefault="00502F68" w:rsidP="00660C9A">
      <w:pPr>
        <w:pStyle w:val="a3"/>
        <w:tabs>
          <w:tab w:val="left" w:pos="709"/>
          <w:tab w:val="left" w:pos="851"/>
          <w:tab w:val="left" w:pos="1134"/>
        </w:tabs>
        <w:autoSpaceDE w:val="0"/>
        <w:autoSpaceDN w:val="0"/>
        <w:adjustRightInd w:val="0"/>
        <w:spacing w:after="0" w:line="360" w:lineRule="atLeast"/>
        <w:ind w:left="0" w:firstLine="709"/>
        <w:jc w:val="both"/>
        <w:rPr>
          <w:rFonts w:ascii="Times New Roman" w:hAnsi="Times New Roman" w:cs="Times New Roman"/>
          <w:sz w:val="28"/>
          <w:szCs w:val="28"/>
        </w:rPr>
      </w:pPr>
      <w:r w:rsidRPr="00981C9C">
        <w:rPr>
          <w:rFonts w:ascii="Times New Roman" w:hAnsi="Times New Roman" w:cs="Times New Roman"/>
          <w:sz w:val="28"/>
          <w:szCs w:val="28"/>
        </w:rPr>
        <w:t>копии документа о назначении лица, имеющего право действовать от имени юридического лица, документа, удостоверяющего его личность;</w:t>
      </w:r>
    </w:p>
    <w:p w:rsidR="00502F68" w:rsidRPr="00981C9C" w:rsidRDefault="00502F68" w:rsidP="00660C9A">
      <w:pPr>
        <w:pStyle w:val="a3"/>
        <w:tabs>
          <w:tab w:val="left" w:pos="709"/>
          <w:tab w:val="left" w:pos="851"/>
          <w:tab w:val="left" w:pos="1134"/>
        </w:tabs>
        <w:autoSpaceDE w:val="0"/>
        <w:autoSpaceDN w:val="0"/>
        <w:adjustRightInd w:val="0"/>
        <w:spacing w:after="0" w:line="360" w:lineRule="atLeast"/>
        <w:ind w:left="0" w:firstLine="709"/>
        <w:jc w:val="both"/>
        <w:rPr>
          <w:rFonts w:ascii="Times New Roman" w:hAnsi="Times New Roman" w:cs="Times New Roman"/>
          <w:sz w:val="28"/>
          <w:szCs w:val="28"/>
        </w:rPr>
      </w:pPr>
      <w:r w:rsidRPr="00981C9C">
        <w:rPr>
          <w:rFonts w:ascii="Times New Roman" w:hAnsi="Times New Roman" w:cs="Times New Roman"/>
          <w:sz w:val="28"/>
          <w:szCs w:val="28"/>
        </w:rPr>
        <w:t>4) в случае если заявителем является индивидуальный предприниматель либо глава крестьянского (фермерского) хозяйства, надлежащим образом заверенные индивидуальным предпринимателем либо главой крестьянского (фермерского) хозяйства:</w:t>
      </w:r>
    </w:p>
    <w:p w:rsidR="00502F68" w:rsidRPr="00981C9C" w:rsidRDefault="00502F68" w:rsidP="00660C9A">
      <w:pPr>
        <w:pStyle w:val="a3"/>
        <w:tabs>
          <w:tab w:val="left" w:pos="709"/>
          <w:tab w:val="left" w:pos="851"/>
          <w:tab w:val="left" w:pos="1134"/>
        </w:tabs>
        <w:autoSpaceDE w:val="0"/>
        <w:autoSpaceDN w:val="0"/>
        <w:adjustRightInd w:val="0"/>
        <w:spacing w:after="0" w:line="360" w:lineRule="atLeast"/>
        <w:ind w:left="0" w:firstLine="709"/>
        <w:jc w:val="both"/>
        <w:rPr>
          <w:rFonts w:ascii="Times New Roman" w:hAnsi="Times New Roman" w:cs="Times New Roman"/>
          <w:sz w:val="28"/>
          <w:szCs w:val="28"/>
        </w:rPr>
      </w:pPr>
      <w:r w:rsidRPr="00981C9C">
        <w:rPr>
          <w:rFonts w:ascii="Times New Roman" w:hAnsi="Times New Roman" w:cs="Times New Roman"/>
          <w:sz w:val="28"/>
          <w:szCs w:val="28"/>
        </w:rPr>
        <w:t>выпис</w:t>
      </w:r>
      <w:r w:rsidR="009519C0">
        <w:rPr>
          <w:rFonts w:ascii="Times New Roman" w:hAnsi="Times New Roman" w:cs="Times New Roman"/>
          <w:sz w:val="28"/>
          <w:szCs w:val="28"/>
        </w:rPr>
        <w:t>ку из Е</w:t>
      </w:r>
      <w:r w:rsidRPr="00981C9C">
        <w:rPr>
          <w:rFonts w:ascii="Times New Roman" w:hAnsi="Times New Roman" w:cs="Times New Roman"/>
          <w:sz w:val="28"/>
          <w:szCs w:val="28"/>
        </w:rPr>
        <w:t xml:space="preserve">диного реестра </w:t>
      </w:r>
      <w:r w:rsidR="009519C0">
        <w:rPr>
          <w:rFonts w:ascii="Times New Roman" w:hAnsi="Times New Roman" w:cs="Times New Roman"/>
          <w:sz w:val="28"/>
          <w:szCs w:val="28"/>
        </w:rPr>
        <w:t xml:space="preserve">субъектов </w:t>
      </w:r>
      <w:r w:rsidRPr="00981C9C">
        <w:rPr>
          <w:rFonts w:ascii="Times New Roman" w:hAnsi="Times New Roman" w:cs="Times New Roman"/>
          <w:sz w:val="28"/>
          <w:szCs w:val="28"/>
        </w:rPr>
        <w:t>малого и среднего предпринимательства;</w:t>
      </w:r>
    </w:p>
    <w:p w:rsidR="00502F68" w:rsidRPr="00981C9C" w:rsidRDefault="00502F68" w:rsidP="00660C9A">
      <w:pPr>
        <w:pStyle w:val="a3"/>
        <w:tabs>
          <w:tab w:val="left" w:pos="709"/>
          <w:tab w:val="left" w:pos="851"/>
          <w:tab w:val="left" w:pos="1134"/>
        </w:tabs>
        <w:autoSpaceDE w:val="0"/>
        <w:autoSpaceDN w:val="0"/>
        <w:adjustRightInd w:val="0"/>
        <w:spacing w:after="0" w:line="360" w:lineRule="atLeast"/>
        <w:ind w:left="0" w:firstLine="709"/>
        <w:jc w:val="both"/>
        <w:rPr>
          <w:rFonts w:ascii="Times New Roman" w:hAnsi="Times New Roman" w:cs="Times New Roman"/>
          <w:sz w:val="28"/>
          <w:szCs w:val="28"/>
        </w:rPr>
      </w:pPr>
      <w:r w:rsidRPr="00981C9C">
        <w:rPr>
          <w:rFonts w:ascii="Times New Roman" w:hAnsi="Times New Roman" w:cs="Times New Roman"/>
          <w:sz w:val="28"/>
          <w:szCs w:val="28"/>
        </w:rPr>
        <w:t xml:space="preserve">копию документа, удостоверяющего личность заявителя, </w:t>
      </w:r>
    </w:p>
    <w:p w:rsidR="00502F68" w:rsidRPr="00981C9C" w:rsidRDefault="00502F68" w:rsidP="00660C9A">
      <w:pPr>
        <w:pStyle w:val="a3"/>
        <w:tabs>
          <w:tab w:val="left" w:pos="709"/>
          <w:tab w:val="left" w:pos="851"/>
          <w:tab w:val="left" w:pos="1134"/>
        </w:tabs>
        <w:autoSpaceDE w:val="0"/>
        <w:autoSpaceDN w:val="0"/>
        <w:adjustRightInd w:val="0"/>
        <w:spacing w:after="0" w:line="360" w:lineRule="atLeast"/>
        <w:ind w:left="0" w:firstLine="709"/>
        <w:jc w:val="both"/>
        <w:rPr>
          <w:rFonts w:ascii="Times New Roman" w:hAnsi="Times New Roman" w:cs="Times New Roman"/>
          <w:sz w:val="28"/>
          <w:szCs w:val="28"/>
        </w:rPr>
      </w:pPr>
      <w:r w:rsidRPr="00981C9C">
        <w:rPr>
          <w:rFonts w:ascii="Times New Roman" w:hAnsi="Times New Roman" w:cs="Times New Roman"/>
          <w:sz w:val="28"/>
          <w:szCs w:val="28"/>
        </w:rPr>
        <w:t xml:space="preserve">копию свидетельства о постановке на налоговый учет заявителя; </w:t>
      </w:r>
    </w:p>
    <w:p w:rsidR="00502F68" w:rsidRPr="00981C9C" w:rsidRDefault="00502F68" w:rsidP="00660C9A">
      <w:pPr>
        <w:pStyle w:val="a3"/>
        <w:tabs>
          <w:tab w:val="left" w:pos="709"/>
          <w:tab w:val="left" w:pos="851"/>
          <w:tab w:val="left" w:pos="1134"/>
        </w:tabs>
        <w:autoSpaceDE w:val="0"/>
        <w:autoSpaceDN w:val="0"/>
        <w:adjustRightInd w:val="0"/>
        <w:spacing w:after="0" w:line="360" w:lineRule="atLeast"/>
        <w:ind w:left="0" w:firstLine="709"/>
        <w:jc w:val="both"/>
        <w:rPr>
          <w:rFonts w:ascii="Times New Roman" w:hAnsi="Times New Roman" w:cs="Times New Roman"/>
          <w:sz w:val="28"/>
          <w:szCs w:val="28"/>
        </w:rPr>
      </w:pPr>
      <w:r w:rsidRPr="00981C9C">
        <w:rPr>
          <w:rFonts w:ascii="Times New Roman" w:hAnsi="Times New Roman" w:cs="Times New Roman"/>
          <w:sz w:val="28"/>
          <w:szCs w:val="28"/>
        </w:rPr>
        <w:t>лист записи Единого государственного реестра индивидуальных предпринимателей;</w:t>
      </w:r>
    </w:p>
    <w:p w:rsidR="00502F68" w:rsidRPr="00981C9C" w:rsidRDefault="00502F68" w:rsidP="00660C9A">
      <w:pPr>
        <w:pStyle w:val="a3"/>
        <w:tabs>
          <w:tab w:val="left" w:pos="709"/>
          <w:tab w:val="left" w:pos="851"/>
          <w:tab w:val="left" w:pos="1134"/>
        </w:tabs>
        <w:autoSpaceDE w:val="0"/>
        <w:autoSpaceDN w:val="0"/>
        <w:adjustRightInd w:val="0"/>
        <w:spacing w:after="0" w:line="360" w:lineRule="atLeast"/>
        <w:ind w:left="0" w:firstLine="709"/>
        <w:jc w:val="both"/>
        <w:rPr>
          <w:rFonts w:ascii="Times New Roman" w:hAnsi="Times New Roman" w:cs="Times New Roman"/>
          <w:sz w:val="28"/>
          <w:szCs w:val="28"/>
        </w:rPr>
      </w:pPr>
      <w:r w:rsidRPr="00981C9C">
        <w:rPr>
          <w:rFonts w:ascii="Times New Roman" w:hAnsi="Times New Roman" w:cs="Times New Roman"/>
          <w:sz w:val="28"/>
          <w:szCs w:val="28"/>
        </w:rPr>
        <w:t>5) справка об отсутствии судимости у субъекта малого и среднего предприни</w:t>
      </w:r>
      <w:r w:rsidR="00C66FED">
        <w:rPr>
          <w:rFonts w:ascii="Times New Roman" w:hAnsi="Times New Roman" w:cs="Times New Roman"/>
          <w:sz w:val="28"/>
          <w:szCs w:val="28"/>
        </w:rPr>
        <w:t>мательства –</w:t>
      </w:r>
      <w:r w:rsidRPr="00981C9C">
        <w:rPr>
          <w:rFonts w:ascii="Times New Roman" w:hAnsi="Times New Roman" w:cs="Times New Roman"/>
          <w:sz w:val="28"/>
          <w:szCs w:val="28"/>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C66FED">
        <w:rPr>
          <w:rFonts w:ascii="Times New Roman" w:hAnsi="Times New Roman" w:cs="Times New Roman"/>
          <w:sz w:val="28"/>
          <w:szCs w:val="28"/>
        </w:rPr>
        <w:t>–</w:t>
      </w:r>
      <w:r w:rsidRPr="00981C9C">
        <w:rPr>
          <w:rFonts w:ascii="Times New Roman" w:hAnsi="Times New Roman" w:cs="Times New Roman"/>
          <w:sz w:val="28"/>
          <w:szCs w:val="28"/>
        </w:rPr>
        <w:t xml:space="preserve"> субъекта малого и среднего предпринимательства. В случае отсутствия справки об отсутствии судимости на момент подачи заявки допускается предоставление документа, подтверждающего получение справки об отсутствии судимости, в виде расписки или уведомления о приеме заявления;</w:t>
      </w:r>
    </w:p>
    <w:p w:rsidR="00502F68" w:rsidRPr="00981C9C" w:rsidRDefault="00502F68" w:rsidP="00660C9A">
      <w:pPr>
        <w:pStyle w:val="a3"/>
        <w:tabs>
          <w:tab w:val="left" w:pos="709"/>
          <w:tab w:val="left" w:pos="851"/>
          <w:tab w:val="left" w:pos="1134"/>
        </w:tabs>
        <w:autoSpaceDE w:val="0"/>
        <w:autoSpaceDN w:val="0"/>
        <w:adjustRightInd w:val="0"/>
        <w:spacing w:after="0" w:line="360" w:lineRule="atLeast"/>
        <w:ind w:left="0" w:firstLine="709"/>
        <w:jc w:val="both"/>
        <w:rPr>
          <w:rFonts w:ascii="Times New Roman" w:hAnsi="Times New Roman" w:cs="Times New Roman"/>
          <w:sz w:val="28"/>
          <w:szCs w:val="28"/>
        </w:rPr>
      </w:pPr>
      <w:r w:rsidRPr="00981C9C">
        <w:rPr>
          <w:rFonts w:ascii="Times New Roman" w:hAnsi="Times New Roman" w:cs="Times New Roman"/>
          <w:sz w:val="28"/>
          <w:szCs w:val="28"/>
        </w:rPr>
        <w:t xml:space="preserve">6) обязательство о недопущении прекращения осуществления предпринимательской деятельности не менее </w:t>
      </w:r>
      <w:r w:rsidR="000515EE">
        <w:rPr>
          <w:rFonts w:ascii="Times New Roman" w:hAnsi="Times New Roman" w:cs="Times New Roman"/>
          <w:sz w:val="28"/>
          <w:szCs w:val="28"/>
        </w:rPr>
        <w:t>3 лет</w:t>
      </w:r>
      <w:r w:rsidRPr="00981C9C">
        <w:rPr>
          <w:rFonts w:ascii="Times New Roman" w:hAnsi="Times New Roman" w:cs="Times New Roman"/>
          <w:sz w:val="28"/>
          <w:szCs w:val="28"/>
        </w:rPr>
        <w:t xml:space="preserve"> с момента получения субсидии, а также о недопущении снижения численности работников не менее года с момента получения субсиди</w:t>
      </w:r>
      <w:r w:rsidR="008B0599">
        <w:rPr>
          <w:rFonts w:ascii="Times New Roman" w:hAnsi="Times New Roman" w:cs="Times New Roman"/>
          <w:sz w:val="28"/>
          <w:szCs w:val="28"/>
        </w:rPr>
        <w:t>и по форме согласно приложению №</w:t>
      </w:r>
      <w:r w:rsidRPr="00981C9C">
        <w:rPr>
          <w:rFonts w:ascii="Times New Roman" w:hAnsi="Times New Roman" w:cs="Times New Roman"/>
          <w:sz w:val="28"/>
          <w:szCs w:val="28"/>
        </w:rPr>
        <w:t xml:space="preserve"> 12 к настоящему Положению;</w:t>
      </w:r>
    </w:p>
    <w:p w:rsidR="00502F68" w:rsidRPr="000515EE" w:rsidRDefault="00502F68" w:rsidP="00660C9A">
      <w:pPr>
        <w:pStyle w:val="a3"/>
        <w:tabs>
          <w:tab w:val="left" w:pos="709"/>
          <w:tab w:val="left" w:pos="851"/>
          <w:tab w:val="left" w:pos="1134"/>
        </w:tabs>
        <w:autoSpaceDE w:val="0"/>
        <w:autoSpaceDN w:val="0"/>
        <w:adjustRightInd w:val="0"/>
        <w:spacing w:after="0" w:line="360" w:lineRule="atLeast"/>
        <w:ind w:left="0" w:firstLine="709"/>
        <w:jc w:val="both"/>
        <w:rPr>
          <w:rFonts w:ascii="Times New Roman" w:hAnsi="Times New Roman" w:cs="Times New Roman"/>
          <w:sz w:val="28"/>
          <w:szCs w:val="28"/>
        </w:rPr>
      </w:pPr>
      <w:r w:rsidRPr="00981C9C">
        <w:rPr>
          <w:rFonts w:ascii="Times New Roman" w:hAnsi="Times New Roman" w:cs="Times New Roman"/>
          <w:sz w:val="28"/>
          <w:szCs w:val="28"/>
        </w:rPr>
        <w:t xml:space="preserve">7) сведения о застрахованных лицах (форма СЗВ-М) по форме, утвержденной постановлением Правления Пенсионного фонда Российской </w:t>
      </w:r>
      <w:r w:rsidR="008B0599">
        <w:rPr>
          <w:rFonts w:ascii="Times New Roman" w:hAnsi="Times New Roman" w:cs="Times New Roman"/>
          <w:sz w:val="28"/>
          <w:szCs w:val="28"/>
        </w:rPr>
        <w:t>Федерации от 15 апреля 2021 г. №</w:t>
      </w:r>
      <w:r w:rsidRPr="00981C9C">
        <w:rPr>
          <w:rFonts w:ascii="Times New Roman" w:hAnsi="Times New Roman" w:cs="Times New Roman"/>
          <w:sz w:val="28"/>
          <w:szCs w:val="28"/>
        </w:rPr>
        <w:t xml:space="preserve"> 103п, подписанные руководителем юридического лица или индивидуальным предпринимателем и главным бухгалтером (при наличии), с оттиском печати заявителя (при наличии), с</w:t>
      </w:r>
      <w:r w:rsidR="008B0599">
        <w:rPr>
          <w:rFonts w:ascii="Times New Roman" w:hAnsi="Times New Roman" w:cs="Times New Roman"/>
          <w:sz w:val="28"/>
          <w:szCs w:val="28"/>
        </w:rPr>
        <w:t xml:space="preserve"> отметкой о принятии Пенсионного</w:t>
      </w:r>
      <w:r w:rsidRPr="00981C9C">
        <w:rPr>
          <w:rFonts w:ascii="Times New Roman" w:hAnsi="Times New Roman" w:cs="Times New Roman"/>
          <w:sz w:val="28"/>
          <w:szCs w:val="28"/>
        </w:rPr>
        <w:t xml:space="preserve"> фонда Российской Федерации, за исключением индивидуальных предпринимателей, не имеющих работников, по состоянию на первое </w:t>
      </w:r>
      <w:r w:rsidRPr="000515EE">
        <w:rPr>
          <w:rFonts w:ascii="Times New Roman" w:hAnsi="Times New Roman" w:cs="Times New Roman"/>
          <w:sz w:val="28"/>
          <w:szCs w:val="28"/>
        </w:rPr>
        <w:t>число текущего месяца (представляются по собственной инициативе субъекта малого и среднего предпринимательства).</w:t>
      </w:r>
    </w:p>
    <w:p w:rsidR="00502F68" w:rsidRPr="000515EE" w:rsidRDefault="00502F68" w:rsidP="00660C9A">
      <w:pPr>
        <w:pStyle w:val="a3"/>
        <w:tabs>
          <w:tab w:val="left" w:pos="709"/>
          <w:tab w:val="left" w:pos="851"/>
          <w:tab w:val="left" w:pos="1134"/>
        </w:tabs>
        <w:autoSpaceDE w:val="0"/>
        <w:autoSpaceDN w:val="0"/>
        <w:adjustRightInd w:val="0"/>
        <w:spacing w:after="0" w:line="360" w:lineRule="atLeast"/>
        <w:ind w:left="0" w:firstLine="709"/>
        <w:jc w:val="both"/>
        <w:rPr>
          <w:rFonts w:ascii="Times New Roman" w:hAnsi="Times New Roman" w:cs="Times New Roman"/>
          <w:sz w:val="28"/>
          <w:szCs w:val="28"/>
        </w:rPr>
      </w:pPr>
      <w:r w:rsidRPr="000515EE">
        <w:rPr>
          <w:rFonts w:ascii="Times New Roman" w:hAnsi="Times New Roman" w:cs="Times New Roman"/>
          <w:sz w:val="28"/>
          <w:szCs w:val="28"/>
        </w:rPr>
        <w:lastRenderedPageBreak/>
        <w:t xml:space="preserve">5.10.5. Субсидии на приобретение оборудования предоставляются субъектам малого и среднего предпринимательства, </w:t>
      </w:r>
      <w:r w:rsidR="004B5C79" w:rsidRPr="000515EE">
        <w:rPr>
          <w:rFonts w:ascii="Times New Roman" w:hAnsi="Times New Roman" w:cs="Times New Roman"/>
          <w:sz w:val="28"/>
          <w:szCs w:val="28"/>
        </w:rPr>
        <w:t>которые на первое число месяца, предшествующего месяцу, в котором планируется проведение конкурсного отбора, соответствуют требованиям</w:t>
      </w:r>
      <w:r w:rsidR="008B0599" w:rsidRPr="000515EE">
        <w:rPr>
          <w:rFonts w:ascii="Times New Roman" w:hAnsi="Times New Roman" w:cs="Times New Roman"/>
          <w:sz w:val="28"/>
          <w:szCs w:val="28"/>
        </w:rPr>
        <w:t>, указанным в пункте 1.6.1</w:t>
      </w:r>
      <w:r w:rsidRPr="000515EE">
        <w:rPr>
          <w:rFonts w:ascii="Times New Roman" w:hAnsi="Times New Roman" w:cs="Times New Roman"/>
          <w:sz w:val="28"/>
          <w:szCs w:val="28"/>
        </w:rPr>
        <w:t xml:space="preserve"> настоящего Положения, а также следующим критериям:</w:t>
      </w:r>
    </w:p>
    <w:p w:rsidR="00502F68" w:rsidRPr="00981C9C" w:rsidRDefault="00502F68" w:rsidP="00660C9A">
      <w:pPr>
        <w:pStyle w:val="a3"/>
        <w:tabs>
          <w:tab w:val="left" w:pos="709"/>
          <w:tab w:val="left" w:pos="851"/>
          <w:tab w:val="left" w:pos="1134"/>
        </w:tabs>
        <w:autoSpaceDE w:val="0"/>
        <w:autoSpaceDN w:val="0"/>
        <w:adjustRightInd w:val="0"/>
        <w:spacing w:after="0" w:line="360" w:lineRule="atLeast"/>
        <w:ind w:left="0" w:firstLine="709"/>
        <w:jc w:val="both"/>
        <w:rPr>
          <w:rFonts w:ascii="Times New Roman" w:hAnsi="Times New Roman" w:cs="Times New Roman"/>
          <w:sz w:val="28"/>
          <w:szCs w:val="28"/>
        </w:rPr>
      </w:pPr>
      <w:r w:rsidRPr="000515EE">
        <w:rPr>
          <w:rFonts w:ascii="Times New Roman" w:hAnsi="Times New Roman" w:cs="Times New Roman"/>
          <w:sz w:val="28"/>
          <w:szCs w:val="28"/>
        </w:rPr>
        <w:t xml:space="preserve">а) основным </w:t>
      </w:r>
      <w:r w:rsidR="004B5C79" w:rsidRPr="000515EE">
        <w:rPr>
          <w:rFonts w:ascii="Times New Roman" w:hAnsi="Times New Roman" w:cs="Times New Roman"/>
          <w:sz w:val="28"/>
          <w:szCs w:val="28"/>
        </w:rPr>
        <w:t xml:space="preserve">или дополнительным </w:t>
      </w:r>
      <w:r w:rsidRPr="000515EE">
        <w:rPr>
          <w:rFonts w:ascii="Times New Roman" w:hAnsi="Times New Roman" w:cs="Times New Roman"/>
          <w:sz w:val="28"/>
          <w:szCs w:val="28"/>
        </w:rPr>
        <w:t>видом деятельности</w:t>
      </w:r>
      <w:r w:rsidRPr="00981C9C">
        <w:rPr>
          <w:rFonts w:ascii="Times New Roman" w:hAnsi="Times New Roman" w:cs="Times New Roman"/>
          <w:sz w:val="28"/>
          <w:szCs w:val="28"/>
        </w:rPr>
        <w:t xml:space="preserve"> субъекта малого и среднего предпринимательства является вид деятельности, включенный в перечень сфер экономической деятельности, утвержденный распоряжением Правительства Республики Тыва;</w:t>
      </w:r>
    </w:p>
    <w:p w:rsidR="00502F68" w:rsidRPr="00981C9C" w:rsidRDefault="00502F68" w:rsidP="00660C9A">
      <w:pPr>
        <w:pStyle w:val="a3"/>
        <w:tabs>
          <w:tab w:val="left" w:pos="709"/>
          <w:tab w:val="left" w:pos="851"/>
          <w:tab w:val="left" w:pos="1134"/>
        </w:tabs>
        <w:autoSpaceDE w:val="0"/>
        <w:autoSpaceDN w:val="0"/>
        <w:adjustRightInd w:val="0"/>
        <w:spacing w:after="0" w:line="360" w:lineRule="atLeast"/>
        <w:ind w:left="0" w:firstLine="709"/>
        <w:jc w:val="both"/>
        <w:rPr>
          <w:rFonts w:ascii="Times New Roman" w:hAnsi="Times New Roman" w:cs="Times New Roman"/>
          <w:sz w:val="28"/>
          <w:szCs w:val="28"/>
        </w:rPr>
      </w:pPr>
      <w:r w:rsidRPr="00981C9C">
        <w:rPr>
          <w:rFonts w:ascii="Times New Roman" w:hAnsi="Times New Roman" w:cs="Times New Roman"/>
          <w:sz w:val="28"/>
          <w:szCs w:val="28"/>
        </w:rPr>
        <w:t xml:space="preserve">б) </w:t>
      </w:r>
      <w:r w:rsidRPr="000515EE">
        <w:rPr>
          <w:rFonts w:ascii="Times New Roman" w:hAnsi="Times New Roman" w:cs="Times New Roman"/>
          <w:sz w:val="28"/>
          <w:szCs w:val="28"/>
        </w:rPr>
        <w:t xml:space="preserve">субъект малого и среднего предпринимательства принял на себя обязательство </w:t>
      </w:r>
      <w:r w:rsidR="000515EE" w:rsidRPr="000515EE">
        <w:rPr>
          <w:rFonts w:ascii="Times New Roman" w:hAnsi="Times New Roman" w:cs="Times New Roman"/>
          <w:sz w:val="28"/>
          <w:szCs w:val="28"/>
        </w:rPr>
        <w:t xml:space="preserve">по осуществлению предпринимательской деятельности не менее года с момента получения субсидии, а также </w:t>
      </w:r>
      <w:r w:rsidRPr="000515EE">
        <w:rPr>
          <w:rFonts w:ascii="Times New Roman" w:hAnsi="Times New Roman" w:cs="Times New Roman"/>
          <w:sz w:val="28"/>
          <w:szCs w:val="28"/>
        </w:rPr>
        <w:t xml:space="preserve">по подключению к системе мониторинга за оборотом товаров, подлежащих обязательной маркировке, в срок </w:t>
      </w:r>
      <w:r w:rsidR="008A55F7">
        <w:rPr>
          <w:rFonts w:ascii="Times New Roman" w:hAnsi="Times New Roman" w:cs="Times New Roman"/>
          <w:sz w:val="28"/>
          <w:szCs w:val="28"/>
        </w:rPr>
        <w:t>не менее 30 календарных дней</w:t>
      </w:r>
      <w:r w:rsidR="003642BC">
        <w:rPr>
          <w:rFonts w:ascii="Times New Roman" w:hAnsi="Times New Roman" w:cs="Times New Roman"/>
          <w:sz w:val="28"/>
          <w:szCs w:val="28"/>
        </w:rPr>
        <w:t xml:space="preserve"> </w:t>
      </w:r>
      <w:r w:rsidRPr="000515EE">
        <w:rPr>
          <w:rFonts w:ascii="Times New Roman" w:hAnsi="Times New Roman" w:cs="Times New Roman"/>
          <w:sz w:val="28"/>
          <w:szCs w:val="28"/>
          <w:lang w:val="en-US"/>
        </w:rPr>
        <w:t>c</w:t>
      </w:r>
      <w:r w:rsidRPr="000515EE">
        <w:rPr>
          <w:rFonts w:ascii="Times New Roman" w:hAnsi="Times New Roman" w:cs="Times New Roman"/>
          <w:sz w:val="28"/>
          <w:szCs w:val="28"/>
        </w:rPr>
        <w:t xml:space="preserve"> момента получения субсидии;</w:t>
      </w:r>
    </w:p>
    <w:p w:rsidR="00502F68" w:rsidRPr="00981C9C" w:rsidRDefault="00502F68" w:rsidP="00660C9A">
      <w:pPr>
        <w:pStyle w:val="a3"/>
        <w:tabs>
          <w:tab w:val="left" w:pos="709"/>
          <w:tab w:val="left" w:pos="851"/>
          <w:tab w:val="left" w:pos="1134"/>
        </w:tabs>
        <w:autoSpaceDE w:val="0"/>
        <w:autoSpaceDN w:val="0"/>
        <w:adjustRightInd w:val="0"/>
        <w:spacing w:after="0" w:line="360" w:lineRule="atLeast"/>
        <w:ind w:left="0" w:firstLine="709"/>
        <w:jc w:val="both"/>
        <w:rPr>
          <w:rFonts w:ascii="Times New Roman" w:hAnsi="Times New Roman" w:cs="Times New Roman"/>
          <w:sz w:val="28"/>
          <w:szCs w:val="28"/>
        </w:rPr>
      </w:pPr>
      <w:r w:rsidRPr="00981C9C">
        <w:rPr>
          <w:rFonts w:ascii="Times New Roman" w:hAnsi="Times New Roman" w:cs="Times New Roman"/>
          <w:sz w:val="28"/>
          <w:szCs w:val="28"/>
        </w:rPr>
        <w:t>в) субъект малого и среднего предпринимательства осуществляет деятельность по розничной торговле бутилированной водой и молочной продукцией, подлежащей обязательной маркировке.</w:t>
      </w:r>
    </w:p>
    <w:p w:rsidR="00502F68" w:rsidRPr="00981C9C" w:rsidRDefault="00502F68" w:rsidP="00660C9A">
      <w:pPr>
        <w:pStyle w:val="a3"/>
        <w:tabs>
          <w:tab w:val="left" w:pos="709"/>
          <w:tab w:val="left" w:pos="851"/>
          <w:tab w:val="left" w:pos="1134"/>
        </w:tabs>
        <w:autoSpaceDE w:val="0"/>
        <w:autoSpaceDN w:val="0"/>
        <w:adjustRightInd w:val="0"/>
        <w:spacing w:after="0" w:line="360" w:lineRule="atLeast"/>
        <w:ind w:left="0" w:firstLine="709"/>
        <w:jc w:val="both"/>
        <w:rPr>
          <w:rFonts w:ascii="Times New Roman" w:hAnsi="Times New Roman" w:cs="Times New Roman"/>
          <w:sz w:val="28"/>
          <w:szCs w:val="28"/>
        </w:rPr>
      </w:pPr>
      <w:r w:rsidRPr="00981C9C">
        <w:rPr>
          <w:rFonts w:ascii="Times New Roman" w:hAnsi="Times New Roman" w:cs="Times New Roman"/>
          <w:sz w:val="28"/>
          <w:szCs w:val="28"/>
        </w:rPr>
        <w:t xml:space="preserve">5.10.6. Объем субсидии на приобретение </w:t>
      </w:r>
      <w:r w:rsidR="00DB346E" w:rsidRPr="00981C9C">
        <w:rPr>
          <w:rFonts w:ascii="Times New Roman" w:hAnsi="Times New Roman" w:cs="Times New Roman"/>
          <w:sz w:val="28"/>
          <w:szCs w:val="28"/>
        </w:rPr>
        <w:t>нового оборудования и программного обеспечения для маркировки товаров средствами идентификации и вывода из оборота маркированных товаров, их модернизацию, а также приобретение новых фискальных накопителей</w:t>
      </w:r>
      <w:r w:rsidRPr="00981C9C">
        <w:rPr>
          <w:rFonts w:ascii="Times New Roman" w:hAnsi="Times New Roman" w:cs="Times New Roman"/>
          <w:sz w:val="28"/>
          <w:szCs w:val="28"/>
        </w:rPr>
        <w:t xml:space="preserve"> производится из расчета 75 процентов затрат на одного субъекта малого и среднего предпринимательства. Субсидия предоставляется субъектам малого и среднего предпринимательства в отношении планируемого к приобретению оборудования.</w:t>
      </w:r>
    </w:p>
    <w:p w:rsidR="00502F68" w:rsidRPr="00981C9C" w:rsidRDefault="00502F68" w:rsidP="00660C9A">
      <w:pPr>
        <w:pStyle w:val="a3"/>
        <w:tabs>
          <w:tab w:val="left" w:pos="709"/>
          <w:tab w:val="left" w:pos="851"/>
          <w:tab w:val="left" w:pos="1134"/>
        </w:tabs>
        <w:autoSpaceDE w:val="0"/>
        <w:autoSpaceDN w:val="0"/>
        <w:adjustRightInd w:val="0"/>
        <w:spacing w:after="0" w:line="360" w:lineRule="atLeast"/>
        <w:ind w:left="0" w:firstLine="709"/>
        <w:jc w:val="both"/>
        <w:rPr>
          <w:rFonts w:ascii="Times New Roman" w:hAnsi="Times New Roman" w:cs="Times New Roman"/>
          <w:color w:val="FF0000"/>
          <w:sz w:val="28"/>
          <w:szCs w:val="28"/>
        </w:rPr>
      </w:pPr>
      <w:r w:rsidRPr="00981C9C">
        <w:rPr>
          <w:rFonts w:ascii="Times New Roman" w:hAnsi="Times New Roman" w:cs="Times New Roman"/>
          <w:sz w:val="28"/>
          <w:szCs w:val="28"/>
        </w:rPr>
        <w:t xml:space="preserve">Субсидии на приобретение оборудования предоставляются субъектам малого и среднего предпринимательства в отношении </w:t>
      </w:r>
      <w:r w:rsidR="00DB346E" w:rsidRPr="00981C9C">
        <w:rPr>
          <w:rFonts w:ascii="Times New Roman" w:hAnsi="Times New Roman" w:cs="Times New Roman"/>
          <w:sz w:val="28"/>
          <w:szCs w:val="28"/>
        </w:rPr>
        <w:t>нового оборудования и программного обеспечения для маркировки товаров средствами идентификации и вывода из оборота маркированных товаров, их модернизацию, а также приобретение новых фискальных накопителей</w:t>
      </w:r>
      <w:r w:rsidRPr="00981C9C">
        <w:rPr>
          <w:rFonts w:ascii="Times New Roman" w:hAnsi="Times New Roman" w:cs="Times New Roman"/>
          <w:sz w:val="28"/>
          <w:szCs w:val="28"/>
        </w:rPr>
        <w:t>.</w:t>
      </w:r>
    </w:p>
    <w:p w:rsidR="00502F68" w:rsidRPr="00981C9C" w:rsidRDefault="00502F68" w:rsidP="00660C9A">
      <w:pPr>
        <w:pStyle w:val="a3"/>
        <w:tabs>
          <w:tab w:val="left" w:pos="709"/>
          <w:tab w:val="left" w:pos="851"/>
          <w:tab w:val="left" w:pos="1134"/>
        </w:tabs>
        <w:autoSpaceDE w:val="0"/>
        <w:autoSpaceDN w:val="0"/>
        <w:adjustRightInd w:val="0"/>
        <w:spacing w:after="0" w:line="360" w:lineRule="atLeast"/>
        <w:ind w:left="0" w:firstLine="709"/>
        <w:jc w:val="both"/>
        <w:rPr>
          <w:rFonts w:ascii="Times New Roman" w:hAnsi="Times New Roman" w:cs="Times New Roman"/>
          <w:sz w:val="28"/>
          <w:szCs w:val="28"/>
        </w:rPr>
      </w:pPr>
      <w:r w:rsidRPr="00981C9C">
        <w:rPr>
          <w:rFonts w:ascii="Times New Roman" w:hAnsi="Times New Roman" w:cs="Times New Roman"/>
          <w:sz w:val="28"/>
          <w:szCs w:val="28"/>
        </w:rPr>
        <w:t xml:space="preserve">Размер субсидии не может превышать </w:t>
      </w:r>
      <w:r w:rsidR="009A275C" w:rsidRPr="00981C9C">
        <w:rPr>
          <w:rFonts w:ascii="Times New Roman" w:hAnsi="Times New Roman" w:cs="Times New Roman"/>
          <w:sz w:val="28"/>
          <w:szCs w:val="28"/>
        </w:rPr>
        <w:t>100</w:t>
      </w:r>
      <w:r w:rsidRPr="00981C9C">
        <w:rPr>
          <w:rFonts w:ascii="Times New Roman" w:hAnsi="Times New Roman" w:cs="Times New Roman"/>
          <w:sz w:val="28"/>
          <w:szCs w:val="28"/>
        </w:rPr>
        <w:t xml:space="preserve"> тыс. рублей на </w:t>
      </w:r>
      <w:r w:rsidR="00272A28" w:rsidRPr="00981C9C">
        <w:rPr>
          <w:rFonts w:ascii="Times New Roman" w:hAnsi="Times New Roman" w:cs="Times New Roman"/>
          <w:sz w:val="28"/>
          <w:szCs w:val="28"/>
        </w:rPr>
        <w:t>один торговый объект, реализующий воду и молочную продукцию, подлежащую обязательной маркировке</w:t>
      </w:r>
      <w:r w:rsidRPr="00981C9C">
        <w:rPr>
          <w:rFonts w:ascii="Times New Roman" w:hAnsi="Times New Roman" w:cs="Times New Roman"/>
          <w:sz w:val="28"/>
          <w:szCs w:val="28"/>
        </w:rPr>
        <w:t>.</w:t>
      </w:r>
    </w:p>
    <w:p w:rsidR="00502F68" w:rsidRPr="00981C9C" w:rsidRDefault="00502F68" w:rsidP="00660C9A">
      <w:pPr>
        <w:pStyle w:val="a3"/>
        <w:tabs>
          <w:tab w:val="left" w:pos="709"/>
          <w:tab w:val="left" w:pos="851"/>
          <w:tab w:val="left" w:pos="1134"/>
        </w:tabs>
        <w:autoSpaceDE w:val="0"/>
        <w:autoSpaceDN w:val="0"/>
        <w:adjustRightInd w:val="0"/>
        <w:spacing w:after="0" w:line="360" w:lineRule="atLeast"/>
        <w:ind w:left="0" w:firstLine="709"/>
        <w:jc w:val="both"/>
        <w:rPr>
          <w:rFonts w:ascii="Times New Roman" w:hAnsi="Times New Roman" w:cs="Times New Roman"/>
          <w:sz w:val="28"/>
          <w:szCs w:val="28"/>
        </w:rPr>
      </w:pPr>
      <w:r w:rsidRPr="00981C9C">
        <w:rPr>
          <w:rFonts w:ascii="Times New Roman" w:hAnsi="Times New Roman" w:cs="Times New Roman"/>
          <w:sz w:val="28"/>
          <w:szCs w:val="28"/>
        </w:rPr>
        <w:t xml:space="preserve">Дата изготовления оборудования должна быть не ранее 1 января 2021 г. Оборудование должно быть новое, не бывшее в эксплуатации, не собрано из </w:t>
      </w:r>
      <w:proofErr w:type="gramStart"/>
      <w:r w:rsidRPr="00981C9C">
        <w:rPr>
          <w:rFonts w:ascii="Times New Roman" w:hAnsi="Times New Roman" w:cs="Times New Roman"/>
          <w:sz w:val="28"/>
          <w:szCs w:val="28"/>
        </w:rPr>
        <w:t>комплектующих изделий</w:t>
      </w:r>
      <w:proofErr w:type="gramEnd"/>
      <w:r w:rsidRPr="00981C9C">
        <w:rPr>
          <w:rFonts w:ascii="Times New Roman" w:hAnsi="Times New Roman" w:cs="Times New Roman"/>
          <w:sz w:val="28"/>
          <w:szCs w:val="28"/>
        </w:rPr>
        <w:t xml:space="preserve"> бывших в употреблении.</w:t>
      </w:r>
    </w:p>
    <w:p w:rsidR="00502F68" w:rsidRPr="00981C9C" w:rsidRDefault="00502F68" w:rsidP="00660C9A">
      <w:pPr>
        <w:pStyle w:val="a3"/>
        <w:tabs>
          <w:tab w:val="left" w:pos="709"/>
          <w:tab w:val="left" w:pos="851"/>
          <w:tab w:val="left" w:pos="1134"/>
        </w:tabs>
        <w:autoSpaceDE w:val="0"/>
        <w:autoSpaceDN w:val="0"/>
        <w:adjustRightInd w:val="0"/>
        <w:spacing w:after="0" w:line="360" w:lineRule="atLeast"/>
        <w:ind w:left="0" w:firstLine="709"/>
        <w:jc w:val="both"/>
        <w:rPr>
          <w:rFonts w:ascii="Times New Roman" w:hAnsi="Times New Roman" w:cs="Times New Roman"/>
          <w:sz w:val="28"/>
          <w:szCs w:val="28"/>
        </w:rPr>
      </w:pPr>
      <w:r w:rsidRPr="00981C9C">
        <w:rPr>
          <w:rFonts w:ascii="Times New Roman" w:hAnsi="Times New Roman" w:cs="Times New Roman"/>
          <w:sz w:val="28"/>
          <w:szCs w:val="28"/>
        </w:rPr>
        <w:t>Поставщик приобретаемых основных средств должен быть резидентом Российской Федерации, являющимся производителем товара либо официальным дистрибьютором (дилером (</w:t>
      </w:r>
      <w:proofErr w:type="spellStart"/>
      <w:r w:rsidRPr="00981C9C">
        <w:rPr>
          <w:rFonts w:ascii="Times New Roman" w:hAnsi="Times New Roman" w:cs="Times New Roman"/>
          <w:sz w:val="28"/>
          <w:szCs w:val="28"/>
        </w:rPr>
        <w:t>субдилером</w:t>
      </w:r>
      <w:proofErr w:type="spellEnd"/>
      <w:r w:rsidRPr="00981C9C">
        <w:rPr>
          <w:rFonts w:ascii="Times New Roman" w:hAnsi="Times New Roman" w:cs="Times New Roman"/>
          <w:sz w:val="28"/>
          <w:szCs w:val="28"/>
        </w:rPr>
        <w:t>), либо официальным партнером (представителем), в том числе импортером производителя реализуемого товара, имеющим сертификаты на товар.</w:t>
      </w:r>
    </w:p>
    <w:p w:rsidR="00502F68" w:rsidRPr="00981C9C" w:rsidRDefault="00502F68" w:rsidP="00660C9A">
      <w:pPr>
        <w:pStyle w:val="a3"/>
        <w:tabs>
          <w:tab w:val="left" w:pos="709"/>
          <w:tab w:val="left" w:pos="851"/>
          <w:tab w:val="left" w:pos="1134"/>
        </w:tabs>
        <w:autoSpaceDE w:val="0"/>
        <w:autoSpaceDN w:val="0"/>
        <w:adjustRightInd w:val="0"/>
        <w:spacing w:after="0" w:line="360" w:lineRule="atLeast"/>
        <w:ind w:left="0" w:firstLine="709"/>
        <w:jc w:val="both"/>
        <w:rPr>
          <w:rFonts w:ascii="Times New Roman" w:hAnsi="Times New Roman" w:cs="Times New Roman"/>
          <w:sz w:val="28"/>
          <w:szCs w:val="28"/>
        </w:rPr>
      </w:pPr>
      <w:r w:rsidRPr="00981C9C">
        <w:rPr>
          <w:rFonts w:ascii="Times New Roman" w:hAnsi="Times New Roman" w:cs="Times New Roman"/>
          <w:sz w:val="28"/>
          <w:szCs w:val="28"/>
        </w:rPr>
        <w:lastRenderedPageBreak/>
        <w:t>5.10.7. Для получения Субсидии на приобретение оборудования заявитель представляет в бумажном виде в уполномоченный орган следующие документы:</w:t>
      </w:r>
    </w:p>
    <w:p w:rsidR="00502F68" w:rsidRPr="00981C9C" w:rsidRDefault="00502F68" w:rsidP="00660C9A">
      <w:pPr>
        <w:pStyle w:val="a3"/>
        <w:tabs>
          <w:tab w:val="left" w:pos="709"/>
          <w:tab w:val="left" w:pos="851"/>
          <w:tab w:val="left" w:pos="1134"/>
        </w:tabs>
        <w:autoSpaceDE w:val="0"/>
        <w:autoSpaceDN w:val="0"/>
        <w:adjustRightInd w:val="0"/>
        <w:spacing w:after="0" w:line="360" w:lineRule="atLeast"/>
        <w:ind w:left="0" w:firstLine="709"/>
        <w:jc w:val="both"/>
        <w:rPr>
          <w:rFonts w:ascii="Times New Roman" w:hAnsi="Times New Roman" w:cs="Times New Roman"/>
          <w:sz w:val="28"/>
          <w:szCs w:val="28"/>
        </w:rPr>
      </w:pPr>
      <w:r w:rsidRPr="00981C9C">
        <w:rPr>
          <w:rFonts w:ascii="Times New Roman" w:hAnsi="Times New Roman" w:cs="Times New Roman"/>
          <w:sz w:val="28"/>
          <w:szCs w:val="28"/>
        </w:rPr>
        <w:t>1) заявление по фор</w:t>
      </w:r>
      <w:r w:rsidR="001015BD">
        <w:rPr>
          <w:rFonts w:ascii="Times New Roman" w:hAnsi="Times New Roman" w:cs="Times New Roman"/>
          <w:sz w:val="28"/>
          <w:szCs w:val="28"/>
        </w:rPr>
        <w:t>ме согласно приложению №</w:t>
      </w:r>
      <w:r w:rsidRPr="00981C9C">
        <w:rPr>
          <w:rFonts w:ascii="Times New Roman" w:hAnsi="Times New Roman" w:cs="Times New Roman"/>
          <w:sz w:val="28"/>
          <w:szCs w:val="28"/>
        </w:rPr>
        <w:t xml:space="preserve"> 15 к настоящему Положению;</w:t>
      </w:r>
    </w:p>
    <w:p w:rsidR="00502F68" w:rsidRPr="00981C9C" w:rsidRDefault="00502F68" w:rsidP="00660C9A">
      <w:pPr>
        <w:pStyle w:val="a3"/>
        <w:tabs>
          <w:tab w:val="left" w:pos="709"/>
          <w:tab w:val="left" w:pos="851"/>
          <w:tab w:val="left" w:pos="1134"/>
        </w:tabs>
        <w:autoSpaceDE w:val="0"/>
        <w:autoSpaceDN w:val="0"/>
        <w:adjustRightInd w:val="0"/>
        <w:spacing w:after="0" w:line="360" w:lineRule="atLeast"/>
        <w:ind w:left="0" w:firstLine="709"/>
        <w:jc w:val="both"/>
        <w:rPr>
          <w:rFonts w:ascii="Times New Roman" w:hAnsi="Times New Roman" w:cs="Times New Roman"/>
          <w:sz w:val="28"/>
          <w:szCs w:val="28"/>
        </w:rPr>
      </w:pPr>
      <w:r w:rsidRPr="00981C9C">
        <w:rPr>
          <w:rFonts w:ascii="Times New Roman" w:hAnsi="Times New Roman" w:cs="Times New Roman"/>
          <w:sz w:val="28"/>
          <w:szCs w:val="28"/>
        </w:rPr>
        <w:t>2) копию согласия на раскрытие информации налогоплательщика по уплате страховых взносов, налогов, предусмотренных в рамках применяемого субъектом малого и среднего предпринимательства режима налогообложения, на период до одного года с момента сдачи документов с отметкой налогов</w:t>
      </w:r>
      <w:r w:rsidR="001015BD">
        <w:rPr>
          <w:rFonts w:ascii="Times New Roman" w:hAnsi="Times New Roman" w:cs="Times New Roman"/>
          <w:sz w:val="28"/>
          <w:szCs w:val="28"/>
        </w:rPr>
        <w:t>ого органа согласно приложению №</w:t>
      </w:r>
      <w:r w:rsidRPr="00981C9C">
        <w:rPr>
          <w:rFonts w:ascii="Times New Roman" w:hAnsi="Times New Roman" w:cs="Times New Roman"/>
          <w:sz w:val="28"/>
          <w:szCs w:val="28"/>
        </w:rPr>
        <w:t xml:space="preserve"> 2 к настоящему Положению;</w:t>
      </w:r>
    </w:p>
    <w:p w:rsidR="00502F68" w:rsidRPr="00981C9C" w:rsidRDefault="00502F68" w:rsidP="00660C9A">
      <w:pPr>
        <w:pStyle w:val="a3"/>
        <w:tabs>
          <w:tab w:val="left" w:pos="709"/>
          <w:tab w:val="left" w:pos="851"/>
          <w:tab w:val="left" w:pos="1134"/>
        </w:tabs>
        <w:autoSpaceDE w:val="0"/>
        <w:autoSpaceDN w:val="0"/>
        <w:adjustRightInd w:val="0"/>
        <w:spacing w:after="0" w:line="360" w:lineRule="atLeast"/>
        <w:ind w:left="0" w:firstLine="709"/>
        <w:jc w:val="both"/>
        <w:rPr>
          <w:rFonts w:ascii="Times New Roman" w:hAnsi="Times New Roman" w:cs="Times New Roman"/>
          <w:sz w:val="28"/>
          <w:szCs w:val="28"/>
        </w:rPr>
      </w:pPr>
      <w:r w:rsidRPr="00981C9C">
        <w:rPr>
          <w:rFonts w:ascii="Times New Roman" w:hAnsi="Times New Roman" w:cs="Times New Roman"/>
          <w:sz w:val="28"/>
          <w:szCs w:val="28"/>
        </w:rPr>
        <w:t>3) в случае если заявителем является юридическое лицо, надлежащим образом заверенные руководителем организации:</w:t>
      </w:r>
    </w:p>
    <w:p w:rsidR="00502F68" w:rsidRPr="00981C9C" w:rsidRDefault="009519C0" w:rsidP="00660C9A">
      <w:pPr>
        <w:pStyle w:val="a3"/>
        <w:tabs>
          <w:tab w:val="left" w:pos="709"/>
          <w:tab w:val="left" w:pos="851"/>
          <w:tab w:val="left" w:pos="1134"/>
        </w:tabs>
        <w:autoSpaceDE w:val="0"/>
        <w:autoSpaceDN w:val="0"/>
        <w:adjustRightInd w:val="0"/>
        <w:spacing w:after="0" w:line="360" w:lineRule="atLeast"/>
        <w:ind w:left="0" w:firstLine="709"/>
        <w:jc w:val="both"/>
        <w:rPr>
          <w:rFonts w:ascii="Times New Roman" w:hAnsi="Times New Roman" w:cs="Times New Roman"/>
          <w:sz w:val="28"/>
          <w:szCs w:val="28"/>
        </w:rPr>
      </w:pPr>
      <w:r>
        <w:rPr>
          <w:rFonts w:ascii="Times New Roman" w:hAnsi="Times New Roman" w:cs="Times New Roman"/>
          <w:sz w:val="28"/>
          <w:szCs w:val="28"/>
        </w:rPr>
        <w:t>выписку из Е</w:t>
      </w:r>
      <w:r w:rsidR="00502F68" w:rsidRPr="00981C9C">
        <w:rPr>
          <w:rFonts w:ascii="Times New Roman" w:hAnsi="Times New Roman" w:cs="Times New Roman"/>
          <w:sz w:val="28"/>
          <w:szCs w:val="28"/>
        </w:rPr>
        <w:t xml:space="preserve">диного реестра </w:t>
      </w:r>
      <w:r>
        <w:rPr>
          <w:rFonts w:ascii="Times New Roman" w:hAnsi="Times New Roman" w:cs="Times New Roman"/>
          <w:sz w:val="28"/>
          <w:szCs w:val="28"/>
        </w:rPr>
        <w:t xml:space="preserve">субъектов </w:t>
      </w:r>
      <w:r w:rsidR="00502F68" w:rsidRPr="00981C9C">
        <w:rPr>
          <w:rFonts w:ascii="Times New Roman" w:hAnsi="Times New Roman" w:cs="Times New Roman"/>
          <w:sz w:val="28"/>
          <w:szCs w:val="28"/>
        </w:rPr>
        <w:t>малого и среднего предпринимательства;</w:t>
      </w:r>
    </w:p>
    <w:p w:rsidR="00502F68" w:rsidRPr="00981C9C" w:rsidRDefault="00502F68" w:rsidP="00660C9A">
      <w:pPr>
        <w:pStyle w:val="a3"/>
        <w:tabs>
          <w:tab w:val="left" w:pos="709"/>
          <w:tab w:val="left" w:pos="851"/>
          <w:tab w:val="left" w:pos="1134"/>
        </w:tabs>
        <w:autoSpaceDE w:val="0"/>
        <w:autoSpaceDN w:val="0"/>
        <w:adjustRightInd w:val="0"/>
        <w:spacing w:after="0" w:line="360" w:lineRule="atLeast"/>
        <w:ind w:left="0" w:firstLine="709"/>
        <w:jc w:val="both"/>
        <w:rPr>
          <w:rFonts w:ascii="Times New Roman" w:hAnsi="Times New Roman" w:cs="Times New Roman"/>
          <w:sz w:val="28"/>
          <w:szCs w:val="28"/>
        </w:rPr>
      </w:pPr>
      <w:r w:rsidRPr="00981C9C">
        <w:rPr>
          <w:rFonts w:ascii="Times New Roman" w:hAnsi="Times New Roman" w:cs="Times New Roman"/>
          <w:sz w:val="28"/>
          <w:szCs w:val="28"/>
        </w:rPr>
        <w:t>лист записи Единого государственного реестра юридических лиц;</w:t>
      </w:r>
    </w:p>
    <w:p w:rsidR="00502F68" w:rsidRPr="00981C9C" w:rsidRDefault="00502F68" w:rsidP="00660C9A">
      <w:pPr>
        <w:pStyle w:val="a3"/>
        <w:tabs>
          <w:tab w:val="left" w:pos="709"/>
          <w:tab w:val="left" w:pos="851"/>
          <w:tab w:val="left" w:pos="1134"/>
        </w:tabs>
        <w:autoSpaceDE w:val="0"/>
        <w:autoSpaceDN w:val="0"/>
        <w:adjustRightInd w:val="0"/>
        <w:spacing w:after="0" w:line="360" w:lineRule="atLeast"/>
        <w:ind w:left="0" w:firstLine="709"/>
        <w:jc w:val="both"/>
        <w:rPr>
          <w:rFonts w:ascii="Times New Roman" w:hAnsi="Times New Roman" w:cs="Times New Roman"/>
          <w:sz w:val="28"/>
          <w:szCs w:val="28"/>
        </w:rPr>
      </w:pPr>
      <w:r w:rsidRPr="00981C9C">
        <w:rPr>
          <w:rFonts w:ascii="Times New Roman" w:hAnsi="Times New Roman" w:cs="Times New Roman"/>
          <w:sz w:val="28"/>
          <w:szCs w:val="28"/>
        </w:rPr>
        <w:t>копию свидетельства о постановке юридического лица на налоговый учет;</w:t>
      </w:r>
    </w:p>
    <w:p w:rsidR="00502F68" w:rsidRPr="00981C9C" w:rsidRDefault="00502F68" w:rsidP="00660C9A">
      <w:pPr>
        <w:pStyle w:val="a3"/>
        <w:tabs>
          <w:tab w:val="left" w:pos="709"/>
          <w:tab w:val="left" w:pos="851"/>
          <w:tab w:val="left" w:pos="1134"/>
        </w:tabs>
        <w:autoSpaceDE w:val="0"/>
        <w:autoSpaceDN w:val="0"/>
        <w:adjustRightInd w:val="0"/>
        <w:spacing w:after="0" w:line="360" w:lineRule="atLeast"/>
        <w:ind w:left="0" w:firstLine="709"/>
        <w:jc w:val="both"/>
        <w:rPr>
          <w:rFonts w:ascii="Times New Roman" w:hAnsi="Times New Roman" w:cs="Times New Roman"/>
          <w:sz w:val="28"/>
          <w:szCs w:val="28"/>
        </w:rPr>
      </w:pPr>
      <w:r w:rsidRPr="00981C9C">
        <w:rPr>
          <w:rFonts w:ascii="Times New Roman" w:hAnsi="Times New Roman" w:cs="Times New Roman"/>
          <w:sz w:val="28"/>
          <w:szCs w:val="28"/>
        </w:rPr>
        <w:t>копию решения о создании юридического лица;</w:t>
      </w:r>
    </w:p>
    <w:p w:rsidR="00502F68" w:rsidRPr="00981C9C" w:rsidRDefault="00502F68" w:rsidP="00660C9A">
      <w:pPr>
        <w:pStyle w:val="a3"/>
        <w:tabs>
          <w:tab w:val="left" w:pos="709"/>
          <w:tab w:val="left" w:pos="851"/>
          <w:tab w:val="left" w:pos="1134"/>
        </w:tabs>
        <w:autoSpaceDE w:val="0"/>
        <w:autoSpaceDN w:val="0"/>
        <w:adjustRightInd w:val="0"/>
        <w:spacing w:after="0" w:line="360" w:lineRule="atLeast"/>
        <w:ind w:left="0" w:firstLine="709"/>
        <w:jc w:val="both"/>
        <w:rPr>
          <w:rFonts w:ascii="Times New Roman" w:hAnsi="Times New Roman" w:cs="Times New Roman"/>
          <w:sz w:val="28"/>
          <w:szCs w:val="28"/>
        </w:rPr>
      </w:pPr>
      <w:r w:rsidRPr="00981C9C">
        <w:rPr>
          <w:rFonts w:ascii="Times New Roman" w:hAnsi="Times New Roman" w:cs="Times New Roman"/>
          <w:sz w:val="28"/>
          <w:szCs w:val="28"/>
        </w:rPr>
        <w:t>копию устава юридического лица;</w:t>
      </w:r>
    </w:p>
    <w:p w:rsidR="00502F68" w:rsidRPr="00981C9C" w:rsidRDefault="00502F68" w:rsidP="00660C9A">
      <w:pPr>
        <w:pStyle w:val="a3"/>
        <w:tabs>
          <w:tab w:val="left" w:pos="709"/>
          <w:tab w:val="left" w:pos="851"/>
          <w:tab w:val="left" w:pos="1134"/>
        </w:tabs>
        <w:autoSpaceDE w:val="0"/>
        <w:autoSpaceDN w:val="0"/>
        <w:adjustRightInd w:val="0"/>
        <w:spacing w:after="0" w:line="360" w:lineRule="atLeast"/>
        <w:ind w:left="0" w:firstLine="709"/>
        <w:jc w:val="both"/>
        <w:rPr>
          <w:rFonts w:ascii="Times New Roman" w:hAnsi="Times New Roman" w:cs="Times New Roman"/>
          <w:sz w:val="28"/>
          <w:szCs w:val="28"/>
        </w:rPr>
      </w:pPr>
      <w:r w:rsidRPr="00981C9C">
        <w:rPr>
          <w:rFonts w:ascii="Times New Roman" w:hAnsi="Times New Roman" w:cs="Times New Roman"/>
          <w:sz w:val="28"/>
          <w:szCs w:val="28"/>
        </w:rPr>
        <w:t>копии документа о назначении лица, имеющего право действовать от имени юридического лица, документа, удостоверяющего его личность;</w:t>
      </w:r>
    </w:p>
    <w:p w:rsidR="00502F68" w:rsidRPr="00981C9C" w:rsidRDefault="00502F68" w:rsidP="00660C9A">
      <w:pPr>
        <w:pStyle w:val="a3"/>
        <w:tabs>
          <w:tab w:val="left" w:pos="709"/>
          <w:tab w:val="left" w:pos="851"/>
          <w:tab w:val="left" w:pos="1134"/>
        </w:tabs>
        <w:autoSpaceDE w:val="0"/>
        <w:autoSpaceDN w:val="0"/>
        <w:adjustRightInd w:val="0"/>
        <w:spacing w:after="0" w:line="360" w:lineRule="atLeast"/>
        <w:ind w:left="0" w:firstLine="709"/>
        <w:jc w:val="both"/>
        <w:rPr>
          <w:rFonts w:ascii="Times New Roman" w:hAnsi="Times New Roman" w:cs="Times New Roman"/>
          <w:sz w:val="28"/>
          <w:szCs w:val="28"/>
        </w:rPr>
      </w:pPr>
      <w:r w:rsidRPr="00981C9C">
        <w:rPr>
          <w:rFonts w:ascii="Times New Roman" w:hAnsi="Times New Roman" w:cs="Times New Roman"/>
          <w:sz w:val="28"/>
          <w:szCs w:val="28"/>
        </w:rPr>
        <w:t>4) в случае если заявителем является индивидуальный предприниматель либо глава крестьянского (фермерского) хозяйства, надлежащим образом заверенные индивидуальным предпринимателем либо главой крестьянского (фермерского) хозяйства:</w:t>
      </w:r>
    </w:p>
    <w:p w:rsidR="00502F68" w:rsidRPr="00981C9C" w:rsidRDefault="009519C0" w:rsidP="00660C9A">
      <w:pPr>
        <w:pStyle w:val="a3"/>
        <w:tabs>
          <w:tab w:val="left" w:pos="709"/>
          <w:tab w:val="left" w:pos="851"/>
          <w:tab w:val="left" w:pos="1134"/>
        </w:tabs>
        <w:autoSpaceDE w:val="0"/>
        <w:autoSpaceDN w:val="0"/>
        <w:adjustRightInd w:val="0"/>
        <w:spacing w:after="0" w:line="360" w:lineRule="atLeast"/>
        <w:ind w:left="0" w:firstLine="709"/>
        <w:jc w:val="both"/>
        <w:rPr>
          <w:rFonts w:ascii="Times New Roman" w:hAnsi="Times New Roman" w:cs="Times New Roman"/>
          <w:sz w:val="28"/>
          <w:szCs w:val="28"/>
        </w:rPr>
      </w:pPr>
      <w:r>
        <w:rPr>
          <w:rFonts w:ascii="Times New Roman" w:hAnsi="Times New Roman" w:cs="Times New Roman"/>
          <w:sz w:val="28"/>
          <w:szCs w:val="28"/>
        </w:rPr>
        <w:t>выписку из Е</w:t>
      </w:r>
      <w:r w:rsidR="00502F68" w:rsidRPr="00981C9C">
        <w:rPr>
          <w:rFonts w:ascii="Times New Roman" w:hAnsi="Times New Roman" w:cs="Times New Roman"/>
          <w:sz w:val="28"/>
          <w:szCs w:val="28"/>
        </w:rPr>
        <w:t xml:space="preserve">диного реестра </w:t>
      </w:r>
      <w:r>
        <w:rPr>
          <w:rFonts w:ascii="Times New Roman" w:hAnsi="Times New Roman" w:cs="Times New Roman"/>
          <w:sz w:val="28"/>
          <w:szCs w:val="28"/>
        </w:rPr>
        <w:t xml:space="preserve">субъектов </w:t>
      </w:r>
      <w:r w:rsidR="00502F68" w:rsidRPr="00981C9C">
        <w:rPr>
          <w:rFonts w:ascii="Times New Roman" w:hAnsi="Times New Roman" w:cs="Times New Roman"/>
          <w:sz w:val="28"/>
          <w:szCs w:val="28"/>
        </w:rPr>
        <w:t>малого и среднего предпринимательства;</w:t>
      </w:r>
    </w:p>
    <w:p w:rsidR="00502F68" w:rsidRPr="00981C9C" w:rsidRDefault="00502F68" w:rsidP="00660C9A">
      <w:pPr>
        <w:pStyle w:val="a3"/>
        <w:tabs>
          <w:tab w:val="left" w:pos="709"/>
          <w:tab w:val="left" w:pos="851"/>
          <w:tab w:val="left" w:pos="1134"/>
        </w:tabs>
        <w:autoSpaceDE w:val="0"/>
        <w:autoSpaceDN w:val="0"/>
        <w:adjustRightInd w:val="0"/>
        <w:spacing w:after="0" w:line="360" w:lineRule="atLeast"/>
        <w:ind w:left="0" w:firstLine="709"/>
        <w:jc w:val="both"/>
        <w:rPr>
          <w:rFonts w:ascii="Times New Roman" w:hAnsi="Times New Roman" w:cs="Times New Roman"/>
          <w:sz w:val="28"/>
          <w:szCs w:val="28"/>
        </w:rPr>
      </w:pPr>
      <w:r w:rsidRPr="00981C9C">
        <w:rPr>
          <w:rFonts w:ascii="Times New Roman" w:hAnsi="Times New Roman" w:cs="Times New Roman"/>
          <w:sz w:val="28"/>
          <w:szCs w:val="28"/>
        </w:rPr>
        <w:t xml:space="preserve">копию документа, удостоверяющего личность заявителя, </w:t>
      </w:r>
    </w:p>
    <w:p w:rsidR="00502F68" w:rsidRPr="00981C9C" w:rsidRDefault="00502F68" w:rsidP="00660C9A">
      <w:pPr>
        <w:pStyle w:val="a3"/>
        <w:tabs>
          <w:tab w:val="left" w:pos="709"/>
          <w:tab w:val="left" w:pos="851"/>
          <w:tab w:val="left" w:pos="1134"/>
        </w:tabs>
        <w:autoSpaceDE w:val="0"/>
        <w:autoSpaceDN w:val="0"/>
        <w:adjustRightInd w:val="0"/>
        <w:spacing w:after="0" w:line="360" w:lineRule="atLeast"/>
        <w:ind w:left="0" w:firstLine="709"/>
        <w:jc w:val="both"/>
        <w:rPr>
          <w:rFonts w:ascii="Times New Roman" w:hAnsi="Times New Roman" w:cs="Times New Roman"/>
          <w:sz w:val="28"/>
          <w:szCs w:val="28"/>
        </w:rPr>
      </w:pPr>
      <w:r w:rsidRPr="00981C9C">
        <w:rPr>
          <w:rFonts w:ascii="Times New Roman" w:hAnsi="Times New Roman" w:cs="Times New Roman"/>
          <w:sz w:val="28"/>
          <w:szCs w:val="28"/>
        </w:rPr>
        <w:t xml:space="preserve">копию свидетельства о постановке на налоговый учет заявителя; </w:t>
      </w:r>
    </w:p>
    <w:p w:rsidR="00502F68" w:rsidRPr="00981C9C" w:rsidRDefault="00502F68" w:rsidP="00660C9A">
      <w:pPr>
        <w:pStyle w:val="a3"/>
        <w:tabs>
          <w:tab w:val="left" w:pos="709"/>
          <w:tab w:val="left" w:pos="851"/>
          <w:tab w:val="left" w:pos="1134"/>
        </w:tabs>
        <w:autoSpaceDE w:val="0"/>
        <w:autoSpaceDN w:val="0"/>
        <w:adjustRightInd w:val="0"/>
        <w:spacing w:after="0" w:line="360" w:lineRule="atLeast"/>
        <w:ind w:left="0" w:firstLine="709"/>
        <w:jc w:val="both"/>
        <w:rPr>
          <w:rFonts w:ascii="Times New Roman" w:hAnsi="Times New Roman" w:cs="Times New Roman"/>
          <w:sz w:val="28"/>
          <w:szCs w:val="28"/>
        </w:rPr>
      </w:pPr>
      <w:r w:rsidRPr="00981C9C">
        <w:rPr>
          <w:rFonts w:ascii="Times New Roman" w:hAnsi="Times New Roman" w:cs="Times New Roman"/>
          <w:sz w:val="28"/>
          <w:szCs w:val="28"/>
        </w:rPr>
        <w:t>лист записи Единого государственного реестра индивидуальных предпринимателей;</w:t>
      </w:r>
    </w:p>
    <w:p w:rsidR="00502F68" w:rsidRPr="00981C9C" w:rsidRDefault="00502F68" w:rsidP="00660C9A">
      <w:pPr>
        <w:pStyle w:val="a3"/>
        <w:tabs>
          <w:tab w:val="left" w:pos="709"/>
          <w:tab w:val="left" w:pos="851"/>
          <w:tab w:val="left" w:pos="1134"/>
        </w:tabs>
        <w:autoSpaceDE w:val="0"/>
        <w:autoSpaceDN w:val="0"/>
        <w:adjustRightInd w:val="0"/>
        <w:spacing w:after="0" w:line="360" w:lineRule="atLeast"/>
        <w:ind w:left="0" w:firstLine="709"/>
        <w:jc w:val="both"/>
        <w:rPr>
          <w:rFonts w:ascii="Times New Roman" w:hAnsi="Times New Roman" w:cs="Times New Roman"/>
          <w:sz w:val="28"/>
          <w:szCs w:val="28"/>
        </w:rPr>
      </w:pPr>
      <w:r w:rsidRPr="00981C9C">
        <w:rPr>
          <w:rFonts w:ascii="Times New Roman" w:hAnsi="Times New Roman" w:cs="Times New Roman"/>
          <w:sz w:val="28"/>
          <w:szCs w:val="28"/>
        </w:rPr>
        <w:t xml:space="preserve">5) справка об отсутствии судимости у субъекта малого и среднего предпринимательства </w:t>
      </w:r>
      <w:r w:rsidR="009519C0">
        <w:rPr>
          <w:rFonts w:ascii="Times New Roman" w:hAnsi="Times New Roman" w:cs="Times New Roman"/>
          <w:sz w:val="28"/>
          <w:szCs w:val="28"/>
        </w:rPr>
        <w:t>–</w:t>
      </w:r>
      <w:r w:rsidRPr="00981C9C">
        <w:rPr>
          <w:rFonts w:ascii="Times New Roman" w:hAnsi="Times New Roman" w:cs="Times New Roman"/>
          <w:sz w:val="28"/>
          <w:szCs w:val="28"/>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C66FED">
        <w:rPr>
          <w:rFonts w:ascii="Times New Roman" w:hAnsi="Times New Roman" w:cs="Times New Roman"/>
          <w:sz w:val="28"/>
          <w:szCs w:val="28"/>
        </w:rPr>
        <w:t>–</w:t>
      </w:r>
      <w:r w:rsidRPr="00981C9C">
        <w:rPr>
          <w:rFonts w:ascii="Times New Roman" w:hAnsi="Times New Roman" w:cs="Times New Roman"/>
          <w:sz w:val="28"/>
          <w:szCs w:val="28"/>
        </w:rPr>
        <w:t xml:space="preserve"> субъекта малого</w:t>
      </w:r>
      <w:r w:rsidR="00210453" w:rsidRPr="00981C9C">
        <w:rPr>
          <w:rFonts w:ascii="Times New Roman" w:hAnsi="Times New Roman" w:cs="Times New Roman"/>
          <w:sz w:val="28"/>
          <w:szCs w:val="28"/>
        </w:rPr>
        <w:t xml:space="preserve"> и среднего предпринимательства</w:t>
      </w:r>
      <w:r w:rsidR="004E435C">
        <w:rPr>
          <w:rFonts w:ascii="Times New Roman" w:hAnsi="Times New Roman" w:cs="Times New Roman"/>
          <w:sz w:val="28"/>
          <w:szCs w:val="28"/>
        </w:rPr>
        <w:t xml:space="preserve">. </w:t>
      </w:r>
      <w:r w:rsidR="004E435C" w:rsidRPr="000515EE">
        <w:rPr>
          <w:rFonts w:ascii="Times New Roman" w:hAnsi="Times New Roman" w:cs="Times New Roman"/>
          <w:sz w:val="28"/>
          <w:szCs w:val="28"/>
        </w:rPr>
        <w:t>В случае отсутствия справки об отсутствии судимости на момент подачи заявки допускается предоставление документа, подтверждающего получение справки об отсутствии судимости, в виде расписки или уведомления о приеме заявления;</w:t>
      </w:r>
    </w:p>
    <w:p w:rsidR="00502F68" w:rsidRPr="00981C9C" w:rsidRDefault="00502F68" w:rsidP="00660C9A">
      <w:pPr>
        <w:pStyle w:val="a3"/>
        <w:tabs>
          <w:tab w:val="left" w:pos="709"/>
          <w:tab w:val="left" w:pos="851"/>
          <w:tab w:val="left" w:pos="1134"/>
        </w:tabs>
        <w:autoSpaceDE w:val="0"/>
        <w:autoSpaceDN w:val="0"/>
        <w:adjustRightInd w:val="0"/>
        <w:spacing w:after="0" w:line="360" w:lineRule="atLeast"/>
        <w:ind w:left="0" w:firstLine="709"/>
        <w:jc w:val="both"/>
        <w:rPr>
          <w:rFonts w:ascii="Times New Roman" w:hAnsi="Times New Roman" w:cs="Times New Roman"/>
          <w:sz w:val="28"/>
          <w:szCs w:val="28"/>
        </w:rPr>
      </w:pPr>
      <w:r w:rsidRPr="00981C9C">
        <w:rPr>
          <w:rFonts w:ascii="Times New Roman" w:hAnsi="Times New Roman" w:cs="Times New Roman"/>
          <w:sz w:val="28"/>
          <w:szCs w:val="28"/>
        </w:rPr>
        <w:t xml:space="preserve">6) обязательство о недопущении прекращения осуществления предпринимательской деятельности не менее года с момента получения субсидии, а также по подключению к системе мониторинга за оборотом товаров, подлежащих обязательной </w:t>
      </w:r>
      <w:r w:rsidRPr="00981C9C">
        <w:rPr>
          <w:rFonts w:ascii="Times New Roman" w:hAnsi="Times New Roman" w:cs="Times New Roman"/>
          <w:sz w:val="28"/>
          <w:szCs w:val="28"/>
        </w:rPr>
        <w:lastRenderedPageBreak/>
        <w:t xml:space="preserve">маркировке, в срок </w:t>
      </w:r>
      <w:r w:rsidR="001221E1">
        <w:rPr>
          <w:rFonts w:ascii="Times New Roman" w:hAnsi="Times New Roman" w:cs="Times New Roman"/>
          <w:sz w:val="28"/>
          <w:szCs w:val="28"/>
        </w:rPr>
        <w:t>не менее 30 календарных</w:t>
      </w:r>
      <w:r w:rsidRPr="00981C9C">
        <w:rPr>
          <w:rFonts w:ascii="Times New Roman" w:hAnsi="Times New Roman" w:cs="Times New Roman"/>
          <w:sz w:val="28"/>
          <w:szCs w:val="28"/>
        </w:rPr>
        <w:t xml:space="preserve"> дней c момента получения субсидии по форме согласно приложению </w:t>
      </w:r>
      <w:r w:rsidR="001015BD">
        <w:rPr>
          <w:rFonts w:ascii="Times New Roman" w:hAnsi="Times New Roman" w:cs="Times New Roman"/>
          <w:sz w:val="28"/>
          <w:szCs w:val="28"/>
        </w:rPr>
        <w:t xml:space="preserve">№ </w:t>
      </w:r>
      <w:r w:rsidRPr="00981C9C">
        <w:rPr>
          <w:rFonts w:ascii="Times New Roman" w:hAnsi="Times New Roman" w:cs="Times New Roman"/>
          <w:sz w:val="28"/>
          <w:szCs w:val="28"/>
        </w:rPr>
        <w:t>16 к настоящему Положению;</w:t>
      </w:r>
    </w:p>
    <w:p w:rsidR="00502F68" w:rsidRPr="00981C9C" w:rsidRDefault="00502F68" w:rsidP="00660C9A">
      <w:pPr>
        <w:pStyle w:val="a3"/>
        <w:tabs>
          <w:tab w:val="left" w:pos="709"/>
          <w:tab w:val="left" w:pos="851"/>
          <w:tab w:val="left" w:pos="1134"/>
        </w:tabs>
        <w:autoSpaceDE w:val="0"/>
        <w:autoSpaceDN w:val="0"/>
        <w:adjustRightInd w:val="0"/>
        <w:spacing w:after="0" w:line="360" w:lineRule="atLeast"/>
        <w:ind w:left="0" w:firstLine="709"/>
        <w:jc w:val="both"/>
        <w:rPr>
          <w:rFonts w:ascii="Times New Roman" w:hAnsi="Times New Roman" w:cs="Times New Roman"/>
          <w:sz w:val="28"/>
          <w:szCs w:val="28"/>
        </w:rPr>
      </w:pPr>
      <w:r w:rsidRPr="00981C9C">
        <w:rPr>
          <w:rFonts w:ascii="Times New Roman" w:hAnsi="Times New Roman" w:cs="Times New Roman"/>
          <w:sz w:val="28"/>
          <w:szCs w:val="28"/>
        </w:rPr>
        <w:t>7) копия договора либо коммерческое предложение организации, предоставляющей услуги по подключению к системе маркировки, на приобретение оборудовани</w:t>
      </w:r>
      <w:r w:rsidR="009519C0">
        <w:rPr>
          <w:rFonts w:ascii="Times New Roman" w:hAnsi="Times New Roman" w:cs="Times New Roman"/>
          <w:sz w:val="28"/>
          <w:szCs w:val="28"/>
        </w:rPr>
        <w:t>я</w:t>
      </w:r>
      <w:r w:rsidRPr="00981C9C">
        <w:rPr>
          <w:rFonts w:ascii="Times New Roman" w:hAnsi="Times New Roman" w:cs="Times New Roman"/>
          <w:sz w:val="28"/>
          <w:szCs w:val="28"/>
        </w:rPr>
        <w:t xml:space="preserve"> и оказание услуг по подключению к системе маркировки; </w:t>
      </w:r>
    </w:p>
    <w:p w:rsidR="00502F68" w:rsidRPr="00981C9C" w:rsidRDefault="00502F68" w:rsidP="00660C9A">
      <w:pPr>
        <w:pStyle w:val="a3"/>
        <w:tabs>
          <w:tab w:val="left" w:pos="709"/>
          <w:tab w:val="left" w:pos="851"/>
          <w:tab w:val="left" w:pos="1134"/>
        </w:tabs>
        <w:autoSpaceDE w:val="0"/>
        <w:autoSpaceDN w:val="0"/>
        <w:adjustRightInd w:val="0"/>
        <w:spacing w:after="0" w:line="360" w:lineRule="atLeast"/>
        <w:ind w:left="0" w:firstLine="709"/>
        <w:jc w:val="both"/>
        <w:rPr>
          <w:rFonts w:ascii="Times New Roman" w:hAnsi="Times New Roman" w:cs="Times New Roman"/>
          <w:sz w:val="28"/>
          <w:szCs w:val="28"/>
        </w:rPr>
      </w:pPr>
      <w:r w:rsidRPr="00981C9C">
        <w:rPr>
          <w:rFonts w:ascii="Times New Roman" w:hAnsi="Times New Roman" w:cs="Times New Roman"/>
          <w:sz w:val="28"/>
          <w:szCs w:val="28"/>
        </w:rPr>
        <w:t xml:space="preserve">8) документы, подтверждающие </w:t>
      </w:r>
      <w:proofErr w:type="spellStart"/>
      <w:r w:rsidRPr="00981C9C">
        <w:rPr>
          <w:rFonts w:ascii="Times New Roman" w:hAnsi="Times New Roman" w:cs="Times New Roman"/>
          <w:sz w:val="28"/>
          <w:szCs w:val="28"/>
        </w:rPr>
        <w:t>софинансирование</w:t>
      </w:r>
      <w:proofErr w:type="spellEnd"/>
      <w:r w:rsidRPr="00981C9C">
        <w:rPr>
          <w:rFonts w:ascii="Times New Roman" w:hAnsi="Times New Roman" w:cs="Times New Roman"/>
          <w:sz w:val="28"/>
          <w:szCs w:val="28"/>
        </w:rPr>
        <w:t xml:space="preserve"> субъектом малого и среднего предпринимательства расходов на приобретение оборудования в соответствии с пунктом 5.10.6 настоящего Положения (выписку из расчетного счета субъекта предпринимательства, открытого в российских кредитных организациях, подтверждающего наличие </w:t>
      </w:r>
      <w:proofErr w:type="spellStart"/>
      <w:r w:rsidRPr="00981C9C">
        <w:rPr>
          <w:rFonts w:ascii="Times New Roman" w:hAnsi="Times New Roman" w:cs="Times New Roman"/>
          <w:sz w:val="28"/>
          <w:szCs w:val="28"/>
        </w:rPr>
        <w:t>софинансирования</w:t>
      </w:r>
      <w:proofErr w:type="spellEnd"/>
      <w:r w:rsidRPr="00981C9C">
        <w:rPr>
          <w:rFonts w:ascii="Times New Roman" w:hAnsi="Times New Roman" w:cs="Times New Roman"/>
          <w:sz w:val="28"/>
          <w:szCs w:val="28"/>
        </w:rPr>
        <w:t xml:space="preserve"> в размере не менее 25 проце</w:t>
      </w:r>
      <w:r w:rsidR="0002288C" w:rsidRPr="00981C9C">
        <w:rPr>
          <w:rFonts w:ascii="Times New Roman" w:hAnsi="Times New Roman" w:cs="Times New Roman"/>
          <w:sz w:val="28"/>
          <w:szCs w:val="28"/>
        </w:rPr>
        <w:t>нтов от стоимости оборудования);</w:t>
      </w:r>
    </w:p>
    <w:p w:rsidR="00502F68" w:rsidRPr="00981C9C" w:rsidRDefault="0002288C" w:rsidP="00660C9A">
      <w:pPr>
        <w:pStyle w:val="a3"/>
        <w:tabs>
          <w:tab w:val="left" w:pos="709"/>
          <w:tab w:val="left" w:pos="851"/>
          <w:tab w:val="left" w:pos="1134"/>
        </w:tabs>
        <w:autoSpaceDE w:val="0"/>
        <w:autoSpaceDN w:val="0"/>
        <w:adjustRightInd w:val="0"/>
        <w:spacing w:after="0" w:line="360" w:lineRule="atLeast"/>
        <w:ind w:left="0" w:firstLine="709"/>
        <w:jc w:val="both"/>
        <w:rPr>
          <w:rFonts w:ascii="Times New Roman" w:hAnsi="Times New Roman" w:cs="Times New Roman"/>
          <w:sz w:val="28"/>
          <w:szCs w:val="28"/>
        </w:rPr>
      </w:pPr>
      <w:r w:rsidRPr="00981C9C">
        <w:rPr>
          <w:rFonts w:ascii="Times New Roman" w:hAnsi="Times New Roman" w:cs="Times New Roman"/>
          <w:sz w:val="28"/>
          <w:szCs w:val="28"/>
        </w:rPr>
        <w:t xml:space="preserve">9) документы, подтверждающие реализацию </w:t>
      </w:r>
      <w:r w:rsidR="0041034F" w:rsidRPr="00981C9C">
        <w:rPr>
          <w:rFonts w:ascii="Times New Roman" w:hAnsi="Times New Roman" w:cs="Times New Roman"/>
          <w:sz w:val="28"/>
          <w:szCs w:val="28"/>
        </w:rPr>
        <w:t>продукции в торговом объекте (</w:t>
      </w:r>
      <w:r w:rsidR="00AC12D0" w:rsidRPr="00981C9C">
        <w:rPr>
          <w:rFonts w:ascii="Times New Roman" w:hAnsi="Times New Roman" w:cs="Times New Roman"/>
          <w:sz w:val="28"/>
          <w:szCs w:val="28"/>
        </w:rPr>
        <w:t xml:space="preserve">выписку из ЕГРН об объекте недвижимости; в случае если является арендатором, дополнительно представить </w:t>
      </w:r>
      <w:r w:rsidR="0041034F" w:rsidRPr="00981C9C">
        <w:rPr>
          <w:rFonts w:ascii="Times New Roman" w:hAnsi="Times New Roman" w:cs="Times New Roman"/>
          <w:sz w:val="28"/>
          <w:szCs w:val="28"/>
        </w:rPr>
        <w:t>копию договора аренды).</w:t>
      </w:r>
      <w:r w:rsidR="00502F68" w:rsidRPr="00981C9C">
        <w:rPr>
          <w:rFonts w:ascii="Times New Roman" w:hAnsi="Times New Roman" w:cs="Times New Roman"/>
          <w:sz w:val="28"/>
          <w:szCs w:val="28"/>
        </w:rPr>
        <w:t>»;</w:t>
      </w:r>
    </w:p>
    <w:p w:rsidR="00BD6A5B" w:rsidRPr="00981C9C" w:rsidRDefault="00BD6A5B" w:rsidP="00660C9A">
      <w:pPr>
        <w:pStyle w:val="a3"/>
        <w:numPr>
          <w:ilvl w:val="0"/>
          <w:numId w:val="18"/>
        </w:numPr>
        <w:tabs>
          <w:tab w:val="left" w:pos="709"/>
          <w:tab w:val="left" w:pos="851"/>
          <w:tab w:val="left" w:pos="1134"/>
        </w:tabs>
        <w:autoSpaceDE w:val="0"/>
        <w:autoSpaceDN w:val="0"/>
        <w:adjustRightInd w:val="0"/>
        <w:spacing w:after="0" w:line="360" w:lineRule="atLeast"/>
        <w:ind w:left="0" w:firstLine="709"/>
        <w:jc w:val="both"/>
        <w:rPr>
          <w:rFonts w:ascii="Times New Roman" w:hAnsi="Times New Roman" w:cs="Times New Roman"/>
          <w:sz w:val="28"/>
          <w:szCs w:val="28"/>
        </w:rPr>
      </w:pPr>
      <w:r w:rsidRPr="00981C9C">
        <w:rPr>
          <w:rFonts w:ascii="Times New Roman" w:hAnsi="Times New Roman" w:cs="Times New Roman"/>
          <w:sz w:val="28"/>
          <w:szCs w:val="28"/>
        </w:rPr>
        <w:t>в пункте 6.1.1:</w:t>
      </w:r>
    </w:p>
    <w:p w:rsidR="00BD6A5B" w:rsidRPr="00BD6A5B" w:rsidRDefault="00BD6A5B" w:rsidP="00660C9A">
      <w:pPr>
        <w:tabs>
          <w:tab w:val="left" w:pos="709"/>
          <w:tab w:val="left" w:pos="851"/>
          <w:tab w:val="left" w:pos="1134"/>
        </w:tabs>
        <w:autoSpaceDE w:val="0"/>
        <w:autoSpaceDN w:val="0"/>
        <w:adjustRightInd w:val="0"/>
        <w:spacing w:after="0" w:line="360" w:lineRule="atLeast"/>
        <w:ind w:firstLine="709"/>
        <w:jc w:val="both"/>
        <w:rPr>
          <w:rFonts w:ascii="Times New Roman" w:hAnsi="Times New Roman" w:cs="Times New Roman"/>
          <w:sz w:val="28"/>
          <w:szCs w:val="28"/>
        </w:rPr>
      </w:pPr>
      <w:r w:rsidRPr="00BD6A5B">
        <w:rPr>
          <w:rFonts w:ascii="Times New Roman" w:hAnsi="Times New Roman" w:cs="Times New Roman"/>
          <w:sz w:val="28"/>
          <w:szCs w:val="28"/>
        </w:rPr>
        <w:t>абзац четвертый изл</w:t>
      </w:r>
      <w:r w:rsidR="001361EF">
        <w:rPr>
          <w:rFonts w:ascii="Times New Roman" w:hAnsi="Times New Roman" w:cs="Times New Roman"/>
          <w:sz w:val="28"/>
          <w:szCs w:val="28"/>
        </w:rPr>
        <w:t>ожить в следующей</w:t>
      </w:r>
      <w:r w:rsidRPr="00BD6A5B">
        <w:rPr>
          <w:rFonts w:ascii="Times New Roman" w:hAnsi="Times New Roman" w:cs="Times New Roman"/>
          <w:sz w:val="28"/>
          <w:szCs w:val="28"/>
        </w:rPr>
        <w:t xml:space="preserve"> редакции:</w:t>
      </w:r>
    </w:p>
    <w:p w:rsidR="00BD6A5B" w:rsidRDefault="00BD6A5B" w:rsidP="00660C9A">
      <w:pPr>
        <w:pStyle w:val="a3"/>
        <w:tabs>
          <w:tab w:val="left" w:pos="709"/>
          <w:tab w:val="left" w:pos="851"/>
          <w:tab w:val="left" w:pos="1134"/>
        </w:tabs>
        <w:autoSpaceDE w:val="0"/>
        <w:autoSpaceDN w:val="0"/>
        <w:adjustRightInd w:val="0"/>
        <w:spacing w:after="0" w:line="360" w:lineRule="atLeast"/>
        <w:ind w:left="0" w:firstLine="709"/>
        <w:jc w:val="both"/>
        <w:rPr>
          <w:rFonts w:ascii="Times New Roman" w:hAnsi="Times New Roman" w:cs="Times New Roman"/>
          <w:sz w:val="28"/>
          <w:szCs w:val="28"/>
        </w:rPr>
      </w:pPr>
      <w:r w:rsidRPr="00BD6A5B">
        <w:rPr>
          <w:rFonts w:ascii="Times New Roman" w:hAnsi="Times New Roman" w:cs="Times New Roman"/>
          <w:sz w:val="28"/>
          <w:szCs w:val="28"/>
        </w:rPr>
        <w:t>«даты начала подачи или окончания приема заявок участников конкурсного отбора, которая не может быть ранее 30-го календарного дня, следующего за днем размещения объявления о проведении конкурсного отбора (для субсидий, указан</w:t>
      </w:r>
      <w:r w:rsidR="00C66FED">
        <w:rPr>
          <w:rFonts w:ascii="Times New Roman" w:hAnsi="Times New Roman" w:cs="Times New Roman"/>
          <w:sz w:val="28"/>
          <w:szCs w:val="28"/>
        </w:rPr>
        <w:t>ных в подпунктах «а»-</w:t>
      </w:r>
      <w:r w:rsidRPr="00BD6A5B">
        <w:rPr>
          <w:rFonts w:ascii="Times New Roman" w:hAnsi="Times New Roman" w:cs="Times New Roman"/>
          <w:sz w:val="28"/>
          <w:szCs w:val="28"/>
        </w:rPr>
        <w:t>«л», «н» пункта 1.3 настоящего Положения); даты начала подачи или окончания приема заявок участников конкурсного отбора, которая не может быть ранее 10-го календарного дня, следующего за днем размещения объявления о проведении конкурсного отбора (для субсидий, указанных в подпунктах «м», «о» пункта 1.3 настоящего Положения) (сокращенный срок применяется в 2022 году);»;</w:t>
      </w:r>
    </w:p>
    <w:p w:rsidR="00BD6A5B" w:rsidRPr="009161E9" w:rsidRDefault="00BD6A5B" w:rsidP="00660C9A">
      <w:pPr>
        <w:pStyle w:val="a3"/>
        <w:tabs>
          <w:tab w:val="left" w:pos="709"/>
          <w:tab w:val="left" w:pos="851"/>
          <w:tab w:val="left" w:pos="1134"/>
        </w:tabs>
        <w:autoSpaceDE w:val="0"/>
        <w:autoSpaceDN w:val="0"/>
        <w:adjustRightInd w:val="0"/>
        <w:spacing w:after="0" w:line="360" w:lineRule="atLeast"/>
        <w:ind w:left="0" w:firstLine="709"/>
        <w:jc w:val="both"/>
        <w:rPr>
          <w:rFonts w:ascii="Times New Roman" w:hAnsi="Times New Roman" w:cs="Times New Roman"/>
          <w:sz w:val="28"/>
          <w:szCs w:val="28"/>
        </w:rPr>
      </w:pPr>
      <w:r w:rsidRPr="009161E9">
        <w:rPr>
          <w:rFonts w:ascii="Times New Roman" w:hAnsi="Times New Roman" w:cs="Times New Roman"/>
          <w:sz w:val="28"/>
          <w:szCs w:val="28"/>
        </w:rPr>
        <w:t>в абзаце восьмом слова «1.6, 1.6.1» заменить словами «3.2, 4.1, 5.2.3, 5.4.3, 5.8.3, 5.9.2, 5.9.3, 5.10.2, 5.10.5»;</w:t>
      </w:r>
    </w:p>
    <w:p w:rsidR="00BD6A5B" w:rsidRPr="009161E9" w:rsidRDefault="00B937A0" w:rsidP="00660C9A">
      <w:pPr>
        <w:pStyle w:val="a3"/>
        <w:tabs>
          <w:tab w:val="left" w:pos="709"/>
          <w:tab w:val="left" w:pos="851"/>
          <w:tab w:val="left" w:pos="1134"/>
        </w:tabs>
        <w:autoSpaceDE w:val="0"/>
        <w:autoSpaceDN w:val="0"/>
        <w:adjustRightInd w:val="0"/>
        <w:spacing w:after="0" w:line="360" w:lineRule="atLeast"/>
        <w:ind w:left="0" w:firstLine="709"/>
        <w:jc w:val="both"/>
        <w:rPr>
          <w:rFonts w:ascii="Times New Roman" w:hAnsi="Times New Roman" w:cs="Times New Roman"/>
          <w:sz w:val="28"/>
          <w:szCs w:val="28"/>
        </w:rPr>
      </w:pPr>
      <w:r w:rsidRPr="009161E9">
        <w:rPr>
          <w:rFonts w:ascii="Times New Roman" w:hAnsi="Times New Roman" w:cs="Times New Roman"/>
          <w:sz w:val="28"/>
          <w:szCs w:val="28"/>
        </w:rPr>
        <w:t>абзац</w:t>
      </w:r>
      <w:r w:rsidR="00BD6A5B" w:rsidRPr="009161E9">
        <w:rPr>
          <w:rFonts w:ascii="Times New Roman" w:hAnsi="Times New Roman" w:cs="Times New Roman"/>
          <w:sz w:val="28"/>
          <w:szCs w:val="28"/>
        </w:rPr>
        <w:t xml:space="preserve"> д</w:t>
      </w:r>
      <w:r w:rsidRPr="009161E9">
        <w:rPr>
          <w:rFonts w:ascii="Times New Roman" w:hAnsi="Times New Roman" w:cs="Times New Roman"/>
          <w:sz w:val="28"/>
          <w:szCs w:val="28"/>
        </w:rPr>
        <w:t>евятый</w:t>
      </w:r>
      <w:r w:rsidR="00BD6A5B" w:rsidRPr="009161E9">
        <w:rPr>
          <w:rFonts w:ascii="Times New Roman" w:hAnsi="Times New Roman" w:cs="Times New Roman"/>
          <w:sz w:val="28"/>
          <w:szCs w:val="28"/>
        </w:rPr>
        <w:t xml:space="preserve"> после слов «1.6, 1.6.1» дополнить словами «1.10, 2.3, 3.7, 4.2, 5.3, 5.1.6, 5.2.8, 5.3.4, 5.4.10, 5.5.5, 5.6.7, 5.7.6, 5.8.5, 5.9.4, 5.10.4, 5.10.7»;</w:t>
      </w:r>
    </w:p>
    <w:p w:rsidR="00BD6A5B" w:rsidRPr="00BD6A5B" w:rsidRDefault="00BD6A5B" w:rsidP="00660C9A">
      <w:pPr>
        <w:pStyle w:val="a3"/>
        <w:tabs>
          <w:tab w:val="left" w:pos="709"/>
          <w:tab w:val="left" w:pos="851"/>
          <w:tab w:val="left" w:pos="1134"/>
        </w:tabs>
        <w:autoSpaceDE w:val="0"/>
        <w:autoSpaceDN w:val="0"/>
        <w:adjustRightInd w:val="0"/>
        <w:spacing w:after="0" w:line="360" w:lineRule="atLeast"/>
        <w:ind w:left="0" w:firstLine="709"/>
        <w:jc w:val="both"/>
        <w:rPr>
          <w:rFonts w:ascii="Times New Roman" w:hAnsi="Times New Roman" w:cs="Times New Roman"/>
          <w:sz w:val="28"/>
          <w:szCs w:val="28"/>
        </w:rPr>
      </w:pPr>
      <w:r w:rsidRPr="009161E9">
        <w:rPr>
          <w:rFonts w:ascii="Times New Roman" w:hAnsi="Times New Roman" w:cs="Times New Roman"/>
          <w:sz w:val="28"/>
          <w:szCs w:val="28"/>
        </w:rPr>
        <w:t>в абзаце одиннадцатом слова «1.6, 1.6.1» заменить словами «2.5, 3.8, 3.9, 4.3, 5.4, 5.1.5, 5.2.7, 5.3.3, 5.4.9, 5.5.6, 5.6.6, 5.7.5»;</w:t>
      </w:r>
    </w:p>
    <w:p w:rsidR="009B1A05" w:rsidRDefault="009B1A05" w:rsidP="00660C9A">
      <w:pPr>
        <w:pStyle w:val="a3"/>
        <w:numPr>
          <w:ilvl w:val="0"/>
          <w:numId w:val="18"/>
        </w:numPr>
        <w:tabs>
          <w:tab w:val="left" w:pos="709"/>
          <w:tab w:val="left" w:pos="851"/>
          <w:tab w:val="left" w:pos="1134"/>
        </w:tabs>
        <w:autoSpaceDE w:val="0"/>
        <w:autoSpaceDN w:val="0"/>
        <w:adjustRightInd w:val="0"/>
        <w:spacing w:after="0" w:line="360" w:lineRule="atLeast"/>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981C9C">
        <w:rPr>
          <w:rFonts w:ascii="Times New Roman" w:hAnsi="Times New Roman" w:cs="Times New Roman"/>
          <w:sz w:val="28"/>
          <w:szCs w:val="28"/>
        </w:rPr>
        <w:t>пункт</w:t>
      </w:r>
      <w:r>
        <w:rPr>
          <w:rFonts w:ascii="Times New Roman" w:hAnsi="Times New Roman" w:cs="Times New Roman"/>
          <w:sz w:val="28"/>
          <w:szCs w:val="28"/>
        </w:rPr>
        <w:t>е</w:t>
      </w:r>
      <w:r w:rsidRPr="00981C9C">
        <w:rPr>
          <w:rFonts w:ascii="Times New Roman" w:hAnsi="Times New Roman" w:cs="Times New Roman"/>
          <w:sz w:val="28"/>
          <w:szCs w:val="28"/>
        </w:rPr>
        <w:t xml:space="preserve"> 6.1.5</w:t>
      </w:r>
      <w:r>
        <w:rPr>
          <w:rFonts w:ascii="Times New Roman" w:hAnsi="Times New Roman" w:cs="Times New Roman"/>
          <w:sz w:val="28"/>
          <w:szCs w:val="28"/>
        </w:rPr>
        <w:t>:</w:t>
      </w:r>
    </w:p>
    <w:p w:rsidR="00B937A0" w:rsidRDefault="00B937A0" w:rsidP="00660C9A">
      <w:pPr>
        <w:pStyle w:val="a3"/>
        <w:tabs>
          <w:tab w:val="left" w:pos="709"/>
          <w:tab w:val="left" w:pos="851"/>
          <w:tab w:val="left" w:pos="1134"/>
        </w:tabs>
        <w:autoSpaceDE w:val="0"/>
        <w:autoSpaceDN w:val="0"/>
        <w:adjustRightInd w:val="0"/>
        <w:spacing w:after="0" w:line="360" w:lineRule="atLeast"/>
        <w:ind w:left="0" w:firstLine="709"/>
        <w:jc w:val="both"/>
        <w:rPr>
          <w:rFonts w:ascii="Times New Roman" w:hAnsi="Times New Roman" w:cs="Times New Roman"/>
          <w:sz w:val="28"/>
          <w:szCs w:val="28"/>
        </w:rPr>
      </w:pPr>
      <w:r w:rsidRPr="00B937A0">
        <w:rPr>
          <w:rFonts w:ascii="Times New Roman" w:hAnsi="Times New Roman" w:cs="Times New Roman"/>
          <w:sz w:val="28"/>
          <w:szCs w:val="28"/>
        </w:rPr>
        <w:t>в абзаце четвертом слова «и 6.1.14» заменить словами «3.2, 4.1, 5.2.3, 5.4.3, 5.8.3, 5.9.2, 5.9.3, 5.10.2, 5.10.5 и 6.1.14»;</w:t>
      </w:r>
    </w:p>
    <w:p w:rsidR="009B1A05" w:rsidRDefault="00BD6A5B" w:rsidP="00660C9A">
      <w:pPr>
        <w:pStyle w:val="a3"/>
        <w:tabs>
          <w:tab w:val="left" w:pos="709"/>
          <w:tab w:val="left" w:pos="851"/>
          <w:tab w:val="left" w:pos="1134"/>
        </w:tabs>
        <w:autoSpaceDE w:val="0"/>
        <w:autoSpaceDN w:val="0"/>
        <w:adjustRightInd w:val="0"/>
        <w:spacing w:after="0" w:line="360" w:lineRule="atLeast"/>
        <w:ind w:left="0" w:firstLine="709"/>
        <w:jc w:val="both"/>
        <w:rPr>
          <w:rFonts w:ascii="Times New Roman" w:hAnsi="Times New Roman" w:cs="Times New Roman"/>
          <w:sz w:val="28"/>
          <w:szCs w:val="28"/>
        </w:rPr>
      </w:pPr>
      <w:r>
        <w:rPr>
          <w:rFonts w:ascii="Times New Roman" w:hAnsi="Times New Roman" w:cs="Times New Roman"/>
          <w:sz w:val="28"/>
          <w:szCs w:val="28"/>
        </w:rPr>
        <w:t>абзац</w:t>
      </w:r>
      <w:r w:rsidR="00EF2D38">
        <w:rPr>
          <w:rFonts w:ascii="Times New Roman" w:hAnsi="Times New Roman" w:cs="Times New Roman"/>
          <w:sz w:val="28"/>
          <w:szCs w:val="28"/>
        </w:rPr>
        <w:t xml:space="preserve"> </w:t>
      </w:r>
      <w:r>
        <w:rPr>
          <w:rFonts w:ascii="Times New Roman" w:hAnsi="Times New Roman" w:cs="Times New Roman"/>
          <w:sz w:val="28"/>
          <w:szCs w:val="28"/>
        </w:rPr>
        <w:t>пятый</w:t>
      </w:r>
      <w:r w:rsidR="00EF2D38">
        <w:rPr>
          <w:rFonts w:ascii="Times New Roman" w:hAnsi="Times New Roman" w:cs="Times New Roman"/>
          <w:sz w:val="28"/>
          <w:szCs w:val="28"/>
        </w:rPr>
        <w:t xml:space="preserve"> </w:t>
      </w:r>
      <w:r w:rsidR="009B1A05" w:rsidRPr="009B1A05">
        <w:rPr>
          <w:rFonts w:ascii="Times New Roman" w:hAnsi="Times New Roman" w:cs="Times New Roman"/>
          <w:sz w:val="28"/>
          <w:szCs w:val="28"/>
        </w:rPr>
        <w:t>после слов «бизнес-проекта» дополнить словами «(при необходимости)»</w:t>
      </w:r>
      <w:r w:rsidR="00306E30">
        <w:rPr>
          <w:rFonts w:ascii="Times New Roman" w:hAnsi="Times New Roman" w:cs="Times New Roman"/>
          <w:sz w:val="28"/>
          <w:szCs w:val="28"/>
        </w:rPr>
        <w:t>;</w:t>
      </w:r>
    </w:p>
    <w:p w:rsidR="00306E30" w:rsidRDefault="00306E30" w:rsidP="00660C9A">
      <w:pPr>
        <w:pStyle w:val="a3"/>
        <w:tabs>
          <w:tab w:val="left" w:pos="709"/>
          <w:tab w:val="left" w:pos="851"/>
          <w:tab w:val="left" w:pos="1134"/>
        </w:tabs>
        <w:autoSpaceDE w:val="0"/>
        <w:autoSpaceDN w:val="0"/>
        <w:adjustRightInd w:val="0"/>
        <w:spacing w:after="0" w:line="360" w:lineRule="atLeast"/>
        <w:ind w:left="0" w:firstLine="709"/>
        <w:jc w:val="both"/>
        <w:rPr>
          <w:rFonts w:ascii="Times New Roman" w:hAnsi="Times New Roman" w:cs="Times New Roman"/>
          <w:sz w:val="28"/>
          <w:szCs w:val="28"/>
        </w:rPr>
      </w:pPr>
      <w:r w:rsidRPr="00306E30">
        <w:rPr>
          <w:rFonts w:ascii="Times New Roman" w:hAnsi="Times New Roman" w:cs="Times New Roman"/>
          <w:sz w:val="28"/>
          <w:szCs w:val="28"/>
        </w:rPr>
        <w:t>в</w:t>
      </w:r>
      <w:r w:rsidR="00EF2D38">
        <w:rPr>
          <w:rFonts w:ascii="Times New Roman" w:hAnsi="Times New Roman" w:cs="Times New Roman"/>
          <w:sz w:val="28"/>
          <w:szCs w:val="28"/>
        </w:rPr>
        <w:t xml:space="preserve"> </w:t>
      </w:r>
      <w:r w:rsidRPr="00306E30">
        <w:rPr>
          <w:rFonts w:ascii="Times New Roman" w:hAnsi="Times New Roman" w:cs="Times New Roman"/>
          <w:sz w:val="28"/>
          <w:szCs w:val="28"/>
        </w:rPr>
        <w:t xml:space="preserve">абзаце седьмом </w:t>
      </w:r>
      <w:r>
        <w:rPr>
          <w:rFonts w:ascii="Times New Roman" w:hAnsi="Times New Roman" w:cs="Times New Roman"/>
          <w:sz w:val="28"/>
          <w:szCs w:val="28"/>
        </w:rPr>
        <w:t>слово</w:t>
      </w:r>
      <w:r w:rsidRPr="00306E30">
        <w:rPr>
          <w:rFonts w:ascii="Times New Roman" w:hAnsi="Times New Roman" w:cs="Times New Roman"/>
          <w:sz w:val="28"/>
          <w:szCs w:val="28"/>
        </w:rPr>
        <w:t xml:space="preserve"> «пяти» заменить словом «четырнадцати»;</w:t>
      </w:r>
    </w:p>
    <w:p w:rsidR="009B1A05" w:rsidRPr="00981C9C" w:rsidRDefault="00BD6A5B" w:rsidP="00660C9A">
      <w:pPr>
        <w:pStyle w:val="a3"/>
        <w:tabs>
          <w:tab w:val="left" w:pos="709"/>
          <w:tab w:val="left" w:pos="851"/>
          <w:tab w:val="left" w:pos="1134"/>
        </w:tabs>
        <w:autoSpaceDE w:val="0"/>
        <w:autoSpaceDN w:val="0"/>
        <w:adjustRightInd w:val="0"/>
        <w:spacing w:after="0" w:line="360" w:lineRule="atLeast"/>
        <w:ind w:left="0" w:firstLine="709"/>
        <w:jc w:val="both"/>
        <w:rPr>
          <w:rFonts w:ascii="Times New Roman" w:hAnsi="Times New Roman" w:cs="Times New Roman"/>
          <w:sz w:val="28"/>
          <w:szCs w:val="28"/>
        </w:rPr>
      </w:pPr>
      <w:r>
        <w:rPr>
          <w:rFonts w:ascii="Times New Roman" w:hAnsi="Times New Roman" w:cs="Times New Roman"/>
          <w:sz w:val="28"/>
          <w:szCs w:val="28"/>
        </w:rPr>
        <w:t>абзац</w:t>
      </w:r>
      <w:r w:rsidR="00EF2D38">
        <w:rPr>
          <w:rFonts w:ascii="Times New Roman" w:hAnsi="Times New Roman" w:cs="Times New Roman"/>
          <w:sz w:val="28"/>
          <w:szCs w:val="28"/>
        </w:rPr>
        <w:t xml:space="preserve"> </w:t>
      </w:r>
      <w:r>
        <w:rPr>
          <w:rFonts w:ascii="Times New Roman" w:hAnsi="Times New Roman" w:cs="Times New Roman"/>
          <w:sz w:val="28"/>
          <w:szCs w:val="28"/>
        </w:rPr>
        <w:t>шестой</w:t>
      </w:r>
      <w:r w:rsidR="00EF2D38">
        <w:rPr>
          <w:rFonts w:ascii="Times New Roman" w:hAnsi="Times New Roman" w:cs="Times New Roman"/>
          <w:sz w:val="28"/>
          <w:szCs w:val="28"/>
        </w:rPr>
        <w:t xml:space="preserve"> </w:t>
      </w:r>
      <w:r w:rsidR="009B1A05" w:rsidRPr="00981C9C">
        <w:rPr>
          <w:rFonts w:ascii="Times New Roman" w:hAnsi="Times New Roman" w:cs="Times New Roman"/>
          <w:sz w:val="28"/>
          <w:szCs w:val="28"/>
        </w:rPr>
        <w:t>после слов «</w:t>
      </w:r>
      <w:r w:rsidR="009B1A05">
        <w:rPr>
          <w:rFonts w:ascii="Times New Roman" w:hAnsi="Times New Roman" w:cs="Times New Roman"/>
          <w:sz w:val="28"/>
          <w:szCs w:val="28"/>
        </w:rPr>
        <w:t>видеоматериалов)</w:t>
      </w:r>
      <w:r w:rsidR="009B1A05" w:rsidRPr="00981C9C">
        <w:rPr>
          <w:rFonts w:ascii="Times New Roman" w:hAnsi="Times New Roman" w:cs="Times New Roman"/>
          <w:sz w:val="28"/>
          <w:szCs w:val="28"/>
        </w:rPr>
        <w:t xml:space="preserve">» дополнить словами </w:t>
      </w:r>
      <w:r w:rsidR="009B1A05">
        <w:rPr>
          <w:rFonts w:ascii="Times New Roman" w:hAnsi="Times New Roman" w:cs="Times New Roman"/>
          <w:sz w:val="28"/>
          <w:szCs w:val="28"/>
        </w:rPr>
        <w:t xml:space="preserve">«, при необходимости приглашают на </w:t>
      </w:r>
      <w:r w:rsidR="00B542CE" w:rsidRPr="00B542CE">
        <w:rPr>
          <w:rFonts w:ascii="Times New Roman" w:hAnsi="Times New Roman" w:cs="Times New Roman"/>
          <w:sz w:val="28"/>
          <w:szCs w:val="28"/>
        </w:rPr>
        <w:t>рассмотрение заявок и документов</w:t>
      </w:r>
      <w:r w:rsidR="00EF2D38">
        <w:rPr>
          <w:rFonts w:ascii="Times New Roman" w:hAnsi="Times New Roman" w:cs="Times New Roman"/>
          <w:sz w:val="28"/>
          <w:szCs w:val="28"/>
        </w:rPr>
        <w:t xml:space="preserve"> </w:t>
      </w:r>
      <w:r w:rsidR="00B542CE">
        <w:rPr>
          <w:rFonts w:ascii="Times New Roman" w:hAnsi="Times New Roman" w:cs="Times New Roman"/>
          <w:sz w:val="28"/>
          <w:szCs w:val="28"/>
        </w:rPr>
        <w:t>заявителей»;</w:t>
      </w:r>
    </w:p>
    <w:p w:rsidR="0058151E" w:rsidRPr="0058151E" w:rsidRDefault="00E91D6F" w:rsidP="00660C9A">
      <w:pPr>
        <w:pStyle w:val="a3"/>
        <w:numPr>
          <w:ilvl w:val="0"/>
          <w:numId w:val="18"/>
        </w:numPr>
        <w:tabs>
          <w:tab w:val="left" w:pos="709"/>
          <w:tab w:val="left" w:pos="851"/>
          <w:tab w:val="left" w:pos="1134"/>
        </w:tabs>
        <w:autoSpaceDE w:val="0"/>
        <w:autoSpaceDN w:val="0"/>
        <w:adjustRightInd w:val="0"/>
        <w:spacing w:after="0" w:line="360" w:lineRule="atLeast"/>
        <w:ind w:left="0" w:firstLine="709"/>
        <w:jc w:val="both"/>
        <w:rPr>
          <w:rFonts w:ascii="Times New Roman" w:hAnsi="Times New Roman" w:cs="Times New Roman"/>
          <w:sz w:val="28"/>
          <w:szCs w:val="28"/>
        </w:rPr>
      </w:pPr>
      <w:r w:rsidRPr="00981C9C">
        <w:rPr>
          <w:rFonts w:ascii="Times New Roman" w:hAnsi="Times New Roman" w:cs="Times New Roman"/>
          <w:sz w:val="28"/>
          <w:szCs w:val="28"/>
        </w:rPr>
        <w:t>в пункте 6.1.7:</w:t>
      </w:r>
    </w:p>
    <w:p w:rsidR="0058151E" w:rsidRPr="00981C9C" w:rsidRDefault="0058151E" w:rsidP="00660C9A">
      <w:pPr>
        <w:pStyle w:val="a3"/>
        <w:tabs>
          <w:tab w:val="left" w:pos="142"/>
          <w:tab w:val="left" w:pos="851"/>
          <w:tab w:val="left" w:pos="1134"/>
        </w:tabs>
        <w:autoSpaceDE w:val="0"/>
        <w:autoSpaceDN w:val="0"/>
        <w:adjustRightInd w:val="0"/>
        <w:spacing w:after="0" w:line="360" w:lineRule="atLeast"/>
        <w:ind w:left="0" w:firstLine="709"/>
        <w:jc w:val="both"/>
        <w:rPr>
          <w:rFonts w:ascii="Times New Roman" w:hAnsi="Times New Roman" w:cs="Times New Roman"/>
          <w:sz w:val="28"/>
          <w:szCs w:val="28"/>
        </w:rPr>
      </w:pPr>
      <w:r w:rsidRPr="00981C9C">
        <w:rPr>
          <w:rFonts w:ascii="Times New Roman" w:hAnsi="Times New Roman" w:cs="Times New Roman"/>
          <w:sz w:val="28"/>
          <w:szCs w:val="28"/>
        </w:rPr>
        <w:lastRenderedPageBreak/>
        <w:t xml:space="preserve">в абзаце девятом слова «, за исключением заявителей, претендующих на субсидии субъектам малого и среднего предпринимательства, пострадавшим от распространения новой </w:t>
      </w:r>
      <w:proofErr w:type="spellStart"/>
      <w:r w:rsidRPr="00981C9C">
        <w:rPr>
          <w:rFonts w:ascii="Times New Roman" w:hAnsi="Times New Roman" w:cs="Times New Roman"/>
          <w:sz w:val="28"/>
          <w:szCs w:val="28"/>
        </w:rPr>
        <w:t>коронавирусной</w:t>
      </w:r>
      <w:proofErr w:type="spellEnd"/>
      <w:r w:rsidRPr="00981C9C">
        <w:rPr>
          <w:rFonts w:ascii="Times New Roman" w:hAnsi="Times New Roman" w:cs="Times New Roman"/>
          <w:sz w:val="28"/>
          <w:szCs w:val="28"/>
        </w:rPr>
        <w:t xml:space="preserve"> инфекции (COVID-19) в текущем году» исключить;</w:t>
      </w:r>
    </w:p>
    <w:p w:rsidR="00630504" w:rsidRPr="00981C9C" w:rsidRDefault="00E91D6F" w:rsidP="00660C9A">
      <w:pPr>
        <w:pStyle w:val="a3"/>
        <w:tabs>
          <w:tab w:val="left" w:pos="709"/>
          <w:tab w:val="left" w:pos="851"/>
          <w:tab w:val="left" w:pos="1134"/>
        </w:tabs>
        <w:autoSpaceDE w:val="0"/>
        <w:autoSpaceDN w:val="0"/>
        <w:adjustRightInd w:val="0"/>
        <w:spacing w:after="0" w:line="360" w:lineRule="atLeast"/>
        <w:ind w:left="0" w:firstLine="709"/>
        <w:jc w:val="both"/>
        <w:rPr>
          <w:rFonts w:ascii="Times New Roman" w:hAnsi="Times New Roman" w:cs="Times New Roman"/>
          <w:sz w:val="28"/>
          <w:szCs w:val="28"/>
        </w:rPr>
      </w:pPr>
      <w:r w:rsidRPr="00981C9C">
        <w:rPr>
          <w:rFonts w:ascii="Times New Roman" w:hAnsi="Times New Roman" w:cs="Times New Roman"/>
          <w:sz w:val="28"/>
          <w:szCs w:val="28"/>
        </w:rPr>
        <w:t xml:space="preserve">в </w:t>
      </w:r>
      <w:r w:rsidR="001361EF" w:rsidRPr="001361EF">
        <w:rPr>
          <w:rFonts w:ascii="Times New Roman" w:hAnsi="Times New Roman" w:cs="Times New Roman"/>
          <w:sz w:val="28"/>
          <w:szCs w:val="28"/>
        </w:rPr>
        <w:t xml:space="preserve">абзаце </w:t>
      </w:r>
      <w:r w:rsidRPr="00981C9C">
        <w:rPr>
          <w:rFonts w:ascii="Times New Roman" w:hAnsi="Times New Roman" w:cs="Times New Roman"/>
          <w:sz w:val="28"/>
          <w:szCs w:val="28"/>
        </w:rPr>
        <w:t xml:space="preserve">десятом </w:t>
      </w:r>
      <w:r w:rsidR="00E42155" w:rsidRPr="00981C9C">
        <w:rPr>
          <w:rFonts w:ascii="Times New Roman" w:hAnsi="Times New Roman" w:cs="Times New Roman"/>
          <w:sz w:val="28"/>
          <w:szCs w:val="28"/>
        </w:rPr>
        <w:t xml:space="preserve">слова «2.2, 2.4, 3.1, 3.2, 3.3, 3.5, 3.6, 4.1, 5.1, 5.1.2, 5.2.1, 5.2.2, 5.2.3, 5.2.5, 5.2.6, 5.3.1, 5.4.3, 5.5.1, 5.5.2, 5.9.4, 5.9.7, 5.10.5» заменить словами «2.4, 3.1, 3.2, 3.3, 3.5, 3.6, 4.1, 5.1, 5.1.2, 5.2.1, 5.2.2, 5.2.3, 5.2.5, 5.2.6, 5.3.1, </w:t>
      </w:r>
      <w:r w:rsidR="00095370" w:rsidRPr="00981C9C">
        <w:rPr>
          <w:rFonts w:ascii="Times New Roman" w:hAnsi="Times New Roman" w:cs="Times New Roman"/>
          <w:sz w:val="28"/>
          <w:szCs w:val="28"/>
        </w:rPr>
        <w:t xml:space="preserve">5.4.1, </w:t>
      </w:r>
      <w:r w:rsidR="00E42155" w:rsidRPr="00981C9C">
        <w:rPr>
          <w:rFonts w:ascii="Times New Roman" w:hAnsi="Times New Roman" w:cs="Times New Roman"/>
          <w:sz w:val="28"/>
          <w:szCs w:val="28"/>
        </w:rPr>
        <w:t xml:space="preserve">5.4.3, </w:t>
      </w:r>
      <w:r w:rsidR="00095370" w:rsidRPr="00981C9C">
        <w:rPr>
          <w:rFonts w:ascii="Times New Roman" w:hAnsi="Times New Roman" w:cs="Times New Roman"/>
          <w:sz w:val="28"/>
          <w:szCs w:val="28"/>
        </w:rPr>
        <w:t xml:space="preserve">5.4.7, </w:t>
      </w:r>
      <w:r w:rsidR="00E42155" w:rsidRPr="00981C9C">
        <w:rPr>
          <w:rFonts w:ascii="Times New Roman" w:hAnsi="Times New Roman" w:cs="Times New Roman"/>
          <w:sz w:val="28"/>
          <w:szCs w:val="28"/>
        </w:rPr>
        <w:t xml:space="preserve">5.5.1, 5.5.2, </w:t>
      </w:r>
      <w:r w:rsidR="00095370" w:rsidRPr="00981C9C">
        <w:rPr>
          <w:rFonts w:ascii="Times New Roman" w:hAnsi="Times New Roman" w:cs="Times New Roman"/>
          <w:sz w:val="28"/>
          <w:szCs w:val="28"/>
        </w:rPr>
        <w:t xml:space="preserve">5.7.1, 5.8.1, </w:t>
      </w:r>
      <w:r w:rsidR="00E42155" w:rsidRPr="00981C9C">
        <w:rPr>
          <w:rFonts w:ascii="Times New Roman" w:hAnsi="Times New Roman" w:cs="Times New Roman"/>
          <w:sz w:val="28"/>
          <w:szCs w:val="28"/>
        </w:rPr>
        <w:t>5.8.3</w:t>
      </w:r>
      <w:r w:rsidR="00095370" w:rsidRPr="00981C9C">
        <w:rPr>
          <w:rFonts w:ascii="Times New Roman" w:hAnsi="Times New Roman" w:cs="Times New Roman"/>
          <w:sz w:val="28"/>
          <w:szCs w:val="28"/>
        </w:rPr>
        <w:t>, 5.9.1, 5.9.2, 5.9.3, 5.10.1, 5.10.2, 5.10.5</w:t>
      </w:r>
      <w:r w:rsidR="00E42155" w:rsidRPr="00981C9C">
        <w:rPr>
          <w:rFonts w:ascii="Times New Roman" w:hAnsi="Times New Roman" w:cs="Times New Roman"/>
          <w:sz w:val="28"/>
          <w:szCs w:val="28"/>
        </w:rPr>
        <w:t>»</w:t>
      </w:r>
      <w:r w:rsidR="00095370" w:rsidRPr="00981C9C">
        <w:rPr>
          <w:rFonts w:ascii="Times New Roman" w:hAnsi="Times New Roman" w:cs="Times New Roman"/>
          <w:sz w:val="28"/>
          <w:szCs w:val="28"/>
        </w:rPr>
        <w:t>;</w:t>
      </w:r>
    </w:p>
    <w:p w:rsidR="003B2D82" w:rsidRPr="00981C9C" w:rsidRDefault="001361EF" w:rsidP="00660C9A">
      <w:pPr>
        <w:pStyle w:val="a3"/>
        <w:tabs>
          <w:tab w:val="left" w:pos="709"/>
          <w:tab w:val="left" w:pos="851"/>
          <w:tab w:val="left" w:pos="1134"/>
        </w:tabs>
        <w:autoSpaceDE w:val="0"/>
        <w:autoSpaceDN w:val="0"/>
        <w:adjustRightInd w:val="0"/>
        <w:spacing w:after="0" w:line="360" w:lineRule="atLeast"/>
        <w:ind w:left="0" w:firstLine="709"/>
        <w:jc w:val="both"/>
        <w:rPr>
          <w:rFonts w:ascii="Times New Roman" w:hAnsi="Times New Roman" w:cs="Times New Roman"/>
          <w:sz w:val="28"/>
          <w:szCs w:val="28"/>
        </w:rPr>
      </w:pPr>
      <w:r w:rsidRPr="001361EF">
        <w:rPr>
          <w:rFonts w:ascii="Times New Roman" w:hAnsi="Times New Roman" w:cs="Times New Roman"/>
          <w:sz w:val="28"/>
          <w:szCs w:val="28"/>
        </w:rPr>
        <w:t xml:space="preserve">абзац </w:t>
      </w:r>
      <w:r w:rsidR="003B2D82" w:rsidRPr="00981C9C">
        <w:rPr>
          <w:rFonts w:ascii="Times New Roman" w:hAnsi="Times New Roman" w:cs="Times New Roman"/>
          <w:sz w:val="28"/>
          <w:szCs w:val="28"/>
        </w:rPr>
        <w:t>одиннадцатый изложить в следующей редакции:</w:t>
      </w:r>
    </w:p>
    <w:p w:rsidR="003B2D82" w:rsidRPr="00981C9C" w:rsidRDefault="00C66FED" w:rsidP="00660C9A">
      <w:pPr>
        <w:pStyle w:val="a3"/>
        <w:tabs>
          <w:tab w:val="left" w:pos="709"/>
          <w:tab w:val="left" w:pos="851"/>
          <w:tab w:val="left" w:pos="1134"/>
        </w:tabs>
        <w:autoSpaceDE w:val="0"/>
        <w:autoSpaceDN w:val="0"/>
        <w:adjustRightInd w:val="0"/>
        <w:spacing w:after="0" w:line="360" w:lineRule="atLeast"/>
        <w:ind w:left="0" w:firstLine="709"/>
        <w:jc w:val="both"/>
        <w:rPr>
          <w:rFonts w:ascii="Times New Roman" w:hAnsi="Times New Roman" w:cs="Times New Roman"/>
          <w:sz w:val="28"/>
          <w:szCs w:val="28"/>
        </w:rPr>
      </w:pPr>
      <w:r>
        <w:rPr>
          <w:rFonts w:ascii="Times New Roman" w:hAnsi="Times New Roman" w:cs="Times New Roman"/>
          <w:sz w:val="28"/>
          <w:szCs w:val="28"/>
        </w:rPr>
        <w:t>«- несоответствие заявителя –</w:t>
      </w:r>
      <w:r w:rsidR="003B2D82" w:rsidRPr="00981C9C">
        <w:rPr>
          <w:rFonts w:ascii="Times New Roman" w:hAnsi="Times New Roman" w:cs="Times New Roman"/>
          <w:sz w:val="28"/>
          <w:szCs w:val="28"/>
        </w:rPr>
        <w:t xml:space="preserve"> субъекта малого и среднего предпринимательства критериям, установленным пунктами 1.6, 1.6.1, а также иным критериям в зависимости от видов государственной подд</w:t>
      </w:r>
      <w:r w:rsidR="001361EF">
        <w:rPr>
          <w:rFonts w:ascii="Times New Roman" w:hAnsi="Times New Roman" w:cs="Times New Roman"/>
          <w:sz w:val="28"/>
          <w:szCs w:val="28"/>
        </w:rPr>
        <w:t>ержки, предусмотренных в глава</w:t>
      </w:r>
      <w:r>
        <w:rPr>
          <w:rFonts w:ascii="Times New Roman" w:hAnsi="Times New Roman" w:cs="Times New Roman"/>
          <w:sz w:val="28"/>
          <w:szCs w:val="28"/>
        </w:rPr>
        <w:t>х 2-</w:t>
      </w:r>
      <w:r w:rsidR="003B2D82" w:rsidRPr="00981C9C">
        <w:rPr>
          <w:rFonts w:ascii="Times New Roman" w:hAnsi="Times New Roman" w:cs="Times New Roman"/>
          <w:sz w:val="28"/>
          <w:szCs w:val="28"/>
        </w:rPr>
        <w:t>5.10 настоящего Положения;»;</w:t>
      </w:r>
    </w:p>
    <w:p w:rsidR="00975E8E" w:rsidRPr="00981C9C" w:rsidRDefault="00975E8E" w:rsidP="00660C9A">
      <w:pPr>
        <w:pStyle w:val="a3"/>
        <w:numPr>
          <w:ilvl w:val="0"/>
          <w:numId w:val="18"/>
        </w:numPr>
        <w:tabs>
          <w:tab w:val="left" w:pos="709"/>
          <w:tab w:val="left" w:pos="851"/>
          <w:tab w:val="left" w:pos="1134"/>
        </w:tabs>
        <w:autoSpaceDE w:val="0"/>
        <w:autoSpaceDN w:val="0"/>
        <w:adjustRightInd w:val="0"/>
        <w:spacing w:after="0" w:line="360" w:lineRule="atLeast"/>
        <w:ind w:left="0" w:firstLine="709"/>
        <w:jc w:val="both"/>
        <w:rPr>
          <w:rFonts w:ascii="Times New Roman" w:hAnsi="Times New Roman" w:cs="Times New Roman"/>
          <w:sz w:val="28"/>
          <w:szCs w:val="28"/>
        </w:rPr>
      </w:pPr>
      <w:r w:rsidRPr="00981C9C">
        <w:rPr>
          <w:rFonts w:ascii="Times New Roman" w:hAnsi="Times New Roman" w:cs="Times New Roman"/>
          <w:sz w:val="28"/>
          <w:szCs w:val="28"/>
        </w:rPr>
        <w:t xml:space="preserve">пункт </w:t>
      </w:r>
      <w:r w:rsidR="00ED7F68" w:rsidRPr="00981C9C">
        <w:rPr>
          <w:rFonts w:ascii="Times New Roman" w:hAnsi="Times New Roman" w:cs="Times New Roman"/>
          <w:sz w:val="28"/>
          <w:szCs w:val="28"/>
        </w:rPr>
        <w:t>6.1.12 изложить</w:t>
      </w:r>
      <w:r w:rsidR="000F1320" w:rsidRPr="00981C9C">
        <w:rPr>
          <w:rFonts w:ascii="Times New Roman" w:hAnsi="Times New Roman" w:cs="Times New Roman"/>
          <w:sz w:val="28"/>
          <w:szCs w:val="28"/>
        </w:rPr>
        <w:t xml:space="preserve"> в следующей редакции</w:t>
      </w:r>
      <w:r w:rsidRPr="00981C9C">
        <w:rPr>
          <w:rFonts w:ascii="Times New Roman" w:hAnsi="Times New Roman" w:cs="Times New Roman"/>
          <w:sz w:val="28"/>
          <w:szCs w:val="28"/>
        </w:rPr>
        <w:t>:</w:t>
      </w:r>
    </w:p>
    <w:p w:rsidR="00ED7F68" w:rsidRPr="00981C9C" w:rsidRDefault="00975E8E" w:rsidP="00660C9A">
      <w:pPr>
        <w:tabs>
          <w:tab w:val="left" w:pos="709"/>
          <w:tab w:val="left" w:pos="851"/>
          <w:tab w:val="left" w:pos="1134"/>
        </w:tabs>
        <w:autoSpaceDE w:val="0"/>
        <w:autoSpaceDN w:val="0"/>
        <w:adjustRightInd w:val="0"/>
        <w:spacing w:after="0" w:line="360" w:lineRule="atLeast"/>
        <w:ind w:firstLine="709"/>
        <w:jc w:val="both"/>
        <w:rPr>
          <w:rFonts w:ascii="Times New Roman" w:hAnsi="Times New Roman" w:cs="Times New Roman"/>
          <w:sz w:val="28"/>
          <w:szCs w:val="28"/>
        </w:rPr>
      </w:pPr>
      <w:r w:rsidRPr="00981C9C">
        <w:rPr>
          <w:rFonts w:ascii="Times New Roman" w:hAnsi="Times New Roman" w:cs="Times New Roman"/>
          <w:sz w:val="28"/>
          <w:szCs w:val="28"/>
        </w:rPr>
        <w:t>«</w:t>
      </w:r>
      <w:r w:rsidR="00ED7F68" w:rsidRPr="00981C9C">
        <w:rPr>
          <w:rFonts w:ascii="Times New Roman" w:hAnsi="Times New Roman" w:cs="Times New Roman"/>
          <w:sz w:val="28"/>
          <w:szCs w:val="28"/>
        </w:rPr>
        <w:t xml:space="preserve">6.1.12. Уполномоченные органы в течение 30 рабочих дней с даты подписания протокола Комиссии заключают с заявителями, признанными победителями конкурсного отбора на получение субсидии (далее </w:t>
      </w:r>
      <w:r w:rsidR="00C66FED">
        <w:rPr>
          <w:rFonts w:ascii="Times New Roman" w:hAnsi="Times New Roman" w:cs="Times New Roman"/>
          <w:sz w:val="28"/>
          <w:szCs w:val="28"/>
        </w:rPr>
        <w:t>–</w:t>
      </w:r>
      <w:r w:rsidR="00ED7F68" w:rsidRPr="00981C9C">
        <w:rPr>
          <w:rFonts w:ascii="Times New Roman" w:hAnsi="Times New Roman" w:cs="Times New Roman"/>
          <w:sz w:val="28"/>
          <w:szCs w:val="28"/>
        </w:rPr>
        <w:t xml:space="preserve"> получатель), соглашение о предоставлении субсидии в соответствии с типовой формой, установленной финансовым органом Республики Тыва для соответствующего вида субсидии, после чего субсидии перечисляются в установленном порядке на расчетные счета, открытые получателями субсидии в кредитных организациях.</w:t>
      </w:r>
    </w:p>
    <w:p w:rsidR="00975E8E" w:rsidRPr="00981C9C" w:rsidRDefault="00975E8E" w:rsidP="00660C9A">
      <w:pPr>
        <w:pStyle w:val="a3"/>
        <w:tabs>
          <w:tab w:val="left" w:pos="709"/>
          <w:tab w:val="left" w:pos="851"/>
          <w:tab w:val="left" w:pos="1134"/>
        </w:tabs>
        <w:autoSpaceDE w:val="0"/>
        <w:autoSpaceDN w:val="0"/>
        <w:adjustRightInd w:val="0"/>
        <w:spacing w:after="0" w:line="360" w:lineRule="atLeast"/>
        <w:ind w:left="0" w:firstLine="709"/>
        <w:jc w:val="both"/>
        <w:rPr>
          <w:rFonts w:ascii="Times New Roman" w:hAnsi="Times New Roman" w:cs="Times New Roman"/>
          <w:sz w:val="28"/>
          <w:szCs w:val="28"/>
        </w:rPr>
      </w:pPr>
      <w:r w:rsidRPr="00981C9C">
        <w:rPr>
          <w:rFonts w:ascii="Times New Roman" w:hAnsi="Times New Roman" w:cs="Times New Roman"/>
          <w:sz w:val="28"/>
          <w:szCs w:val="28"/>
        </w:rPr>
        <w:t>В случае направления получателями субсидий предложений по внесению изменений в соглашение, уполномоченные органы организовывают рассмотрение предложений на заседании Комиссии</w:t>
      </w:r>
      <w:r w:rsidR="00531166" w:rsidRPr="00981C9C">
        <w:rPr>
          <w:rFonts w:ascii="Times New Roman" w:hAnsi="Times New Roman" w:cs="Times New Roman"/>
          <w:sz w:val="28"/>
          <w:szCs w:val="28"/>
        </w:rPr>
        <w:t xml:space="preserve"> или</w:t>
      </w:r>
      <w:r w:rsidR="00EF2D38">
        <w:rPr>
          <w:rFonts w:ascii="Times New Roman" w:hAnsi="Times New Roman" w:cs="Times New Roman"/>
          <w:sz w:val="28"/>
          <w:szCs w:val="28"/>
        </w:rPr>
        <w:t xml:space="preserve"> </w:t>
      </w:r>
      <w:r w:rsidR="00531166" w:rsidRPr="00981C9C">
        <w:rPr>
          <w:rFonts w:ascii="Times New Roman" w:hAnsi="Times New Roman" w:cs="Times New Roman"/>
          <w:sz w:val="28"/>
          <w:szCs w:val="28"/>
        </w:rPr>
        <w:t>Комиссии по антикризисной поддержке субъектов малого и среднего предпринимательства</w:t>
      </w:r>
      <w:r w:rsidRPr="00981C9C">
        <w:rPr>
          <w:rFonts w:ascii="Times New Roman" w:hAnsi="Times New Roman" w:cs="Times New Roman"/>
          <w:sz w:val="28"/>
          <w:szCs w:val="28"/>
        </w:rPr>
        <w:t xml:space="preserve">, в том числе подготовку материалов (причины внесения изменений в </w:t>
      </w:r>
      <w:r w:rsidR="00B74B56" w:rsidRPr="00981C9C">
        <w:rPr>
          <w:rFonts w:ascii="Times New Roman" w:hAnsi="Times New Roman" w:cs="Times New Roman"/>
          <w:sz w:val="28"/>
          <w:szCs w:val="28"/>
        </w:rPr>
        <w:t>соглашение</w:t>
      </w:r>
      <w:r w:rsidRPr="00981C9C">
        <w:rPr>
          <w:rFonts w:ascii="Times New Roman" w:hAnsi="Times New Roman" w:cs="Times New Roman"/>
          <w:sz w:val="28"/>
          <w:szCs w:val="28"/>
        </w:rPr>
        <w:t xml:space="preserve"> и обосновани</w:t>
      </w:r>
      <w:r w:rsidR="00B74B56" w:rsidRPr="00981C9C">
        <w:rPr>
          <w:rFonts w:ascii="Times New Roman" w:hAnsi="Times New Roman" w:cs="Times New Roman"/>
          <w:sz w:val="28"/>
          <w:szCs w:val="28"/>
        </w:rPr>
        <w:t>е</w:t>
      </w:r>
      <w:r w:rsidRPr="00981C9C">
        <w:rPr>
          <w:rFonts w:ascii="Times New Roman" w:hAnsi="Times New Roman" w:cs="Times New Roman"/>
          <w:sz w:val="28"/>
          <w:szCs w:val="28"/>
        </w:rPr>
        <w:t xml:space="preserve"> новых данных </w:t>
      </w:r>
      <w:r w:rsidR="00B74B56" w:rsidRPr="00981C9C">
        <w:rPr>
          <w:rFonts w:ascii="Times New Roman" w:hAnsi="Times New Roman" w:cs="Times New Roman"/>
          <w:sz w:val="28"/>
          <w:szCs w:val="28"/>
        </w:rPr>
        <w:t>соглашения</w:t>
      </w:r>
      <w:r w:rsidRPr="00981C9C">
        <w:rPr>
          <w:rFonts w:ascii="Times New Roman" w:hAnsi="Times New Roman" w:cs="Times New Roman"/>
          <w:sz w:val="28"/>
          <w:szCs w:val="28"/>
        </w:rPr>
        <w:t xml:space="preserve">). Комиссия </w:t>
      </w:r>
      <w:r w:rsidR="00531166" w:rsidRPr="00981C9C">
        <w:rPr>
          <w:rFonts w:ascii="Times New Roman" w:hAnsi="Times New Roman" w:cs="Times New Roman"/>
          <w:sz w:val="28"/>
          <w:szCs w:val="28"/>
        </w:rPr>
        <w:t xml:space="preserve">или Комиссия по антикризисной поддержке субъектов малого и среднего предпринимательства </w:t>
      </w:r>
      <w:r w:rsidRPr="00981C9C">
        <w:rPr>
          <w:rFonts w:ascii="Times New Roman" w:hAnsi="Times New Roman" w:cs="Times New Roman"/>
          <w:sz w:val="28"/>
          <w:szCs w:val="28"/>
        </w:rPr>
        <w:t>на основании представленных документов рассматривает предложения получателей</w:t>
      </w:r>
      <w:r w:rsidR="001361EF">
        <w:rPr>
          <w:rFonts w:ascii="Times New Roman" w:hAnsi="Times New Roman" w:cs="Times New Roman"/>
          <w:sz w:val="28"/>
          <w:szCs w:val="28"/>
        </w:rPr>
        <w:t xml:space="preserve"> субсидий и принимает решение о</w:t>
      </w:r>
      <w:r w:rsidR="00EF2D38">
        <w:rPr>
          <w:rFonts w:ascii="Times New Roman" w:hAnsi="Times New Roman" w:cs="Times New Roman"/>
          <w:sz w:val="28"/>
          <w:szCs w:val="28"/>
        </w:rPr>
        <w:t xml:space="preserve"> </w:t>
      </w:r>
      <w:r w:rsidR="00B74B56" w:rsidRPr="00981C9C">
        <w:rPr>
          <w:rFonts w:ascii="Times New Roman" w:hAnsi="Times New Roman" w:cs="Times New Roman"/>
          <w:sz w:val="28"/>
          <w:szCs w:val="28"/>
        </w:rPr>
        <w:t>согласовании</w:t>
      </w:r>
      <w:r w:rsidR="001361EF">
        <w:rPr>
          <w:rFonts w:ascii="Times New Roman" w:hAnsi="Times New Roman" w:cs="Times New Roman"/>
          <w:sz w:val="28"/>
          <w:szCs w:val="28"/>
        </w:rPr>
        <w:t xml:space="preserve"> предложения либо </w:t>
      </w:r>
      <w:r w:rsidRPr="00981C9C">
        <w:rPr>
          <w:rFonts w:ascii="Times New Roman" w:hAnsi="Times New Roman" w:cs="Times New Roman"/>
          <w:sz w:val="28"/>
          <w:szCs w:val="28"/>
        </w:rPr>
        <w:t>отклонении в случае необходимости эффективного использования средств субсидии в рамках действующего законодательства.</w:t>
      </w:r>
    </w:p>
    <w:p w:rsidR="00975E8E" w:rsidRPr="00981C9C" w:rsidRDefault="00975E8E" w:rsidP="00660C9A">
      <w:pPr>
        <w:pStyle w:val="a3"/>
        <w:tabs>
          <w:tab w:val="left" w:pos="709"/>
          <w:tab w:val="left" w:pos="851"/>
          <w:tab w:val="left" w:pos="1134"/>
        </w:tabs>
        <w:autoSpaceDE w:val="0"/>
        <w:autoSpaceDN w:val="0"/>
        <w:adjustRightInd w:val="0"/>
        <w:spacing w:after="0" w:line="360" w:lineRule="atLeast"/>
        <w:ind w:left="0" w:firstLine="709"/>
        <w:jc w:val="both"/>
        <w:rPr>
          <w:rFonts w:ascii="Times New Roman" w:hAnsi="Times New Roman" w:cs="Times New Roman"/>
          <w:sz w:val="28"/>
          <w:szCs w:val="28"/>
        </w:rPr>
      </w:pPr>
      <w:r w:rsidRPr="00981C9C">
        <w:rPr>
          <w:rFonts w:ascii="Times New Roman" w:hAnsi="Times New Roman" w:cs="Times New Roman"/>
          <w:sz w:val="28"/>
          <w:szCs w:val="28"/>
        </w:rPr>
        <w:t>Уполномоченный орган не позднее 14-го календарного дня, следующего за днем подписания протокола Комиссии</w:t>
      </w:r>
      <w:r w:rsidR="00531166" w:rsidRPr="00981C9C">
        <w:rPr>
          <w:rFonts w:ascii="Times New Roman" w:hAnsi="Times New Roman" w:cs="Times New Roman"/>
          <w:sz w:val="28"/>
          <w:szCs w:val="28"/>
        </w:rPr>
        <w:t xml:space="preserve"> или Комиссии по антикризисной поддержке субъектов малого и среднего предпринимательства</w:t>
      </w:r>
      <w:r w:rsidRPr="00981C9C">
        <w:rPr>
          <w:rFonts w:ascii="Times New Roman" w:hAnsi="Times New Roman" w:cs="Times New Roman"/>
          <w:sz w:val="28"/>
          <w:szCs w:val="28"/>
        </w:rPr>
        <w:t>, направляет получателю субсидии письменное ув</w:t>
      </w:r>
      <w:r w:rsidR="00B74B56" w:rsidRPr="00981C9C">
        <w:rPr>
          <w:rFonts w:ascii="Times New Roman" w:hAnsi="Times New Roman" w:cs="Times New Roman"/>
          <w:sz w:val="28"/>
          <w:szCs w:val="28"/>
        </w:rPr>
        <w:t xml:space="preserve">едомление о принятом решении о согласовании </w:t>
      </w:r>
      <w:r w:rsidRPr="00981C9C">
        <w:rPr>
          <w:rFonts w:ascii="Times New Roman" w:hAnsi="Times New Roman" w:cs="Times New Roman"/>
          <w:sz w:val="28"/>
          <w:szCs w:val="28"/>
        </w:rPr>
        <w:t>либо отклонении предложения получателя субсидии. Уполномоченный орган на основании протокола Комиссии заключает дополнительное соглашение о внесении изменений в соглаше</w:t>
      </w:r>
      <w:r w:rsidR="009519C0">
        <w:rPr>
          <w:rFonts w:ascii="Times New Roman" w:hAnsi="Times New Roman" w:cs="Times New Roman"/>
          <w:sz w:val="28"/>
          <w:szCs w:val="28"/>
        </w:rPr>
        <w:t>ние.»;</w:t>
      </w:r>
    </w:p>
    <w:p w:rsidR="000448B4" w:rsidRPr="00981C9C" w:rsidRDefault="001361EF" w:rsidP="00660C9A">
      <w:pPr>
        <w:pStyle w:val="a3"/>
        <w:numPr>
          <w:ilvl w:val="0"/>
          <w:numId w:val="18"/>
        </w:numPr>
        <w:tabs>
          <w:tab w:val="left" w:pos="709"/>
          <w:tab w:val="left" w:pos="851"/>
          <w:tab w:val="left" w:pos="1134"/>
        </w:tabs>
        <w:spacing w:after="0" w:line="360" w:lineRule="atLeast"/>
        <w:ind w:left="0" w:firstLine="709"/>
        <w:jc w:val="both"/>
        <w:rPr>
          <w:rFonts w:ascii="Times New Roman" w:hAnsi="Times New Roman" w:cs="Times New Roman"/>
          <w:sz w:val="28"/>
          <w:szCs w:val="28"/>
        </w:rPr>
      </w:pPr>
      <w:r>
        <w:rPr>
          <w:rFonts w:ascii="Times New Roman" w:hAnsi="Times New Roman" w:cs="Times New Roman"/>
          <w:sz w:val="28"/>
          <w:szCs w:val="28"/>
        </w:rPr>
        <w:t>пункт</w:t>
      </w:r>
      <w:r w:rsidR="000448B4" w:rsidRPr="00981C9C">
        <w:rPr>
          <w:rFonts w:ascii="Times New Roman" w:hAnsi="Times New Roman" w:cs="Times New Roman"/>
          <w:sz w:val="28"/>
          <w:szCs w:val="28"/>
        </w:rPr>
        <w:t xml:space="preserve"> 6.1.16 после слов «о предоставлении» допол</w:t>
      </w:r>
      <w:r w:rsidR="007F706A" w:rsidRPr="00981C9C">
        <w:rPr>
          <w:rFonts w:ascii="Times New Roman" w:hAnsi="Times New Roman" w:cs="Times New Roman"/>
          <w:sz w:val="28"/>
          <w:szCs w:val="28"/>
        </w:rPr>
        <w:t>нить словами «субсидии и (или)»;</w:t>
      </w:r>
    </w:p>
    <w:p w:rsidR="004D38ED" w:rsidRPr="00981C9C" w:rsidRDefault="004D38ED" w:rsidP="00660C9A">
      <w:pPr>
        <w:pStyle w:val="a3"/>
        <w:numPr>
          <w:ilvl w:val="0"/>
          <w:numId w:val="18"/>
        </w:numPr>
        <w:tabs>
          <w:tab w:val="left" w:pos="709"/>
          <w:tab w:val="left" w:pos="851"/>
          <w:tab w:val="left" w:pos="1134"/>
        </w:tabs>
        <w:spacing w:after="0" w:line="360" w:lineRule="atLeast"/>
        <w:ind w:left="0" w:firstLine="709"/>
        <w:jc w:val="both"/>
        <w:rPr>
          <w:rFonts w:ascii="Times New Roman" w:hAnsi="Times New Roman" w:cs="Times New Roman"/>
          <w:sz w:val="28"/>
          <w:szCs w:val="28"/>
        </w:rPr>
      </w:pPr>
      <w:r w:rsidRPr="00981C9C">
        <w:rPr>
          <w:rFonts w:ascii="Times New Roman" w:hAnsi="Times New Roman" w:cs="Times New Roman"/>
          <w:sz w:val="28"/>
          <w:szCs w:val="28"/>
        </w:rPr>
        <w:t>пункт 6.1.17 дополнить словами «(при наличии ходатайства)»;</w:t>
      </w:r>
    </w:p>
    <w:p w:rsidR="00A74CB9" w:rsidRPr="001361EF" w:rsidRDefault="007F706A" w:rsidP="00660C9A">
      <w:pPr>
        <w:pStyle w:val="a3"/>
        <w:numPr>
          <w:ilvl w:val="0"/>
          <w:numId w:val="18"/>
        </w:numPr>
        <w:tabs>
          <w:tab w:val="left" w:pos="709"/>
          <w:tab w:val="left" w:pos="851"/>
          <w:tab w:val="left" w:pos="1134"/>
        </w:tabs>
        <w:spacing w:after="0" w:line="360" w:lineRule="atLeast"/>
        <w:ind w:left="0" w:firstLine="709"/>
        <w:jc w:val="both"/>
        <w:rPr>
          <w:rFonts w:ascii="Times New Roman" w:hAnsi="Times New Roman" w:cs="Times New Roman"/>
          <w:sz w:val="28"/>
          <w:szCs w:val="28"/>
        </w:rPr>
      </w:pPr>
      <w:r w:rsidRPr="00981C9C">
        <w:rPr>
          <w:rFonts w:ascii="Times New Roman" w:hAnsi="Times New Roman" w:cs="Times New Roman"/>
          <w:sz w:val="28"/>
          <w:szCs w:val="28"/>
        </w:rPr>
        <w:lastRenderedPageBreak/>
        <w:t>дополнить пунктом 6.1.19 следующего содержания:</w:t>
      </w:r>
    </w:p>
    <w:p w:rsidR="00453433" w:rsidRPr="00981C9C" w:rsidRDefault="007F706A" w:rsidP="00660C9A">
      <w:pPr>
        <w:pStyle w:val="a3"/>
        <w:tabs>
          <w:tab w:val="left" w:pos="709"/>
          <w:tab w:val="left" w:pos="851"/>
          <w:tab w:val="left" w:pos="1134"/>
        </w:tabs>
        <w:spacing w:after="0" w:line="360" w:lineRule="atLeast"/>
        <w:ind w:left="0" w:firstLine="709"/>
        <w:jc w:val="both"/>
        <w:rPr>
          <w:rFonts w:ascii="Times New Roman" w:hAnsi="Times New Roman" w:cs="Times New Roman"/>
          <w:sz w:val="28"/>
          <w:szCs w:val="28"/>
        </w:rPr>
      </w:pPr>
      <w:r w:rsidRPr="00981C9C">
        <w:rPr>
          <w:rFonts w:ascii="Times New Roman" w:hAnsi="Times New Roman" w:cs="Times New Roman"/>
          <w:sz w:val="28"/>
          <w:szCs w:val="28"/>
        </w:rPr>
        <w:t>«</w:t>
      </w:r>
      <w:r w:rsidR="006B290C" w:rsidRPr="00981C9C">
        <w:rPr>
          <w:rFonts w:ascii="Times New Roman" w:hAnsi="Times New Roman" w:cs="Times New Roman"/>
          <w:sz w:val="28"/>
          <w:szCs w:val="28"/>
        </w:rPr>
        <w:t xml:space="preserve">6.1.19. </w:t>
      </w:r>
      <w:r w:rsidR="00D95FDB" w:rsidRPr="00981C9C">
        <w:rPr>
          <w:rFonts w:ascii="Times New Roman" w:hAnsi="Times New Roman" w:cs="Times New Roman"/>
          <w:sz w:val="28"/>
          <w:szCs w:val="28"/>
        </w:rPr>
        <w:t>В отношении г</w:t>
      </w:r>
      <w:r w:rsidR="00F8545F" w:rsidRPr="00981C9C">
        <w:rPr>
          <w:rFonts w:ascii="Times New Roman" w:hAnsi="Times New Roman" w:cs="Times New Roman"/>
          <w:sz w:val="28"/>
          <w:szCs w:val="28"/>
        </w:rPr>
        <w:t xml:space="preserve">ражданина, являющегося </w:t>
      </w:r>
      <w:r w:rsidRPr="00981C9C">
        <w:rPr>
          <w:rFonts w:ascii="Times New Roman" w:hAnsi="Times New Roman" w:cs="Times New Roman"/>
          <w:sz w:val="28"/>
          <w:szCs w:val="28"/>
        </w:rPr>
        <w:t>получател</w:t>
      </w:r>
      <w:r w:rsidR="00F8545F" w:rsidRPr="00981C9C">
        <w:rPr>
          <w:rFonts w:ascii="Times New Roman" w:hAnsi="Times New Roman" w:cs="Times New Roman"/>
          <w:sz w:val="28"/>
          <w:szCs w:val="28"/>
        </w:rPr>
        <w:t>ем</w:t>
      </w:r>
      <w:r w:rsidRPr="00981C9C">
        <w:rPr>
          <w:rFonts w:ascii="Times New Roman" w:hAnsi="Times New Roman" w:cs="Times New Roman"/>
          <w:sz w:val="28"/>
          <w:szCs w:val="28"/>
        </w:rPr>
        <w:t xml:space="preserve"> субсиди</w:t>
      </w:r>
      <w:r w:rsidR="00F8545F" w:rsidRPr="00981C9C">
        <w:rPr>
          <w:rFonts w:ascii="Times New Roman" w:hAnsi="Times New Roman" w:cs="Times New Roman"/>
          <w:sz w:val="28"/>
          <w:szCs w:val="28"/>
        </w:rPr>
        <w:t>и</w:t>
      </w:r>
      <w:r w:rsidR="00032908" w:rsidRPr="00981C9C">
        <w:rPr>
          <w:rFonts w:ascii="Times New Roman" w:hAnsi="Times New Roman" w:cs="Times New Roman"/>
          <w:sz w:val="28"/>
          <w:szCs w:val="28"/>
        </w:rPr>
        <w:t>(</w:t>
      </w:r>
      <w:r w:rsidRPr="00981C9C">
        <w:rPr>
          <w:rFonts w:ascii="Times New Roman" w:hAnsi="Times New Roman" w:cs="Times New Roman"/>
          <w:sz w:val="28"/>
          <w:szCs w:val="28"/>
        </w:rPr>
        <w:t>грант</w:t>
      </w:r>
      <w:r w:rsidR="001361EF">
        <w:rPr>
          <w:rFonts w:ascii="Times New Roman" w:hAnsi="Times New Roman" w:cs="Times New Roman"/>
          <w:sz w:val="28"/>
          <w:szCs w:val="28"/>
        </w:rPr>
        <w:t>а</w:t>
      </w:r>
      <w:r w:rsidR="00032908" w:rsidRPr="00981C9C">
        <w:rPr>
          <w:rFonts w:ascii="Times New Roman" w:hAnsi="Times New Roman" w:cs="Times New Roman"/>
          <w:sz w:val="28"/>
          <w:szCs w:val="28"/>
        </w:rPr>
        <w:t>)</w:t>
      </w:r>
      <w:r w:rsidR="00F8545F" w:rsidRPr="00981C9C">
        <w:rPr>
          <w:rFonts w:ascii="Times New Roman" w:hAnsi="Times New Roman" w:cs="Times New Roman"/>
          <w:sz w:val="28"/>
          <w:szCs w:val="28"/>
        </w:rPr>
        <w:t xml:space="preserve"> (индивидуальным предпринимателем</w:t>
      </w:r>
      <w:r w:rsidR="00453433" w:rsidRPr="00981C9C">
        <w:rPr>
          <w:rFonts w:ascii="Times New Roman" w:hAnsi="Times New Roman" w:cs="Times New Roman"/>
          <w:sz w:val="28"/>
          <w:szCs w:val="28"/>
        </w:rPr>
        <w:t>; руководителем юридического лица; физическим лицом, владеющим не менее чем 50 процентами доли в уставном капитале общества с ограниченной ответственностью или складочном капитале хозяйственного товарищества либо не менее чем 50 процентами голосующих акций акционерного общества)</w:t>
      </w:r>
      <w:r w:rsidR="009519C0">
        <w:rPr>
          <w:rFonts w:ascii="Times New Roman" w:hAnsi="Times New Roman" w:cs="Times New Roman"/>
          <w:sz w:val="28"/>
          <w:szCs w:val="28"/>
        </w:rPr>
        <w:t xml:space="preserve">, </w:t>
      </w:r>
      <w:r w:rsidR="00D95FDB" w:rsidRPr="00981C9C">
        <w:rPr>
          <w:rFonts w:ascii="Times New Roman" w:hAnsi="Times New Roman" w:cs="Times New Roman"/>
          <w:sz w:val="28"/>
          <w:szCs w:val="28"/>
        </w:rPr>
        <w:t xml:space="preserve">призванного на военную службу по мобилизации в Вооруженные Силы Российской Федерации или заключившего контракт о добровольном содействии в выполнении задач, возложенных на Вооруженные Силы Российской Федерации, </w:t>
      </w:r>
      <w:r w:rsidR="00F224CB" w:rsidRPr="00981C9C">
        <w:rPr>
          <w:rFonts w:ascii="Times New Roman" w:hAnsi="Times New Roman" w:cs="Times New Roman"/>
          <w:sz w:val="28"/>
          <w:szCs w:val="28"/>
        </w:rPr>
        <w:t>применяются следующее</w:t>
      </w:r>
      <w:r w:rsidR="00453433" w:rsidRPr="00981C9C">
        <w:rPr>
          <w:rFonts w:ascii="Times New Roman" w:hAnsi="Times New Roman" w:cs="Times New Roman"/>
          <w:sz w:val="28"/>
          <w:szCs w:val="28"/>
        </w:rPr>
        <w:t>:</w:t>
      </w:r>
    </w:p>
    <w:p w:rsidR="00D95FDB" w:rsidRPr="00C66FED" w:rsidRDefault="00D95FDB" w:rsidP="00660C9A">
      <w:pPr>
        <w:pStyle w:val="a3"/>
        <w:numPr>
          <w:ilvl w:val="0"/>
          <w:numId w:val="22"/>
        </w:numPr>
        <w:tabs>
          <w:tab w:val="left" w:pos="709"/>
          <w:tab w:val="left" w:pos="851"/>
          <w:tab w:val="left" w:pos="1134"/>
        </w:tabs>
        <w:spacing w:after="0" w:line="360" w:lineRule="atLeast"/>
        <w:ind w:left="0" w:firstLine="709"/>
        <w:jc w:val="both"/>
        <w:rPr>
          <w:rFonts w:ascii="Times New Roman" w:hAnsi="Times New Roman" w:cs="Times New Roman"/>
          <w:sz w:val="28"/>
          <w:szCs w:val="28"/>
        </w:rPr>
      </w:pPr>
      <w:r w:rsidRPr="00981C9C">
        <w:rPr>
          <w:rFonts w:ascii="Times New Roman" w:hAnsi="Times New Roman" w:cs="Times New Roman"/>
          <w:sz w:val="28"/>
          <w:szCs w:val="28"/>
        </w:rPr>
        <w:t xml:space="preserve">с </w:t>
      </w:r>
      <w:r w:rsidR="00DB6DD4" w:rsidRPr="00981C9C">
        <w:rPr>
          <w:rFonts w:ascii="Times New Roman" w:hAnsi="Times New Roman" w:cs="Times New Roman"/>
          <w:sz w:val="28"/>
          <w:szCs w:val="28"/>
        </w:rPr>
        <w:t>даты</w:t>
      </w:r>
      <w:r w:rsidRPr="00981C9C">
        <w:rPr>
          <w:rFonts w:ascii="Times New Roman" w:hAnsi="Times New Roman" w:cs="Times New Roman"/>
          <w:sz w:val="28"/>
          <w:szCs w:val="28"/>
        </w:rPr>
        <w:t xml:space="preserve"> призыва на военную службу или начала добровольного содействия </w:t>
      </w:r>
      <w:r w:rsidR="00B50216" w:rsidRPr="00981C9C">
        <w:rPr>
          <w:rFonts w:ascii="Times New Roman" w:hAnsi="Times New Roman" w:cs="Times New Roman"/>
          <w:sz w:val="28"/>
          <w:szCs w:val="28"/>
        </w:rPr>
        <w:t>до периода</w:t>
      </w:r>
      <w:r w:rsidR="009519C0">
        <w:rPr>
          <w:rFonts w:ascii="Times New Roman" w:hAnsi="Times New Roman" w:cs="Times New Roman"/>
          <w:sz w:val="28"/>
          <w:szCs w:val="28"/>
        </w:rPr>
        <w:t>,</w:t>
      </w:r>
      <w:r w:rsidR="00B50216" w:rsidRPr="00981C9C">
        <w:rPr>
          <w:rFonts w:ascii="Times New Roman" w:hAnsi="Times New Roman" w:cs="Times New Roman"/>
          <w:sz w:val="28"/>
          <w:szCs w:val="28"/>
        </w:rPr>
        <w:t xml:space="preserve"> указанного в подпункте </w:t>
      </w:r>
      <w:r w:rsidR="001361EF">
        <w:rPr>
          <w:rFonts w:ascii="Times New Roman" w:hAnsi="Times New Roman" w:cs="Times New Roman"/>
          <w:sz w:val="28"/>
          <w:szCs w:val="28"/>
        </w:rPr>
        <w:t xml:space="preserve">4 </w:t>
      </w:r>
      <w:r w:rsidR="00B50216" w:rsidRPr="00981C9C">
        <w:rPr>
          <w:rFonts w:ascii="Times New Roman" w:hAnsi="Times New Roman" w:cs="Times New Roman"/>
          <w:sz w:val="28"/>
          <w:szCs w:val="28"/>
        </w:rPr>
        <w:t>настоящего пункта</w:t>
      </w:r>
      <w:r w:rsidR="009519C0">
        <w:rPr>
          <w:rFonts w:ascii="Times New Roman" w:hAnsi="Times New Roman" w:cs="Times New Roman"/>
          <w:sz w:val="28"/>
          <w:szCs w:val="28"/>
        </w:rPr>
        <w:t>,</w:t>
      </w:r>
      <w:r w:rsidR="00EF2D38">
        <w:rPr>
          <w:rFonts w:ascii="Times New Roman" w:hAnsi="Times New Roman" w:cs="Times New Roman"/>
          <w:sz w:val="28"/>
          <w:szCs w:val="28"/>
        </w:rPr>
        <w:t xml:space="preserve"> </w:t>
      </w:r>
      <w:r w:rsidRPr="00981C9C">
        <w:rPr>
          <w:rFonts w:ascii="Times New Roman" w:hAnsi="Times New Roman" w:cs="Times New Roman"/>
          <w:sz w:val="28"/>
          <w:szCs w:val="28"/>
        </w:rPr>
        <w:t xml:space="preserve">обязательства получателя </w:t>
      </w:r>
      <w:r w:rsidR="00DB6DD4" w:rsidRPr="00981C9C">
        <w:rPr>
          <w:rFonts w:ascii="Times New Roman" w:hAnsi="Times New Roman" w:cs="Times New Roman"/>
          <w:sz w:val="28"/>
          <w:szCs w:val="28"/>
        </w:rPr>
        <w:t xml:space="preserve">субсидии </w:t>
      </w:r>
      <w:r w:rsidR="00032908" w:rsidRPr="00981C9C">
        <w:rPr>
          <w:rFonts w:ascii="Times New Roman" w:hAnsi="Times New Roman" w:cs="Times New Roman"/>
          <w:sz w:val="28"/>
          <w:szCs w:val="28"/>
        </w:rPr>
        <w:t>(гранта)</w:t>
      </w:r>
      <w:r w:rsidR="00DC6D47" w:rsidRPr="00981C9C">
        <w:rPr>
          <w:rFonts w:ascii="Times New Roman" w:hAnsi="Times New Roman" w:cs="Times New Roman"/>
          <w:sz w:val="28"/>
          <w:szCs w:val="28"/>
        </w:rPr>
        <w:t xml:space="preserve">, принятые </w:t>
      </w:r>
      <w:r w:rsidR="00DC6D47" w:rsidRPr="00C66FED">
        <w:rPr>
          <w:rFonts w:ascii="Times New Roman" w:hAnsi="Times New Roman" w:cs="Times New Roman"/>
          <w:sz w:val="28"/>
          <w:szCs w:val="28"/>
        </w:rPr>
        <w:t>в рамках соглашения о предоставлении субсидии, признаются приостановленными</w:t>
      </w:r>
      <w:r w:rsidR="001F6A62" w:rsidRPr="00C66FED">
        <w:rPr>
          <w:rFonts w:ascii="Times New Roman" w:hAnsi="Times New Roman" w:cs="Times New Roman"/>
          <w:sz w:val="28"/>
          <w:szCs w:val="28"/>
        </w:rPr>
        <w:t xml:space="preserve"> (получатель субсидии</w:t>
      </w:r>
      <w:r w:rsidR="0034666E" w:rsidRPr="00C66FED">
        <w:rPr>
          <w:rFonts w:ascii="Times New Roman" w:hAnsi="Times New Roman" w:cs="Times New Roman"/>
          <w:sz w:val="28"/>
          <w:szCs w:val="28"/>
        </w:rPr>
        <w:t xml:space="preserve"> (гранта) или член его семьи</w:t>
      </w:r>
      <w:r w:rsidR="001F6A62" w:rsidRPr="00C66FED">
        <w:rPr>
          <w:rFonts w:ascii="Times New Roman" w:hAnsi="Times New Roman" w:cs="Times New Roman"/>
          <w:sz w:val="28"/>
          <w:szCs w:val="28"/>
        </w:rPr>
        <w:t xml:space="preserve"> уведомляет уполномоченный орган о наступлении такого момента </w:t>
      </w:r>
      <w:r w:rsidR="00B76759" w:rsidRPr="00C66FED">
        <w:rPr>
          <w:rFonts w:ascii="Times New Roman" w:hAnsi="Times New Roman" w:cs="Times New Roman"/>
          <w:sz w:val="28"/>
          <w:szCs w:val="28"/>
        </w:rPr>
        <w:t xml:space="preserve">путем направления информации на почту </w:t>
      </w:r>
      <w:hyperlink r:id="rId8" w:history="1">
        <w:r w:rsidR="00B76759" w:rsidRPr="00C66FED">
          <w:rPr>
            <w:rStyle w:val="a4"/>
            <w:rFonts w:ascii="Times New Roman" w:hAnsi="Times New Roman" w:cs="Times New Roman"/>
            <w:color w:val="auto"/>
            <w:sz w:val="28"/>
            <w:szCs w:val="28"/>
            <w:u w:val="none"/>
          </w:rPr>
          <w:t>mineconom@rtyva.ru</w:t>
        </w:r>
      </w:hyperlink>
      <w:r w:rsidR="00B76759" w:rsidRPr="00C66FED">
        <w:rPr>
          <w:rFonts w:ascii="Times New Roman" w:hAnsi="Times New Roman" w:cs="Times New Roman"/>
          <w:sz w:val="28"/>
          <w:szCs w:val="28"/>
        </w:rPr>
        <w:t xml:space="preserve">, либо </w:t>
      </w:r>
      <w:r w:rsidR="001F6A62" w:rsidRPr="00C66FED">
        <w:rPr>
          <w:rFonts w:ascii="Times New Roman" w:hAnsi="Times New Roman" w:cs="Times New Roman"/>
          <w:sz w:val="28"/>
          <w:szCs w:val="28"/>
        </w:rPr>
        <w:t>по телефону 8</w:t>
      </w:r>
      <w:r w:rsidR="0039357C" w:rsidRPr="00C66FED">
        <w:rPr>
          <w:rFonts w:ascii="Times New Roman" w:hAnsi="Times New Roman" w:cs="Times New Roman"/>
          <w:sz w:val="28"/>
          <w:szCs w:val="28"/>
        </w:rPr>
        <w:t>-</w:t>
      </w:r>
      <w:r w:rsidR="001F6A62" w:rsidRPr="00C66FED">
        <w:rPr>
          <w:rFonts w:ascii="Times New Roman" w:hAnsi="Times New Roman" w:cs="Times New Roman"/>
          <w:sz w:val="28"/>
          <w:szCs w:val="28"/>
        </w:rPr>
        <w:t>394</w:t>
      </w:r>
      <w:r w:rsidR="0039357C" w:rsidRPr="00C66FED">
        <w:rPr>
          <w:rFonts w:ascii="Times New Roman" w:hAnsi="Times New Roman" w:cs="Times New Roman"/>
          <w:sz w:val="28"/>
          <w:szCs w:val="28"/>
        </w:rPr>
        <w:t xml:space="preserve">22-9-76-41, </w:t>
      </w:r>
      <w:r w:rsidR="00EF2D38">
        <w:rPr>
          <w:rFonts w:ascii="Times New Roman" w:hAnsi="Times New Roman" w:cs="Times New Roman"/>
          <w:sz w:val="28"/>
          <w:szCs w:val="28"/>
        </w:rPr>
        <w:t xml:space="preserve">              </w:t>
      </w:r>
      <w:r w:rsidR="0039357C" w:rsidRPr="00C66FED">
        <w:rPr>
          <w:rFonts w:ascii="Times New Roman" w:hAnsi="Times New Roman" w:cs="Times New Roman"/>
          <w:sz w:val="28"/>
          <w:szCs w:val="28"/>
        </w:rPr>
        <w:t>8-39422-9-76-40</w:t>
      </w:r>
      <w:r w:rsidR="00B76759" w:rsidRPr="00C66FED">
        <w:rPr>
          <w:rFonts w:ascii="Times New Roman" w:hAnsi="Times New Roman" w:cs="Times New Roman"/>
          <w:sz w:val="28"/>
          <w:szCs w:val="28"/>
        </w:rPr>
        <w:t>, либо</w:t>
      </w:r>
      <w:r w:rsidR="001F6A62" w:rsidRPr="00C66FED">
        <w:rPr>
          <w:rFonts w:ascii="Times New Roman" w:hAnsi="Times New Roman" w:cs="Times New Roman"/>
          <w:sz w:val="28"/>
          <w:szCs w:val="28"/>
        </w:rPr>
        <w:t xml:space="preserve"> текстовым сообщением</w:t>
      </w:r>
      <w:r w:rsidR="0039357C" w:rsidRPr="00C66FED">
        <w:rPr>
          <w:rFonts w:ascii="Times New Roman" w:hAnsi="Times New Roman" w:cs="Times New Roman"/>
          <w:sz w:val="28"/>
          <w:szCs w:val="28"/>
        </w:rPr>
        <w:t xml:space="preserve"> на личные </w:t>
      </w:r>
      <w:r w:rsidR="00BC09B3" w:rsidRPr="00C66FED">
        <w:rPr>
          <w:rFonts w:ascii="Times New Roman" w:hAnsi="Times New Roman" w:cs="Times New Roman"/>
          <w:sz w:val="28"/>
          <w:szCs w:val="28"/>
        </w:rPr>
        <w:t xml:space="preserve">сотовые </w:t>
      </w:r>
      <w:r w:rsidR="0039357C" w:rsidRPr="00C66FED">
        <w:rPr>
          <w:rFonts w:ascii="Times New Roman" w:hAnsi="Times New Roman" w:cs="Times New Roman"/>
          <w:sz w:val="28"/>
          <w:szCs w:val="28"/>
        </w:rPr>
        <w:t>номера сотрудников уполномоченного органа</w:t>
      </w:r>
      <w:r w:rsidR="00B76759" w:rsidRPr="00C66FED">
        <w:rPr>
          <w:rFonts w:ascii="Times New Roman" w:hAnsi="Times New Roman" w:cs="Times New Roman"/>
          <w:sz w:val="28"/>
          <w:szCs w:val="28"/>
        </w:rPr>
        <w:t>);</w:t>
      </w:r>
    </w:p>
    <w:p w:rsidR="00616F81" w:rsidRPr="00981C9C" w:rsidRDefault="00616F81" w:rsidP="00660C9A">
      <w:pPr>
        <w:pStyle w:val="a3"/>
        <w:numPr>
          <w:ilvl w:val="0"/>
          <w:numId w:val="22"/>
        </w:numPr>
        <w:tabs>
          <w:tab w:val="left" w:pos="709"/>
          <w:tab w:val="left" w:pos="851"/>
          <w:tab w:val="left" w:pos="1134"/>
        </w:tabs>
        <w:spacing w:after="0" w:line="360" w:lineRule="atLeast"/>
        <w:ind w:left="0" w:firstLine="709"/>
        <w:jc w:val="both"/>
        <w:rPr>
          <w:rFonts w:ascii="Times New Roman" w:hAnsi="Times New Roman" w:cs="Times New Roman"/>
          <w:sz w:val="28"/>
          <w:szCs w:val="28"/>
        </w:rPr>
      </w:pPr>
      <w:r w:rsidRPr="00C66FED">
        <w:rPr>
          <w:rFonts w:ascii="Times New Roman" w:hAnsi="Times New Roman" w:cs="Times New Roman"/>
          <w:sz w:val="28"/>
          <w:szCs w:val="28"/>
        </w:rPr>
        <w:t>уполномоченный орган вправе запросить</w:t>
      </w:r>
      <w:r w:rsidRPr="00981C9C">
        <w:rPr>
          <w:rFonts w:ascii="Times New Roman" w:hAnsi="Times New Roman" w:cs="Times New Roman"/>
          <w:sz w:val="28"/>
          <w:szCs w:val="28"/>
        </w:rPr>
        <w:t xml:space="preserve"> информацию, подтверждающую участие получателя субсидии (гранта) в специальной военной операции</w:t>
      </w:r>
      <w:r w:rsidR="009519C0">
        <w:rPr>
          <w:rFonts w:ascii="Times New Roman" w:hAnsi="Times New Roman" w:cs="Times New Roman"/>
          <w:sz w:val="28"/>
          <w:szCs w:val="28"/>
        </w:rPr>
        <w:t>,</w:t>
      </w:r>
      <w:r w:rsidRPr="00981C9C">
        <w:rPr>
          <w:rFonts w:ascii="Times New Roman" w:hAnsi="Times New Roman" w:cs="Times New Roman"/>
          <w:sz w:val="28"/>
          <w:szCs w:val="28"/>
        </w:rPr>
        <w:t xml:space="preserve"> в соответствующих ведомствах;</w:t>
      </w:r>
    </w:p>
    <w:p w:rsidR="002A00F5" w:rsidRDefault="00032908" w:rsidP="00660C9A">
      <w:pPr>
        <w:pStyle w:val="a3"/>
        <w:numPr>
          <w:ilvl w:val="0"/>
          <w:numId w:val="22"/>
        </w:numPr>
        <w:tabs>
          <w:tab w:val="left" w:pos="709"/>
          <w:tab w:val="left" w:pos="851"/>
          <w:tab w:val="left" w:pos="1134"/>
        </w:tabs>
        <w:spacing w:after="0" w:line="360" w:lineRule="atLeast"/>
        <w:ind w:left="0" w:firstLine="709"/>
        <w:jc w:val="both"/>
        <w:rPr>
          <w:rFonts w:ascii="Times New Roman" w:hAnsi="Times New Roman" w:cs="Times New Roman"/>
          <w:sz w:val="28"/>
          <w:szCs w:val="28"/>
        </w:rPr>
      </w:pPr>
      <w:r w:rsidRPr="00981C9C">
        <w:rPr>
          <w:rFonts w:ascii="Times New Roman" w:hAnsi="Times New Roman" w:cs="Times New Roman"/>
          <w:sz w:val="28"/>
          <w:szCs w:val="28"/>
        </w:rPr>
        <w:t>после завершения срока мобилизации или срока, на который был заключен контракт о добровольном содействии, а также периода нахождения получателя субсидии или гранта в больницах, госпиталях, других медицинских организациях в стационарных условиях на излечении от увечий (ранений, травм, контузий) или заболеваний, полученных при выполнении задач в ходе проведения специальной военной операции</w:t>
      </w:r>
      <w:r w:rsidR="00220798" w:rsidRPr="00981C9C">
        <w:rPr>
          <w:rFonts w:ascii="Times New Roman" w:hAnsi="Times New Roman" w:cs="Times New Roman"/>
          <w:sz w:val="28"/>
          <w:szCs w:val="28"/>
        </w:rPr>
        <w:t>:</w:t>
      </w:r>
    </w:p>
    <w:p w:rsidR="00BB0AC5" w:rsidRPr="002A00F5" w:rsidRDefault="00BB0AC5" w:rsidP="00660C9A">
      <w:pPr>
        <w:pStyle w:val="a3"/>
        <w:numPr>
          <w:ilvl w:val="1"/>
          <w:numId w:val="26"/>
        </w:numPr>
        <w:tabs>
          <w:tab w:val="left" w:pos="709"/>
          <w:tab w:val="left" w:pos="851"/>
          <w:tab w:val="left" w:pos="1134"/>
        </w:tabs>
        <w:spacing w:after="0" w:line="360" w:lineRule="atLeast"/>
        <w:ind w:left="0" w:firstLine="709"/>
        <w:jc w:val="both"/>
        <w:rPr>
          <w:rFonts w:ascii="Times New Roman" w:hAnsi="Times New Roman" w:cs="Times New Roman"/>
          <w:sz w:val="28"/>
          <w:szCs w:val="28"/>
        </w:rPr>
      </w:pPr>
      <w:r w:rsidRPr="002A00F5">
        <w:rPr>
          <w:rFonts w:ascii="Times New Roman" w:hAnsi="Times New Roman" w:cs="Times New Roman"/>
          <w:sz w:val="28"/>
          <w:szCs w:val="28"/>
        </w:rPr>
        <w:t>получатель субсидии (гранта)</w:t>
      </w:r>
      <w:r w:rsidR="00062401" w:rsidRPr="002A00F5">
        <w:rPr>
          <w:rFonts w:ascii="Times New Roman" w:hAnsi="Times New Roman" w:cs="Times New Roman"/>
          <w:sz w:val="28"/>
          <w:szCs w:val="28"/>
        </w:rPr>
        <w:t xml:space="preserve"> или член его семьи</w:t>
      </w:r>
      <w:r w:rsidR="009519C0">
        <w:rPr>
          <w:rFonts w:ascii="Times New Roman" w:hAnsi="Times New Roman" w:cs="Times New Roman"/>
          <w:sz w:val="28"/>
          <w:szCs w:val="28"/>
        </w:rPr>
        <w:t xml:space="preserve"> пред</w:t>
      </w:r>
      <w:r w:rsidRPr="002A00F5">
        <w:rPr>
          <w:rFonts w:ascii="Times New Roman" w:hAnsi="Times New Roman" w:cs="Times New Roman"/>
          <w:sz w:val="28"/>
          <w:szCs w:val="28"/>
        </w:rPr>
        <w:t>ставляет документы, подтверждающие в соответствии с законодательством Российской Федерации его участие в специальной военной операции;</w:t>
      </w:r>
    </w:p>
    <w:p w:rsidR="00B50216" w:rsidRPr="00981C9C" w:rsidRDefault="00032908" w:rsidP="00660C9A">
      <w:pPr>
        <w:pStyle w:val="a3"/>
        <w:numPr>
          <w:ilvl w:val="1"/>
          <w:numId w:val="26"/>
        </w:numPr>
        <w:tabs>
          <w:tab w:val="left" w:pos="709"/>
          <w:tab w:val="left" w:pos="851"/>
          <w:tab w:val="left" w:pos="1134"/>
        </w:tabs>
        <w:spacing w:after="0" w:line="360" w:lineRule="atLeast"/>
        <w:ind w:left="0" w:firstLine="709"/>
        <w:jc w:val="both"/>
        <w:rPr>
          <w:rFonts w:ascii="Times New Roman" w:hAnsi="Times New Roman" w:cs="Times New Roman"/>
          <w:sz w:val="28"/>
          <w:szCs w:val="28"/>
        </w:rPr>
      </w:pPr>
      <w:r w:rsidRPr="00981C9C">
        <w:rPr>
          <w:rFonts w:ascii="Times New Roman" w:hAnsi="Times New Roman" w:cs="Times New Roman"/>
          <w:sz w:val="28"/>
          <w:szCs w:val="28"/>
        </w:rPr>
        <w:t>получатель субсидии (гранта) имеет право продолжить проект, на реализацию которого была предоставления субсидия (грант), или возвратить неиспользованные средства субсидии</w:t>
      </w:r>
      <w:r w:rsidR="00373A99" w:rsidRPr="00981C9C">
        <w:rPr>
          <w:rFonts w:ascii="Times New Roman" w:hAnsi="Times New Roman" w:cs="Times New Roman"/>
          <w:sz w:val="28"/>
          <w:szCs w:val="28"/>
        </w:rPr>
        <w:t xml:space="preserve"> на счет уполномоченного органа в течение 180 календарных дней</w:t>
      </w:r>
      <w:r w:rsidR="002A00F5">
        <w:rPr>
          <w:rFonts w:ascii="Times New Roman" w:hAnsi="Times New Roman" w:cs="Times New Roman"/>
          <w:sz w:val="28"/>
          <w:szCs w:val="28"/>
        </w:rPr>
        <w:t>;</w:t>
      </w:r>
    </w:p>
    <w:p w:rsidR="00220798" w:rsidRPr="00981C9C" w:rsidRDefault="00C4162F" w:rsidP="00660C9A">
      <w:pPr>
        <w:pStyle w:val="a3"/>
        <w:numPr>
          <w:ilvl w:val="1"/>
          <w:numId w:val="26"/>
        </w:numPr>
        <w:tabs>
          <w:tab w:val="left" w:pos="709"/>
          <w:tab w:val="left" w:pos="851"/>
          <w:tab w:val="left" w:pos="1134"/>
        </w:tabs>
        <w:spacing w:after="0" w:line="360" w:lineRule="atLeast"/>
        <w:ind w:left="0" w:firstLine="709"/>
        <w:jc w:val="both"/>
        <w:rPr>
          <w:rFonts w:ascii="Times New Roman" w:hAnsi="Times New Roman" w:cs="Times New Roman"/>
          <w:sz w:val="28"/>
          <w:szCs w:val="28"/>
        </w:rPr>
      </w:pPr>
      <w:r w:rsidRPr="00981C9C">
        <w:rPr>
          <w:rFonts w:ascii="Times New Roman" w:hAnsi="Times New Roman" w:cs="Times New Roman"/>
          <w:sz w:val="28"/>
          <w:szCs w:val="28"/>
        </w:rPr>
        <w:t>в случае если получатель субсидии (гранта) решает продолжить проект, срок реализации проекта продлевается на тот период, который получатель субсидии (гранта) считает нео</w:t>
      </w:r>
      <w:r w:rsidR="0076119B" w:rsidRPr="00981C9C">
        <w:rPr>
          <w:rFonts w:ascii="Times New Roman" w:hAnsi="Times New Roman" w:cs="Times New Roman"/>
          <w:sz w:val="28"/>
          <w:szCs w:val="28"/>
        </w:rPr>
        <w:t>бходимым для реализации проекта</w:t>
      </w:r>
      <w:r w:rsidR="006B5154">
        <w:rPr>
          <w:rFonts w:ascii="Times New Roman" w:hAnsi="Times New Roman" w:cs="Times New Roman"/>
          <w:sz w:val="28"/>
          <w:szCs w:val="28"/>
        </w:rPr>
        <w:t>, но не больше 3 лет</w:t>
      </w:r>
      <w:r w:rsidR="0076119B" w:rsidRPr="00981C9C">
        <w:rPr>
          <w:rFonts w:ascii="Times New Roman" w:hAnsi="Times New Roman" w:cs="Times New Roman"/>
          <w:sz w:val="28"/>
          <w:szCs w:val="28"/>
        </w:rPr>
        <w:t xml:space="preserve"> (при необходимости вносятся изменения в показатели результативности предоставления субсидии и в смету расходов); </w:t>
      </w:r>
    </w:p>
    <w:p w:rsidR="00032908" w:rsidRPr="00981C9C" w:rsidRDefault="00444EE6" w:rsidP="00660C9A">
      <w:pPr>
        <w:pStyle w:val="a3"/>
        <w:numPr>
          <w:ilvl w:val="0"/>
          <w:numId w:val="22"/>
        </w:numPr>
        <w:tabs>
          <w:tab w:val="left" w:pos="709"/>
          <w:tab w:val="left" w:pos="851"/>
          <w:tab w:val="left" w:pos="1134"/>
        </w:tabs>
        <w:spacing w:after="0" w:line="360" w:lineRule="atLeast"/>
        <w:ind w:left="0" w:firstLine="709"/>
        <w:jc w:val="both"/>
        <w:rPr>
          <w:rFonts w:ascii="Times New Roman" w:hAnsi="Times New Roman" w:cs="Times New Roman"/>
          <w:sz w:val="28"/>
          <w:szCs w:val="28"/>
        </w:rPr>
      </w:pPr>
      <w:r w:rsidRPr="00981C9C">
        <w:rPr>
          <w:rFonts w:ascii="Times New Roman" w:hAnsi="Times New Roman" w:cs="Times New Roman"/>
          <w:sz w:val="28"/>
          <w:szCs w:val="28"/>
        </w:rPr>
        <w:lastRenderedPageBreak/>
        <w:t xml:space="preserve">в </w:t>
      </w:r>
      <w:r w:rsidR="005C6639" w:rsidRPr="00981C9C">
        <w:rPr>
          <w:rFonts w:ascii="Times New Roman" w:hAnsi="Times New Roman" w:cs="Times New Roman"/>
          <w:sz w:val="28"/>
          <w:szCs w:val="28"/>
        </w:rPr>
        <w:t>случае гибели (смерти) получателя субсидии (гранта), если он погиб (умер) при выполнении задач в период проведения специальной военной операции либо позднее указанного периода, но вследствие увечья (ранения, травмы, контузии) или заболевания, полученных при выполнении задач в ходе проведения специальной военной операции, а также в случае признания получателя субсидии (гранта) инвалидом I группы в порядке, установленном законодательством Российской Федерации, обязательства по соглашению о предоставлении субсидии прекращаются.</w:t>
      </w:r>
      <w:r w:rsidR="0076119B" w:rsidRPr="00981C9C">
        <w:rPr>
          <w:rFonts w:ascii="Times New Roman" w:hAnsi="Times New Roman" w:cs="Times New Roman"/>
          <w:sz w:val="28"/>
          <w:szCs w:val="28"/>
        </w:rPr>
        <w:t>»</w:t>
      </w:r>
      <w:r w:rsidR="00193CD0" w:rsidRPr="00981C9C">
        <w:rPr>
          <w:rFonts w:ascii="Times New Roman" w:hAnsi="Times New Roman" w:cs="Times New Roman"/>
          <w:sz w:val="28"/>
          <w:szCs w:val="28"/>
        </w:rPr>
        <w:t>;</w:t>
      </w:r>
    </w:p>
    <w:p w:rsidR="00E011C1" w:rsidRPr="00981C9C" w:rsidRDefault="006479A2" w:rsidP="00660C9A">
      <w:pPr>
        <w:pStyle w:val="a3"/>
        <w:numPr>
          <w:ilvl w:val="0"/>
          <w:numId w:val="18"/>
        </w:numPr>
        <w:tabs>
          <w:tab w:val="left" w:pos="709"/>
          <w:tab w:val="left" w:pos="851"/>
          <w:tab w:val="left" w:pos="1134"/>
        </w:tabs>
        <w:autoSpaceDE w:val="0"/>
        <w:autoSpaceDN w:val="0"/>
        <w:adjustRightInd w:val="0"/>
        <w:spacing w:after="0" w:line="360" w:lineRule="atLeast"/>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6479A2">
        <w:rPr>
          <w:rFonts w:ascii="Times New Roman" w:hAnsi="Times New Roman" w:cs="Times New Roman"/>
          <w:sz w:val="28"/>
          <w:szCs w:val="28"/>
        </w:rPr>
        <w:t xml:space="preserve"> абзаце</w:t>
      </w:r>
      <w:r w:rsidR="007A5305" w:rsidRPr="00981C9C">
        <w:rPr>
          <w:rFonts w:ascii="Times New Roman" w:hAnsi="Times New Roman" w:cs="Times New Roman"/>
          <w:sz w:val="28"/>
          <w:szCs w:val="28"/>
        </w:rPr>
        <w:t xml:space="preserve"> втором </w:t>
      </w:r>
      <w:r>
        <w:rPr>
          <w:rFonts w:ascii="Times New Roman" w:hAnsi="Times New Roman" w:cs="Times New Roman"/>
          <w:sz w:val="28"/>
          <w:szCs w:val="28"/>
        </w:rPr>
        <w:t xml:space="preserve">главы 7 </w:t>
      </w:r>
      <w:r w:rsidR="007A5305" w:rsidRPr="00981C9C">
        <w:rPr>
          <w:rFonts w:ascii="Times New Roman" w:hAnsi="Times New Roman" w:cs="Times New Roman"/>
          <w:sz w:val="28"/>
          <w:szCs w:val="28"/>
        </w:rPr>
        <w:t>слова «в бумажном виде» исключить;</w:t>
      </w:r>
    </w:p>
    <w:p w:rsidR="00E011C1" w:rsidRPr="00981C9C" w:rsidRDefault="00E34960" w:rsidP="00660C9A">
      <w:pPr>
        <w:pStyle w:val="a3"/>
        <w:numPr>
          <w:ilvl w:val="0"/>
          <w:numId w:val="18"/>
        </w:numPr>
        <w:tabs>
          <w:tab w:val="left" w:pos="709"/>
          <w:tab w:val="left" w:pos="851"/>
          <w:tab w:val="left" w:pos="1134"/>
        </w:tabs>
        <w:autoSpaceDE w:val="0"/>
        <w:autoSpaceDN w:val="0"/>
        <w:adjustRightInd w:val="0"/>
        <w:spacing w:after="0" w:line="360" w:lineRule="atLeast"/>
        <w:ind w:left="0" w:firstLine="709"/>
        <w:jc w:val="both"/>
        <w:rPr>
          <w:rFonts w:ascii="Times New Roman" w:hAnsi="Times New Roman" w:cs="Times New Roman"/>
          <w:sz w:val="28"/>
          <w:szCs w:val="28"/>
        </w:rPr>
      </w:pPr>
      <w:r w:rsidRPr="00981C9C">
        <w:rPr>
          <w:rFonts w:ascii="Times New Roman" w:hAnsi="Times New Roman" w:cs="Times New Roman"/>
          <w:sz w:val="28"/>
          <w:szCs w:val="28"/>
        </w:rPr>
        <w:t>приложение № 1 изложить в следующей редакции:</w:t>
      </w:r>
    </w:p>
    <w:p w:rsidR="00E34960" w:rsidRPr="00C66FED" w:rsidRDefault="00E34960" w:rsidP="00660C9A">
      <w:pPr>
        <w:pStyle w:val="a3"/>
        <w:autoSpaceDE w:val="0"/>
        <w:autoSpaceDN w:val="0"/>
        <w:adjustRightInd w:val="0"/>
        <w:spacing w:after="0" w:line="240" w:lineRule="auto"/>
        <w:ind w:left="709"/>
        <w:jc w:val="both"/>
        <w:rPr>
          <w:rFonts w:ascii="Times New Roman" w:hAnsi="Times New Roman" w:cs="Times New Roman"/>
          <w:sz w:val="28"/>
          <w:szCs w:val="28"/>
        </w:rPr>
      </w:pPr>
    </w:p>
    <w:p w:rsidR="00E34960" w:rsidRPr="00C66FED" w:rsidRDefault="006D55E8" w:rsidP="00660C9A">
      <w:pPr>
        <w:pStyle w:val="a3"/>
        <w:autoSpaceDE w:val="0"/>
        <w:autoSpaceDN w:val="0"/>
        <w:adjustRightInd w:val="0"/>
        <w:spacing w:after="0" w:line="240" w:lineRule="auto"/>
        <w:ind w:left="5103"/>
        <w:jc w:val="center"/>
        <w:rPr>
          <w:rFonts w:ascii="Times New Roman" w:hAnsi="Times New Roman" w:cs="Times New Roman"/>
          <w:sz w:val="28"/>
          <w:szCs w:val="28"/>
        </w:rPr>
      </w:pPr>
      <w:r w:rsidRPr="00C66FED">
        <w:rPr>
          <w:rFonts w:ascii="Times New Roman" w:hAnsi="Times New Roman" w:cs="Times New Roman"/>
          <w:sz w:val="28"/>
          <w:szCs w:val="28"/>
        </w:rPr>
        <w:t>«Приложение №</w:t>
      </w:r>
      <w:r w:rsidR="00E34960" w:rsidRPr="00C66FED">
        <w:rPr>
          <w:rFonts w:ascii="Times New Roman" w:hAnsi="Times New Roman" w:cs="Times New Roman"/>
          <w:sz w:val="28"/>
          <w:szCs w:val="28"/>
        </w:rPr>
        <w:t xml:space="preserve"> 1</w:t>
      </w:r>
    </w:p>
    <w:p w:rsidR="00E34960" w:rsidRPr="00C66FED" w:rsidRDefault="00E34960" w:rsidP="00660C9A">
      <w:pPr>
        <w:pStyle w:val="a3"/>
        <w:autoSpaceDE w:val="0"/>
        <w:autoSpaceDN w:val="0"/>
        <w:adjustRightInd w:val="0"/>
        <w:spacing w:after="0" w:line="240" w:lineRule="auto"/>
        <w:ind w:left="5103"/>
        <w:jc w:val="center"/>
        <w:rPr>
          <w:rFonts w:ascii="Times New Roman" w:hAnsi="Times New Roman" w:cs="Times New Roman"/>
          <w:sz w:val="28"/>
          <w:szCs w:val="28"/>
        </w:rPr>
      </w:pPr>
      <w:r w:rsidRPr="00C66FED">
        <w:rPr>
          <w:rFonts w:ascii="Times New Roman" w:hAnsi="Times New Roman" w:cs="Times New Roman"/>
          <w:sz w:val="28"/>
          <w:szCs w:val="28"/>
        </w:rPr>
        <w:t>к Положению о государственной</w:t>
      </w:r>
    </w:p>
    <w:p w:rsidR="00C66FED" w:rsidRPr="00C66FED" w:rsidRDefault="00E34960" w:rsidP="00660C9A">
      <w:pPr>
        <w:pStyle w:val="a3"/>
        <w:autoSpaceDE w:val="0"/>
        <w:autoSpaceDN w:val="0"/>
        <w:adjustRightInd w:val="0"/>
        <w:spacing w:after="0" w:line="240" w:lineRule="auto"/>
        <w:ind w:left="5103"/>
        <w:jc w:val="center"/>
        <w:rPr>
          <w:rFonts w:ascii="Times New Roman" w:hAnsi="Times New Roman" w:cs="Times New Roman"/>
          <w:sz w:val="28"/>
          <w:szCs w:val="28"/>
        </w:rPr>
      </w:pPr>
      <w:r w:rsidRPr="00C66FED">
        <w:rPr>
          <w:rFonts w:ascii="Times New Roman" w:hAnsi="Times New Roman" w:cs="Times New Roman"/>
          <w:sz w:val="28"/>
          <w:szCs w:val="28"/>
        </w:rPr>
        <w:t xml:space="preserve">финансовой поддержке субъектов </w:t>
      </w:r>
    </w:p>
    <w:p w:rsidR="00E34960" w:rsidRPr="00C66FED" w:rsidRDefault="00E34960" w:rsidP="00660C9A">
      <w:pPr>
        <w:pStyle w:val="a3"/>
        <w:autoSpaceDE w:val="0"/>
        <w:autoSpaceDN w:val="0"/>
        <w:adjustRightInd w:val="0"/>
        <w:spacing w:after="0" w:line="240" w:lineRule="auto"/>
        <w:ind w:left="5103"/>
        <w:jc w:val="center"/>
        <w:rPr>
          <w:rFonts w:ascii="Times New Roman" w:hAnsi="Times New Roman" w:cs="Times New Roman"/>
          <w:sz w:val="28"/>
          <w:szCs w:val="28"/>
        </w:rPr>
      </w:pPr>
      <w:r w:rsidRPr="00C66FED">
        <w:rPr>
          <w:rFonts w:ascii="Times New Roman" w:hAnsi="Times New Roman" w:cs="Times New Roman"/>
          <w:sz w:val="28"/>
          <w:szCs w:val="28"/>
        </w:rPr>
        <w:t>малого</w:t>
      </w:r>
      <w:r w:rsidR="00EF2D38">
        <w:rPr>
          <w:rFonts w:ascii="Times New Roman" w:hAnsi="Times New Roman" w:cs="Times New Roman"/>
          <w:sz w:val="28"/>
          <w:szCs w:val="28"/>
        </w:rPr>
        <w:t xml:space="preserve"> </w:t>
      </w:r>
      <w:r w:rsidRPr="00C66FED">
        <w:rPr>
          <w:rFonts w:ascii="Times New Roman" w:hAnsi="Times New Roman" w:cs="Times New Roman"/>
          <w:sz w:val="28"/>
          <w:szCs w:val="28"/>
        </w:rPr>
        <w:t>и среднего предпринимательства</w:t>
      </w:r>
    </w:p>
    <w:p w:rsidR="00E34960" w:rsidRPr="00C66FED" w:rsidRDefault="00E34960" w:rsidP="00660C9A">
      <w:pPr>
        <w:pStyle w:val="a3"/>
        <w:autoSpaceDE w:val="0"/>
        <w:autoSpaceDN w:val="0"/>
        <w:adjustRightInd w:val="0"/>
        <w:spacing w:after="0" w:line="240" w:lineRule="auto"/>
        <w:ind w:left="5103"/>
        <w:jc w:val="center"/>
        <w:rPr>
          <w:rFonts w:ascii="Times New Roman" w:hAnsi="Times New Roman" w:cs="Times New Roman"/>
          <w:sz w:val="28"/>
          <w:szCs w:val="28"/>
        </w:rPr>
      </w:pPr>
      <w:r w:rsidRPr="00C66FED">
        <w:rPr>
          <w:rFonts w:ascii="Times New Roman" w:hAnsi="Times New Roman" w:cs="Times New Roman"/>
          <w:sz w:val="28"/>
          <w:szCs w:val="28"/>
        </w:rPr>
        <w:t>в Республике Тыва</w:t>
      </w:r>
    </w:p>
    <w:p w:rsidR="00E34960" w:rsidRPr="00C66FED" w:rsidRDefault="00E34960" w:rsidP="00660C9A">
      <w:pPr>
        <w:pStyle w:val="ConsPlusNormal"/>
        <w:jc w:val="center"/>
        <w:rPr>
          <w:rFonts w:ascii="Times New Roman" w:hAnsi="Times New Roman" w:cs="Times New Roman"/>
          <w:sz w:val="28"/>
          <w:szCs w:val="28"/>
        </w:rPr>
      </w:pPr>
    </w:p>
    <w:p w:rsidR="00C65DF8" w:rsidRPr="00C66FED" w:rsidRDefault="00C65DF8" w:rsidP="00660C9A">
      <w:pPr>
        <w:pStyle w:val="ConsPlusNormal"/>
        <w:jc w:val="right"/>
        <w:rPr>
          <w:rFonts w:ascii="Times New Roman" w:hAnsi="Times New Roman" w:cs="Times New Roman"/>
          <w:sz w:val="28"/>
          <w:szCs w:val="28"/>
        </w:rPr>
      </w:pPr>
      <w:r w:rsidRPr="00C66FED">
        <w:rPr>
          <w:rFonts w:ascii="Times New Roman" w:hAnsi="Times New Roman" w:cs="Times New Roman"/>
          <w:sz w:val="28"/>
          <w:szCs w:val="28"/>
        </w:rPr>
        <w:t>Форма</w:t>
      </w:r>
    </w:p>
    <w:p w:rsidR="00E34960" w:rsidRPr="00C66FED" w:rsidRDefault="00E34960" w:rsidP="00660C9A">
      <w:pPr>
        <w:pStyle w:val="ConsPlusNormal"/>
        <w:jc w:val="center"/>
        <w:rPr>
          <w:rFonts w:ascii="Times New Roman" w:hAnsi="Times New Roman" w:cs="Times New Roman"/>
          <w:sz w:val="28"/>
          <w:szCs w:val="28"/>
        </w:rPr>
      </w:pPr>
    </w:p>
    <w:p w:rsidR="00E34960" w:rsidRPr="00C66FED" w:rsidRDefault="00E34960" w:rsidP="00660C9A">
      <w:pPr>
        <w:pStyle w:val="ConsPlusNormal"/>
        <w:jc w:val="center"/>
        <w:rPr>
          <w:rFonts w:ascii="Times New Roman" w:hAnsi="Times New Roman" w:cs="Times New Roman"/>
          <w:sz w:val="28"/>
          <w:szCs w:val="28"/>
        </w:rPr>
      </w:pPr>
      <w:r w:rsidRPr="00C66FED">
        <w:rPr>
          <w:rFonts w:ascii="Times New Roman" w:hAnsi="Times New Roman" w:cs="Times New Roman"/>
          <w:sz w:val="28"/>
          <w:szCs w:val="28"/>
        </w:rPr>
        <w:t>З</w:t>
      </w:r>
      <w:r w:rsidR="00EF2D38">
        <w:rPr>
          <w:rFonts w:ascii="Times New Roman" w:hAnsi="Times New Roman" w:cs="Times New Roman"/>
          <w:sz w:val="28"/>
          <w:szCs w:val="28"/>
        </w:rPr>
        <w:t xml:space="preserve"> </w:t>
      </w:r>
      <w:r w:rsidRPr="00C66FED">
        <w:rPr>
          <w:rFonts w:ascii="Times New Roman" w:hAnsi="Times New Roman" w:cs="Times New Roman"/>
          <w:sz w:val="28"/>
          <w:szCs w:val="28"/>
        </w:rPr>
        <w:t>А</w:t>
      </w:r>
      <w:r w:rsidR="00EF2D38">
        <w:rPr>
          <w:rFonts w:ascii="Times New Roman" w:hAnsi="Times New Roman" w:cs="Times New Roman"/>
          <w:sz w:val="28"/>
          <w:szCs w:val="28"/>
        </w:rPr>
        <w:t xml:space="preserve"> </w:t>
      </w:r>
      <w:r w:rsidRPr="00C66FED">
        <w:rPr>
          <w:rFonts w:ascii="Times New Roman" w:hAnsi="Times New Roman" w:cs="Times New Roman"/>
          <w:sz w:val="28"/>
          <w:szCs w:val="28"/>
        </w:rPr>
        <w:t>Я</w:t>
      </w:r>
      <w:r w:rsidR="00EF2D38">
        <w:rPr>
          <w:rFonts w:ascii="Times New Roman" w:hAnsi="Times New Roman" w:cs="Times New Roman"/>
          <w:sz w:val="28"/>
          <w:szCs w:val="28"/>
        </w:rPr>
        <w:t xml:space="preserve"> </w:t>
      </w:r>
      <w:r w:rsidRPr="00C66FED">
        <w:rPr>
          <w:rFonts w:ascii="Times New Roman" w:hAnsi="Times New Roman" w:cs="Times New Roman"/>
          <w:sz w:val="28"/>
          <w:szCs w:val="28"/>
        </w:rPr>
        <w:t>В</w:t>
      </w:r>
      <w:r w:rsidR="00EF2D38">
        <w:rPr>
          <w:rFonts w:ascii="Times New Roman" w:hAnsi="Times New Roman" w:cs="Times New Roman"/>
          <w:sz w:val="28"/>
          <w:szCs w:val="28"/>
        </w:rPr>
        <w:t xml:space="preserve"> </w:t>
      </w:r>
      <w:r w:rsidRPr="00C66FED">
        <w:rPr>
          <w:rFonts w:ascii="Times New Roman" w:hAnsi="Times New Roman" w:cs="Times New Roman"/>
          <w:sz w:val="28"/>
          <w:szCs w:val="28"/>
        </w:rPr>
        <w:t>К</w:t>
      </w:r>
      <w:r w:rsidR="00EF2D38">
        <w:rPr>
          <w:rFonts w:ascii="Times New Roman" w:hAnsi="Times New Roman" w:cs="Times New Roman"/>
          <w:sz w:val="28"/>
          <w:szCs w:val="28"/>
        </w:rPr>
        <w:t xml:space="preserve"> </w:t>
      </w:r>
      <w:r w:rsidRPr="00C66FED">
        <w:rPr>
          <w:rFonts w:ascii="Times New Roman" w:hAnsi="Times New Roman" w:cs="Times New Roman"/>
          <w:sz w:val="28"/>
          <w:szCs w:val="28"/>
        </w:rPr>
        <w:t>А</w:t>
      </w:r>
    </w:p>
    <w:p w:rsidR="00E34960" w:rsidRPr="00C66FED" w:rsidRDefault="00E34960" w:rsidP="00660C9A">
      <w:pPr>
        <w:pStyle w:val="ConsPlusNormal"/>
        <w:jc w:val="center"/>
        <w:rPr>
          <w:rFonts w:ascii="Times New Roman" w:hAnsi="Times New Roman" w:cs="Times New Roman"/>
          <w:sz w:val="28"/>
          <w:szCs w:val="28"/>
        </w:rPr>
      </w:pPr>
      <w:r w:rsidRPr="00C66FED">
        <w:rPr>
          <w:rFonts w:ascii="Times New Roman" w:hAnsi="Times New Roman" w:cs="Times New Roman"/>
          <w:sz w:val="28"/>
          <w:szCs w:val="28"/>
        </w:rPr>
        <w:t>на участие в конкурсном отборе на предоставление</w:t>
      </w:r>
    </w:p>
    <w:p w:rsidR="00E34960" w:rsidRPr="00C66FED" w:rsidRDefault="00E34960" w:rsidP="00660C9A">
      <w:pPr>
        <w:pStyle w:val="ConsPlusNormal"/>
        <w:jc w:val="center"/>
        <w:rPr>
          <w:rFonts w:ascii="Times New Roman" w:hAnsi="Times New Roman" w:cs="Times New Roman"/>
          <w:sz w:val="28"/>
          <w:szCs w:val="28"/>
        </w:rPr>
      </w:pPr>
      <w:r w:rsidRPr="00C66FED">
        <w:rPr>
          <w:rFonts w:ascii="Times New Roman" w:hAnsi="Times New Roman" w:cs="Times New Roman"/>
          <w:sz w:val="28"/>
          <w:szCs w:val="28"/>
        </w:rPr>
        <w:t>субъектам малого и среднего предпринимательства</w:t>
      </w:r>
    </w:p>
    <w:p w:rsidR="00E34960" w:rsidRPr="00C66FED" w:rsidRDefault="00E34960" w:rsidP="00660C9A">
      <w:pPr>
        <w:pStyle w:val="ConsPlusNormal"/>
        <w:jc w:val="center"/>
        <w:rPr>
          <w:rFonts w:ascii="Times New Roman" w:hAnsi="Times New Roman" w:cs="Times New Roman"/>
          <w:sz w:val="28"/>
          <w:szCs w:val="28"/>
        </w:rPr>
      </w:pPr>
      <w:r w:rsidRPr="00C66FED">
        <w:rPr>
          <w:rFonts w:ascii="Times New Roman" w:hAnsi="Times New Roman" w:cs="Times New Roman"/>
          <w:sz w:val="28"/>
          <w:szCs w:val="28"/>
        </w:rPr>
        <w:t>Республики Тыва государственной финансовой поддержки</w:t>
      </w:r>
    </w:p>
    <w:p w:rsidR="00E34960" w:rsidRPr="00C66FED" w:rsidRDefault="00E34960" w:rsidP="00660C9A">
      <w:pPr>
        <w:pStyle w:val="ConsPlusNormal"/>
        <w:jc w:val="both"/>
        <w:rPr>
          <w:rFonts w:ascii="Times New Roman" w:hAnsi="Times New Roman" w:cs="Times New Roman"/>
          <w:sz w:val="28"/>
          <w:szCs w:val="28"/>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6440"/>
        <w:gridCol w:w="3766"/>
      </w:tblGrid>
      <w:tr w:rsidR="00E34960" w:rsidRPr="00981C9C" w:rsidTr="00C65DF8">
        <w:tc>
          <w:tcPr>
            <w:tcW w:w="3155" w:type="pct"/>
          </w:tcPr>
          <w:p w:rsidR="00E34960" w:rsidRPr="00981C9C" w:rsidRDefault="00E34960" w:rsidP="00660C9A">
            <w:pPr>
              <w:pStyle w:val="ConsPlusNormal"/>
              <w:rPr>
                <w:rFonts w:ascii="Times New Roman" w:hAnsi="Times New Roman" w:cs="Times New Roman"/>
                <w:sz w:val="24"/>
                <w:szCs w:val="24"/>
              </w:rPr>
            </w:pPr>
            <w:r w:rsidRPr="00981C9C">
              <w:rPr>
                <w:rFonts w:ascii="Times New Roman" w:hAnsi="Times New Roman" w:cs="Times New Roman"/>
                <w:sz w:val="24"/>
                <w:szCs w:val="24"/>
              </w:rPr>
              <w:t xml:space="preserve">Наименование заявителя (субъекта малого и среднего предпринимательства или физического лица </w:t>
            </w:r>
            <w:r w:rsidR="00C66FED">
              <w:rPr>
                <w:rFonts w:ascii="Times New Roman" w:hAnsi="Times New Roman" w:cs="Times New Roman"/>
                <w:sz w:val="24"/>
                <w:szCs w:val="24"/>
              </w:rPr>
              <w:t>–</w:t>
            </w:r>
            <w:r w:rsidRPr="00981C9C">
              <w:rPr>
                <w:rFonts w:ascii="Times New Roman" w:hAnsi="Times New Roman" w:cs="Times New Roman"/>
                <w:sz w:val="24"/>
                <w:szCs w:val="24"/>
              </w:rPr>
              <w:t xml:space="preserve"> Ф.И.О. либо наименование юридического лица и Ф.И.О. его руководителя)</w:t>
            </w:r>
          </w:p>
        </w:tc>
        <w:tc>
          <w:tcPr>
            <w:tcW w:w="1845" w:type="pct"/>
          </w:tcPr>
          <w:p w:rsidR="00E34960" w:rsidRPr="00981C9C" w:rsidRDefault="00E34960" w:rsidP="00660C9A">
            <w:pPr>
              <w:pStyle w:val="ConsPlusNormal"/>
              <w:rPr>
                <w:rFonts w:ascii="Times New Roman" w:hAnsi="Times New Roman" w:cs="Times New Roman"/>
                <w:sz w:val="24"/>
                <w:szCs w:val="24"/>
              </w:rPr>
            </w:pPr>
          </w:p>
        </w:tc>
      </w:tr>
      <w:tr w:rsidR="00E34960" w:rsidRPr="00981C9C" w:rsidTr="00C65DF8">
        <w:tc>
          <w:tcPr>
            <w:tcW w:w="3155" w:type="pct"/>
          </w:tcPr>
          <w:p w:rsidR="00E34960" w:rsidRPr="00981C9C" w:rsidRDefault="00E34960" w:rsidP="00660C9A">
            <w:pPr>
              <w:pStyle w:val="ConsPlusNormal"/>
              <w:rPr>
                <w:rFonts w:ascii="Times New Roman" w:hAnsi="Times New Roman" w:cs="Times New Roman"/>
                <w:sz w:val="24"/>
                <w:szCs w:val="24"/>
              </w:rPr>
            </w:pPr>
            <w:r w:rsidRPr="00981C9C">
              <w:rPr>
                <w:rFonts w:ascii="Times New Roman" w:hAnsi="Times New Roman" w:cs="Times New Roman"/>
                <w:sz w:val="24"/>
                <w:szCs w:val="24"/>
              </w:rPr>
              <w:t>Телефон, факс, e-</w:t>
            </w:r>
            <w:proofErr w:type="spellStart"/>
            <w:r w:rsidRPr="00981C9C">
              <w:rPr>
                <w:rFonts w:ascii="Times New Roman" w:hAnsi="Times New Roman" w:cs="Times New Roman"/>
                <w:sz w:val="24"/>
                <w:szCs w:val="24"/>
              </w:rPr>
              <w:t>mail</w:t>
            </w:r>
            <w:proofErr w:type="spellEnd"/>
          </w:p>
        </w:tc>
        <w:tc>
          <w:tcPr>
            <w:tcW w:w="1845" w:type="pct"/>
          </w:tcPr>
          <w:p w:rsidR="00E34960" w:rsidRPr="00981C9C" w:rsidRDefault="00E34960" w:rsidP="00660C9A">
            <w:pPr>
              <w:pStyle w:val="ConsPlusNormal"/>
              <w:rPr>
                <w:rFonts w:ascii="Times New Roman" w:hAnsi="Times New Roman" w:cs="Times New Roman"/>
                <w:sz w:val="24"/>
                <w:szCs w:val="24"/>
              </w:rPr>
            </w:pPr>
          </w:p>
        </w:tc>
      </w:tr>
      <w:tr w:rsidR="00E34960" w:rsidRPr="00981C9C" w:rsidTr="00C65DF8">
        <w:tc>
          <w:tcPr>
            <w:tcW w:w="3155" w:type="pct"/>
          </w:tcPr>
          <w:p w:rsidR="00E34960" w:rsidRPr="00981C9C" w:rsidRDefault="00E34960" w:rsidP="00660C9A">
            <w:pPr>
              <w:pStyle w:val="ConsPlusNormal"/>
              <w:rPr>
                <w:rFonts w:ascii="Times New Roman" w:hAnsi="Times New Roman" w:cs="Times New Roman"/>
                <w:sz w:val="24"/>
                <w:szCs w:val="24"/>
              </w:rPr>
            </w:pPr>
            <w:r w:rsidRPr="00981C9C">
              <w:rPr>
                <w:rFonts w:ascii="Times New Roman" w:hAnsi="Times New Roman" w:cs="Times New Roman"/>
                <w:sz w:val="24"/>
                <w:szCs w:val="24"/>
              </w:rPr>
              <w:t>Место жительства заявителя (индекс, населенный пункт, улица, дом, офис)</w:t>
            </w:r>
          </w:p>
        </w:tc>
        <w:tc>
          <w:tcPr>
            <w:tcW w:w="1845" w:type="pct"/>
          </w:tcPr>
          <w:p w:rsidR="00E34960" w:rsidRPr="00981C9C" w:rsidRDefault="00E34960" w:rsidP="00660C9A">
            <w:pPr>
              <w:pStyle w:val="ConsPlusNormal"/>
              <w:rPr>
                <w:rFonts w:ascii="Times New Roman" w:hAnsi="Times New Roman" w:cs="Times New Roman"/>
                <w:sz w:val="24"/>
                <w:szCs w:val="24"/>
              </w:rPr>
            </w:pPr>
          </w:p>
        </w:tc>
      </w:tr>
      <w:tr w:rsidR="00E34960" w:rsidRPr="00981C9C" w:rsidTr="00C65DF8">
        <w:tc>
          <w:tcPr>
            <w:tcW w:w="3155" w:type="pct"/>
          </w:tcPr>
          <w:p w:rsidR="00E34960" w:rsidRPr="00981C9C" w:rsidRDefault="00E34960" w:rsidP="00660C9A">
            <w:pPr>
              <w:pStyle w:val="ConsPlusNormal"/>
              <w:rPr>
                <w:rFonts w:ascii="Times New Roman" w:hAnsi="Times New Roman" w:cs="Times New Roman"/>
                <w:sz w:val="24"/>
                <w:szCs w:val="24"/>
              </w:rPr>
            </w:pPr>
            <w:r w:rsidRPr="00981C9C">
              <w:rPr>
                <w:rFonts w:ascii="Times New Roman" w:hAnsi="Times New Roman" w:cs="Times New Roman"/>
                <w:sz w:val="24"/>
                <w:szCs w:val="24"/>
              </w:rPr>
              <w:t>Место регистрации заявителя (индекс, населенный пункт, улица, дом, офис)</w:t>
            </w:r>
          </w:p>
        </w:tc>
        <w:tc>
          <w:tcPr>
            <w:tcW w:w="1845" w:type="pct"/>
          </w:tcPr>
          <w:p w:rsidR="00E34960" w:rsidRPr="00981C9C" w:rsidRDefault="00E34960" w:rsidP="00660C9A">
            <w:pPr>
              <w:pStyle w:val="ConsPlusNormal"/>
              <w:rPr>
                <w:rFonts w:ascii="Times New Roman" w:hAnsi="Times New Roman" w:cs="Times New Roman"/>
                <w:sz w:val="24"/>
                <w:szCs w:val="24"/>
              </w:rPr>
            </w:pPr>
          </w:p>
        </w:tc>
      </w:tr>
      <w:tr w:rsidR="00E34960" w:rsidRPr="00981C9C" w:rsidTr="00C65DF8">
        <w:tc>
          <w:tcPr>
            <w:tcW w:w="3155" w:type="pct"/>
          </w:tcPr>
          <w:p w:rsidR="00E34960" w:rsidRPr="00981C9C" w:rsidRDefault="00E34960" w:rsidP="00660C9A">
            <w:pPr>
              <w:pStyle w:val="ConsPlusNormal"/>
              <w:rPr>
                <w:rFonts w:ascii="Times New Roman" w:hAnsi="Times New Roman" w:cs="Times New Roman"/>
                <w:sz w:val="24"/>
                <w:szCs w:val="24"/>
              </w:rPr>
            </w:pPr>
            <w:r w:rsidRPr="00981C9C">
              <w:rPr>
                <w:rFonts w:ascii="Times New Roman" w:hAnsi="Times New Roman" w:cs="Times New Roman"/>
                <w:sz w:val="24"/>
                <w:szCs w:val="24"/>
              </w:rPr>
              <w:t>Вид деятельности по ОКВЭД</w:t>
            </w:r>
          </w:p>
        </w:tc>
        <w:tc>
          <w:tcPr>
            <w:tcW w:w="1845" w:type="pct"/>
          </w:tcPr>
          <w:p w:rsidR="00E34960" w:rsidRPr="00981C9C" w:rsidRDefault="00E34960" w:rsidP="00660C9A">
            <w:pPr>
              <w:pStyle w:val="ConsPlusNormal"/>
              <w:rPr>
                <w:rFonts w:ascii="Times New Roman" w:hAnsi="Times New Roman" w:cs="Times New Roman"/>
                <w:sz w:val="24"/>
                <w:szCs w:val="24"/>
              </w:rPr>
            </w:pPr>
          </w:p>
        </w:tc>
      </w:tr>
      <w:tr w:rsidR="00E34960" w:rsidRPr="00981C9C" w:rsidTr="00C65DF8">
        <w:tc>
          <w:tcPr>
            <w:tcW w:w="3155" w:type="pct"/>
          </w:tcPr>
          <w:p w:rsidR="00E34960" w:rsidRPr="00981C9C" w:rsidRDefault="00E34960" w:rsidP="00660C9A">
            <w:pPr>
              <w:pStyle w:val="ConsPlusNormal"/>
              <w:rPr>
                <w:rFonts w:ascii="Times New Roman" w:hAnsi="Times New Roman" w:cs="Times New Roman"/>
                <w:sz w:val="24"/>
                <w:szCs w:val="24"/>
              </w:rPr>
            </w:pPr>
            <w:r w:rsidRPr="00981C9C">
              <w:rPr>
                <w:rFonts w:ascii="Times New Roman" w:hAnsi="Times New Roman" w:cs="Times New Roman"/>
                <w:sz w:val="24"/>
                <w:szCs w:val="24"/>
              </w:rPr>
              <w:t>ОГРН (ОГРНИП)</w:t>
            </w:r>
          </w:p>
        </w:tc>
        <w:tc>
          <w:tcPr>
            <w:tcW w:w="1845" w:type="pct"/>
          </w:tcPr>
          <w:p w:rsidR="00E34960" w:rsidRPr="00981C9C" w:rsidRDefault="00E34960" w:rsidP="00660C9A">
            <w:pPr>
              <w:pStyle w:val="ConsPlusNormal"/>
              <w:rPr>
                <w:rFonts w:ascii="Times New Roman" w:hAnsi="Times New Roman" w:cs="Times New Roman"/>
                <w:sz w:val="24"/>
                <w:szCs w:val="24"/>
              </w:rPr>
            </w:pPr>
          </w:p>
        </w:tc>
      </w:tr>
      <w:tr w:rsidR="00E34960" w:rsidRPr="00981C9C" w:rsidTr="00C65DF8">
        <w:tc>
          <w:tcPr>
            <w:tcW w:w="3155" w:type="pct"/>
          </w:tcPr>
          <w:p w:rsidR="00E34960" w:rsidRPr="00981C9C" w:rsidRDefault="00E34960" w:rsidP="00660C9A">
            <w:pPr>
              <w:pStyle w:val="ConsPlusNormal"/>
              <w:rPr>
                <w:rFonts w:ascii="Times New Roman" w:hAnsi="Times New Roman" w:cs="Times New Roman"/>
                <w:sz w:val="24"/>
                <w:szCs w:val="24"/>
              </w:rPr>
            </w:pPr>
            <w:r w:rsidRPr="00981C9C">
              <w:rPr>
                <w:rFonts w:ascii="Times New Roman" w:hAnsi="Times New Roman" w:cs="Times New Roman"/>
                <w:sz w:val="24"/>
                <w:szCs w:val="24"/>
              </w:rPr>
              <w:t>ИНН</w:t>
            </w:r>
          </w:p>
        </w:tc>
        <w:tc>
          <w:tcPr>
            <w:tcW w:w="1845" w:type="pct"/>
          </w:tcPr>
          <w:p w:rsidR="00E34960" w:rsidRPr="00981C9C" w:rsidRDefault="00E34960" w:rsidP="00660C9A">
            <w:pPr>
              <w:pStyle w:val="ConsPlusNormal"/>
              <w:rPr>
                <w:rFonts w:ascii="Times New Roman" w:hAnsi="Times New Roman" w:cs="Times New Roman"/>
                <w:sz w:val="24"/>
                <w:szCs w:val="24"/>
              </w:rPr>
            </w:pPr>
          </w:p>
        </w:tc>
      </w:tr>
    </w:tbl>
    <w:p w:rsidR="00E34960" w:rsidRPr="00981C9C" w:rsidRDefault="00E34960" w:rsidP="00660C9A">
      <w:pPr>
        <w:pStyle w:val="ConsPlusNormal"/>
        <w:spacing w:line="200" w:lineRule="auto"/>
        <w:jc w:val="both"/>
        <w:rPr>
          <w:rFonts w:ascii="Times New Roman" w:hAnsi="Times New Roman" w:cs="Times New Roman"/>
          <w:sz w:val="24"/>
          <w:szCs w:val="24"/>
        </w:rPr>
      </w:pPr>
    </w:p>
    <w:p w:rsidR="00E34960" w:rsidRPr="00C66FED" w:rsidRDefault="00E34960" w:rsidP="00660C9A">
      <w:pPr>
        <w:pStyle w:val="ConsPlusNormal"/>
        <w:spacing w:line="360" w:lineRule="atLeast"/>
        <w:ind w:firstLine="709"/>
        <w:jc w:val="both"/>
        <w:rPr>
          <w:rFonts w:ascii="Times New Roman" w:hAnsi="Times New Roman" w:cs="Times New Roman"/>
          <w:sz w:val="28"/>
          <w:szCs w:val="28"/>
        </w:rPr>
      </w:pPr>
      <w:r w:rsidRPr="00C66FED">
        <w:rPr>
          <w:rFonts w:ascii="Times New Roman" w:hAnsi="Times New Roman" w:cs="Times New Roman"/>
          <w:sz w:val="28"/>
          <w:szCs w:val="28"/>
        </w:rPr>
        <w:t>1. Прошу предоставить мне на конкурсной основе следующий вид государственной финансовой поддержки (поставить отметку):</w:t>
      </w:r>
    </w:p>
    <w:p w:rsidR="00E34960" w:rsidRPr="008804D4" w:rsidRDefault="00E34960" w:rsidP="00660C9A">
      <w:pPr>
        <w:pStyle w:val="ConsPlusNormal"/>
        <w:spacing w:line="360" w:lineRule="atLeast"/>
        <w:ind w:firstLine="709"/>
        <w:jc w:val="both"/>
        <w:rPr>
          <w:rFonts w:ascii="Times New Roman" w:hAnsi="Times New Roman" w:cs="Times New Roman"/>
          <w:spacing w:val="-8"/>
          <w:sz w:val="28"/>
          <w:szCs w:val="28"/>
        </w:rPr>
      </w:pPr>
      <w:r w:rsidRPr="008804D4">
        <w:rPr>
          <w:rFonts w:ascii="Times New Roman" w:hAnsi="Times New Roman" w:cs="Times New Roman"/>
          <w:spacing w:val="-8"/>
          <w:sz w:val="28"/>
          <w:szCs w:val="28"/>
        </w:rPr>
        <w:t>- грант Главы Республики Тыва на реализацию проектов в приоритетных сферах;</w:t>
      </w:r>
    </w:p>
    <w:p w:rsidR="00E34960" w:rsidRPr="00C66FED" w:rsidRDefault="00E34960" w:rsidP="00660C9A">
      <w:pPr>
        <w:pStyle w:val="ConsPlusNormal"/>
        <w:spacing w:line="360" w:lineRule="atLeast"/>
        <w:ind w:firstLine="709"/>
        <w:jc w:val="both"/>
        <w:rPr>
          <w:rFonts w:ascii="Times New Roman" w:hAnsi="Times New Roman" w:cs="Times New Roman"/>
          <w:sz w:val="28"/>
          <w:szCs w:val="28"/>
        </w:rPr>
      </w:pPr>
      <w:r w:rsidRPr="00C66FED">
        <w:rPr>
          <w:rFonts w:ascii="Times New Roman" w:hAnsi="Times New Roman" w:cs="Times New Roman"/>
          <w:sz w:val="28"/>
          <w:szCs w:val="28"/>
        </w:rPr>
        <w:t>- субсидирование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p w:rsidR="00E34960" w:rsidRPr="00C66FED" w:rsidRDefault="00E34960" w:rsidP="00660C9A">
      <w:pPr>
        <w:pStyle w:val="ConsPlusNormal"/>
        <w:spacing w:line="360" w:lineRule="atLeast"/>
        <w:ind w:firstLine="709"/>
        <w:jc w:val="both"/>
        <w:rPr>
          <w:rFonts w:ascii="Times New Roman" w:hAnsi="Times New Roman" w:cs="Times New Roman"/>
          <w:sz w:val="28"/>
          <w:szCs w:val="28"/>
        </w:rPr>
      </w:pPr>
      <w:r w:rsidRPr="00C66FED">
        <w:rPr>
          <w:rFonts w:ascii="Times New Roman" w:hAnsi="Times New Roman" w:cs="Times New Roman"/>
          <w:sz w:val="28"/>
          <w:szCs w:val="28"/>
        </w:rPr>
        <w:t>- субсидирование (возмещение) части затрат субъектов малого и среднего предпринимательства на уплату стоимости потребленной электроэнергии;</w:t>
      </w:r>
    </w:p>
    <w:p w:rsidR="00E34960" w:rsidRPr="00C66FED" w:rsidRDefault="00E34960" w:rsidP="00660C9A">
      <w:pPr>
        <w:pStyle w:val="ConsPlusNormal"/>
        <w:spacing w:line="360" w:lineRule="atLeast"/>
        <w:ind w:firstLine="709"/>
        <w:jc w:val="both"/>
        <w:rPr>
          <w:rFonts w:ascii="Times New Roman" w:hAnsi="Times New Roman" w:cs="Times New Roman"/>
          <w:sz w:val="28"/>
          <w:szCs w:val="28"/>
        </w:rPr>
      </w:pPr>
      <w:r w:rsidRPr="00C66FED">
        <w:rPr>
          <w:rFonts w:ascii="Times New Roman" w:hAnsi="Times New Roman" w:cs="Times New Roman"/>
          <w:sz w:val="28"/>
          <w:szCs w:val="28"/>
        </w:rPr>
        <w:lastRenderedPageBreak/>
        <w:t>- субсидирование части затрат субъектов малого и среднего предпринимательства, связанных с доставкой твердого топлива в отдаленные населенные пункты Республики Тыва;</w:t>
      </w:r>
    </w:p>
    <w:p w:rsidR="00E34960" w:rsidRPr="00C66FED" w:rsidRDefault="00E34960" w:rsidP="00660C9A">
      <w:pPr>
        <w:pStyle w:val="ConsPlusNormal"/>
        <w:spacing w:line="360" w:lineRule="atLeast"/>
        <w:ind w:firstLine="709"/>
        <w:jc w:val="both"/>
        <w:rPr>
          <w:rFonts w:ascii="Times New Roman" w:hAnsi="Times New Roman" w:cs="Times New Roman"/>
          <w:sz w:val="28"/>
          <w:szCs w:val="28"/>
        </w:rPr>
      </w:pPr>
      <w:r w:rsidRPr="00C66FED">
        <w:rPr>
          <w:rFonts w:ascii="Times New Roman" w:hAnsi="Times New Roman" w:cs="Times New Roman"/>
          <w:sz w:val="28"/>
          <w:szCs w:val="28"/>
        </w:rPr>
        <w:t>- субсидирование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приобретение оборудования;</w:t>
      </w:r>
    </w:p>
    <w:p w:rsidR="00E34960" w:rsidRPr="00C66FED" w:rsidRDefault="00E34960" w:rsidP="00660C9A">
      <w:pPr>
        <w:pStyle w:val="ConsPlusNormal"/>
        <w:spacing w:line="360" w:lineRule="atLeast"/>
        <w:ind w:firstLine="709"/>
        <w:jc w:val="both"/>
        <w:rPr>
          <w:rFonts w:ascii="Times New Roman" w:hAnsi="Times New Roman" w:cs="Times New Roman"/>
          <w:sz w:val="28"/>
          <w:szCs w:val="28"/>
        </w:rPr>
      </w:pPr>
      <w:r w:rsidRPr="00C66FED">
        <w:rPr>
          <w:rFonts w:ascii="Times New Roman" w:hAnsi="Times New Roman" w:cs="Times New Roman"/>
          <w:sz w:val="28"/>
          <w:szCs w:val="28"/>
        </w:rPr>
        <w:t>- субсидирование части первого взноса (аванса) при заключении договоров лизинга оборудования, специальной техники, грузового транспорта, пассажирского транспорта субъектом малого и среднего предпринимательства;</w:t>
      </w:r>
    </w:p>
    <w:p w:rsidR="00E34960" w:rsidRPr="00C66FED" w:rsidRDefault="00E34960" w:rsidP="00660C9A">
      <w:pPr>
        <w:pStyle w:val="ConsPlusNormal"/>
        <w:spacing w:line="360" w:lineRule="atLeast"/>
        <w:ind w:firstLine="709"/>
        <w:jc w:val="both"/>
        <w:rPr>
          <w:rFonts w:ascii="Times New Roman" w:hAnsi="Times New Roman" w:cs="Times New Roman"/>
          <w:sz w:val="28"/>
          <w:szCs w:val="28"/>
        </w:rPr>
      </w:pPr>
      <w:r w:rsidRPr="00C66FED">
        <w:rPr>
          <w:rFonts w:ascii="Times New Roman" w:hAnsi="Times New Roman" w:cs="Times New Roman"/>
          <w:sz w:val="28"/>
          <w:szCs w:val="28"/>
        </w:rPr>
        <w:t>- субсидирование мероприятий, связанных с поддержкой социального предпринимательства;</w:t>
      </w:r>
    </w:p>
    <w:p w:rsidR="00E34960" w:rsidRPr="00C66FED" w:rsidRDefault="00E34960" w:rsidP="00660C9A">
      <w:pPr>
        <w:pStyle w:val="ConsPlusNormal"/>
        <w:spacing w:line="360" w:lineRule="atLeast"/>
        <w:ind w:firstLine="709"/>
        <w:jc w:val="both"/>
        <w:rPr>
          <w:rFonts w:ascii="Times New Roman" w:hAnsi="Times New Roman" w:cs="Times New Roman"/>
          <w:sz w:val="28"/>
          <w:szCs w:val="28"/>
        </w:rPr>
      </w:pPr>
      <w:r w:rsidRPr="00C66FED">
        <w:rPr>
          <w:rFonts w:ascii="Times New Roman" w:hAnsi="Times New Roman" w:cs="Times New Roman"/>
          <w:sz w:val="28"/>
          <w:szCs w:val="28"/>
        </w:rPr>
        <w:t>- субсидии субъектам малого и среднего предпринимательства на организацию групп дневного времяпрепровождения детей дошкольного возраста и иных подобных им видов деятельности по уходу и присмотру за детьми;</w:t>
      </w:r>
    </w:p>
    <w:p w:rsidR="00E34960" w:rsidRPr="00C66FED" w:rsidRDefault="00E34960" w:rsidP="00660C9A">
      <w:pPr>
        <w:pStyle w:val="ConsPlusNormal"/>
        <w:spacing w:line="360" w:lineRule="atLeast"/>
        <w:ind w:firstLine="709"/>
        <w:jc w:val="both"/>
        <w:rPr>
          <w:rFonts w:ascii="Times New Roman" w:hAnsi="Times New Roman" w:cs="Times New Roman"/>
          <w:sz w:val="28"/>
          <w:szCs w:val="28"/>
        </w:rPr>
      </w:pPr>
      <w:r w:rsidRPr="00C66FED">
        <w:rPr>
          <w:rFonts w:ascii="Times New Roman" w:hAnsi="Times New Roman" w:cs="Times New Roman"/>
          <w:sz w:val="28"/>
          <w:szCs w:val="28"/>
        </w:rPr>
        <w:t>- субсидирование части затрат по договорам на технологическое присоединение к объектам электросетевого хозяйства;</w:t>
      </w:r>
    </w:p>
    <w:p w:rsidR="00E34960" w:rsidRPr="00C66FED" w:rsidRDefault="00E34960" w:rsidP="00660C9A">
      <w:pPr>
        <w:pStyle w:val="ConsPlusNormal"/>
        <w:spacing w:line="360" w:lineRule="atLeast"/>
        <w:ind w:firstLine="709"/>
        <w:jc w:val="both"/>
        <w:rPr>
          <w:rFonts w:ascii="Times New Roman" w:hAnsi="Times New Roman" w:cs="Times New Roman"/>
          <w:sz w:val="28"/>
          <w:szCs w:val="28"/>
        </w:rPr>
      </w:pPr>
      <w:r w:rsidRPr="00C66FED">
        <w:rPr>
          <w:rFonts w:ascii="Times New Roman" w:hAnsi="Times New Roman" w:cs="Times New Roman"/>
          <w:sz w:val="28"/>
          <w:szCs w:val="28"/>
        </w:rPr>
        <w:t>- субсидирование части затрат субъектов малого и среднего предпринимательства, связанных с уплатой лизинговых платежей по договору (договорам) лизинга, заключенному с российскими лизинговыми организациями;</w:t>
      </w:r>
    </w:p>
    <w:p w:rsidR="00E34960" w:rsidRPr="00C66FED" w:rsidRDefault="00E34960" w:rsidP="00660C9A">
      <w:pPr>
        <w:pStyle w:val="ConsPlusNormal"/>
        <w:spacing w:line="360" w:lineRule="atLeast"/>
        <w:ind w:firstLine="709"/>
        <w:jc w:val="both"/>
        <w:rPr>
          <w:rFonts w:ascii="Times New Roman" w:hAnsi="Times New Roman" w:cs="Times New Roman"/>
          <w:sz w:val="28"/>
          <w:szCs w:val="28"/>
        </w:rPr>
      </w:pPr>
      <w:r w:rsidRPr="00C66FED">
        <w:rPr>
          <w:rFonts w:ascii="Times New Roman" w:hAnsi="Times New Roman" w:cs="Times New Roman"/>
          <w:sz w:val="28"/>
          <w:szCs w:val="28"/>
        </w:rPr>
        <w:t>- субсидии на финансовое обеспечение затрат субъектов малого и среднего предпринимательства, связанных с уплатой коммунальных платежей в период режима повышенной готовности на территории Республики Тыва;</w:t>
      </w:r>
    </w:p>
    <w:p w:rsidR="00E34960" w:rsidRPr="00C66FED" w:rsidRDefault="00E34960" w:rsidP="00660C9A">
      <w:pPr>
        <w:pStyle w:val="ConsPlusNormal"/>
        <w:spacing w:line="360" w:lineRule="atLeast"/>
        <w:ind w:firstLine="709"/>
        <w:jc w:val="both"/>
        <w:rPr>
          <w:rFonts w:ascii="Times New Roman" w:hAnsi="Times New Roman" w:cs="Times New Roman"/>
          <w:sz w:val="28"/>
          <w:szCs w:val="28"/>
        </w:rPr>
      </w:pPr>
      <w:r w:rsidRPr="00C66FED">
        <w:rPr>
          <w:rFonts w:ascii="Times New Roman" w:hAnsi="Times New Roman" w:cs="Times New Roman"/>
          <w:sz w:val="28"/>
          <w:szCs w:val="28"/>
        </w:rPr>
        <w:t>- гранты в форме субсидий субъектам малого и среднего предпринимательства, включенным в реестр социальных предпринимателей, а также субъектам малого и среднего предпринимательства, созданным физическими лицами в возрасте до 25 лет включительно;</w:t>
      </w:r>
    </w:p>
    <w:p w:rsidR="00E34960" w:rsidRPr="00C66FED" w:rsidRDefault="00E34960" w:rsidP="00660C9A">
      <w:pPr>
        <w:pStyle w:val="ConsPlusNormal"/>
        <w:spacing w:line="360" w:lineRule="atLeast"/>
        <w:ind w:firstLine="709"/>
        <w:jc w:val="both"/>
        <w:rPr>
          <w:rFonts w:ascii="Times New Roman" w:hAnsi="Times New Roman" w:cs="Times New Roman"/>
          <w:sz w:val="28"/>
          <w:szCs w:val="28"/>
        </w:rPr>
      </w:pPr>
      <w:r w:rsidRPr="00C66FED">
        <w:rPr>
          <w:rFonts w:ascii="Times New Roman" w:hAnsi="Times New Roman" w:cs="Times New Roman"/>
          <w:sz w:val="28"/>
          <w:szCs w:val="28"/>
        </w:rPr>
        <w:t>для реализации бизнес-плана: __________________</w:t>
      </w:r>
      <w:r w:rsidR="00C66FED">
        <w:rPr>
          <w:rFonts w:ascii="Times New Roman" w:hAnsi="Times New Roman" w:cs="Times New Roman"/>
          <w:sz w:val="28"/>
          <w:szCs w:val="28"/>
        </w:rPr>
        <w:t>_______________________</w:t>
      </w:r>
    </w:p>
    <w:p w:rsidR="00E34960" w:rsidRPr="00C66FED" w:rsidRDefault="00E34960" w:rsidP="00660C9A">
      <w:pPr>
        <w:pStyle w:val="ConsPlusNormal"/>
        <w:spacing w:line="360" w:lineRule="atLeast"/>
        <w:ind w:firstLine="709"/>
        <w:jc w:val="both"/>
        <w:rPr>
          <w:rFonts w:ascii="Times New Roman" w:hAnsi="Times New Roman" w:cs="Times New Roman"/>
          <w:sz w:val="24"/>
          <w:szCs w:val="28"/>
        </w:rPr>
      </w:pPr>
      <w:r w:rsidRPr="00C66FED">
        <w:rPr>
          <w:rFonts w:ascii="Times New Roman" w:hAnsi="Times New Roman" w:cs="Times New Roman"/>
          <w:sz w:val="24"/>
          <w:szCs w:val="28"/>
        </w:rPr>
        <w:t xml:space="preserve">       </w:t>
      </w:r>
      <w:r w:rsidR="00EF2D38">
        <w:rPr>
          <w:rFonts w:ascii="Times New Roman" w:hAnsi="Times New Roman" w:cs="Times New Roman"/>
          <w:sz w:val="24"/>
          <w:szCs w:val="28"/>
        </w:rPr>
        <w:t xml:space="preserve">                                                                               </w:t>
      </w:r>
      <w:r w:rsidRPr="00C66FED">
        <w:rPr>
          <w:rFonts w:ascii="Times New Roman" w:hAnsi="Times New Roman" w:cs="Times New Roman"/>
          <w:sz w:val="24"/>
          <w:szCs w:val="28"/>
        </w:rPr>
        <w:t xml:space="preserve">    (наименование бизнес-плана)</w:t>
      </w:r>
    </w:p>
    <w:p w:rsidR="00E34960" w:rsidRPr="00C66FED" w:rsidRDefault="00E34960" w:rsidP="00660C9A">
      <w:pPr>
        <w:pStyle w:val="ConsPlusNormal"/>
        <w:spacing w:line="360" w:lineRule="atLeast"/>
        <w:jc w:val="both"/>
        <w:rPr>
          <w:rFonts w:ascii="Times New Roman" w:hAnsi="Times New Roman" w:cs="Times New Roman"/>
          <w:sz w:val="28"/>
          <w:szCs w:val="28"/>
        </w:rPr>
      </w:pPr>
      <w:r w:rsidRPr="00C66FED">
        <w:rPr>
          <w:rFonts w:ascii="Times New Roman" w:hAnsi="Times New Roman" w:cs="Times New Roman"/>
          <w:sz w:val="28"/>
          <w:szCs w:val="28"/>
        </w:rPr>
        <w:t>_________________________________________________________________</w:t>
      </w:r>
      <w:r w:rsidR="00C66FED">
        <w:rPr>
          <w:rFonts w:ascii="Times New Roman" w:hAnsi="Times New Roman" w:cs="Times New Roman"/>
          <w:sz w:val="28"/>
          <w:szCs w:val="28"/>
        </w:rPr>
        <w:t>_______</w:t>
      </w:r>
    </w:p>
    <w:p w:rsidR="00E34960" w:rsidRPr="00C66FED" w:rsidRDefault="00E34960" w:rsidP="00660C9A">
      <w:pPr>
        <w:pStyle w:val="ConsPlusNormal"/>
        <w:spacing w:line="360" w:lineRule="atLeast"/>
        <w:ind w:firstLine="709"/>
        <w:jc w:val="both"/>
        <w:rPr>
          <w:rFonts w:ascii="Times New Roman" w:hAnsi="Times New Roman" w:cs="Times New Roman"/>
          <w:sz w:val="28"/>
          <w:szCs w:val="28"/>
        </w:rPr>
      </w:pPr>
    </w:p>
    <w:p w:rsidR="00E34960" w:rsidRPr="00C66FED" w:rsidRDefault="00E34960" w:rsidP="00660C9A">
      <w:pPr>
        <w:pStyle w:val="ConsPlusNormal"/>
        <w:spacing w:line="360" w:lineRule="atLeast"/>
        <w:ind w:firstLine="709"/>
        <w:jc w:val="both"/>
        <w:rPr>
          <w:rFonts w:ascii="Times New Roman" w:hAnsi="Times New Roman" w:cs="Times New Roman"/>
          <w:sz w:val="28"/>
          <w:szCs w:val="28"/>
        </w:rPr>
      </w:pPr>
      <w:r w:rsidRPr="00C66FED">
        <w:rPr>
          <w:rFonts w:ascii="Times New Roman" w:hAnsi="Times New Roman" w:cs="Times New Roman"/>
          <w:sz w:val="28"/>
          <w:szCs w:val="28"/>
        </w:rPr>
        <w:t>в размере: ____________________________________</w:t>
      </w:r>
      <w:r w:rsidR="00C66FED">
        <w:rPr>
          <w:rFonts w:ascii="Times New Roman" w:hAnsi="Times New Roman" w:cs="Times New Roman"/>
          <w:sz w:val="28"/>
          <w:szCs w:val="28"/>
        </w:rPr>
        <w:t>______________________</w:t>
      </w:r>
      <w:r w:rsidRPr="00C66FED">
        <w:rPr>
          <w:rFonts w:ascii="Times New Roman" w:hAnsi="Times New Roman" w:cs="Times New Roman"/>
          <w:sz w:val="28"/>
          <w:szCs w:val="28"/>
        </w:rPr>
        <w:t>,</w:t>
      </w:r>
    </w:p>
    <w:p w:rsidR="00E34960" w:rsidRPr="00C66FED" w:rsidRDefault="00E34960" w:rsidP="00660C9A">
      <w:pPr>
        <w:pStyle w:val="ConsPlusNormal"/>
        <w:spacing w:line="360" w:lineRule="atLeast"/>
        <w:ind w:firstLine="709"/>
        <w:jc w:val="both"/>
        <w:rPr>
          <w:rFonts w:ascii="Times New Roman" w:hAnsi="Times New Roman" w:cs="Times New Roman"/>
          <w:sz w:val="24"/>
          <w:szCs w:val="28"/>
        </w:rPr>
      </w:pPr>
      <w:r w:rsidRPr="00C66FED">
        <w:rPr>
          <w:rFonts w:ascii="Times New Roman" w:hAnsi="Times New Roman" w:cs="Times New Roman"/>
          <w:sz w:val="24"/>
          <w:szCs w:val="28"/>
        </w:rPr>
        <w:t xml:space="preserve"> </w:t>
      </w:r>
      <w:r w:rsidR="00EF2D38">
        <w:rPr>
          <w:rFonts w:ascii="Times New Roman" w:hAnsi="Times New Roman" w:cs="Times New Roman"/>
          <w:sz w:val="24"/>
          <w:szCs w:val="28"/>
        </w:rPr>
        <w:t xml:space="preserve">                                                                              </w:t>
      </w:r>
      <w:r w:rsidRPr="00C66FED">
        <w:rPr>
          <w:rFonts w:ascii="Times New Roman" w:hAnsi="Times New Roman" w:cs="Times New Roman"/>
          <w:sz w:val="24"/>
          <w:szCs w:val="28"/>
        </w:rPr>
        <w:t xml:space="preserve"> (сумма прописью)</w:t>
      </w:r>
    </w:p>
    <w:p w:rsidR="00E34960" w:rsidRPr="00C66FED" w:rsidRDefault="00E34960" w:rsidP="00660C9A">
      <w:pPr>
        <w:pStyle w:val="ConsPlusNormal"/>
        <w:spacing w:line="360" w:lineRule="atLeast"/>
        <w:ind w:firstLine="709"/>
        <w:jc w:val="both"/>
        <w:rPr>
          <w:rFonts w:ascii="Times New Roman" w:hAnsi="Times New Roman" w:cs="Times New Roman"/>
          <w:sz w:val="28"/>
          <w:szCs w:val="28"/>
        </w:rPr>
      </w:pPr>
      <w:r w:rsidRPr="00C66FED">
        <w:rPr>
          <w:rFonts w:ascii="Times New Roman" w:hAnsi="Times New Roman" w:cs="Times New Roman"/>
          <w:sz w:val="28"/>
          <w:szCs w:val="28"/>
        </w:rPr>
        <w:t xml:space="preserve">в том числе: </w:t>
      </w:r>
    </w:p>
    <w:p w:rsidR="00E34960" w:rsidRPr="00C66FED" w:rsidRDefault="00E34960" w:rsidP="00660C9A">
      <w:pPr>
        <w:pStyle w:val="ConsPlusNormal"/>
        <w:spacing w:line="360" w:lineRule="atLeast"/>
        <w:ind w:firstLine="709"/>
        <w:jc w:val="both"/>
        <w:rPr>
          <w:rFonts w:ascii="Times New Roman" w:hAnsi="Times New Roman" w:cs="Times New Roman"/>
          <w:sz w:val="28"/>
          <w:szCs w:val="28"/>
        </w:rPr>
      </w:pPr>
      <w:r w:rsidRPr="00C66FED">
        <w:rPr>
          <w:rFonts w:ascii="Times New Roman" w:hAnsi="Times New Roman" w:cs="Times New Roman"/>
          <w:sz w:val="28"/>
          <w:szCs w:val="28"/>
        </w:rPr>
        <w:t>виды затрат _________________</w:t>
      </w:r>
      <w:r w:rsidR="00C66FED">
        <w:rPr>
          <w:rFonts w:ascii="Times New Roman" w:hAnsi="Times New Roman" w:cs="Times New Roman"/>
          <w:sz w:val="28"/>
          <w:szCs w:val="28"/>
        </w:rPr>
        <w:t>_</w:t>
      </w:r>
      <w:r w:rsidRPr="00C66FED">
        <w:rPr>
          <w:rFonts w:ascii="Times New Roman" w:hAnsi="Times New Roman" w:cs="Times New Roman"/>
          <w:sz w:val="28"/>
          <w:szCs w:val="28"/>
        </w:rPr>
        <w:t>______</w:t>
      </w:r>
      <w:r w:rsidR="00C66FED">
        <w:rPr>
          <w:rFonts w:ascii="Times New Roman" w:hAnsi="Times New Roman" w:cs="Times New Roman"/>
          <w:sz w:val="28"/>
          <w:szCs w:val="28"/>
        </w:rPr>
        <w:t>_____________________</w:t>
      </w:r>
      <w:r w:rsidRPr="00C66FED">
        <w:rPr>
          <w:rFonts w:ascii="Times New Roman" w:hAnsi="Times New Roman" w:cs="Times New Roman"/>
          <w:sz w:val="28"/>
          <w:szCs w:val="28"/>
        </w:rPr>
        <w:t>___________,</w:t>
      </w:r>
    </w:p>
    <w:p w:rsidR="00E34960" w:rsidRPr="00C66FED" w:rsidRDefault="00E34960" w:rsidP="00660C9A">
      <w:pPr>
        <w:pStyle w:val="ConsPlusNormal"/>
        <w:spacing w:line="360" w:lineRule="atLeast"/>
        <w:ind w:firstLine="709"/>
        <w:jc w:val="both"/>
        <w:rPr>
          <w:rFonts w:ascii="Times New Roman" w:hAnsi="Times New Roman" w:cs="Times New Roman"/>
          <w:sz w:val="24"/>
          <w:szCs w:val="28"/>
        </w:rPr>
      </w:pPr>
      <w:r w:rsidRPr="00C66FED">
        <w:rPr>
          <w:rFonts w:ascii="Times New Roman" w:hAnsi="Times New Roman" w:cs="Times New Roman"/>
          <w:sz w:val="24"/>
          <w:szCs w:val="28"/>
        </w:rPr>
        <w:t xml:space="preserve">     </w:t>
      </w:r>
      <w:r w:rsidR="00EF2D38">
        <w:rPr>
          <w:rFonts w:ascii="Times New Roman" w:hAnsi="Times New Roman" w:cs="Times New Roman"/>
          <w:sz w:val="24"/>
          <w:szCs w:val="28"/>
        </w:rPr>
        <w:t xml:space="preserve">                                                                             </w:t>
      </w:r>
      <w:r w:rsidRPr="00C66FED">
        <w:rPr>
          <w:rFonts w:ascii="Times New Roman" w:hAnsi="Times New Roman" w:cs="Times New Roman"/>
          <w:sz w:val="24"/>
          <w:szCs w:val="28"/>
        </w:rPr>
        <w:t xml:space="preserve">   (тыс. рублей)</w:t>
      </w:r>
    </w:p>
    <w:p w:rsidR="00E34960" w:rsidRPr="00C66FED" w:rsidRDefault="00E34960" w:rsidP="00660C9A">
      <w:pPr>
        <w:pStyle w:val="ConsPlusNormal"/>
        <w:spacing w:line="360" w:lineRule="atLeast"/>
        <w:ind w:firstLine="709"/>
        <w:jc w:val="both"/>
        <w:rPr>
          <w:rFonts w:ascii="Times New Roman" w:hAnsi="Times New Roman" w:cs="Times New Roman"/>
          <w:sz w:val="28"/>
          <w:szCs w:val="28"/>
        </w:rPr>
      </w:pPr>
      <w:r w:rsidRPr="00C66FED">
        <w:rPr>
          <w:rFonts w:ascii="Times New Roman" w:hAnsi="Times New Roman" w:cs="Times New Roman"/>
          <w:sz w:val="28"/>
          <w:szCs w:val="28"/>
        </w:rPr>
        <w:t>в том числе по видам:</w:t>
      </w:r>
    </w:p>
    <w:p w:rsidR="009519C0" w:rsidRDefault="009519C0" w:rsidP="00660C9A">
      <w:pPr>
        <w:pStyle w:val="ConsPlusNormal"/>
        <w:ind w:firstLine="709"/>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3847"/>
        <w:gridCol w:w="1860"/>
        <w:gridCol w:w="2469"/>
        <w:gridCol w:w="2019"/>
      </w:tblGrid>
      <w:tr w:rsidR="00E34960" w:rsidRPr="00981C9C" w:rsidTr="00C66FED">
        <w:tc>
          <w:tcPr>
            <w:tcW w:w="5000" w:type="pct"/>
            <w:gridSpan w:val="4"/>
          </w:tcPr>
          <w:p w:rsidR="00E34960" w:rsidRPr="00981C9C" w:rsidRDefault="00E34960" w:rsidP="00660C9A">
            <w:pPr>
              <w:pStyle w:val="ConsPlusNormal"/>
              <w:jc w:val="center"/>
              <w:rPr>
                <w:rFonts w:ascii="Times New Roman" w:hAnsi="Times New Roman" w:cs="Times New Roman"/>
                <w:sz w:val="24"/>
                <w:szCs w:val="24"/>
              </w:rPr>
            </w:pPr>
            <w:r w:rsidRPr="00981C9C">
              <w:rPr>
                <w:rFonts w:ascii="Times New Roman" w:hAnsi="Times New Roman" w:cs="Times New Roman"/>
                <w:sz w:val="24"/>
                <w:szCs w:val="24"/>
              </w:rPr>
              <w:t>Показатели хозяйственной деятельности</w:t>
            </w:r>
          </w:p>
        </w:tc>
      </w:tr>
      <w:tr w:rsidR="00E34960" w:rsidRPr="00981C9C" w:rsidTr="00C66FED">
        <w:tc>
          <w:tcPr>
            <w:tcW w:w="1887" w:type="pct"/>
          </w:tcPr>
          <w:p w:rsidR="00E34960" w:rsidRPr="00981C9C" w:rsidRDefault="00E34960" w:rsidP="00660C9A">
            <w:pPr>
              <w:pStyle w:val="ConsPlusNormal"/>
              <w:jc w:val="center"/>
              <w:rPr>
                <w:rFonts w:ascii="Times New Roman" w:hAnsi="Times New Roman" w:cs="Times New Roman"/>
                <w:sz w:val="24"/>
                <w:szCs w:val="24"/>
              </w:rPr>
            </w:pPr>
            <w:r w:rsidRPr="00981C9C">
              <w:rPr>
                <w:rFonts w:ascii="Times New Roman" w:hAnsi="Times New Roman" w:cs="Times New Roman"/>
                <w:sz w:val="24"/>
                <w:szCs w:val="24"/>
              </w:rPr>
              <w:t>наименование показателя</w:t>
            </w:r>
          </w:p>
        </w:tc>
        <w:tc>
          <w:tcPr>
            <w:tcW w:w="912" w:type="pct"/>
          </w:tcPr>
          <w:p w:rsidR="00C66FED" w:rsidRDefault="00E34960" w:rsidP="00660C9A">
            <w:pPr>
              <w:pStyle w:val="ConsPlusNormal"/>
              <w:jc w:val="center"/>
              <w:rPr>
                <w:rFonts w:ascii="Times New Roman" w:hAnsi="Times New Roman" w:cs="Times New Roman"/>
                <w:sz w:val="24"/>
                <w:szCs w:val="24"/>
              </w:rPr>
            </w:pPr>
            <w:r w:rsidRPr="00981C9C">
              <w:rPr>
                <w:rFonts w:ascii="Times New Roman" w:hAnsi="Times New Roman" w:cs="Times New Roman"/>
                <w:sz w:val="24"/>
                <w:szCs w:val="24"/>
              </w:rPr>
              <w:t xml:space="preserve">единица </w:t>
            </w:r>
          </w:p>
          <w:p w:rsidR="00E34960" w:rsidRPr="00981C9C" w:rsidRDefault="00E34960" w:rsidP="00660C9A">
            <w:pPr>
              <w:pStyle w:val="ConsPlusNormal"/>
              <w:jc w:val="center"/>
              <w:rPr>
                <w:rFonts w:ascii="Times New Roman" w:hAnsi="Times New Roman" w:cs="Times New Roman"/>
                <w:sz w:val="24"/>
                <w:szCs w:val="24"/>
              </w:rPr>
            </w:pPr>
            <w:r w:rsidRPr="00981C9C">
              <w:rPr>
                <w:rFonts w:ascii="Times New Roman" w:hAnsi="Times New Roman" w:cs="Times New Roman"/>
                <w:sz w:val="24"/>
                <w:szCs w:val="24"/>
              </w:rPr>
              <w:t>измерения</w:t>
            </w:r>
          </w:p>
        </w:tc>
        <w:tc>
          <w:tcPr>
            <w:tcW w:w="1211" w:type="pct"/>
          </w:tcPr>
          <w:p w:rsidR="00E34960" w:rsidRPr="00981C9C" w:rsidRDefault="00E34960" w:rsidP="00660C9A">
            <w:pPr>
              <w:pStyle w:val="ConsPlusNormal"/>
              <w:jc w:val="center"/>
              <w:rPr>
                <w:rFonts w:ascii="Times New Roman" w:hAnsi="Times New Roman" w:cs="Times New Roman"/>
                <w:sz w:val="24"/>
                <w:szCs w:val="24"/>
              </w:rPr>
            </w:pPr>
            <w:r w:rsidRPr="00981C9C">
              <w:rPr>
                <w:rFonts w:ascii="Times New Roman" w:hAnsi="Times New Roman" w:cs="Times New Roman"/>
                <w:sz w:val="24"/>
                <w:szCs w:val="24"/>
              </w:rPr>
              <w:t>значение показателя за предшествующий год</w:t>
            </w:r>
          </w:p>
        </w:tc>
        <w:tc>
          <w:tcPr>
            <w:tcW w:w="990" w:type="pct"/>
          </w:tcPr>
          <w:p w:rsidR="00E34960" w:rsidRPr="00981C9C" w:rsidRDefault="00E34960" w:rsidP="00660C9A">
            <w:pPr>
              <w:pStyle w:val="ConsPlusNormal"/>
              <w:jc w:val="center"/>
              <w:rPr>
                <w:rFonts w:ascii="Times New Roman" w:hAnsi="Times New Roman" w:cs="Times New Roman"/>
                <w:sz w:val="24"/>
                <w:szCs w:val="24"/>
              </w:rPr>
            </w:pPr>
            <w:r w:rsidRPr="00981C9C">
              <w:rPr>
                <w:rFonts w:ascii="Times New Roman" w:hAnsi="Times New Roman" w:cs="Times New Roman"/>
                <w:sz w:val="24"/>
                <w:szCs w:val="24"/>
              </w:rPr>
              <w:t>планируемое значение показателя на текущий год</w:t>
            </w:r>
          </w:p>
        </w:tc>
      </w:tr>
      <w:tr w:rsidR="00E34960" w:rsidRPr="00981C9C" w:rsidTr="00C66FED">
        <w:tc>
          <w:tcPr>
            <w:tcW w:w="1887" w:type="pct"/>
          </w:tcPr>
          <w:p w:rsidR="00E34960" w:rsidRPr="00981C9C" w:rsidRDefault="00E34960" w:rsidP="00660C9A">
            <w:pPr>
              <w:pStyle w:val="ConsPlusNormal"/>
              <w:rPr>
                <w:rFonts w:ascii="Times New Roman" w:hAnsi="Times New Roman" w:cs="Times New Roman"/>
                <w:sz w:val="24"/>
                <w:szCs w:val="24"/>
              </w:rPr>
            </w:pPr>
            <w:r w:rsidRPr="00981C9C">
              <w:rPr>
                <w:rFonts w:ascii="Times New Roman" w:hAnsi="Times New Roman" w:cs="Times New Roman"/>
                <w:sz w:val="24"/>
                <w:szCs w:val="24"/>
              </w:rPr>
              <w:lastRenderedPageBreak/>
              <w:t>Объем выручки от реализации товаров, выполнения работ, оказания услуг</w:t>
            </w:r>
          </w:p>
        </w:tc>
        <w:tc>
          <w:tcPr>
            <w:tcW w:w="912" w:type="pct"/>
          </w:tcPr>
          <w:p w:rsidR="00E34960" w:rsidRPr="00981C9C" w:rsidRDefault="00E34960" w:rsidP="00660C9A">
            <w:pPr>
              <w:pStyle w:val="ConsPlusNormal"/>
              <w:jc w:val="center"/>
              <w:rPr>
                <w:rFonts w:ascii="Times New Roman" w:hAnsi="Times New Roman" w:cs="Times New Roman"/>
                <w:sz w:val="24"/>
                <w:szCs w:val="24"/>
              </w:rPr>
            </w:pPr>
            <w:r w:rsidRPr="00981C9C">
              <w:rPr>
                <w:rFonts w:ascii="Times New Roman" w:hAnsi="Times New Roman" w:cs="Times New Roman"/>
                <w:sz w:val="24"/>
                <w:szCs w:val="24"/>
              </w:rPr>
              <w:t>тыс. рублей</w:t>
            </w:r>
          </w:p>
        </w:tc>
        <w:tc>
          <w:tcPr>
            <w:tcW w:w="1211" w:type="pct"/>
          </w:tcPr>
          <w:p w:rsidR="00E34960" w:rsidRPr="00981C9C" w:rsidRDefault="00E34960" w:rsidP="00660C9A">
            <w:pPr>
              <w:pStyle w:val="ConsPlusNormal"/>
              <w:rPr>
                <w:rFonts w:ascii="Times New Roman" w:hAnsi="Times New Roman" w:cs="Times New Roman"/>
                <w:sz w:val="24"/>
                <w:szCs w:val="24"/>
              </w:rPr>
            </w:pPr>
          </w:p>
        </w:tc>
        <w:tc>
          <w:tcPr>
            <w:tcW w:w="990" w:type="pct"/>
          </w:tcPr>
          <w:p w:rsidR="00E34960" w:rsidRPr="00981C9C" w:rsidRDefault="00E34960" w:rsidP="00660C9A">
            <w:pPr>
              <w:pStyle w:val="ConsPlusNormal"/>
              <w:rPr>
                <w:rFonts w:ascii="Times New Roman" w:hAnsi="Times New Roman" w:cs="Times New Roman"/>
                <w:sz w:val="24"/>
                <w:szCs w:val="24"/>
              </w:rPr>
            </w:pPr>
          </w:p>
        </w:tc>
      </w:tr>
      <w:tr w:rsidR="00E34960" w:rsidRPr="00981C9C" w:rsidTr="00C66FED">
        <w:tc>
          <w:tcPr>
            <w:tcW w:w="1887" w:type="pct"/>
          </w:tcPr>
          <w:p w:rsidR="00E34960" w:rsidRPr="00981C9C" w:rsidRDefault="00E34960" w:rsidP="00660C9A">
            <w:pPr>
              <w:pStyle w:val="ConsPlusNormal"/>
              <w:rPr>
                <w:rFonts w:ascii="Times New Roman" w:hAnsi="Times New Roman" w:cs="Times New Roman"/>
                <w:sz w:val="24"/>
                <w:szCs w:val="24"/>
              </w:rPr>
            </w:pPr>
            <w:r w:rsidRPr="00981C9C">
              <w:rPr>
                <w:rFonts w:ascii="Times New Roman" w:hAnsi="Times New Roman" w:cs="Times New Roman"/>
                <w:sz w:val="24"/>
                <w:szCs w:val="24"/>
              </w:rPr>
              <w:t>Объем налоговых отчислений в бюджеты всех уровней</w:t>
            </w:r>
          </w:p>
        </w:tc>
        <w:tc>
          <w:tcPr>
            <w:tcW w:w="912" w:type="pct"/>
          </w:tcPr>
          <w:p w:rsidR="00E34960" w:rsidRPr="00981C9C" w:rsidRDefault="00E34960" w:rsidP="00660C9A">
            <w:pPr>
              <w:pStyle w:val="ConsPlusNormal"/>
              <w:jc w:val="center"/>
              <w:rPr>
                <w:rFonts w:ascii="Times New Roman" w:hAnsi="Times New Roman" w:cs="Times New Roman"/>
                <w:sz w:val="24"/>
                <w:szCs w:val="24"/>
              </w:rPr>
            </w:pPr>
            <w:r w:rsidRPr="00981C9C">
              <w:rPr>
                <w:rFonts w:ascii="Times New Roman" w:hAnsi="Times New Roman" w:cs="Times New Roman"/>
                <w:sz w:val="24"/>
                <w:szCs w:val="24"/>
              </w:rPr>
              <w:t>тыс. рублей</w:t>
            </w:r>
          </w:p>
        </w:tc>
        <w:tc>
          <w:tcPr>
            <w:tcW w:w="1211" w:type="pct"/>
          </w:tcPr>
          <w:p w:rsidR="00E34960" w:rsidRPr="00981C9C" w:rsidRDefault="00E34960" w:rsidP="00660C9A">
            <w:pPr>
              <w:pStyle w:val="ConsPlusNormal"/>
              <w:rPr>
                <w:rFonts w:ascii="Times New Roman" w:hAnsi="Times New Roman" w:cs="Times New Roman"/>
                <w:sz w:val="24"/>
                <w:szCs w:val="24"/>
              </w:rPr>
            </w:pPr>
          </w:p>
        </w:tc>
        <w:tc>
          <w:tcPr>
            <w:tcW w:w="990" w:type="pct"/>
          </w:tcPr>
          <w:p w:rsidR="00E34960" w:rsidRPr="00981C9C" w:rsidRDefault="00E34960" w:rsidP="00660C9A">
            <w:pPr>
              <w:pStyle w:val="ConsPlusNormal"/>
              <w:rPr>
                <w:rFonts w:ascii="Times New Roman" w:hAnsi="Times New Roman" w:cs="Times New Roman"/>
                <w:sz w:val="24"/>
                <w:szCs w:val="24"/>
              </w:rPr>
            </w:pPr>
          </w:p>
        </w:tc>
      </w:tr>
      <w:tr w:rsidR="00E34960" w:rsidRPr="00981C9C" w:rsidTr="00C66FED">
        <w:tc>
          <w:tcPr>
            <w:tcW w:w="1887" w:type="pct"/>
          </w:tcPr>
          <w:p w:rsidR="00E34960" w:rsidRPr="00981C9C" w:rsidRDefault="00E34960" w:rsidP="00660C9A">
            <w:pPr>
              <w:pStyle w:val="ConsPlusNormal"/>
              <w:rPr>
                <w:rFonts w:ascii="Times New Roman" w:hAnsi="Times New Roman" w:cs="Times New Roman"/>
                <w:sz w:val="24"/>
                <w:szCs w:val="24"/>
              </w:rPr>
            </w:pPr>
            <w:r w:rsidRPr="00981C9C">
              <w:rPr>
                <w:rFonts w:ascii="Times New Roman" w:hAnsi="Times New Roman" w:cs="Times New Roman"/>
                <w:sz w:val="24"/>
                <w:szCs w:val="24"/>
              </w:rPr>
              <w:t>Режим налогообложения</w:t>
            </w:r>
          </w:p>
        </w:tc>
        <w:tc>
          <w:tcPr>
            <w:tcW w:w="3113" w:type="pct"/>
            <w:gridSpan w:val="3"/>
          </w:tcPr>
          <w:p w:rsidR="00E34960" w:rsidRPr="00981C9C" w:rsidRDefault="00E34960" w:rsidP="00660C9A">
            <w:pPr>
              <w:pStyle w:val="ConsPlusNormal"/>
              <w:rPr>
                <w:rFonts w:ascii="Times New Roman" w:hAnsi="Times New Roman" w:cs="Times New Roman"/>
                <w:sz w:val="24"/>
                <w:szCs w:val="24"/>
              </w:rPr>
            </w:pPr>
          </w:p>
        </w:tc>
      </w:tr>
      <w:tr w:rsidR="00E34960" w:rsidRPr="00981C9C" w:rsidTr="00C66FED">
        <w:tc>
          <w:tcPr>
            <w:tcW w:w="1887" w:type="pct"/>
          </w:tcPr>
          <w:p w:rsidR="00E34960" w:rsidRPr="00981C9C" w:rsidRDefault="00E34960" w:rsidP="00660C9A">
            <w:pPr>
              <w:pStyle w:val="ConsPlusNormal"/>
              <w:rPr>
                <w:rFonts w:ascii="Times New Roman" w:hAnsi="Times New Roman" w:cs="Times New Roman"/>
                <w:sz w:val="24"/>
                <w:szCs w:val="24"/>
              </w:rPr>
            </w:pPr>
            <w:r w:rsidRPr="00981C9C">
              <w:rPr>
                <w:rFonts w:ascii="Times New Roman" w:hAnsi="Times New Roman" w:cs="Times New Roman"/>
                <w:sz w:val="24"/>
                <w:szCs w:val="24"/>
              </w:rPr>
              <w:t>Численность работников</w:t>
            </w:r>
          </w:p>
        </w:tc>
        <w:tc>
          <w:tcPr>
            <w:tcW w:w="912" w:type="pct"/>
          </w:tcPr>
          <w:p w:rsidR="00E34960" w:rsidRPr="00981C9C" w:rsidRDefault="00E34960" w:rsidP="00660C9A">
            <w:pPr>
              <w:pStyle w:val="ConsPlusNormal"/>
              <w:jc w:val="center"/>
              <w:rPr>
                <w:rFonts w:ascii="Times New Roman" w:hAnsi="Times New Roman" w:cs="Times New Roman"/>
                <w:sz w:val="24"/>
                <w:szCs w:val="24"/>
              </w:rPr>
            </w:pPr>
            <w:r w:rsidRPr="00981C9C">
              <w:rPr>
                <w:rFonts w:ascii="Times New Roman" w:hAnsi="Times New Roman" w:cs="Times New Roman"/>
                <w:sz w:val="24"/>
                <w:szCs w:val="24"/>
              </w:rPr>
              <w:t>единиц</w:t>
            </w:r>
          </w:p>
        </w:tc>
        <w:tc>
          <w:tcPr>
            <w:tcW w:w="1211" w:type="pct"/>
          </w:tcPr>
          <w:p w:rsidR="00E34960" w:rsidRPr="00981C9C" w:rsidRDefault="00E34960" w:rsidP="00660C9A">
            <w:pPr>
              <w:pStyle w:val="ConsPlusNormal"/>
              <w:rPr>
                <w:rFonts w:ascii="Times New Roman" w:hAnsi="Times New Roman" w:cs="Times New Roman"/>
                <w:sz w:val="24"/>
                <w:szCs w:val="24"/>
              </w:rPr>
            </w:pPr>
          </w:p>
        </w:tc>
        <w:tc>
          <w:tcPr>
            <w:tcW w:w="990" w:type="pct"/>
          </w:tcPr>
          <w:p w:rsidR="00E34960" w:rsidRPr="00981C9C" w:rsidRDefault="00E34960" w:rsidP="00660C9A">
            <w:pPr>
              <w:pStyle w:val="ConsPlusNormal"/>
              <w:rPr>
                <w:rFonts w:ascii="Times New Roman" w:hAnsi="Times New Roman" w:cs="Times New Roman"/>
                <w:sz w:val="24"/>
                <w:szCs w:val="24"/>
              </w:rPr>
            </w:pPr>
          </w:p>
        </w:tc>
      </w:tr>
      <w:tr w:rsidR="00E34960" w:rsidRPr="00981C9C" w:rsidTr="00C66FED">
        <w:tc>
          <w:tcPr>
            <w:tcW w:w="1887" w:type="pct"/>
          </w:tcPr>
          <w:p w:rsidR="00E34960" w:rsidRPr="00981C9C" w:rsidRDefault="00E34960" w:rsidP="00660C9A">
            <w:pPr>
              <w:pStyle w:val="ConsPlusNormal"/>
              <w:rPr>
                <w:rFonts w:ascii="Times New Roman" w:hAnsi="Times New Roman" w:cs="Times New Roman"/>
                <w:sz w:val="24"/>
                <w:szCs w:val="24"/>
              </w:rPr>
            </w:pPr>
            <w:r w:rsidRPr="00981C9C">
              <w:rPr>
                <w:rFonts w:ascii="Times New Roman" w:hAnsi="Times New Roman" w:cs="Times New Roman"/>
                <w:sz w:val="24"/>
                <w:szCs w:val="24"/>
              </w:rPr>
              <w:t>Среднемесячная заработная плата на одного работника</w:t>
            </w:r>
          </w:p>
        </w:tc>
        <w:tc>
          <w:tcPr>
            <w:tcW w:w="912" w:type="pct"/>
          </w:tcPr>
          <w:p w:rsidR="00E34960" w:rsidRPr="00981C9C" w:rsidRDefault="00E34960" w:rsidP="00660C9A">
            <w:pPr>
              <w:pStyle w:val="ConsPlusNormal"/>
              <w:jc w:val="center"/>
              <w:rPr>
                <w:rFonts w:ascii="Times New Roman" w:hAnsi="Times New Roman" w:cs="Times New Roman"/>
                <w:sz w:val="24"/>
                <w:szCs w:val="24"/>
              </w:rPr>
            </w:pPr>
            <w:r w:rsidRPr="00981C9C">
              <w:rPr>
                <w:rFonts w:ascii="Times New Roman" w:hAnsi="Times New Roman" w:cs="Times New Roman"/>
                <w:sz w:val="24"/>
                <w:szCs w:val="24"/>
              </w:rPr>
              <w:t>рублей</w:t>
            </w:r>
          </w:p>
        </w:tc>
        <w:tc>
          <w:tcPr>
            <w:tcW w:w="1211" w:type="pct"/>
          </w:tcPr>
          <w:p w:rsidR="00E34960" w:rsidRPr="00981C9C" w:rsidRDefault="00E34960" w:rsidP="00660C9A">
            <w:pPr>
              <w:pStyle w:val="ConsPlusNormal"/>
              <w:rPr>
                <w:rFonts w:ascii="Times New Roman" w:hAnsi="Times New Roman" w:cs="Times New Roman"/>
                <w:sz w:val="24"/>
                <w:szCs w:val="24"/>
              </w:rPr>
            </w:pPr>
          </w:p>
        </w:tc>
        <w:tc>
          <w:tcPr>
            <w:tcW w:w="990" w:type="pct"/>
          </w:tcPr>
          <w:p w:rsidR="00E34960" w:rsidRPr="00981C9C" w:rsidRDefault="00E34960" w:rsidP="00660C9A">
            <w:pPr>
              <w:pStyle w:val="ConsPlusNormal"/>
              <w:rPr>
                <w:rFonts w:ascii="Times New Roman" w:hAnsi="Times New Roman" w:cs="Times New Roman"/>
                <w:sz w:val="24"/>
                <w:szCs w:val="24"/>
              </w:rPr>
            </w:pPr>
          </w:p>
        </w:tc>
      </w:tr>
      <w:tr w:rsidR="00E34960" w:rsidRPr="00981C9C" w:rsidTr="00C66FED">
        <w:tc>
          <w:tcPr>
            <w:tcW w:w="1887" w:type="pct"/>
          </w:tcPr>
          <w:p w:rsidR="00E34960" w:rsidRPr="00981C9C" w:rsidRDefault="00E34960" w:rsidP="00660C9A">
            <w:pPr>
              <w:pStyle w:val="ConsPlusNormal"/>
              <w:rPr>
                <w:rFonts w:ascii="Times New Roman" w:hAnsi="Times New Roman" w:cs="Times New Roman"/>
                <w:sz w:val="24"/>
                <w:szCs w:val="24"/>
              </w:rPr>
            </w:pPr>
            <w:r w:rsidRPr="00981C9C">
              <w:rPr>
                <w:rFonts w:ascii="Times New Roman" w:hAnsi="Times New Roman" w:cs="Times New Roman"/>
                <w:sz w:val="24"/>
                <w:szCs w:val="24"/>
              </w:rPr>
              <w:t>Создание новых рабочих мест</w:t>
            </w:r>
          </w:p>
        </w:tc>
        <w:tc>
          <w:tcPr>
            <w:tcW w:w="912" w:type="pct"/>
          </w:tcPr>
          <w:p w:rsidR="00E34960" w:rsidRPr="00981C9C" w:rsidRDefault="00E34960" w:rsidP="00660C9A">
            <w:pPr>
              <w:pStyle w:val="ConsPlusNormal"/>
              <w:jc w:val="center"/>
              <w:rPr>
                <w:rFonts w:ascii="Times New Roman" w:hAnsi="Times New Roman" w:cs="Times New Roman"/>
                <w:sz w:val="24"/>
                <w:szCs w:val="24"/>
              </w:rPr>
            </w:pPr>
            <w:r w:rsidRPr="00981C9C">
              <w:rPr>
                <w:rFonts w:ascii="Times New Roman" w:hAnsi="Times New Roman" w:cs="Times New Roman"/>
                <w:sz w:val="24"/>
                <w:szCs w:val="24"/>
              </w:rPr>
              <w:t>единиц</w:t>
            </w:r>
          </w:p>
        </w:tc>
        <w:tc>
          <w:tcPr>
            <w:tcW w:w="2201" w:type="pct"/>
            <w:gridSpan w:val="2"/>
          </w:tcPr>
          <w:p w:rsidR="00E34960" w:rsidRPr="00981C9C" w:rsidRDefault="00E34960" w:rsidP="00660C9A">
            <w:pPr>
              <w:pStyle w:val="ConsPlusNormal"/>
              <w:rPr>
                <w:rFonts w:ascii="Times New Roman" w:hAnsi="Times New Roman" w:cs="Times New Roman"/>
                <w:sz w:val="24"/>
                <w:szCs w:val="24"/>
              </w:rPr>
            </w:pPr>
          </w:p>
        </w:tc>
      </w:tr>
      <w:tr w:rsidR="00E34960" w:rsidRPr="00981C9C" w:rsidTr="00C66FED">
        <w:tc>
          <w:tcPr>
            <w:tcW w:w="1887" w:type="pct"/>
          </w:tcPr>
          <w:p w:rsidR="00E34960" w:rsidRPr="00981C9C" w:rsidRDefault="00E34960" w:rsidP="00660C9A">
            <w:pPr>
              <w:pStyle w:val="ConsPlusNormal"/>
              <w:rPr>
                <w:rFonts w:ascii="Times New Roman" w:hAnsi="Times New Roman" w:cs="Times New Roman"/>
                <w:sz w:val="24"/>
                <w:szCs w:val="24"/>
              </w:rPr>
            </w:pPr>
            <w:r w:rsidRPr="00981C9C">
              <w:rPr>
                <w:rFonts w:ascii="Times New Roman" w:hAnsi="Times New Roman" w:cs="Times New Roman"/>
                <w:sz w:val="24"/>
                <w:szCs w:val="24"/>
              </w:rPr>
              <w:t>Планируемая среднемесячная заработная плата на одного работника</w:t>
            </w:r>
          </w:p>
        </w:tc>
        <w:tc>
          <w:tcPr>
            <w:tcW w:w="912" w:type="pct"/>
          </w:tcPr>
          <w:p w:rsidR="00E34960" w:rsidRPr="00981C9C" w:rsidRDefault="00E34960" w:rsidP="00660C9A">
            <w:pPr>
              <w:pStyle w:val="ConsPlusNormal"/>
              <w:jc w:val="center"/>
              <w:rPr>
                <w:rFonts w:ascii="Times New Roman" w:hAnsi="Times New Roman" w:cs="Times New Roman"/>
                <w:sz w:val="24"/>
                <w:szCs w:val="24"/>
              </w:rPr>
            </w:pPr>
            <w:r w:rsidRPr="00981C9C">
              <w:rPr>
                <w:rFonts w:ascii="Times New Roman" w:hAnsi="Times New Roman" w:cs="Times New Roman"/>
                <w:sz w:val="24"/>
                <w:szCs w:val="24"/>
              </w:rPr>
              <w:t>рублей</w:t>
            </w:r>
          </w:p>
        </w:tc>
        <w:tc>
          <w:tcPr>
            <w:tcW w:w="2201" w:type="pct"/>
            <w:gridSpan w:val="2"/>
          </w:tcPr>
          <w:p w:rsidR="00E34960" w:rsidRPr="00981C9C" w:rsidRDefault="00E34960" w:rsidP="00660C9A">
            <w:pPr>
              <w:pStyle w:val="ConsPlusNormal"/>
              <w:rPr>
                <w:rFonts w:ascii="Times New Roman" w:hAnsi="Times New Roman" w:cs="Times New Roman"/>
                <w:sz w:val="24"/>
                <w:szCs w:val="24"/>
              </w:rPr>
            </w:pPr>
          </w:p>
        </w:tc>
      </w:tr>
    </w:tbl>
    <w:p w:rsidR="00E34960" w:rsidRPr="00C66FED" w:rsidRDefault="00E34960" w:rsidP="00660C9A">
      <w:pPr>
        <w:pStyle w:val="ConsPlusNormal"/>
        <w:ind w:firstLine="709"/>
        <w:jc w:val="both"/>
        <w:rPr>
          <w:rFonts w:ascii="Times New Roman" w:hAnsi="Times New Roman" w:cs="Times New Roman"/>
          <w:sz w:val="28"/>
          <w:szCs w:val="24"/>
        </w:rPr>
      </w:pPr>
    </w:p>
    <w:p w:rsidR="00E34960" w:rsidRPr="00C66FED" w:rsidRDefault="00C66FED" w:rsidP="00660C9A">
      <w:pPr>
        <w:pStyle w:val="ConsPlusNormal"/>
        <w:ind w:firstLine="709"/>
        <w:jc w:val="both"/>
        <w:rPr>
          <w:rFonts w:ascii="Times New Roman" w:hAnsi="Times New Roman" w:cs="Times New Roman"/>
          <w:sz w:val="28"/>
          <w:szCs w:val="24"/>
        </w:rPr>
      </w:pPr>
      <w:r>
        <w:rPr>
          <w:rFonts w:ascii="Times New Roman" w:hAnsi="Times New Roman" w:cs="Times New Roman"/>
          <w:sz w:val="28"/>
          <w:szCs w:val="24"/>
        </w:rPr>
        <w:t xml:space="preserve">2. </w:t>
      </w:r>
      <w:r w:rsidR="006479A2" w:rsidRPr="00C66FED">
        <w:rPr>
          <w:rFonts w:ascii="Times New Roman" w:hAnsi="Times New Roman" w:cs="Times New Roman"/>
          <w:sz w:val="28"/>
          <w:szCs w:val="24"/>
        </w:rPr>
        <w:t>Подтверждаю,</w:t>
      </w:r>
      <w:r w:rsidR="00E34960" w:rsidRPr="00C66FED">
        <w:rPr>
          <w:rFonts w:ascii="Times New Roman" w:hAnsi="Times New Roman" w:cs="Times New Roman"/>
          <w:sz w:val="28"/>
          <w:szCs w:val="24"/>
        </w:rPr>
        <w:t xml:space="preserve"> что</w:t>
      </w:r>
      <w:r w:rsidR="006479A2" w:rsidRPr="00C66FED">
        <w:rPr>
          <w:rFonts w:ascii="Times New Roman" w:hAnsi="Times New Roman" w:cs="Times New Roman"/>
          <w:sz w:val="28"/>
          <w:szCs w:val="24"/>
        </w:rPr>
        <w:t xml:space="preserve"> получил(а)</w:t>
      </w:r>
      <w:r w:rsidR="00E34960" w:rsidRPr="00C66FED">
        <w:rPr>
          <w:rFonts w:ascii="Times New Roman" w:hAnsi="Times New Roman" w:cs="Times New Roman"/>
          <w:sz w:val="28"/>
          <w:szCs w:val="24"/>
        </w:rPr>
        <w:t xml:space="preserve"> государственную финансовую поддержку (субсидию) за период с </w:t>
      </w:r>
      <w:r>
        <w:rPr>
          <w:rFonts w:ascii="Times New Roman" w:hAnsi="Times New Roman" w:cs="Times New Roman"/>
          <w:sz w:val="28"/>
          <w:szCs w:val="24"/>
        </w:rPr>
        <w:t>«___» ___________</w:t>
      </w:r>
      <w:proofErr w:type="gramStart"/>
      <w:r>
        <w:rPr>
          <w:rFonts w:ascii="Times New Roman" w:hAnsi="Times New Roman" w:cs="Times New Roman"/>
          <w:sz w:val="28"/>
          <w:szCs w:val="24"/>
        </w:rPr>
        <w:t>_  _</w:t>
      </w:r>
      <w:proofErr w:type="gramEnd"/>
      <w:r>
        <w:rPr>
          <w:rFonts w:ascii="Times New Roman" w:hAnsi="Times New Roman" w:cs="Times New Roman"/>
          <w:sz w:val="28"/>
          <w:szCs w:val="24"/>
        </w:rPr>
        <w:t>____ г. по «</w:t>
      </w:r>
      <w:r w:rsidR="00E34960" w:rsidRPr="00C66FED">
        <w:rPr>
          <w:rFonts w:ascii="Times New Roman" w:hAnsi="Times New Roman" w:cs="Times New Roman"/>
          <w:sz w:val="28"/>
          <w:szCs w:val="24"/>
        </w:rPr>
        <w:t>___</w:t>
      </w:r>
      <w:r>
        <w:rPr>
          <w:rFonts w:ascii="Times New Roman" w:hAnsi="Times New Roman" w:cs="Times New Roman"/>
          <w:sz w:val="28"/>
          <w:szCs w:val="24"/>
        </w:rPr>
        <w:t>» _______</w:t>
      </w:r>
      <w:r w:rsidR="00E34960" w:rsidRPr="00C66FED">
        <w:rPr>
          <w:rFonts w:ascii="Times New Roman" w:hAnsi="Times New Roman" w:cs="Times New Roman"/>
          <w:sz w:val="28"/>
          <w:szCs w:val="24"/>
        </w:rPr>
        <w:t>____</w:t>
      </w:r>
      <w:r>
        <w:rPr>
          <w:rFonts w:ascii="Times New Roman" w:hAnsi="Times New Roman" w:cs="Times New Roman"/>
          <w:sz w:val="28"/>
          <w:szCs w:val="24"/>
        </w:rPr>
        <w:t xml:space="preserve">  ___</w:t>
      </w:r>
      <w:r w:rsidR="00E34960" w:rsidRPr="00C66FED">
        <w:rPr>
          <w:rFonts w:ascii="Times New Roman" w:hAnsi="Times New Roman" w:cs="Times New Roman"/>
          <w:sz w:val="28"/>
          <w:szCs w:val="24"/>
        </w:rPr>
        <w:t>_ г. __________________________________________________________________</w:t>
      </w:r>
    </w:p>
    <w:p w:rsidR="00E34960" w:rsidRPr="00C66FED" w:rsidRDefault="00E34960" w:rsidP="00660C9A">
      <w:pPr>
        <w:pStyle w:val="ConsPlusNormal"/>
        <w:ind w:firstLine="709"/>
        <w:jc w:val="both"/>
        <w:rPr>
          <w:rFonts w:ascii="Times New Roman" w:hAnsi="Times New Roman" w:cs="Times New Roman"/>
          <w:sz w:val="28"/>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641"/>
        <w:gridCol w:w="1539"/>
        <w:gridCol w:w="1668"/>
        <w:gridCol w:w="1731"/>
        <w:gridCol w:w="2051"/>
        <w:gridCol w:w="2565"/>
      </w:tblGrid>
      <w:tr w:rsidR="00E34960" w:rsidRPr="00981C9C" w:rsidTr="00C66FED">
        <w:tc>
          <w:tcPr>
            <w:tcW w:w="314" w:type="pct"/>
          </w:tcPr>
          <w:p w:rsidR="00E34960" w:rsidRPr="00981C9C" w:rsidRDefault="00C66FED" w:rsidP="00660C9A">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E34960" w:rsidRPr="00981C9C">
              <w:rPr>
                <w:rFonts w:ascii="Times New Roman" w:hAnsi="Times New Roman" w:cs="Times New Roman"/>
                <w:sz w:val="24"/>
                <w:szCs w:val="24"/>
              </w:rPr>
              <w:t xml:space="preserve"> п/п</w:t>
            </w:r>
          </w:p>
        </w:tc>
        <w:tc>
          <w:tcPr>
            <w:tcW w:w="755" w:type="pct"/>
          </w:tcPr>
          <w:p w:rsidR="00E34960" w:rsidRPr="00981C9C" w:rsidRDefault="00E34960" w:rsidP="00660C9A">
            <w:pPr>
              <w:pStyle w:val="ConsPlusNormal"/>
              <w:jc w:val="center"/>
              <w:rPr>
                <w:rFonts w:ascii="Times New Roman" w:hAnsi="Times New Roman" w:cs="Times New Roman"/>
                <w:sz w:val="24"/>
                <w:szCs w:val="24"/>
              </w:rPr>
            </w:pPr>
            <w:r w:rsidRPr="00981C9C">
              <w:rPr>
                <w:rFonts w:ascii="Times New Roman" w:hAnsi="Times New Roman" w:cs="Times New Roman"/>
                <w:sz w:val="24"/>
                <w:szCs w:val="24"/>
              </w:rPr>
              <w:t>Вид субсидии</w:t>
            </w:r>
          </w:p>
        </w:tc>
        <w:tc>
          <w:tcPr>
            <w:tcW w:w="818" w:type="pct"/>
          </w:tcPr>
          <w:p w:rsidR="00E34960" w:rsidRPr="00981C9C" w:rsidRDefault="00E34960" w:rsidP="00660C9A">
            <w:pPr>
              <w:pStyle w:val="ConsPlusNormal"/>
              <w:jc w:val="center"/>
              <w:rPr>
                <w:rFonts w:ascii="Times New Roman" w:hAnsi="Times New Roman" w:cs="Times New Roman"/>
                <w:sz w:val="24"/>
                <w:szCs w:val="24"/>
              </w:rPr>
            </w:pPr>
            <w:r w:rsidRPr="00981C9C">
              <w:rPr>
                <w:rFonts w:ascii="Times New Roman" w:hAnsi="Times New Roman" w:cs="Times New Roman"/>
                <w:sz w:val="24"/>
                <w:szCs w:val="24"/>
              </w:rPr>
              <w:t>Источник субсидии</w:t>
            </w:r>
          </w:p>
        </w:tc>
        <w:tc>
          <w:tcPr>
            <w:tcW w:w="849" w:type="pct"/>
          </w:tcPr>
          <w:p w:rsidR="00E34960" w:rsidRPr="00981C9C" w:rsidRDefault="00E34960" w:rsidP="00660C9A">
            <w:pPr>
              <w:pStyle w:val="ConsPlusNormal"/>
              <w:jc w:val="center"/>
              <w:rPr>
                <w:rFonts w:ascii="Times New Roman" w:hAnsi="Times New Roman" w:cs="Times New Roman"/>
                <w:sz w:val="24"/>
                <w:szCs w:val="24"/>
              </w:rPr>
            </w:pPr>
            <w:r w:rsidRPr="00981C9C">
              <w:rPr>
                <w:rFonts w:ascii="Times New Roman" w:hAnsi="Times New Roman" w:cs="Times New Roman"/>
                <w:sz w:val="24"/>
                <w:szCs w:val="24"/>
              </w:rPr>
              <w:t>Сумма субсидии</w:t>
            </w:r>
          </w:p>
        </w:tc>
        <w:tc>
          <w:tcPr>
            <w:tcW w:w="1006" w:type="pct"/>
          </w:tcPr>
          <w:p w:rsidR="00E34960" w:rsidRPr="00981C9C" w:rsidRDefault="00E34960" w:rsidP="00660C9A">
            <w:pPr>
              <w:pStyle w:val="ConsPlusNormal"/>
              <w:jc w:val="center"/>
              <w:rPr>
                <w:rFonts w:ascii="Times New Roman" w:hAnsi="Times New Roman" w:cs="Times New Roman"/>
                <w:sz w:val="24"/>
                <w:szCs w:val="24"/>
              </w:rPr>
            </w:pPr>
            <w:r w:rsidRPr="00981C9C">
              <w:rPr>
                <w:rFonts w:ascii="Times New Roman" w:hAnsi="Times New Roman" w:cs="Times New Roman"/>
                <w:sz w:val="24"/>
                <w:szCs w:val="24"/>
              </w:rPr>
              <w:t>Срок использования</w:t>
            </w:r>
          </w:p>
        </w:tc>
        <w:tc>
          <w:tcPr>
            <w:tcW w:w="1258" w:type="pct"/>
          </w:tcPr>
          <w:p w:rsidR="00E34960" w:rsidRPr="00981C9C" w:rsidRDefault="00E34960" w:rsidP="00660C9A">
            <w:pPr>
              <w:pStyle w:val="ConsPlusNormal"/>
              <w:jc w:val="center"/>
              <w:rPr>
                <w:rFonts w:ascii="Times New Roman" w:hAnsi="Times New Roman" w:cs="Times New Roman"/>
                <w:sz w:val="24"/>
                <w:szCs w:val="24"/>
              </w:rPr>
            </w:pPr>
            <w:r w:rsidRPr="00981C9C">
              <w:rPr>
                <w:rFonts w:ascii="Times New Roman" w:hAnsi="Times New Roman" w:cs="Times New Roman"/>
                <w:sz w:val="24"/>
                <w:szCs w:val="24"/>
              </w:rPr>
              <w:t>Наличие нарушений при использовании субсидии</w:t>
            </w:r>
          </w:p>
        </w:tc>
      </w:tr>
      <w:tr w:rsidR="00E34960" w:rsidRPr="00981C9C" w:rsidTr="00C66FED">
        <w:tc>
          <w:tcPr>
            <w:tcW w:w="314" w:type="pct"/>
          </w:tcPr>
          <w:p w:rsidR="00E34960" w:rsidRPr="00981C9C" w:rsidRDefault="00E34960" w:rsidP="00660C9A">
            <w:pPr>
              <w:pStyle w:val="ConsPlusNormal"/>
              <w:rPr>
                <w:rFonts w:ascii="Times New Roman" w:hAnsi="Times New Roman" w:cs="Times New Roman"/>
                <w:sz w:val="24"/>
                <w:szCs w:val="24"/>
              </w:rPr>
            </w:pPr>
          </w:p>
        </w:tc>
        <w:tc>
          <w:tcPr>
            <w:tcW w:w="755" w:type="pct"/>
          </w:tcPr>
          <w:p w:rsidR="00E34960" w:rsidRPr="00981C9C" w:rsidRDefault="00E34960" w:rsidP="00660C9A">
            <w:pPr>
              <w:pStyle w:val="ConsPlusNormal"/>
              <w:rPr>
                <w:rFonts w:ascii="Times New Roman" w:hAnsi="Times New Roman" w:cs="Times New Roman"/>
                <w:sz w:val="24"/>
                <w:szCs w:val="24"/>
              </w:rPr>
            </w:pPr>
          </w:p>
        </w:tc>
        <w:tc>
          <w:tcPr>
            <w:tcW w:w="818" w:type="pct"/>
          </w:tcPr>
          <w:p w:rsidR="00E34960" w:rsidRPr="00981C9C" w:rsidRDefault="00E34960" w:rsidP="00660C9A">
            <w:pPr>
              <w:pStyle w:val="ConsPlusNormal"/>
              <w:rPr>
                <w:rFonts w:ascii="Times New Roman" w:hAnsi="Times New Roman" w:cs="Times New Roman"/>
                <w:sz w:val="24"/>
                <w:szCs w:val="24"/>
              </w:rPr>
            </w:pPr>
          </w:p>
        </w:tc>
        <w:tc>
          <w:tcPr>
            <w:tcW w:w="849" w:type="pct"/>
          </w:tcPr>
          <w:p w:rsidR="00E34960" w:rsidRPr="00981C9C" w:rsidRDefault="00E34960" w:rsidP="00660C9A">
            <w:pPr>
              <w:pStyle w:val="ConsPlusNormal"/>
              <w:rPr>
                <w:rFonts w:ascii="Times New Roman" w:hAnsi="Times New Roman" w:cs="Times New Roman"/>
                <w:sz w:val="24"/>
                <w:szCs w:val="24"/>
              </w:rPr>
            </w:pPr>
          </w:p>
        </w:tc>
        <w:tc>
          <w:tcPr>
            <w:tcW w:w="1006" w:type="pct"/>
          </w:tcPr>
          <w:p w:rsidR="00E34960" w:rsidRPr="00981C9C" w:rsidRDefault="00E34960" w:rsidP="00660C9A">
            <w:pPr>
              <w:pStyle w:val="ConsPlusNormal"/>
              <w:rPr>
                <w:rFonts w:ascii="Times New Roman" w:hAnsi="Times New Roman" w:cs="Times New Roman"/>
                <w:sz w:val="24"/>
                <w:szCs w:val="24"/>
              </w:rPr>
            </w:pPr>
          </w:p>
        </w:tc>
        <w:tc>
          <w:tcPr>
            <w:tcW w:w="1258" w:type="pct"/>
          </w:tcPr>
          <w:p w:rsidR="00E34960" w:rsidRPr="00981C9C" w:rsidRDefault="00E34960" w:rsidP="00660C9A">
            <w:pPr>
              <w:pStyle w:val="ConsPlusNormal"/>
              <w:rPr>
                <w:rFonts w:ascii="Times New Roman" w:hAnsi="Times New Roman" w:cs="Times New Roman"/>
                <w:sz w:val="24"/>
                <w:szCs w:val="24"/>
              </w:rPr>
            </w:pPr>
          </w:p>
        </w:tc>
      </w:tr>
      <w:tr w:rsidR="00E34960" w:rsidRPr="00981C9C" w:rsidTr="00C66FED">
        <w:tc>
          <w:tcPr>
            <w:tcW w:w="314" w:type="pct"/>
          </w:tcPr>
          <w:p w:rsidR="00E34960" w:rsidRPr="00981C9C" w:rsidRDefault="00E34960" w:rsidP="00660C9A">
            <w:pPr>
              <w:pStyle w:val="ConsPlusNormal"/>
              <w:rPr>
                <w:rFonts w:ascii="Times New Roman" w:hAnsi="Times New Roman" w:cs="Times New Roman"/>
                <w:sz w:val="24"/>
                <w:szCs w:val="24"/>
              </w:rPr>
            </w:pPr>
          </w:p>
        </w:tc>
        <w:tc>
          <w:tcPr>
            <w:tcW w:w="755" w:type="pct"/>
          </w:tcPr>
          <w:p w:rsidR="00E34960" w:rsidRPr="00981C9C" w:rsidRDefault="00E34960" w:rsidP="00660C9A">
            <w:pPr>
              <w:pStyle w:val="ConsPlusNormal"/>
              <w:rPr>
                <w:rFonts w:ascii="Times New Roman" w:hAnsi="Times New Roman" w:cs="Times New Roman"/>
                <w:sz w:val="24"/>
                <w:szCs w:val="24"/>
              </w:rPr>
            </w:pPr>
          </w:p>
        </w:tc>
        <w:tc>
          <w:tcPr>
            <w:tcW w:w="818" w:type="pct"/>
          </w:tcPr>
          <w:p w:rsidR="00E34960" w:rsidRPr="00981C9C" w:rsidRDefault="00E34960" w:rsidP="00660C9A">
            <w:pPr>
              <w:pStyle w:val="ConsPlusNormal"/>
              <w:rPr>
                <w:rFonts w:ascii="Times New Roman" w:hAnsi="Times New Roman" w:cs="Times New Roman"/>
                <w:sz w:val="24"/>
                <w:szCs w:val="24"/>
              </w:rPr>
            </w:pPr>
          </w:p>
        </w:tc>
        <w:tc>
          <w:tcPr>
            <w:tcW w:w="849" w:type="pct"/>
          </w:tcPr>
          <w:p w:rsidR="00E34960" w:rsidRPr="00981C9C" w:rsidRDefault="00E34960" w:rsidP="00660C9A">
            <w:pPr>
              <w:pStyle w:val="ConsPlusNormal"/>
              <w:rPr>
                <w:rFonts w:ascii="Times New Roman" w:hAnsi="Times New Roman" w:cs="Times New Roman"/>
                <w:sz w:val="24"/>
                <w:szCs w:val="24"/>
              </w:rPr>
            </w:pPr>
          </w:p>
        </w:tc>
        <w:tc>
          <w:tcPr>
            <w:tcW w:w="1006" w:type="pct"/>
          </w:tcPr>
          <w:p w:rsidR="00E34960" w:rsidRPr="00981C9C" w:rsidRDefault="00E34960" w:rsidP="00660C9A">
            <w:pPr>
              <w:pStyle w:val="ConsPlusNormal"/>
              <w:rPr>
                <w:rFonts w:ascii="Times New Roman" w:hAnsi="Times New Roman" w:cs="Times New Roman"/>
                <w:sz w:val="24"/>
                <w:szCs w:val="24"/>
              </w:rPr>
            </w:pPr>
          </w:p>
        </w:tc>
        <w:tc>
          <w:tcPr>
            <w:tcW w:w="1258" w:type="pct"/>
          </w:tcPr>
          <w:p w:rsidR="00E34960" w:rsidRPr="00981C9C" w:rsidRDefault="00E34960" w:rsidP="00660C9A">
            <w:pPr>
              <w:pStyle w:val="ConsPlusNormal"/>
              <w:rPr>
                <w:rFonts w:ascii="Times New Roman" w:hAnsi="Times New Roman" w:cs="Times New Roman"/>
                <w:sz w:val="24"/>
                <w:szCs w:val="24"/>
              </w:rPr>
            </w:pPr>
          </w:p>
        </w:tc>
      </w:tr>
    </w:tbl>
    <w:p w:rsidR="00E34960" w:rsidRPr="00981C9C" w:rsidRDefault="00E34960" w:rsidP="00660C9A">
      <w:pPr>
        <w:pStyle w:val="ConsPlusNormal"/>
        <w:spacing w:line="200" w:lineRule="auto"/>
        <w:jc w:val="both"/>
        <w:rPr>
          <w:rFonts w:ascii="Times New Roman" w:hAnsi="Times New Roman" w:cs="Times New Roman"/>
          <w:sz w:val="24"/>
          <w:szCs w:val="24"/>
        </w:rPr>
      </w:pPr>
    </w:p>
    <w:p w:rsidR="00E34960" w:rsidRPr="00C66FED" w:rsidRDefault="00E34960" w:rsidP="00660C9A">
      <w:pPr>
        <w:pStyle w:val="ConsPlusNormal"/>
        <w:ind w:firstLine="709"/>
        <w:jc w:val="both"/>
        <w:rPr>
          <w:rFonts w:ascii="Times New Roman" w:hAnsi="Times New Roman" w:cs="Times New Roman"/>
          <w:sz w:val="28"/>
          <w:szCs w:val="28"/>
        </w:rPr>
      </w:pPr>
      <w:r w:rsidRPr="00C66FED">
        <w:rPr>
          <w:rFonts w:ascii="Times New Roman" w:hAnsi="Times New Roman" w:cs="Times New Roman"/>
          <w:sz w:val="28"/>
          <w:szCs w:val="28"/>
        </w:rPr>
        <w:t>3. Подтверждаю подлинность, достоверность указанной информации и прилагаемых документов.</w:t>
      </w:r>
    </w:p>
    <w:p w:rsidR="00E34960" w:rsidRPr="00C66FED" w:rsidRDefault="00E34960" w:rsidP="00660C9A">
      <w:pPr>
        <w:pStyle w:val="ConsPlusNormal"/>
        <w:ind w:firstLine="709"/>
        <w:jc w:val="both"/>
        <w:rPr>
          <w:rFonts w:ascii="Times New Roman" w:hAnsi="Times New Roman" w:cs="Times New Roman"/>
          <w:sz w:val="28"/>
          <w:szCs w:val="28"/>
        </w:rPr>
      </w:pPr>
      <w:r w:rsidRPr="00C66FED">
        <w:rPr>
          <w:rFonts w:ascii="Times New Roman" w:hAnsi="Times New Roman" w:cs="Times New Roman"/>
          <w:sz w:val="28"/>
          <w:szCs w:val="28"/>
        </w:rPr>
        <w:t xml:space="preserve">4. В соответствии с Федеральным </w:t>
      </w:r>
      <w:hyperlink r:id="rId9">
        <w:r w:rsidRPr="00C66FED">
          <w:rPr>
            <w:rFonts w:ascii="Times New Roman" w:hAnsi="Times New Roman" w:cs="Times New Roman"/>
            <w:sz w:val="28"/>
            <w:szCs w:val="28"/>
          </w:rPr>
          <w:t>законом</w:t>
        </w:r>
      </w:hyperlink>
      <w:r w:rsidR="006479A2" w:rsidRPr="00C66FED">
        <w:rPr>
          <w:rFonts w:ascii="Times New Roman" w:hAnsi="Times New Roman" w:cs="Times New Roman"/>
          <w:sz w:val="28"/>
          <w:szCs w:val="28"/>
        </w:rPr>
        <w:t xml:space="preserve"> от 27 июля 2006 г. № 152-ФЗ </w:t>
      </w:r>
      <w:r w:rsidR="00EF2D38">
        <w:rPr>
          <w:rFonts w:ascii="Times New Roman" w:hAnsi="Times New Roman" w:cs="Times New Roman"/>
          <w:sz w:val="28"/>
          <w:szCs w:val="28"/>
        </w:rPr>
        <w:t xml:space="preserve">                  </w:t>
      </w:r>
      <w:r w:rsidR="006479A2" w:rsidRPr="00C66FED">
        <w:rPr>
          <w:rFonts w:ascii="Times New Roman" w:hAnsi="Times New Roman" w:cs="Times New Roman"/>
          <w:sz w:val="28"/>
          <w:szCs w:val="28"/>
        </w:rPr>
        <w:t>«О персональных данных»</w:t>
      </w:r>
      <w:r w:rsidRPr="00C66FED">
        <w:rPr>
          <w:rFonts w:ascii="Times New Roman" w:hAnsi="Times New Roman" w:cs="Times New Roman"/>
          <w:sz w:val="28"/>
          <w:szCs w:val="28"/>
        </w:rPr>
        <w:t xml:space="preserve"> выражаю согласие на обработку персональных данных и на публикацию (размещение) в информаци</w:t>
      </w:r>
      <w:r w:rsidR="006479A2" w:rsidRPr="00C66FED">
        <w:rPr>
          <w:rFonts w:ascii="Times New Roman" w:hAnsi="Times New Roman" w:cs="Times New Roman"/>
          <w:sz w:val="28"/>
          <w:szCs w:val="28"/>
        </w:rPr>
        <w:t>онно-телекоммуникационной сети «Интернет»</w:t>
      </w:r>
      <w:r w:rsidRPr="00C66FED">
        <w:rPr>
          <w:rFonts w:ascii="Times New Roman" w:hAnsi="Times New Roman" w:cs="Times New Roman"/>
          <w:sz w:val="28"/>
          <w:szCs w:val="28"/>
        </w:rPr>
        <w:t xml:space="preserve"> информации обо мне (фамилия, имя, отчество) и о подаваемом мною предложении.</w:t>
      </w:r>
    </w:p>
    <w:p w:rsidR="00E34960" w:rsidRPr="00C66FED" w:rsidRDefault="00E34960" w:rsidP="00660C9A">
      <w:pPr>
        <w:pStyle w:val="ConsPlusNormal"/>
        <w:ind w:firstLine="709"/>
        <w:jc w:val="both"/>
        <w:rPr>
          <w:rFonts w:ascii="Times New Roman" w:hAnsi="Times New Roman" w:cs="Times New Roman"/>
          <w:sz w:val="28"/>
          <w:szCs w:val="28"/>
        </w:rPr>
      </w:pPr>
      <w:r w:rsidRPr="00C66FED">
        <w:rPr>
          <w:rFonts w:ascii="Times New Roman" w:hAnsi="Times New Roman" w:cs="Times New Roman"/>
          <w:sz w:val="28"/>
          <w:szCs w:val="28"/>
        </w:rPr>
        <w:t xml:space="preserve">В соответствии с Федеральным </w:t>
      </w:r>
      <w:hyperlink r:id="rId10">
        <w:r w:rsidRPr="00C66FED">
          <w:rPr>
            <w:rFonts w:ascii="Times New Roman" w:hAnsi="Times New Roman" w:cs="Times New Roman"/>
            <w:sz w:val="28"/>
            <w:szCs w:val="28"/>
          </w:rPr>
          <w:t>законом</w:t>
        </w:r>
      </w:hyperlink>
      <w:r w:rsidR="006479A2" w:rsidRPr="00C66FED">
        <w:rPr>
          <w:rFonts w:ascii="Times New Roman" w:hAnsi="Times New Roman" w:cs="Times New Roman"/>
          <w:sz w:val="28"/>
          <w:szCs w:val="28"/>
        </w:rPr>
        <w:t xml:space="preserve"> от 24 июля 2007 г. № 209-ФЗ «</w:t>
      </w:r>
      <w:r w:rsidRPr="00C66FED">
        <w:rPr>
          <w:rFonts w:ascii="Times New Roman" w:hAnsi="Times New Roman" w:cs="Times New Roman"/>
          <w:sz w:val="28"/>
          <w:szCs w:val="28"/>
        </w:rPr>
        <w:t>О развитии малого и среднего предпринима</w:t>
      </w:r>
      <w:r w:rsidR="006479A2" w:rsidRPr="00C66FED">
        <w:rPr>
          <w:rFonts w:ascii="Times New Roman" w:hAnsi="Times New Roman" w:cs="Times New Roman"/>
          <w:sz w:val="28"/>
          <w:szCs w:val="28"/>
        </w:rPr>
        <w:t>тельства в Российской Федерации»</w:t>
      </w:r>
      <w:r w:rsidRPr="00C66FED">
        <w:rPr>
          <w:rFonts w:ascii="Times New Roman" w:hAnsi="Times New Roman" w:cs="Times New Roman"/>
          <w:sz w:val="28"/>
          <w:szCs w:val="28"/>
        </w:rPr>
        <w:t xml:space="preserve"> в случае предоставления субсидии не возражаю против внесения моих данных в </w:t>
      </w:r>
      <w:r w:rsidR="009519C0">
        <w:rPr>
          <w:rFonts w:ascii="Times New Roman" w:hAnsi="Times New Roman" w:cs="Times New Roman"/>
          <w:sz w:val="28"/>
          <w:szCs w:val="28"/>
        </w:rPr>
        <w:t>Единый            р</w:t>
      </w:r>
      <w:r w:rsidRPr="00C66FED">
        <w:rPr>
          <w:rFonts w:ascii="Times New Roman" w:hAnsi="Times New Roman" w:cs="Times New Roman"/>
          <w:sz w:val="28"/>
          <w:szCs w:val="28"/>
        </w:rPr>
        <w:t xml:space="preserve">еестр субъектов малого и среднего предпринимательства </w:t>
      </w:r>
      <w:r w:rsidR="00C66FED">
        <w:rPr>
          <w:rFonts w:ascii="Times New Roman" w:hAnsi="Times New Roman" w:cs="Times New Roman"/>
          <w:sz w:val="28"/>
          <w:szCs w:val="28"/>
        </w:rPr>
        <w:t>–</w:t>
      </w:r>
      <w:r w:rsidRPr="00C66FED">
        <w:rPr>
          <w:rFonts w:ascii="Times New Roman" w:hAnsi="Times New Roman" w:cs="Times New Roman"/>
          <w:sz w:val="28"/>
          <w:szCs w:val="28"/>
        </w:rPr>
        <w:t xml:space="preserve"> получателей поддержки.</w:t>
      </w:r>
    </w:p>
    <w:p w:rsidR="00C306D8" w:rsidRPr="00C66FED" w:rsidRDefault="004E78CF" w:rsidP="00660C9A">
      <w:pPr>
        <w:pStyle w:val="ConsPlusNormal"/>
        <w:ind w:firstLine="709"/>
        <w:jc w:val="both"/>
        <w:rPr>
          <w:rFonts w:ascii="Times New Roman" w:hAnsi="Times New Roman" w:cs="Times New Roman"/>
          <w:sz w:val="28"/>
          <w:szCs w:val="28"/>
        </w:rPr>
      </w:pPr>
      <w:r w:rsidRPr="00C66FED">
        <w:rPr>
          <w:rFonts w:ascii="Times New Roman" w:hAnsi="Times New Roman" w:cs="Times New Roman"/>
          <w:sz w:val="28"/>
          <w:szCs w:val="28"/>
        </w:rPr>
        <w:t>Результаты конкурсного отбора прошу направить мне посредством электронной почты на адре</w:t>
      </w:r>
      <w:r w:rsidR="0066224D" w:rsidRPr="00C66FED">
        <w:rPr>
          <w:rFonts w:ascii="Times New Roman" w:hAnsi="Times New Roman" w:cs="Times New Roman"/>
          <w:sz w:val="28"/>
          <w:szCs w:val="28"/>
        </w:rPr>
        <w:t>с, указанный в настоящей Заявке</w:t>
      </w:r>
      <w:r w:rsidR="005239B2" w:rsidRPr="00C66FED">
        <w:rPr>
          <w:rFonts w:ascii="Times New Roman" w:hAnsi="Times New Roman" w:cs="Times New Roman"/>
          <w:sz w:val="28"/>
          <w:szCs w:val="28"/>
        </w:rPr>
        <w:t>.</w:t>
      </w:r>
    </w:p>
    <w:p w:rsidR="00E34960" w:rsidRDefault="00E34960" w:rsidP="00660C9A">
      <w:pPr>
        <w:pStyle w:val="ConsPlusNormal"/>
        <w:jc w:val="both"/>
        <w:rPr>
          <w:rFonts w:ascii="Times New Roman" w:hAnsi="Times New Roman" w:cs="Times New Roman"/>
          <w:sz w:val="28"/>
          <w:szCs w:val="28"/>
        </w:rPr>
      </w:pPr>
    </w:p>
    <w:p w:rsidR="00EF2D38" w:rsidRPr="00C66FED" w:rsidRDefault="00EF2D38" w:rsidP="00660C9A">
      <w:pPr>
        <w:pStyle w:val="ConsPlusNormal"/>
        <w:jc w:val="both"/>
        <w:rPr>
          <w:rFonts w:ascii="Times New Roman" w:hAnsi="Times New Roman" w:cs="Times New Roman"/>
          <w:sz w:val="28"/>
          <w:szCs w:val="28"/>
        </w:rPr>
      </w:pPr>
    </w:p>
    <w:p w:rsidR="00E34960" w:rsidRPr="00C66FED" w:rsidRDefault="00E34960" w:rsidP="00660C9A">
      <w:pPr>
        <w:pStyle w:val="ConsPlusNormal"/>
        <w:jc w:val="both"/>
        <w:rPr>
          <w:rFonts w:ascii="Times New Roman" w:hAnsi="Times New Roman" w:cs="Times New Roman"/>
          <w:sz w:val="28"/>
          <w:szCs w:val="28"/>
        </w:rPr>
      </w:pPr>
      <w:r w:rsidRPr="00C66FED">
        <w:rPr>
          <w:rFonts w:ascii="Times New Roman" w:hAnsi="Times New Roman" w:cs="Times New Roman"/>
          <w:sz w:val="28"/>
          <w:szCs w:val="28"/>
        </w:rPr>
        <w:t>Индивидуальный предприниматель</w:t>
      </w:r>
    </w:p>
    <w:p w:rsidR="00E34960" w:rsidRPr="00C66FED" w:rsidRDefault="00E34960" w:rsidP="00660C9A">
      <w:pPr>
        <w:pStyle w:val="ConsPlusNormal"/>
        <w:jc w:val="both"/>
        <w:rPr>
          <w:rFonts w:ascii="Times New Roman" w:hAnsi="Times New Roman" w:cs="Times New Roman"/>
          <w:sz w:val="28"/>
          <w:szCs w:val="28"/>
        </w:rPr>
      </w:pPr>
      <w:r w:rsidRPr="00C66FED">
        <w:rPr>
          <w:rFonts w:ascii="Times New Roman" w:hAnsi="Times New Roman" w:cs="Times New Roman"/>
          <w:sz w:val="28"/>
          <w:szCs w:val="28"/>
        </w:rPr>
        <w:t>или юр</w:t>
      </w:r>
      <w:r w:rsidR="00C66FED">
        <w:rPr>
          <w:rFonts w:ascii="Times New Roman" w:hAnsi="Times New Roman" w:cs="Times New Roman"/>
          <w:sz w:val="28"/>
          <w:szCs w:val="28"/>
        </w:rPr>
        <w:t>идическое лицо                 _______________  ______________________</w:t>
      </w:r>
    </w:p>
    <w:p w:rsidR="00C66FED" w:rsidRDefault="00E34960" w:rsidP="00660C9A">
      <w:pPr>
        <w:pStyle w:val="ConsPlusNormal"/>
        <w:jc w:val="both"/>
        <w:rPr>
          <w:rFonts w:ascii="Times New Roman" w:hAnsi="Times New Roman" w:cs="Times New Roman"/>
          <w:sz w:val="28"/>
          <w:szCs w:val="28"/>
        </w:rPr>
      </w:pPr>
      <w:r w:rsidRPr="00C66FED">
        <w:rPr>
          <w:rFonts w:ascii="Times New Roman" w:hAnsi="Times New Roman" w:cs="Times New Roman"/>
          <w:sz w:val="24"/>
          <w:szCs w:val="28"/>
        </w:rPr>
        <w:t xml:space="preserve">        </w:t>
      </w:r>
      <w:r w:rsidR="00EF2D38">
        <w:rPr>
          <w:rFonts w:ascii="Times New Roman" w:hAnsi="Times New Roman" w:cs="Times New Roman"/>
          <w:sz w:val="24"/>
          <w:szCs w:val="28"/>
        </w:rPr>
        <w:t xml:space="preserve">                                                                       </w:t>
      </w:r>
      <w:r w:rsidRPr="00C66FED">
        <w:rPr>
          <w:rFonts w:ascii="Times New Roman" w:hAnsi="Times New Roman" w:cs="Times New Roman"/>
          <w:sz w:val="24"/>
          <w:szCs w:val="28"/>
        </w:rPr>
        <w:t xml:space="preserve">    (подпись)                           (Ф.И.О.)</w:t>
      </w:r>
    </w:p>
    <w:p w:rsidR="00EF2D38" w:rsidRDefault="00EF2D38" w:rsidP="00660C9A">
      <w:pPr>
        <w:pStyle w:val="ConsPlusNormal"/>
        <w:jc w:val="both"/>
        <w:rPr>
          <w:rFonts w:ascii="Times New Roman" w:hAnsi="Times New Roman" w:cs="Times New Roman"/>
          <w:sz w:val="28"/>
          <w:szCs w:val="28"/>
        </w:rPr>
      </w:pPr>
    </w:p>
    <w:p w:rsidR="00E34960" w:rsidRDefault="00C66FED" w:rsidP="00660C9A">
      <w:pPr>
        <w:pStyle w:val="ConsPlusNormal"/>
        <w:jc w:val="both"/>
        <w:rPr>
          <w:rFonts w:ascii="Times New Roman" w:hAnsi="Times New Roman" w:cs="Times New Roman"/>
          <w:sz w:val="28"/>
          <w:szCs w:val="28"/>
        </w:rPr>
      </w:pPr>
      <w:r>
        <w:rPr>
          <w:rFonts w:ascii="Times New Roman" w:hAnsi="Times New Roman" w:cs="Times New Roman"/>
          <w:sz w:val="28"/>
          <w:szCs w:val="28"/>
        </w:rPr>
        <w:t>М.П.</w:t>
      </w:r>
    </w:p>
    <w:p w:rsidR="00EF2D38" w:rsidRPr="00C66FED" w:rsidRDefault="00EF2D38" w:rsidP="00660C9A">
      <w:pPr>
        <w:pStyle w:val="ConsPlusNormal"/>
        <w:jc w:val="both"/>
        <w:rPr>
          <w:rFonts w:ascii="Times New Roman" w:hAnsi="Times New Roman" w:cs="Times New Roman"/>
          <w:sz w:val="28"/>
          <w:szCs w:val="28"/>
        </w:rPr>
      </w:pPr>
    </w:p>
    <w:p w:rsidR="00E34960" w:rsidRPr="00C66FED" w:rsidRDefault="00C65DF8" w:rsidP="00660C9A">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E34960" w:rsidRPr="00C66FED">
        <w:rPr>
          <w:rFonts w:ascii="Times New Roman" w:hAnsi="Times New Roman" w:cs="Times New Roman"/>
          <w:sz w:val="28"/>
          <w:szCs w:val="28"/>
        </w:rPr>
        <w:t>___</w:t>
      </w:r>
      <w:r>
        <w:rPr>
          <w:rFonts w:ascii="Times New Roman" w:hAnsi="Times New Roman" w:cs="Times New Roman"/>
          <w:sz w:val="28"/>
          <w:szCs w:val="28"/>
        </w:rPr>
        <w:t>»</w:t>
      </w:r>
      <w:r w:rsidR="00E34960" w:rsidRPr="00C66FED">
        <w:rPr>
          <w:rFonts w:ascii="Times New Roman" w:hAnsi="Times New Roman" w:cs="Times New Roman"/>
          <w:sz w:val="28"/>
          <w:szCs w:val="28"/>
        </w:rPr>
        <w:t xml:space="preserve"> ___________ 20___ г.</w:t>
      </w:r>
      <w:r w:rsidR="00C5050A" w:rsidRPr="00C66FED">
        <w:rPr>
          <w:rFonts w:ascii="Times New Roman" w:hAnsi="Times New Roman" w:cs="Times New Roman"/>
          <w:sz w:val="28"/>
          <w:szCs w:val="28"/>
        </w:rPr>
        <w:t>»;</w:t>
      </w:r>
    </w:p>
    <w:p w:rsidR="00C65DF8" w:rsidRPr="009519C0" w:rsidRDefault="00795AD8" w:rsidP="00660C9A">
      <w:pPr>
        <w:pStyle w:val="a3"/>
        <w:numPr>
          <w:ilvl w:val="0"/>
          <w:numId w:val="18"/>
        </w:numPr>
        <w:autoSpaceDE w:val="0"/>
        <w:autoSpaceDN w:val="0"/>
        <w:adjustRightInd w:val="0"/>
        <w:spacing w:after="200" w:line="276" w:lineRule="auto"/>
        <w:ind w:left="0" w:firstLine="709"/>
        <w:jc w:val="both"/>
        <w:rPr>
          <w:rFonts w:ascii="Times New Roman" w:hAnsi="Times New Roman" w:cs="Times New Roman"/>
          <w:sz w:val="28"/>
          <w:szCs w:val="28"/>
        </w:rPr>
      </w:pPr>
      <w:r w:rsidRPr="009519C0">
        <w:rPr>
          <w:rFonts w:ascii="Times New Roman" w:hAnsi="Times New Roman" w:cs="Times New Roman"/>
          <w:sz w:val="28"/>
          <w:szCs w:val="28"/>
        </w:rPr>
        <w:t>дополнить приложением № 16</w:t>
      </w:r>
      <w:r w:rsidR="006479A2" w:rsidRPr="009519C0">
        <w:rPr>
          <w:rFonts w:ascii="Times New Roman" w:hAnsi="Times New Roman" w:cs="Times New Roman"/>
          <w:sz w:val="28"/>
          <w:szCs w:val="28"/>
        </w:rPr>
        <w:t xml:space="preserve"> следующего содержания</w:t>
      </w:r>
      <w:r w:rsidRPr="009519C0">
        <w:rPr>
          <w:rFonts w:ascii="Times New Roman" w:hAnsi="Times New Roman" w:cs="Times New Roman"/>
          <w:sz w:val="28"/>
          <w:szCs w:val="28"/>
        </w:rPr>
        <w:t>:</w:t>
      </w:r>
      <w:r w:rsidR="00C65DF8" w:rsidRPr="009519C0">
        <w:rPr>
          <w:rFonts w:ascii="Times New Roman" w:hAnsi="Times New Roman" w:cs="Times New Roman"/>
          <w:sz w:val="28"/>
          <w:szCs w:val="28"/>
        </w:rPr>
        <w:br w:type="page"/>
      </w:r>
    </w:p>
    <w:p w:rsidR="00795AD8" w:rsidRPr="00C65DF8" w:rsidRDefault="00795AD8" w:rsidP="00660C9A">
      <w:pPr>
        <w:autoSpaceDE w:val="0"/>
        <w:autoSpaceDN w:val="0"/>
        <w:adjustRightInd w:val="0"/>
        <w:spacing w:after="0" w:line="240" w:lineRule="auto"/>
        <w:ind w:left="5103"/>
        <w:jc w:val="center"/>
        <w:outlineLvl w:val="0"/>
        <w:rPr>
          <w:rFonts w:ascii="Times New Roman" w:hAnsi="Times New Roman" w:cs="Times New Roman"/>
          <w:sz w:val="28"/>
          <w:szCs w:val="28"/>
        </w:rPr>
      </w:pPr>
      <w:r w:rsidRPr="00C65DF8">
        <w:rPr>
          <w:rFonts w:ascii="Times New Roman" w:hAnsi="Times New Roman" w:cs="Times New Roman"/>
          <w:sz w:val="28"/>
          <w:szCs w:val="28"/>
        </w:rPr>
        <w:lastRenderedPageBreak/>
        <w:t>«</w:t>
      </w:r>
      <w:r w:rsidR="006479A2" w:rsidRPr="00C65DF8">
        <w:rPr>
          <w:rFonts w:ascii="Times New Roman" w:hAnsi="Times New Roman" w:cs="Times New Roman"/>
          <w:sz w:val="28"/>
          <w:szCs w:val="28"/>
        </w:rPr>
        <w:t>Приложение №</w:t>
      </w:r>
      <w:r w:rsidRPr="00C65DF8">
        <w:rPr>
          <w:rFonts w:ascii="Times New Roman" w:hAnsi="Times New Roman" w:cs="Times New Roman"/>
          <w:sz w:val="28"/>
          <w:szCs w:val="28"/>
        </w:rPr>
        <w:t xml:space="preserve"> 16</w:t>
      </w:r>
    </w:p>
    <w:p w:rsidR="00795AD8" w:rsidRPr="00C65DF8" w:rsidRDefault="00795AD8" w:rsidP="00660C9A">
      <w:pPr>
        <w:autoSpaceDE w:val="0"/>
        <w:autoSpaceDN w:val="0"/>
        <w:adjustRightInd w:val="0"/>
        <w:spacing w:after="0" w:line="240" w:lineRule="auto"/>
        <w:ind w:left="5103"/>
        <w:jc w:val="center"/>
        <w:rPr>
          <w:rFonts w:ascii="Times New Roman" w:hAnsi="Times New Roman" w:cs="Times New Roman"/>
          <w:sz w:val="28"/>
          <w:szCs w:val="28"/>
        </w:rPr>
      </w:pPr>
      <w:r w:rsidRPr="00C65DF8">
        <w:rPr>
          <w:rFonts w:ascii="Times New Roman" w:hAnsi="Times New Roman" w:cs="Times New Roman"/>
          <w:sz w:val="28"/>
          <w:szCs w:val="28"/>
        </w:rPr>
        <w:t>к Положению о государственной</w:t>
      </w:r>
    </w:p>
    <w:p w:rsidR="00795AD8" w:rsidRPr="00C65DF8" w:rsidRDefault="00795AD8" w:rsidP="00660C9A">
      <w:pPr>
        <w:autoSpaceDE w:val="0"/>
        <w:autoSpaceDN w:val="0"/>
        <w:adjustRightInd w:val="0"/>
        <w:spacing w:after="0" w:line="240" w:lineRule="auto"/>
        <w:ind w:left="5103"/>
        <w:jc w:val="center"/>
        <w:rPr>
          <w:rFonts w:ascii="Times New Roman" w:hAnsi="Times New Roman" w:cs="Times New Roman"/>
          <w:sz w:val="28"/>
          <w:szCs w:val="28"/>
        </w:rPr>
      </w:pPr>
      <w:r w:rsidRPr="00C65DF8">
        <w:rPr>
          <w:rFonts w:ascii="Times New Roman" w:hAnsi="Times New Roman" w:cs="Times New Roman"/>
          <w:sz w:val="28"/>
          <w:szCs w:val="28"/>
        </w:rPr>
        <w:t>финансовой поддержке субъектов</w:t>
      </w:r>
    </w:p>
    <w:p w:rsidR="00795AD8" w:rsidRPr="00C65DF8" w:rsidRDefault="00795AD8" w:rsidP="00660C9A">
      <w:pPr>
        <w:autoSpaceDE w:val="0"/>
        <w:autoSpaceDN w:val="0"/>
        <w:adjustRightInd w:val="0"/>
        <w:spacing w:after="0" w:line="240" w:lineRule="auto"/>
        <w:ind w:left="5103"/>
        <w:jc w:val="center"/>
        <w:rPr>
          <w:rFonts w:ascii="Times New Roman" w:hAnsi="Times New Roman" w:cs="Times New Roman"/>
          <w:sz w:val="28"/>
          <w:szCs w:val="28"/>
        </w:rPr>
      </w:pPr>
      <w:r w:rsidRPr="00C65DF8">
        <w:rPr>
          <w:rFonts w:ascii="Times New Roman" w:hAnsi="Times New Roman" w:cs="Times New Roman"/>
          <w:sz w:val="28"/>
          <w:szCs w:val="28"/>
        </w:rPr>
        <w:t>малого и среднего предпринимательства</w:t>
      </w:r>
    </w:p>
    <w:p w:rsidR="00795AD8" w:rsidRPr="00C65DF8" w:rsidRDefault="00795AD8" w:rsidP="00660C9A">
      <w:pPr>
        <w:autoSpaceDE w:val="0"/>
        <w:autoSpaceDN w:val="0"/>
        <w:adjustRightInd w:val="0"/>
        <w:spacing w:after="0" w:line="240" w:lineRule="auto"/>
        <w:ind w:left="5103"/>
        <w:jc w:val="center"/>
        <w:rPr>
          <w:rFonts w:ascii="Times New Roman" w:hAnsi="Times New Roman" w:cs="Times New Roman"/>
          <w:sz w:val="28"/>
          <w:szCs w:val="28"/>
        </w:rPr>
      </w:pPr>
      <w:r w:rsidRPr="00C65DF8">
        <w:rPr>
          <w:rFonts w:ascii="Times New Roman" w:hAnsi="Times New Roman" w:cs="Times New Roman"/>
          <w:sz w:val="28"/>
          <w:szCs w:val="28"/>
        </w:rPr>
        <w:t>в Республике Тыва</w:t>
      </w:r>
    </w:p>
    <w:p w:rsidR="00795AD8" w:rsidRPr="00C65DF8" w:rsidRDefault="00795AD8" w:rsidP="00660C9A">
      <w:pPr>
        <w:autoSpaceDE w:val="0"/>
        <w:autoSpaceDN w:val="0"/>
        <w:adjustRightInd w:val="0"/>
        <w:spacing w:after="0" w:line="240" w:lineRule="auto"/>
        <w:rPr>
          <w:rFonts w:ascii="Times New Roman" w:hAnsi="Times New Roman" w:cs="Times New Roman"/>
          <w:sz w:val="28"/>
          <w:szCs w:val="28"/>
        </w:rPr>
      </w:pPr>
    </w:p>
    <w:p w:rsidR="00795AD8" w:rsidRPr="00C65DF8" w:rsidRDefault="00795AD8" w:rsidP="00660C9A">
      <w:pPr>
        <w:autoSpaceDE w:val="0"/>
        <w:autoSpaceDN w:val="0"/>
        <w:adjustRightInd w:val="0"/>
        <w:spacing w:after="0" w:line="240" w:lineRule="auto"/>
        <w:jc w:val="right"/>
        <w:rPr>
          <w:rFonts w:ascii="Times New Roman" w:hAnsi="Times New Roman" w:cs="Times New Roman"/>
          <w:sz w:val="28"/>
          <w:szCs w:val="28"/>
        </w:rPr>
      </w:pPr>
      <w:r w:rsidRPr="00C65DF8">
        <w:rPr>
          <w:rFonts w:ascii="Times New Roman" w:hAnsi="Times New Roman" w:cs="Times New Roman"/>
          <w:sz w:val="28"/>
          <w:szCs w:val="28"/>
        </w:rPr>
        <w:t xml:space="preserve">Форма                                </w:t>
      </w:r>
    </w:p>
    <w:p w:rsidR="00C65DF8" w:rsidRDefault="00C65DF8" w:rsidP="00660C9A">
      <w:pPr>
        <w:pStyle w:val="1"/>
        <w:autoSpaceDE w:val="0"/>
        <w:autoSpaceDN w:val="0"/>
        <w:adjustRightInd w:val="0"/>
        <w:spacing w:before="0" w:line="240" w:lineRule="auto"/>
        <w:jc w:val="both"/>
        <w:rPr>
          <w:rFonts w:ascii="Times New Roman" w:eastAsiaTheme="minorHAnsi" w:hAnsi="Times New Roman" w:cs="Times New Roman"/>
          <w:b w:val="0"/>
          <w:color w:val="auto"/>
        </w:rPr>
      </w:pPr>
    </w:p>
    <w:p w:rsidR="00C65DF8" w:rsidRDefault="00795AD8" w:rsidP="00660C9A">
      <w:pPr>
        <w:pStyle w:val="1"/>
        <w:autoSpaceDE w:val="0"/>
        <w:autoSpaceDN w:val="0"/>
        <w:adjustRightInd w:val="0"/>
        <w:spacing w:before="0" w:line="240" w:lineRule="auto"/>
        <w:ind w:left="5387"/>
        <w:jc w:val="center"/>
        <w:rPr>
          <w:rFonts w:ascii="Times New Roman" w:eastAsiaTheme="minorHAnsi" w:hAnsi="Times New Roman" w:cs="Times New Roman"/>
          <w:b w:val="0"/>
          <w:color w:val="auto"/>
        </w:rPr>
      </w:pPr>
      <w:r w:rsidRPr="00C65DF8">
        <w:rPr>
          <w:rFonts w:ascii="Times New Roman" w:eastAsiaTheme="minorHAnsi" w:hAnsi="Times New Roman" w:cs="Times New Roman"/>
          <w:b w:val="0"/>
          <w:color w:val="auto"/>
        </w:rPr>
        <w:t xml:space="preserve">В Комиссию по антикризисной </w:t>
      </w:r>
    </w:p>
    <w:p w:rsidR="00C65DF8" w:rsidRDefault="00795AD8" w:rsidP="00660C9A">
      <w:pPr>
        <w:pStyle w:val="1"/>
        <w:autoSpaceDE w:val="0"/>
        <w:autoSpaceDN w:val="0"/>
        <w:adjustRightInd w:val="0"/>
        <w:spacing w:before="0" w:line="240" w:lineRule="auto"/>
        <w:ind w:left="5387"/>
        <w:jc w:val="center"/>
        <w:rPr>
          <w:rFonts w:ascii="Times New Roman" w:eastAsiaTheme="minorHAnsi" w:hAnsi="Times New Roman" w:cs="Times New Roman"/>
          <w:b w:val="0"/>
          <w:color w:val="auto"/>
        </w:rPr>
      </w:pPr>
      <w:r w:rsidRPr="00C65DF8">
        <w:rPr>
          <w:rFonts w:ascii="Times New Roman" w:eastAsiaTheme="minorHAnsi" w:hAnsi="Times New Roman" w:cs="Times New Roman"/>
          <w:b w:val="0"/>
          <w:color w:val="auto"/>
        </w:rPr>
        <w:t xml:space="preserve">поддержке субъектов малого и </w:t>
      </w:r>
    </w:p>
    <w:p w:rsidR="00795AD8" w:rsidRPr="00C65DF8" w:rsidRDefault="00795AD8" w:rsidP="00660C9A">
      <w:pPr>
        <w:pStyle w:val="1"/>
        <w:autoSpaceDE w:val="0"/>
        <w:autoSpaceDN w:val="0"/>
        <w:adjustRightInd w:val="0"/>
        <w:spacing w:before="0" w:line="240" w:lineRule="auto"/>
        <w:ind w:left="5387"/>
        <w:jc w:val="center"/>
        <w:rPr>
          <w:rFonts w:ascii="Times New Roman" w:eastAsiaTheme="minorHAnsi" w:hAnsi="Times New Roman" w:cs="Times New Roman"/>
          <w:b w:val="0"/>
          <w:color w:val="auto"/>
        </w:rPr>
      </w:pPr>
      <w:r w:rsidRPr="00C65DF8">
        <w:rPr>
          <w:rFonts w:ascii="Times New Roman" w:eastAsiaTheme="minorHAnsi" w:hAnsi="Times New Roman" w:cs="Times New Roman"/>
          <w:b w:val="0"/>
          <w:color w:val="auto"/>
        </w:rPr>
        <w:t>среднего предпринимательства</w:t>
      </w:r>
    </w:p>
    <w:p w:rsidR="00795AD8" w:rsidRPr="00C65DF8" w:rsidRDefault="00795AD8" w:rsidP="00660C9A">
      <w:pPr>
        <w:pStyle w:val="1"/>
        <w:keepNext w:val="0"/>
        <w:keepLines w:val="0"/>
        <w:autoSpaceDE w:val="0"/>
        <w:autoSpaceDN w:val="0"/>
        <w:adjustRightInd w:val="0"/>
        <w:spacing w:before="0" w:line="240" w:lineRule="auto"/>
        <w:jc w:val="both"/>
        <w:rPr>
          <w:rFonts w:ascii="Times New Roman" w:eastAsiaTheme="minorHAnsi" w:hAnsi="Times New Roman" w:cs="Times New Roman"/>
          <w:b w:val="0"/>
          <w:color w:val="auto"/>
        </w:rPr>
      </w:pPr>
    </w:p>
    <w:p w:rsidR="00795AD8" w:rsidRPr="00C65DF8" w:rsidRDefault="00795AD8" w:rsidP="00660C9A">
      <w:pPr>
        <w:spacing w:after="0" w:line="240" w:lineRule="auto"/>
        <w:rPr>
          <w:rFonts w:ascii="Times New Roman" w:hAnsi="Times New Roman" w:cs="Times New Roman"/>
          <w:sz w:val="28"/>
          <w:szCs w:val="28"/>
        </w:rPr>
      </w:pPr>
    </w:p>
    <w:p w:rsidR="00795AD8" w:rsidRPr="00C65DF8" w:rsidRDefault="00795AD8" w:rsidP="00660C9A">
      <w:pPr>
        <w:pStyle w:val="1"/>
        <w:keepNext w:val="0"/>
        <w:keepLines w:val="0"/>
        <w:autoSpaceDE w:val="0"/>
        <w:autoSpaceDN w:val="0"/>
        <w:adjustRightInd w:val="0"/>
        <w:spacing w:before="0" w:line="240" w:lineRule="auto"/>
        <w:jc w:val="center"/>
        <w:rPr>
          <w:rFonts w:ascii="Times New Roman" w:eastAsiaTheme="minorHAnsi" w:hAnsi="Times New Roman" w:cs="Times New Roman"/>
          <w:b w:val="0"/>
          <w:color w:val="auto"/>
        </w:rPr>
      </w:pPr>
      <w:r w:rsidRPr="00C65DF8">
        <w:rPr>
          <w:rFonts w:ascii="Times New Roman" w:eastAsiaTheme="minorHAnsi" w:hAnsi="Times New Roman" w:cs="Times New Roman"/>
          <w:b w:val="0"/>
          <w:color w:val="auto"/>
        </w:rPr>
        <w:t>ОБЯЗАТЕЛЬСТВО</w:t>
      </w:r>
    </w:p>
    <w:p w:rsidR="00C65DF8" w:rsidRDefault="00795AD8" w:rsidP="00660C9A">
      <w:pPr>
        <w:pStyle w:val="1"/>
        <w:keepNext w:val="0"/>
        <w:keepLines w:val="0"/>
        <w:autoSpaceDE w:val="0"/>
        <w:autoSpaceDN w:val="0"/>
        <w:adjustRightInd w:val="0"/>
        <w:spacing w:before="0" w:line="240" w:lineRule="auto"/>
        <w:jc w:val="center"/>
        <w:rPr>
          <w:rFonts w:ascii="Times New Roman" w:eastAsiaTheme="minorHAnsi" w:hAnsi="Times New Roman" w:cs="Times New Roman"/>
          <w:b w:val="0"/>
          <w:color w:val="auto"/>
        </w:rPr>
      </w:pPr>
      <w:r w:rsidRPr="00C65DF8">
        <w:rPr>
          <w:rFonts w:ascii="Times New Roman" w:eastAsiaTheme="minorHAnsi" w:hAnsi="Times New Roman" w:cs="Times New Roman"/>
          <w:b w:val="0"/>
          <w:color w:val="auto"/>
        </w:rPr>
        <w:t xml:space="preserve">о недопущении прекращения осуществления </w:t>
      </w:r>
    </w:p>
    <w:p w:rsidR="00C65DF8" w:rsidRDefault="00795AD8" w:rsidP="00660C9A">
      <w:pPr>
        <w:pStyle w:val="1"/>
        <w:keepNext w:val="0"/>
        <w:keepLines w:val="0"/>
        <w:autoSpaceDE w:val="0"/>
        <w:autoSpaceDN w:val="0"/>
        <w:adjustRightInd w:val="0"/>
        <w:spacing w:before="0" w:line="240" w:lineRule="auto"/>
        <w:jc w:val="center"/>
        <w:rPr>
          <w:rFonts w:ascii="Times New Roman" w:eastAsiaTheme="minorHAnsi" w:hAnsi="Times New Roman" w:cs="Times New Roman"/>
          <w:b w:val="0"/>
          <w:color w:val="auto"/>
        </w:rPr>
      </w:pPr>
      <w:r w:rsidRPr="00C65DF8">
        <w:rPr>
          <w:rFonts w:ascii="Times New Roman" w:eastAsiaTheme="minorHAnsi" w:hAnsi="Times New Roman" w:cs="Times New Roman"/>
          <w:b w:val="0"/>
          <w:color w:val="auto"/>
        </w:rPr>
        <w:t>предпринимательской деятельности,</w:t>
      </w:r>
      <w:r w:rsidR="00EF2D38">
        <w:rPr>
          <w:rFonts w:ascii="Times New Roman" w:eastAsiaTheme="minorHAnsi" w:hAnsi="Times New Roman" w:cs="Times New Roman"/>
          <w:b w:val="0"/>
          <w:color w:val="auto"/>
        </w:rPr>
        <w:t xml:space="preserve"> </w:t>
      </w:r>
      <w:r w:rsidRPr="00C65DF8">
        <w:rPr>
          <w:rFonts w:ascii="Times New Roman" w:eastAsiaTheme="minorHAnsi" w:hAnsi="Times New Roman" w:cs="Times New Roman"/>
          <w:b w:val="0"/>
          <w:color w:val="auto"/>
        </w:rPr>
        <w:t xml:space="preserve">а также </w:t>
      </w:r>
    </w:p>
    <w:p w:rsidR="00C65DF8" w:rsidRDefault="00795AD8" w:rsidP="00660C9A">
      <w:pPr>
        <w:pStyle w:val="1"/>
        <w:keepNext w:val="0"/>
        <w:keepLines w:val="0"/>
        <w:autoSpaceDE w:val="0"/>
        <w:autoSpaceDN w:val="0"/>
        <w:adjustRightInd w:val="0"/>
        <w:spacing w:before="0" w:line="240" w:lineRule="auto"/>
        <w:jc w:val="center"/>
        <w:rPr>
          <w:rFonts w:ascii="Times New Roman" w:eastAsiaTheme="minorHAnsi" w:hAnsi="Times New Roman" w:cs="Times New Roman"/>
          <w:b w:val="0"/>
          <w:color w:val="auto"/>
        </w:rPr>
      </w:pPr>
      <w:r w:rsidRPr="00C65DF8">
        <w:rPr>
          <w:rFonts w:ascii="Times New Roman" w:eastAsiaTheme="minorHAnsi" w:hAnsi="Times New Roman" w:cs="Times New Roman"/>
          <w:b w:val="0"/>
          <w:color w:val="auto"/>
        </w:rPr>
        <w:t xml:space="preserve">по подключению к системе мониторинга за </w:t>
      </w:r>
    </w:p>
    <w:p w:rsidR="00C65DF8" w:rsidRDefault="00C65DF8" w:rsidP="00660C9A">
      <w:pPr>
        <w:pStyle w:val="1"/>
        <w:keepNext w:val="0"/>
        <w:keepLines w:val="0"/>
        <w:autoSpaceDE w:val="0"/>
        <w:autoSpaceDN w:val="0"/>
        <w:adjustRightInd w:val="0"/>
        <w:spacing w:before="0" w:line="240" w:lineRule="auto"/>
        <w:jc w:val="center"/>
        <w:rPr>
          <w:rFonts w:ascii="Times New Roman" w:eastAsiaTheme="minorHAnsi" w:hAnsi="Times New Roman" w:cs="Times New Roman"/>
          <w:b w:val="0"/>
          <w:color w:val="auto"/>
        </w:rPr>
      </w:pPr>
      <w:r>
        <w:rPr>
          <w:rFonts w:ascii="Times New Roman" w:eastAsiaTheme="minorHAnsi" w:hAnsi="Times New Roman" w:cs="Times New Roman"/>
          <w:b w:val="0"/>
          <w:color w:val="auto"/>
        </w:rPr>
        <w:t>о</w:t>
      </w:r>
      <w:r w:rsidR="00795AD8" w:rsidRPr="00C65DF8">
        <w:rPr>
          <w:rFonts w:ascii="Times New Roman" w:eastAsiaTheme="minorHAnsi" w:hAnsi="Times New Roman" w:cs="Times New Roman"/>
          <w:b w:val="0"/>
          <w:color w:val="auto"/>
        </w:rPr>
        <w:t xml:space="preserve">боротом товаров, подлежащих обязательной </w:t>
      </w:r>
    </w:p>
    <w:p w:rsidR="00C65DF8" w:rsidRDefault="00795AD8" w:rsidP="00660C9A">
      <w:pPr>
        <w:pStyle w:val="1"/>
        <w:keepNext w:val="0"/>
        <w:keepLines w:val="0"/>
        <w:autoSpaceDE w:val="0"/>
        <w:autoSpaceDN w:val="0"/>
        <w:adjustRightInd w:val="0"/>
        <w:spacing w:before="0" w:line="240" w:lineRule="auto"/>
        <w:jc w:val="center"/>
        <w:rPr>
          <w:rFonts w:ascii="Times New Roman" w:eastAsiaTheme="minorHAnsi" w:hAnsi="Times New Roman" w:cs="Times New Roman"/>
          <w:b w:val="0"/>
          <w:color w:val="auto"/>
        </w:rPr>
      </w:pPr>
      <w:r w:rsidRPr="00C65DF8">
        <w:rPr>
          <w:rFonts w:ascii="Times New Roman" w:eastAsiaTheme="minorHAnsi" w:hAnsi="Times New Roman" w:cs="Times New Roman"/>
          <w:b w:val="0"/>
          <w:color w:val="auto"/>
        </w:rPr>
        <w:t xml:space="preserve">маркировке, в срок в течение десяти рабочих </w:t>
      </w:r>
    </w:p>
    <w:p w:rsidR="00795AD8" w:rsidRPr="00C65DF8" w:rsidRDefault="00795AD8" w:rsidP="00660C9A">
      <w:pPr>
        <w:pStyle w:val="1"/>
        <w:keepNext w:val="0"/>
        <w:keepLines w:val="0"/>
        <w:autoSpaceDE w:val="0"/>
        <w:autoSpaceDN w:val="0"/>
        <w:adjustRightInd w:val="0"/>
        <w:spacing w:before="0" w:line="240" w:lineRule="auto"/>
        <w:jc w:val="center"/>
        <w:rPr>
          <w:rFonts w:ascii="Times New Roman" w:eastAsiaTheme="minorHAnsi" w:hAnsi="Times New Roman" w:cs="Times New Roman"/>
          <w:b w:val="0"/>
          <w:color w:val="auto"/>
        </w:rPr>
      </w:pPr>
      <w:r w:rsidRPr="00C65DF8">
        <w:rPr>
          <w:rFonts w:ascii="Times New Roman" w:eastAsiaTheme="minorHAnsi" w:hAnsi="Times New Roman" w:cs="Times New Roman"/>
          <w:b w:val="0"/>
          <w:color w:val="auto"/>
        </w:rPr>
        <w:t>дней c момента получения субсидии</w:t>
      </w:r>
    </w:p>
    <w:p w:rsidR="00795AD8" w:rsidRPr="00C65DF8" w:rsidRDefault="00795AD8" w:rsidP="00660C9A">
      <w:pPr>
        <w:pStyle w:val="1"/>
        <w:keepNext w:val="0"/>
        <w:keepLines w:val="0"/>
        <w:autoSpaceDE w:val="0"/>
        <w:autoSpaceDN w:val="0"/>
        <w:adjustRightInd w:val="0"/>
        <w:spacing w:before="0" w:line="240" w:lineRule="auto"/>
        <w:ind w:firstLine="567"/>
        <w:jc w:val="both"/>
        <w:rPr>
          <w:rFonts w:ascii="Times New Roman" w:eastAsiaTheme="minorHAnsi" w:hAnsi="Times New Roman" w:cs="Times New Roman"/>
          <w:b w:val="0"/>
          <w:color w:val="auto"/>
        </w:rPr>
      </w:pPr>
    </w:p>
    <w:p w:rsidR="00795AD8" w:rsidRPr="00C65DF8" w:rsidRDefault="00795AD8" w:rsidP="00660C9A">
      <w:pPr>
        <w:pStyle w:val="1"/>
        <w:keepNext w:val="0"/>
        <w:keepLines w:val="0"/>
        <w:autoSpaceDE w:val="0"/>
        <w:autoSpaceDN w:val="0"/>
        <w:adjustRightInd w:val="0"/>
        <w:spacing w:before="0" w:line="240" w:lineRule="auto"/>
        <w:ind w:firstLine="567"/>
        <w:jc w:val="both"/>
        <w:rPr>
          <w:rFonts w:ascii="Times New Roman" w:eastAsiaTheme="minorHAnsi" w:hAnsi="Times New Roman" w:cs="Times New Roman"/>
          <w:b w:val="0"/>
          <w:color w:val="auto"/>
        </w:rPr>
      </w:pPr>
      <w:r w:rsidRPr="00C65DF8">
        <w:rPr>
          <w:rFonts w:ascii="Times New Roman" w:eastAsiaTheme="minorHAnsi" w:hAnsi="Times New Roman" w:cs="Times New Roman"/>
          <w:b w:val="0"/>
          <w:color w:val="auto"/>
        </w:rPr>
        <w:t>Я, __________________________________________________________________,</w:t>
      </w:r>
    </w:p>
    <w:p w:rsidR="00795AD8" w:rsidRPr="00C65DF8" w:rsidRDefault="00EF2D38" w:rsidP="00660C9A">
      <w:pPr>
        <w:pStyle w:val="1"/>
        <w:keepNext w:val="0"/>
        <w:keepLines w:val="0"/>
        <w:autoSpaceDE w:val="0"/>
        <w:autoSpaceDN w:val="0"/>
        <w:adjustRightInd w:val="0"/>
        <w:spacing w:before="0" w:line="240" w:lineRule="auto"/>
        <w:ind w:firstLine="567"/>
        <w:jc w:val="center"/>
        <w:rPr>
          <w:rFonts w:ascii="Times New Roman" w:eastAsiaTheme="minorHAnsi" w:hAnsi="Times New Roman" w:cs="Times New Roman"/>
          <w:b w:val="0"/>
          <w:color w:val="auto"/>
          <w:sz w:val="24"/>
        </w:rPr>
      </w:pPr>
      <w:r>
        <w:rPr>
          <w:rFonts w:ascii="Times New Roman" w:eastAsiaTheme="minorHAnsi" w:hAnsi="Times New Roman" w:cs="Times New Roman"/>
          <w:b w:val="0"/>
          <w:color w:val="auto"/>
          <w:sz w:val="24"/>
        </w:rPr>
        <w:t xml:space="preserve">   </w:t>
      </w:r>
      <w:r w:rsidR="00795AD8" w:rsidRPr="00C65DF8">
        <w:rPr>
          <w:rFonts w:ascii="Times New Roman" w:eastAsiaTheme="minorHAnsi" w:hAnsi="Times New Roman" w:cs="Times New Roman"/>
          <w:b w:val="0"/>
          <w:color w:val="auto"/>
          <w:sz w:val="24"/>
        </w:rPr>
        <w:t>(Ф.И.О. индивидуального предпринимателя или руководителя юридического лица)</w:t>
      </w:r>
    </w:p>
    <w:p w:rsidR="00795AD8" w:rsidRPr="00C65DF8" w:rsidRDefault="00795AD8" w:rsidP="00660C9A">
      <w:pPr>
        <w:pStyle w:val="1"/>
        <w:keepNext w:val="0"/>
        <w:keepLines w:val="0"/>
        <w:autoSpaceDE w:val="0"/>
        <w:autoSpaceDN w:val="0"/>
        <w:adjustRightInd w:val="0"/>
        <w:spacing w:before="0" w:line="240" w:lineRule="auto"/>
        <w:rPr>
          <w:rFonts w:ascii="Times New Roman" w:eastAsiaTheme="minorHAnsi" w:hAnsi="Times New Roman" w:cs="Times New Roman"/>
          <w:b w:val="0"/>
          <w:color w:val="auto"/>
        </w:rPr>
      </w:pPr>
      <w:r w:rsidRPr="00C65DF8">
        <w:rPr>
          <w:rFonts w:ascii="Times New Roman" w:eastAsiaTheme="minorHAnsi" w:hAnsi="Times New Roman" w:cs="Times New Roman"/>
          <w:b w:val="0"/>
          <w:color w:val="auto"/>
        </w:rPr>
        <w:t>обязуюсь не допус</w:t>
      </w:r>
      <w:r w:rsidR="006479A2" w:rsidRPr="00C65DF8">
        <w:rPr>
          <w:rFonts w:ascii="Times New Roman" w:eastAsiaTheme="minorHAnsi" w:hAnsi="Times New Roman" w:cs="Times New Roman"/>
          <w:b w:val="0"/>
          <w:color w:val="auto"/>
        </w:rPr>
        <w:t xml:space="preserve">тить прекращения осуществления </w:t>
      </w:r>
      <w:r w:rsidRPr="00C65DF8">
        <w:rPr>
          <w:rFonts w:ascii="Times New Roman" w:eastAsiaTheme="minorHAnsi" w:hAnsi="Times New Roman" w:cs="Times New Roman"/>
          <w:b w:val="0"/>
          <w:color w:val="auto"/>
        </w:rPr>
        <w:t xml:space="preserve">предпринимательской деятельности </w:t>
      </w:r>
      <w:r w:rsidR="00C65DF8">
        <w:rPr>
          <w:rFonts w:ascii="Times New Roman" w:eastAsiaTheme="minorHAnsi" w:hAnsi="Times New Roman" w:cs="Times New Roman"/>
          <w:b w:val="0"/>
          <w:color w:val="auto"/>
        </w:rPr>
        <w:t>_</w:t>
      </w:r>
      <w:r w:rsidRPr="00C65DF8">
        <w:rPr>
          <w:rFonts w:ascii="Times New Roman" w:eastAsiaTheme="minorHAnsi" w:hAnsi="Times New Roman" w:cs="Times New Roman"/>
          <w:b w:val="0"/>
          <w:color w:val="auto"/>
        </w:rPr>
        <w:t>__________________________________________________________________</w:t>
      </w:r>
    </w:p>
    <w:p w:rsidR="00EF2D38" w:rsidRDefault="00EF2D38" w:rsidP="00660C9A">
      <w:pPr>
        <w:pStyle w:val="1"/>
        <w:keepNext w:val="0"/>
        <w:keepLines w:val="0"/>
        <w:autoSpaceDE w:val="0"/>
        <w:autoSpaceDN w:val="0"/>
        <w:adjustRightInd w:val="0"/>
        <w:spacing w:before="0" w:line="240" w:lineRule="auto"/>
        <w:jc w:val="center"/>
        <w:rPr>
          <w:rFonts w:ascii="Times New Roman" w:eastAsiaTheme="minorHAnsi" w:hAnsi="Times New Roman" w:cs="Times New Roman"/>
          <w:b w:val="0"/>
          <w:color w:val="auto"/>
          <w:sz w:val="24"/>
        </w:rPr>
      </w:pPr>
      <w:r>
        <w:rPr>
          <w:rFonts w:ascii="Times New Roman" w:eastAsiaTheme="minorHAnsi" w:hAnsi="Times New Roman" w:cs="Times New Roman"/>
          <w:b w:val="0"/>
          <w:color w:val="auto"/>
          <w:sz w:val="24"/>
        </w:rPr>
        <w:t xml:space="preserve">                     </w:t>
      </w:r>
      <w:r w:rsidR="00795AD8" w:rsidRPr="00C65DF8">
        <w:rPr>
          <w:rFonts w:ascii="Times New Roman" w:eastAsiaTheme="minorHAnsi" w:hAnsi="Times New Roman" w:cs="Times New Roman"/>
          <w:b w:val="0"/>
          <w:color w:val="auto"/>
          <w:sz w:val="24"/>
        </w:rPr>
        <w:t xml:space="preserve">(на период до 1 января следующего года / не менее года </w:t>
      </w:r>
      <w:r w:rsidR="00BA35DD">
        <w:rPr>
          <w:rFonts w:ascii="Times New Roman" w:eastAsiaTheme="minorHAnsi" w:hAnsi="Times New Roman" w:cs="Times New Roman"/>
          <w:b w:val="0"/>
          <w:color w:val="auto"/>
          <w:sz w:val="24"/>
        </w:rPr>
        <w:t xml:space="preserve">(3 лет) </w:t>
      </w:r>
    </w:p>
    <w:p w:rsidR="00795AD8" w:rsidRPr="00C65DF8" w:rsidRDefault="00795AD8" w:rsidP="00660C9A">
      <w:pPr>
        <w:pStyle w:val="1"/>
        <w:keepNext w:val="0"/>
        <w:keepLines w:val="0"/>
        <w:autoSpaceDE w:val="0"/>
        <w:autoSpaceDN w:val="0"/>
        <w:adjustRightInd w:val="0"/>
        <w:spacing w:before="0" w:line="240" w:lineRule="auto"/>
        <w:jc w:val="center"/>
        <w:rPr>
          <w:rFonts w:ascii="Times New Roman" w:eastAsiaTheme="minorHAnsi" w:hAnsi="Times New Roman" w:cs="Times New Roman"/>
          <w:b w:val="0"/>
          <w:color w:val="auto"/>
          <w:sz w:val="24"/>
        </w:rPr>
      </w:pPr>
      <w:r w:rsidRPr="00C65DF8">
        <w:rPr>
          <w:rFonts w:ascii="Times New Roman" w:eastAsiaTheme="minorHAnsi" w:hAnsi="Times New Roman" w:cs="Times New Roman"/>
          <w:b w:val="0"/>
          <w:color w:val="auto"/>
          <w:sz w:val="24"/>
        </w:rPr>
        <w:t>с момента получения субсидии),</w:t>
      </w:r>
    </w:p>
    <w:p w:rsidR="00795AD8" w:rsidRPr="00C65DF8" w:rsidRDefault="00795AD8" w:rsidP="00660C9A">
      <w:pPr>
        <w:pStyle w:val="1"/>
        <w:keepNext w:val="0"/>
        <w:keepLines w:val="0"/>
        <w:autoSpaceDE w:val="0"/>
        <w:autoSpaceDN w:val="0"/>
        <w:adjustRightInd w:val="0"/>
        <w:spacing w:before="0" w:line="240" w:lineRule="auto"/>
        <w:jc w:val="both"/>
        <w:rPr>
          <w:rFonts w:ascii="Times New Roman" w:eastAsiaTheme="minorHAnsi" w:hAnsi="Times New Roman" w:cs="Times New Roman"/>
          <w:b w:val="0"/>
          <w:color w:val="auto"/>
        </w:rPr>
      </w:pPr>
      <w:r w:rsidRPr="00C65DF8">
        <w:rPr>
          <w:rFonts w:ascii="Times New Roman" w:eastAsiaTheme="minorHAnsi" w:hAnsi="Times New Roman" w:cs="Times New Roman"/>
          <w:b w:val="0"/>
          <w:color w:val="auto"/>
        </w:rPr>
        <w:t xml:space="preserve">а также обязуюсь подключиться к системе мониторинга </w:t>
      </w:r>
      <w:r w:rsidR="006479A2" w:rsidRPr="00C65DF8">
        <w:rPr>
          <w:rFonts w:ascii="Times New Roman" w:eastAsiaTheme="minorHAnsi" w:hAnsi="Times New Roman" w:cs="Times New Roman"/>
          <w:b w:val="0"/>
          <w:color w:val="auto"/>
        </w:rPr>
        <w:t xml:space="preserve">за оборотом товаров, подлежащих </w:t>
      </w:r>
      <w:r w:rsidRPr="00C65DF8">
        <w:rPr>
          <w:rFonts w:ascii="Times New Roman" w:eastAsiaTheme="minorHAnsi" w:hAnsi="Times New Roman" w:cs="Times New Roman"/>
          <w:b w:val="0"/>
          <w:color w:val="auto"/>
        </w:rPr>
        <w:t xml:space="preserve">обязательной маркировке, в срок в течение </w:t>
      </w:r>
      <w:r w:rsidR="004632CC" w:rsidRPr="00E95DC2">
        <w:rPr>
          <w:rFonts w:ascii="Times New Roman" w:eastAsiaTheme="minorHAnsi" w:hAnsi="Times New Roman" w:cs="Times New Roman"/>
          <w:b w:val="0"/>
          <w:color w:val="auto"/>
        </w:rPr>
        <w:t>30</w:t>
      </w:r>
      <w:r w:rsidR="00883C90" w:rsidRPr="00E95DC2">
        <w:rPr>
          <w:rFonts w:ascii="Times New Roman" w:eastAsiaTheme="minorHAnsi" w:hAnsi="Times New Roman" w:cs="Times New Roman"/>
          <w:b w:val="0"/>
          <w:color w:val="auto"/>
        </w:rPr>
        <w:t xml:space="preserve"> календарн</w:t>
      </w:r>
      <w:r w:rsidR="004632CC" w:rsidRPr="00E95DC2">
        <w:rPr>
          <w:rFonts w:ascii="Times New Roman" w:eastAsiaTheme="minorHAnsi" w:hAnsi="Times New Roman" w:cs="Times New Roman"/>
          <w:b w:val="0"/>
          <w:color w:val="auto"/>
        </w:rPr>
        <w:t>ых</w:t>
      </w:r>
      <w:r w:rsidR="00883C90" w:rsidRPr="00E95DC2">
        <w:rPr>
          <w:rFonts w:ascii="Times New Roman" w:eastAsiaTheme="minorHAnsi" w:hAnsi="Times New Roman" w:cs="Times New Roman"/>
          <w:b w:val="0"/>
          <w:color w:val="auto"/>
        </w:rPr>
        <w:t xml:space="preserve"> дн</w:t>
      </w:r>
      <w:r w:rsidR="004632CC" w:rsidRPr="00E95DC2">
        <w:rPr>
          <w:rFonts w:ascii="Times New Roman" w:eastAsiaTheme="minorHAnsi" w:hAnsi="Times New Roman" w:cs="Times New Roman"/>
          <w:b w:val="0"/>
          <w:color w:val="auto"/>
        </w:rPr>
        <w:t>ей</w:t>
      </w:r>
      <w:r w:rsidRPr="00E95DC2">
        <w:rPr>
          <w:rFonts w:ascii="Times New Roman" w:eastAsiaTheme="minorHAnsi" w:hAnsi="Times New Roman" w:cs="Times New Roman"/>
          <w:b w:val="0"/>
          <w:color w:val="auto"/>
        </w:rPr>
        <w:t xml:space="preserve"> c момента получения субсидии</w:t>
      </w:r>
      <w:r w:rsidR="004632CC" w:rsidRPr="00E95DC2">
        <w:rPr>
          <w:rFonts w:ascii="Times New Roman" w:eastAsiaTheme="minorHAnsi" w:hAnsi="Times New Roman" w:cs="Times New Roman"/>
          <w:b w:val="0"/>
          <w:color w:val="auto"/>
        </w:rPr>
        <w:t>.</w:t>
      </w:r>
    </w:p>
    <w:p w:rsidR="00795AD8" w:rsidRDefault="00795AD8" w:rsidP="00660C9A">
      <w:pPr>
        <w:pStyle w:val="1"/>
        <w:keepNext w:val="0"/>
        <w:keepLines w:val="0"/>
        <w:autoSpaceDE w:val="0"/>
        <w:autoSpaceDN w:val="0"/>
        <w:adjustRightInd w:val="0"/>
        <w:spacing w:before="0" w:line="240" w:lineRule="auto"/>
        <w:jc w:val="both"/>
        <w:rPr>
          <w:rFonts w:ascii="Times New Roman" w:eastAsiaTheme="minorHAnsi" w:hAnsi="Times New Roman" w:cs="Times New Roman"/>
          <w:b w:val="0"/>
          <w:color w:val="auto"/>
        </w:rPr>
      </w:pPr>
    </w:p>
    <w:p w:rsidR="00C65DF8" w:rsidRDefault="00C65DF8" w:rsidP="00660C9A">
      <w:pPr>
        <w:spacing w:after="0" w:line="240" w:lineRule="auto"/>
      </w:pPr>
    </w:p>
    <w:p w:rsidR="00C65DF8" w:rsidRPr="00C65DF8" w:rsidRDefault="00C65DF8" w:rsidP="00660C9A">
      <w:pPr>
        <w:spacing w:after="0" w:line="240" w:lineRule="auto"/>
      </w:pPr>
    </w:p>
    <w:p w:rsidR="00795AD8" w:rsidRPr="00C65DF8" w:rsidRDefault="00795AD8" w:rsidP="00660C9A">
      <w:pPr>
        <w:pStyle w:val="1"/>
        <w:keepNext w:val="0"/>
        <w:keepLines w:val="0"/>
        <w:autoSpaceDE w:val="0"/>
        <w:autoSpaceDN w:val="0"/>
        <w:adjustRightInd w:val="0"/>
        <w:spacing w:before="0" w:line="240" w:lineRule="auto"/>
        <w:jc w:val="both"/>
        <w:rPr>
          <w:rFonts w:ascii="Times New Roman" w:eastAsiaTheme="minorHAnsi" w:hAnsi="Times New Roman" w:cs="Times New Roman"/>
          <w:b w:val="0"/>
          <w:color w:val="auto"/>
        </w:rPr>
      </w:pPr>
      <w:r w:rsidRPr="00C65DF8">
        <w:rPr>
          <w:rFonts w:ascii="Times New Roman" w:eastAsiaTheme="minorHAnsi" w:hAnsi="Times New Roman" w:cs="Times New Roman"/>
          <w:b w:val="0"/>
          <w:color w:val="auto"/>
        </w:rPr>
        <w:t>Индивидуальный предприниматель</w:t>
      </w:r>
    </w:p>
    <w:p w:rsidR="00795AD8" w:rsidRPr="00C65DF8" w:rsidRDefault="00795AD8" w:rsidP="00660C9A">
      <w:pPr>
        <w:pStyle w:val="1"/>
        <w:keepNext w:val="0"/>
        <w:keepLines w:val="0"/>
        <w:autoSpaceDE w:val="0"/>
        <w:autoSpaceDN w:val="0"/>
        <w:adjustRightInd w:val="0"/>
        <w:spacing w:before="0" w:line="240" w:lineRule="auto"/>
        <w:jc w:val="both"/>
        <w:rPr>
          <w:rFonts w:ascii="Times New Roman" w:eastAsiaTheme="minorHAnsi" w:hAnsi="Times New Roman" w:cs="Times New Roman"/>
          <w:b w:val="0"/>
          <w:color w:val="auto"/>
        </w:rPr>
      </w:pPr>
      <w:r w:rsidRPr="00C65DF8">
        <w:rPr>
          <w:rFonts w:ascii="Times New Roman" w:eastAsiaTheme="minorHAnsi" w:hAnsi="Times New Roman" w:cs="Times New Roman"/>
          <w:b w:val="0"/>
          <w:color w:val="auto"/>
        </w:rPr>
        <w:t>или юридическое лицо            _____________   ___________________________</w:t>
      </w:r>
    </w:p>
    <w:p w:rsidR="00C65DF8" w:rsidRDefault="00795AD8" w:rsidP="00660C9A">
      <w:pPr>
        <w:pStyle w:val="1"/>
        <w:keepNext w:val="0"/>
        <w:keepLines w:val="0"/>
        <w:autoSpaceDE w:val="0"/>
        <w:autoSpaceDN w:val="0"/>
        <w:adjustRightInd w:val="0"/>
        <w:spacing w:before="0" w:line="240" w:lineRule="auto"/>
        <w:jc w:val="both"/>
        <w:rPr>
          <w:rFonts w:ascii="Times New Roman" w:eastAsiaTheme="minorHAnsi" w:hAnsi="Times New Roman" w:cs="Times New Roman"/>
          <w:b w:val="0"/>
          <w:color w:val="auto"/>
          <w:sz w:val="24"/>
        </w:rPr>
      </w:pPr>
      <w:r w:rsidRPr="00C65DF8">
        <w:rPr>
          <w:rFonts w:ascii="Times New Roman" w:eastAsiaTheme="minorHAnsi" w:hAnsi="Times New Roman" w:cs="Times New Roman"/>
          <w:b w:val="0"/>
          <w:color w:val="auto"/>
          <w:sz w:val="24"/>
        </w:rPr>
        <w:t xml:space="preserve">    </w:t>
      </w:r>
      <w:r w:rsidR="00EF2D38">
        <w:rPr>
          <w:rFonts w:ascii="Times New Roman" w:eastAsiaTheme="minorHAnsi" w:hAnsi="Times New Roman" w:cs="Times New Roman"/>
          <w:b w:val="0"/>
          <w:color w:val="auto"/>
          <w:sz w:val="24"/>
        </w:rPr>
        <w:t xml:space="preserve">                                                                    </w:t>
      </w:r>
      <w:r w:rsidRPr="00C65DF8">
        <w:rPr>
          <w:rFonts w:ascii="Times New Roman" w:eastAsiaTheme="minorHAnsi" w:hAnsi="Times New Roman" w:cs="Times New Roman"/>
          <w:b w:val="0"/>
          <w:color w:val="auto"/>
          <w:sz w:val="24"/>
        </w:rPr>
        <w:t xml:space="preserve">   (подпись)      </w:t>
      </w:r>
      <w:r w:rsidR="00EF2D38">
        <w:rPr>
          <w:rFonts w:ascii="Times New Roman" w:eastAsiaTheme="minorHAnsi" w:hAnsi="Times New Roman" w:cs="Times New Roman"/>
          <w:b w:val="0"/>
          <w:color w:val="auto"/>
          <w:sz w:val="24"/>
        </w:rPr>
        <w:t xml:space="preserve">                      </w:t>
      </w:r>
      <w:r w:rsidRPr="00C65DF8">
        <w:rPr>
          <w:rFonts w:ascii="Times New Roman" w:eastAsiaTheme="minorHAnsi" w:hAnsi="Times New Roman" w:cs="Times New Roman"/>
          <w:b w:val="0"/>
          <w:color w:val="auto"/>
          <w:sz w:val="24"/>
        </w:rPr>
        <w:t xml:space="preserve">       (Ф.И.О.)</w:t>
      </w:r>
    </w:p>
    <w:p w:rsidR="00795AD8" w:rsidRPr="00C65DF8" w:rsidRDefault="00C65DF8" w:rsidP="00660C9A">
      <w:pPr>
        <w:pStyle w:val="1"/>
        <w:keepNext w:val="0"/>
        <w:keepLines w:val="0"/>
        <w:autoSpaceDE w:val="0"/>
        <w:autoSpaceDN w:val="0"/>
        <w:adjustRightInd w:val="0"/>
        <w:spacing w:before="0" w:line="240" w:lineRule="auto"/>
        <w:jc w:val="both"/>
        <w:rPr>
          <w:rFonts w:ascii="Times New Roman" w:eastAsiaTheme="minorHAnsi" w:hAnsi="Times New Roman" w:cs="Times New Roman"/>
          <w:b w:val="0"/>
          <w:color w:val="auto"/>
        </w:rPr>
      </w:pPr>
      <w:r w:rsidRPr="00C65DF8">
        <w:rPr>
          <w:rFonts w:ascii="Times New Roman" w:eastAsiaTheme="minorHAnsi" w:hAnsi="Times New Roman" w:cs="Times New Roman"/>
          <w:b w:val="0"/>
          <w:color w:val="auto"/>
        </w:rPr>
        <w:t>М.П</w:t>
      </w:r>
      <w:r w:rsidR="00796333" w:rsidRPr="00C65DF8">
        <w:rPr>
          <w:rFonts w:ascii="Times New Roman" w:eastAsiaTheme="minorHAnsi" w:hAnsi="Times New Roman" w:cs="Times New Roman"/>
          <w:b w:val="0"/>
          <w:color w:val="auto"/>
        </w:rPr>
        <w:t>.</w:t>
      </w:r>
    </w:p>
    <w:p w:rsidR="00795AD8" w:rsidRPr="00C65DF8" w:rsidRDefault="00795AD8" w:rsidP="00660C9A">
      <w:pPr>
        <w:spacing w:after="0" w:line="240" w:lineRule="auto"/>
        <w:rPr>
          <w:rFonts w:ascii="Times New Roman" w:hAnsi="Times New Roman" w:cs="Times New Roman"/>
          <w:sz w:val="28"/>
          <w:szCs w:val="28"/>
        </w:rPr>
      </w:pPr>
    </w:p>
    <w:p w:rsidR="00795AD8" w:rsidRPr="00C65DF8" w:rsidRDefault="00C65DF8" w:rsidP="00660C9A">
      <w:pPr>
        <w:pStyle w:val="1"/>
        <w:keepNext w:val="0"/>
        <w:keepLines w:val="0"/>
        <w:autoSpaceDE w:val="0"/>
        <w:autoSpaceDN w:val="0"/>
        <w:adjustRightInd w:val="0"/>
        <w:spacing w:before="0" w:line="240" w:lineRule="auto"/>
        <w:jc w:val="both"/>
        <w:rPr>
          <w:rFonts w:ascii="Times New Roman" w:eastAsiaTheme="minorHAnsi" w:hAnsi="Times New Roman" w:cs="Times New Roman"/>
          <w:b w:val="0"/>
          <w:color w:val="auto"/>
        </w:rPr>
      </w:pPr>
      <w:r>
        <w:rPr>
          <w:rFonts w:ascii="Times New Roman" w:eastAsiaTheme="minorHAnsi" w:hAnsi="Times New Roman" w:cs="Times New Roman"/>
          <w:b w:val="0"/>
          <w:color w:val="auto"/>
        </w:rPr>
        <w:t>«</w:t>
      </w:r>
      <w:r w:rsidR="009D0135" w:rsidRPr="00C65DF8">
        <w:rPr>
          <w:rFonts w:ascii="Times New Roman" w:eastAsiaTheme="minorHAnsi" w:hAnsi="Times New Roman" w:cs="Times New Roman"/>
          <w:b w:val="0"/>
          <w:color w:val="auto"/>
        </w:rPr>
        <w:t>____</w:t>
      </w:r>
      <w:r>
        <w:rPr>
          <w:rFonts w:ascii="Times New Roman" w:eastAsiaTheme="minorHAnsi" w:hAnsi="Times New Roman" w:cs="Times New Roman"/>
          <w:b w:val="0"/>
          <w:color w:val="auto"/>
        </w:rPr>
        <w:t>»</w:t>
      </w:r>
      <w:r w:rsidR="009D0135" w:rsidRPr="00C65DF8">
        <w:rPr>
          <w:rFonts w:ascii="Times New Roman" w:eastAsiaTheme="minorHAnsi" w:hAnsi="Times New Roman" w:cs="Times New Roman"/>
          <w:b w:val="0"/>
          <w:color w:val="auto"/>
        </w:rPr>
        <w:t xml:space="preserve"> ___________ 20___ г.»;</w:t>
      </w:r>
    </w:p>
    <w:p w:rsidR="009D0135" w:rsidRPr="00C65DF8" w:rsidRDefault="009D0135" w:rsidP="00660C9A">
      <w:pPr>
        <w:spacing w:after="0" w:line="240" w:lineRule="auto"/>
        <w:rPr>
          <w:rFonts w:ascii="Times New Roman" w:hAnsi="Times New Roman" w:cs="Times New Roman"/>
          <w:sz w:val="28"/>
          <w:szCs w:val="28"/>
        </w:rPr>
      </w:pPr>
    </w:p>
    <w:p w:rsidR="009D0135" w:rsidRDefault="009D0135" w:rsidP="00660C9A">
      <w:pPr>
        <w:pStyle w:val="a3"/>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C65DF8">
        <w:rPr>
          <w:rFonts w:ascii="Times New Roman" w:hAnsi="Times New Roman" w:cs="Times New Roman"/>
          <w:sz w:val="28"/>
          <w:szCs w:val="28"/>
        </w:rPr>
        <w:t>дополнить приложением № 1</w:t>
      </w:r>
      <w:r w:rsidR="00F12430" w:rsidRPr="00C65DF8">
        <w:rPr>
          <w:rFonts w:ascii="Times New Roman" w:hAnsi="Times New Roman" w:cs="Times New Roman"/>
          <w:sz w:val="28"/>
          <w:szCs w:val="28"/>
        </w:rPr>
        <w:t>7</w:t>
      </w:r>
      <w:r w:rsidR="00EF2D38">
        <w:rPr>
          <w:rFonts w:ascii="Times New Roman" w:hAnsi="Times New Roman" w:cs="Times New Roman"/>
          <w:sz w:val="28"/>
          <w:szCs w:val="28"/>
        </w:rPr>
        <w:t xml:space="preserve"> </w:t>
      </w:r>
      <w:r w:rsidR="006479A2" w:rsidRPr="00C65DF8">
        <w:rPr>
          <w:rFonts w:ascii="Times New Roman" w:hAnsi="Times New Roman" w:cs="Times New Roman"/>
          <w:sz w:val="28"/>
          <w:szCs w:val="28"/>
        </w:rPr>
        <w:t>следующего содержания</w:t>
      </w:r>
      <w:r w:rsidRPr="00C65DF8">
        <w:rPr>
          <w:rFonts w:ascii="Times New Roman" w:hAnsi="Times New Roman" w:cs="Times New Roman"/>
          <w:sz w:val="28"/>
          <w:szCs w:val="28"/>
        </w:rPr>
        <w:t>:</w:t>
      </w:r>
    </w:p>
    <w:p w:rsidR="00C65DF8" w:rsidRDefault="00C65DF8" w:rsidP="00660C9A">
      <w:pPr>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p w:rsidR="00F12430" w:rsidRPr="00C65DF8" w:rsidRDefault="006479A2" w:rsidP="00660C9A">
      <w:pPr>
        <w:autoSpaceDE w:val="0"/>
        <w:autoSpaceDN w:val="0"/>
        <w:adjustRightInd w:val="0"/>
        <w:spacing w:after="0" w:line="240" w:lineRule="auto"/>
        <w:ind w:left="5103"/>
        <w:jc w:val="center"/>
        <w:outlineLvl w:val="0"/>
        <w:rPr>
          <w:rFonts w:ascii="Times New Roman" w:hAnsi="Times New Roman" w:cs="Times New Roman"/>
          <w:sz w:val="28"/>
          <w:szCs w:val="28"/>
        </w:rPr>
      </w:pPr>
      <w:r w:rsidRPr="00C65DF8">
        <w:rPr>
          <w:rFonts w:ascii="Times New Roman" w:hAnsi="Times New Roman" w:cs="Times New Roman"/>
          <w:sz w:val="28"/>
          <w:szCs w:val="28"/>
        </w:rPr>
        <w:lastRenderedPageBreak/>
        <w:t>«</w:t>
      </w:r>
      <w:r w:rsidR="006D55E8" w:rsidRPr="00C65DF8">
        <w:rPr>
          <w:rFonts w:ascii="Times New Roman" w:hAnsi="Times New Roman" w:cs="Times New Roman"/>
          <w:sz w:val="28"/>
          <w:szCs w:val="28"/>
        </w:rPr>
        <w:t>Приложение №</w:t>
      </w:r>
      <w:r w:rsidR="00F12430" w:rsidRPr="00C65DF8">
        <w:rPr>
          <w:rFonts w:ascii="Times New Roman" w:hAnsi="Times New Roman" w:cs="Times New Roman"/>
          <w:sz w:val="28"/>
          <w:szCs w:val="28"/>
        </w:rPr>
        <w:t xml:space="preserve"> 17</w:t>
      </w:r>
    </w:p>
    <w:p w:rsidR="00C65DF8" w:rsidRDefault="00F12430" w:rsidP="00660C9A">
      <w:pPr>
        <w:autoSpaceDE w:val="0"/>
        <w:autoSpaceDN w:val="0"/>
        <w:adjustRightInd w:val="0"/>
        <w:spacing w:after="0" w:line="240" w:lineRule="auto"/>
        <w:ind w:left="5103"/>
        <w:jc w:val="center"/>
        <w:rPr>
          <w:rFonts w:ascii="Times New Roman" w:hAnsi="Times New Roman" w:cs="Times New Roman"/>
          <w:sz w:val="28"/>
          <w:szCs w:val="28"/>
        </w:rPr>
      </w:pPr>
      <w:r w:rsidRPr="00C65DF8">
        <w:rPr>
          <w:rFonts w:ascii="Times New Roman" w:hAnsi="Times New Roman" w:cs="Times New Roman"/>
          <w:sz w:val="28"/>
          <w:szCs w:val="28"/>
        </w:rPr>
        <w:t xml:space="preserve">к Положению о государственной </w:t>
      </w:r>
    </w:p>
    <w:p w:rsidR="00C65DF8" w:rsidRDefault="00F12430" w:rsidP="00660C9A">
      <w:pPr>
        <w:autoSpaceDE w:val="0"/>
        <w:autoSpaceDN w:val="0"/>
        <w:adjustRightInd w:val="0"/>
        <w:spacing w:after="0" w:line="240" w:lineRule="auto"/>
        <w:ind w:left="5103"/>
        <w:jc w:val="center"/>
        <w:rPr>
          <w:rFonts w:ascii="Times New Roman" w:hAnsi="Times New Roman" w:cs="Times New Roman"/>
          <w:sz w:val="28"/>
          <w:szCs w:val="28"/>
        </w:rPr>
      </w:pPr>
      <w:r w:rsidRPr="00C65DF8">
        <w:rPr>
          <w:rFonts w:ascii="Times New Roman" w:hAnsi="Times New Roman" w:cs="Times New Roman"/>
          <w:sz w:val="28"/>
          <w:szCs w:val="28"/>
        </w:rPr>
        <w:t>финансовой</w:t>
      </w:r>
      <w:r w:rsidR="00EF2D38">
        <w:rPr>
          <w:rFonts w:ascii="Times New Roman" w:hAnsi="Times New Roman" w:cs="Times New Roman"/>
          <w:sz w:val="28"/>
          <w:szCs w:val="28"/>
        </w:rPr>
        <w:t xml:space="preserve"> </w:t>
      </w:r>
      <w:r w:rsidRPr="00C65DF8">
        <w:rPr>
          <w:rFonts w:ascii="Times New Roman" w:hAnsi="Times New Roman" w:cs="Times New Roman"/>
          <w:sz w:val="28"/>
          <w:szCs w:val="28"/>
        </w:rPr>
        <w:t>поддержке субъектов малого и среднего</w:t>
      </w:r>
      <w:r w:rsidR="00EF2D38">
        <w:rPr>
          <w:rFonts w:ascii="Times New Roman" w:hAnsi="Times New Roman" w:cs="Times New Roman"/>
          <w:sz w:val="28"/>
          <w:szCs w:val="28"/>
        </w:rPr>
        <w:t xml:space="preserve"> </w:t>
      </w:r>
      <w:r w:rsidRPr="00C65DF8">
        <w:rPr>
          <w:rFonts w:ascii="Times New Roman" w:hAnsi="Times New Roman" w:cs="Times New Roman"/>
          <w:sz w:val="28"/>
          <w:szCs w:val="28"/>
        </w:rPr>
        <w:t xml:space="preserve">предпринимательства </w:t>
      </w:r>
    </w:p>
    <w:p w:rsidR="00F12430" w:rsidRPr="00C65DF8" w:rsidRDefault="00F12430" w:rsidP="00660C9A">
      <w:pPr>
        <w:autoSpaceDE w:val="0"/>
        <w:autoSpaceDN w:val="0"/>
        <w:adjustRightInd w:val="0"/>
        <w:spacing w:after="0" w:line="240" w:lineRule="auto"/>
        <w:ind w:left="5103"/>
        <w:jc w:val="center"/>
        <w:rPr>
          <w:rFonts w:ascii="Times New Roman" w:hAnsi="Times New Roman" w:cs="Times New Roman"/>
          <w:sz w:val="28"/>
          <w:szCs w:val="28"/>
        </w:rPr>
      </w:pPr>
      <w:r w:rsidRPr="00C65DF8">
        <w:rPr>
          <w:rFonts w:ascii="Times New Roman" w:hAnsi="Times New Roman" w:cs="Times New Roman"/>
          <w:sz w:val="28"/>
          <w:szCs w:val="28"/>
        </w:rPr>
        <w:t>в Республике Тыва</w:t>
      </w:r>
    </w:p>
    <w:p w:rsidR="00F12430" w:rsidRDefault="00F12430" w:rsidP="00660C9A">
      <w:pPr>
        <w:autoSpaceDE w:val="0"/>
        <w:autoSpaceDN w:val="0"/>
        <w:adjustRightInd w:val="0"/>
        <w:spacing w:after="0" w:line="240" w:lineRule="auto"/>
        <w:ind w:left="5103"/>
        <w:jc w:val="center"/>
        <w:rPr>
          <w:rFonts w:ascii="Times New Roman" w:hAnsi="Times New Roman" w:cs="Times New Roman"/>
          <w:sz w:val="28"/>
          <w:szCs w:val="28"/>
        </w:rPr>
      </w:pPr>
    </w:p>
    <w:p w:rsidR="00C65DF8" w:rsidRDefault="00C65DF8" w:rsidP="00660C9A">
      <w:pPr>
        <w:autoSpaceDE w:val="0"/>
        <w:autoSpaceDN w:val="0"/>
        <w:adjustRightInd w:val="0"/>
        <w:spacing w:after="0" w:line="240" w:lineRule="auto"/>
        <w:ind w:left="5103"/>
        <w:jc w:val="center"/>
        <w:rPr>
          <w:rFonts w:ascii="Times New Roman" w:hAnsi="Times New Roman" w:cs="Times New Roman"/>
          <w:sz w:val="28"/>
          <w:szCs w:val="28"/>
        </w:rPr>
      </w:pPr>
    </w:p>
    <w:p w:rsidR="00C65DF8" w:rsidRPr="00C65DF8" w:rsidRDefault="00C65DF8" w:rsidP="00660C9A">
      <w:pPr>
        <w:autoSpaceDE w:val="0"/>
        <w:autoSpaceDN w:val="0"/>
        <w:adjustRightInd w:val="0"/>
        <w:spacing w:after="0" w:line="240" w:lineRule="auto"/>
        <w:ind w:left="5103"/>
        <w:jc w:val="center"/>
        <w:rPr>
          <w:rFonts w:ascii="Times New Roman" w:hAnsi="Times New Roman" w:cs="Times New Roman"/>
          <w:sz w:val="28"/>
          <w:szCs w:val="28"/>
        </w:rPr>
      </w:pPr>
    </w:p>
    <w:p w:rsidR="00F12430" w:rsidRPr="00C65DF8" w:rsidRDefault="00F12430" w:rsidP="00660C9A">
      <w:pPr>
        <w:autoSpaceDE w:val="0"/>
        <w:autoSpaceDN w:val="0"/>
        <w:adjustRightInd w:val="0"/>
        <w:spacing w:after="0" w:line="240" w:lineRule="auto"/>
        <w:jc w:val="center"/>
        <w:rPr>
          <w:rFonts w:ascii="Times New Roman" w:hAnsi="Times New Roman" w:cs="Times New Roman"/>
          <w:bCs/>
          <w:sz w:val="28"/>
          <w:szCs w:val="28"/>
        </w:rPr>
      </w:pPr>
      <w:r w:rsidRPr="00C65DF8">
        <w:rPr>
          <w:rFonts w:ascii="Times New Roman" w:hAnsi="Times New Roman" w:cs="Times New Roman"/>
          <w:bCs/>
          <w:sz w:val="28"/>
          <w:szCs w:val="28"/>
        </w:rPr>
        <w:t>О</w:t>
      </w:r>
      <w:r w:rsidR="00EF2D38">
        <w:rPr>
          <w:rFonts w:ascii="Times New Roman" w:hAnsi="Times New Roman" w:cs="Times New Roman"/>
          <w:bCs/>
          <w:sz w:val="28"/>
          <w:szCs w:val="28"/>
        </w:rPr>
        <w:t xml:space="preserve"> </w:t>
      </w:r>
      <w:r w:rsidRPr="00C65DF8">
        <w:rPr>
          <w:rFonts w:ascii="Times New Roman" w:hAnsi="Times New Roman" w:cs="Times New Roman"/>
          <w:bCs/>
          <w:sz w:val="28"/>
          <w:szCs w:val="28"/>
        </w:rPr>
        <w:t>Ц</w:t>
      </w:r>
      <w:r w:rsidR="00EF2D38">
        <w:rPr>
          <w:rFonts w:ascii="Times New Roman" w:hAnsi="Times New Roman" w:cs="Times New Roman"/>
          <w:bCs/>
          <w:sz w:val="28"/>
          <w:szCs w:val="28"/>
        </w:rPr>
        <w:t xml:space="preserve"> </w:t>
      </w:r>
      <w:r w:rsidRPr="00C65DF8">
        <w:rPr>
          <w:rFonts w:ascii="Times New Roman" w:hAnsi="Times New Roman" w:cs="Times New Roman"/>
          <w:bCs/>
          <w:sz w:val="28"/>
          <w:szCs w:val="28"/>
        </w:rPr>
        <w:t>Е</w:t>
      </w:r>
      <w:r w:rsidR="00EF2D38">
        <w:rPr>
          <w:rFonts w:ascii="Times New Roman" w:hAnsi="Times New Roman" w:cs="Times New Roman"/>
          <w:bCs/>
          <w:sz w:val="28"/>
          <w:szCs w:val="28"/>
        </w:rPr>
        <w:t xml:space="preserve"> </w:t>
      </w:r>
      <w:r w:rsidRPr="00C65DF8">
        <w:rPr>
          <w:rFonts w:ascii="Times New Roman" w:hAnsi="Times New Roman" w:cs="Times New Roman"/>
          <w:bCs/>
          <w:sz w:val="28"/>
          <w:szCs w:val="28"/>
        </w:rPr>
        <w:t>Н</w:t>
      </w:r>
      <w:r w:rsidR="00EF2D38">
        <w:rPr>
          <w:rFonts w:ascii="Times New Roman" w:hAnsi="Times New Roman" w:cs="Times New Roman"/>
          <w:bCs/>
          <w:sz w:val="28"/>
          <w:szCs w:val="28"/>
        </w:rPr>
        <w:t xml:space="preserve"> </w:t>
      </w:r>
      <w:r w:rsidRPr="00C65DF8">
        <w:rPr>
          <w:rFonts w:ascii="Times New Roman" w:hAnsi="Times New Roman" w:cs="Times New Roman"/>
          <w:bCs/>
          <w:sz w:val="28"/>
          <w:szCs w:val="28"/>
        </w:rPr>
        <w:t>К</w:t>
      </w:r>
      <w:r w:rsidR="00EF2D38">
        <w:rPr>
          <w:rFonts w:ascii="Times New Roman" w:hAnsi="Times New Roman" w:cs="Times New Roman"/>
          <w:bCs/>
          <w:sz w:val="28"/>
          <w:szCs w:val="28"/>
        </w:rPr>
        <w:t xml:space="preserve"> </w:t>
      </w:r>
      <w:r w:rsidRPr="00C65DF8">
        <w:rPr>
          <w:rFonts w:ascii="Times New Roman" w:hAnsi="Times New Roman" w:cs="Times New Roman"/>
          <w:bCs/>
          <w:sz w:val="28"/>
          <w:szCs w:val="28"/>
        </w:rPr>
        <w:t>А</w:t>
      </w:r>
    </w:p>
    <w:p w:rsidR="00F12430" w:rsidRPr="00C65DF8" w:rsidRDefault="00C65DF8" w:rsidP="00660C9A">
      <w:pPr>
        <w:autoSpaceDE w:val="0"/>
        <w:autoSpaceDN w:val="0"/>
        <w:adjustRightInd w:val="0"/>
        <w:spacing w:after="0" w:line="240" w:lineRule="auto"/>
        <w:jc w:val="center"/>
        <w:rPr>
          <w:rFonts w:ascii="Times New Roman" w:hAnsi="Times New Roman" w:cs="Times New Roman"/>
          <w:bCs/>
          <w:sz w:val="28"/>
          <w:szCs w:val="28"/>
        </w:rPr>
      </w:pPr>
      <w:r w:rsidRPr="00C65DF8">
        <w:rPr>
          <w:rFonts w:ascii="Times New Roman" w:hAnsi="Times New Roman" w:cs="Times New Roman"/>
          <w:bCs/>
          <w:sz w:val="28"/>
          <w:szCs w:val="28"/>
        </w:rPr>
        <w:t>критериев конкурсного отбора заявок</w:t>
      </w:r>
    </w:p>
    <w:p w:rsidR="00F12430" w:rsidRPr="00C65DF8" w:rsidRDefault="00F12430" w:rsidP="00660C9A">
      <w:pPr>
        <w:autoSpaceDE w:val="0"/>
        <w:autoSpaceDN w:val="0"/>
        <w:adjustRightInd w:val="0"/>
        <w:spacing w:after="0" w:line="240" w:lineRule="auto"/>
        <w:rPr>
          <w:rFonts w:ascii="Times New Roman" w:hAnsi="Times New Roman" w:cs="Times New Roman"/>
          <w:sz w:val="28"/>
          <w:szCs w:val="28"/>
        </w:rPr>
      </w:pPr>
    </w:p>
    <w:tbl>
      <w:tblPr>
        <w:tblW w:w="10466" w:type="dxa"/>
        <w:jc w:val="right"/>
        <w:tblLayout w:type="fixed"/>
        <w:tblCellMar>
          <w:left w:w="62" w:type="dxa"/>
          <w:right w:w="62" w:type="dxa"/>
        </w:tblCellMar>
        <w:tblLook w:val="0000" w:firstRow="0" w:lastRow="0" w:firstColumn="0" w:lastColumn="0" w:noHBand="0" w:noVBand="0"/>
      </w:tblPr>
      <w:tblGrid>
        <w:gridCol w:w="507"/>
        <w:gridCol w:w="6099"/>
        <w:gridCol w:w="3495"/>
        <w:gridCol w:w="365"/>
      </w:tblGrid>
      <w:tr w:rsidR="00C65DF8" w:rsidRPr="00C65DF8" w:rsidTr="00E30AEA">
        <w:trPr>
          <w:gridAfter w:val="1"/>
          <w:wAfter w:w="365" w:type="dxa"/>
          <w:jc w:val="right"/>
        </w:trPr>
        <w:tc>
          <w:tcPr>
            <w:tcW w:w="507" w:type="dxa"/>
            <w:tcBorders>
              <w:top w:val="single" w:sz="4" w:space="0" w:color="auto"/>
              <w:left w:val="single" w:sz="4" w:space="0" w:color="auto"/>
              <w:bottom w:val="single" w:sz="4" w:space="0" w:color="auto"/>
              <w:right w:val="single" w:sz="4" w:space="0" w:color="auto"/>
            </w:tcBorders>
          </w:tcPr>
          <w:p w:rsidR="00C65DF8" w:rsidRPr="00C65DF8" w:rsidRDefault="00C65DF8" w:rsidP="00660C9A">
            <w:pPr>
              <w:autoSpaceDE w:val="0"/>
              <w:autoSpaceDN w:val="0"/>
              <w:adjustRightInd w:val="0"/>
              <w:spacing w:after="0" w:line="240" w:lineRule="auto"/>
              <w:jc w:val="center"/>
              <w:rPr>
                <w:rFonts w:ascii="Times New Roman" w:hAnsi="Times New Roman" w:cs="Times New Roman"/>
                <w:sz w:val="24"/>
                <w:szCs w:val="24"/>
              </w:rPr>
            </w:pPr>
            <w:r w:rsidRPr="00C65DF8">
              <w:rPr>
                <w:rFonts w:ascii="Times New Roman" w:hAnsi="Times New Roman" w:cs="Times New Roman"/>
                <w:sz w:val="24"/>
                <w:szCs w:val="24"/>
              </w:rPr>
              <w:t>№ п/п</w:t>
            </w:r>
          </w:p>
        </w:tc>
        <w:tc>
          <w:tcPr>
            <w:tcW w:w="6099" w:type="dxa"/>
            <w:tcBorders>
              <w:top w:val="single" w:sz="4" w:space="0" w:color="auto"/>
              <w:left w:val="single" w:sz="4" w:space="0" w:color="auto"/>
              <w:bottom w:val="single" w:sz="4" w:space="0" w:color="auto"/>
              <w:right w:val="single" w:sz="4" w:space="0" w:color="auto"/>
            </w:tcBorders>
          </w:tcPr>
          <w:p w:rsidR="00C65DF8" w:rsidRPr="00C65DF8" w:rsidRDefault="00C65DF8" w:rsidP="00660C9A">
            <w:pPr>
              <w:autoSpaceDE w:val="0"/>
              <w:autoSpaceDN w:val="0"/>
              <w:adjustRightInd w:val="0"/>
              <w:spacing w:after="0" w:line="240" w:lineRule="auto"/>
              <w:jc w:val="center"/>
              <w:rPr>
                <w:rFonts w:ascii="Times New Roman" w:hAnsi="Times New Roman" w:cs="Times New Roman"/>
                <w:sz w:val="24"/>
                <w:szCs w:val="24"/>
              </w:rPr>
            </w:pPr>
            <w:r w:rsidRPr="00C65DF8">
              <w:rPr>
                <w:rFonts w:ascii="Times New Roman" w:hAnsi="Times New Roman" w:cs="Times New Roman"/>
                <w:sz w:val="24"/>
                <w:szCs w:val="24"/>
              </w:rPr>
              <w:t>Наименование критерия</w:t>
            </w:r>
          </w:p>
        </w:tc>
        <w:tc>
          <w:tcPr>
            <w:tcW w:w="3495" w:type="dxa"/>
            <w:tcBorders>
              <w:top w:val="single" w:sz="4" w:space="0" w:color="auto"/>
              <w:left w:val="single" w:sz="4" w:space="0" w:color="auto"/>
              <w:bottom w:val="single" w:sz="4" w:space="0" w:color="auto"/>
              <w:right w:val="single" w:sz="4" w:space="0" w:color="auto"/>
            </w:tcBorders>
          </w:tcPr>
          <w:p w:rsidR="00C65DF8" w:rsidRPr="00C65DF8" w:rsidRDefault="00C65DF8" w:rsidP="00660C9A">
            <w:pPr>
              <w:autoSpaceDE w:val="0"/>
              <w:autoSpaceDN w:val="0"/>
              <w:adjustRightInd w:val="0"/>
              <w:spacing w:after="0" w:line="240" w:lineRule="auto"/>
              <w:jc w:val="center"/>
              <w:rPr>
                <w:rFonts w:ascii="Times New Roman" w:hAnsi="Times New Roman" w:cs="Times New Roman"/>
                <w:sz w:val="24"/>
                <w:szCs w:val="24"/>
              </w:rPr>
            </w:pPr>
            <w:r w:rsidRPr="00C65DF8">
              <w:rPr>
                <w:rFonts w:ascii="Times New Roman" w:hAnsi="Times New Roman" w:cs="Times New Roman"/>
                <w:sz w:val="24"/>
                <w:szCs w:val="24"/>
              </w:rPr>
              <w:t>Оценка</w:t>
            </w:r>
          </w:p>
        </w:tc>
      </w:tr>
      <w:tr w:rsidR="00C65DF8" w:rsidRPr="00C65DF8" w:rsidTr="00E30AEA">
        <w:trPr>
          <w:gridAfter w:val="1"/>
          <w:wAfter w:w="365" w:type="dxa"/>
          <w:jc w:val="right"/>
        </w:trPr>
        <w:tc>
          <w:tcPr>
            <w:tcW w:w="10101" w:type="dxa"/>
            <w:gridSpan w:val="3"/>
            <w:tcBorders>
              <w:top w:val="single" w:sz="4" w:space="0" w:color="auto"/>
              <w:left w:val="single" w:sz="4" w:space="0" w:color="auto"/>
              <w:bottom w:val="single" w:sz="4" w:space="0" w:color="auto"/>
              <w:right w:val="single" w:sz="4" w:space="0" w:color="auto"/>
            </w:tcBorders>
          </w:tcPr>
          <w:p w:rsidR="00C65DF8" w:rsidRPr="00C65DF8" w:rsidRDefault="00C65DF8" w:rsidP="00660C9A">
            <w:pPr>
              <w:autoSpaceDE w:val="0"/>
              <w:autoSpaceDN w:val="0"/>
              <w:adjustRightInd w:val="0"/>
              <w:spacing w:after="0" w:line="240" w:lineRule="auto"/>
              <w:jc w:val="center"/>
              <w:outlineLvl w:val="1"/>
              <w:rPr>
                <w:rFonts w:ascii="Times New Roman" w:hAnsi="Times New Roman" w:cs="Times New Roman"/>
                <w:sz w:val="24"/>
                <w:szCs w:val="24"/>
              </w:rPr>
            </w:pPr>
            <w:r w:rsidRPr="00C65DF8">
              <w:rPr>
                <w:rFonts w:ascii="Times New Roman" w:hAnsi="Times New Roman" w:cs="Times New Roman"/>
                <w:sz w:val="24"/>
                <w:szCs w:val="24"/>
              </w:rPr>
              <w:t>Обязательные критерии</w:t>
            </w:r>
          </w:p>
        </w:tc>
      </w:tr>
      <w:tr w:rsidR="00C65DF8" w:rsidRPr="00C65DF8" w:rsidTr="00E30AEA">
        <w:trPr>
          <w:gridAfter w:val="1"/>
          <w:wAfter w:w="365" w:type="dxa"/>
          <w:jc w:val="right"/>
        </w:trPr>
        <w:tc>
          <w:tcPr>
            <w:tcW w:w="507" w:type="dxa"/>
            <w:tcBorders>
              <w:top w:val="single" w:sz="4" w:space="0" w:color="auto"/>
              <w:left w:val="single" w:sz="4" w:space="0" w:color="auto"/>
              <w:bottom w:val="single" w:sz="4" w:space="0" w:color="auto"/>
              <w:right w:val="single" w:sz="4" w:space="0" w:color="auto"/>
            </w:tcBorders>
          </w:tcPr>
          <w:p w:rsidR="00C65DF8" w:rsidRPr="00C65DF8" w:rsidRDefault="00C65DF8" w:rsidP="00660C9A">
            <w:pPr>
              <w:autoSpaceDE w:val="0"/>
              <w:autoSpaceDN w:val="0"/>
              <w:adjustRightInd w:val="0"/>
              <w:spacing w:after="0" w:line="240" w:lineRule="auto"/>
              <w:jc w:val="right"/>
              <w:rPr>
                <w:rFonts w:ascii="Times New Roman" w:hAnsi="Times New Roman" w:cs="Times New Roman"/>
                <w:sz w:val="24"/>
                <w:szCs w:val="24"/>
              </w:rPr>
            </w:pPr>
            <w:r w:rsidRPr="00C65DF8">
              <w:rPr>
                <w:rFonts w:ascii="Times New Roman" w:hAnsi="Times New Roman" w:cs="Times New Roman"/>
                <w:sz w:val="24"/>
                <w:szCs w:val="24"/>
              </w:rPr>
              <w:t>1.</w:t>
            </w:r>
          </w:p>
        </w:tc>
        <w:tc>
          <w:tcPr>
            <w:tcW w:w="6099" w:type="dxa"/>
            <w:tcBorders>
              <w:top w:val="single" w:sz="4" w:space="0" w:color="auto"/>
              <w:left w:val="single" w:sz="4" w:space="0" w:color="auto"/>
              <w:bottom w:val="single" w:sz="4" w:space="0" w:color="auto"/>
              <w:right w:val="single" w:sz="4" w:space="0" w:color="auto"/>
            </w:tcBorders>
          </w:tcPr>
          <w:p w:rsidR="00C65DF8" w:rsidRPr="00C65DF8" w:rsidRDefault="00C65DF8" w:rsidP="00660C9A">
            <w:pPr>
              <w:autoSpaceDE w:val="0"/>
              <w:autoSpaceDN w:val="0"/>
              <w:adjustRightInd w:val="0"/>
              <w:spacing w:after="0" w:line="240" w:lineRule="auto"/>
              <w:jc w:val="both"/>
              <w:rPr>
                <w:rFonts w:ascii="Times New Roman" w:hAnsi="Times New Roman" w:cs="Times New Roman"/>
                <w:sz w:val="24"/>
                <w:szCs w:val="24"/>
              </w:rPr>
            </w:pPr>
            <w:r w:rsidRPr="00C65DF8">
              <w:rPr>
                <w:rFonts w:ascii="Times New Roman" w:hAnsi="Times New Roman" w:cs="Times New Roman"/>
                <w:sz w:val="24"/>
                <w:szCs w:val="24"/>
              </w:rPr>
              <w:t xml:space="preserve">Актуальность и высокая значимость проекта </w:t>
            </w:r>
            <w:r w:rsidR="009519C0">
              <w:rPr>
                <w:rFonts w:ascii="Times New Roman" w:hAnsi="Times New Roman" w:cs="Times New Roman"/>
                <w:sz w:val="24"/>
                <w:szCs w:val="24"/>
              </w:rPr>
              <w:t>–</w:t>
            </w:r>
            <w:r w:rsidRPr="00C65DF8">
              <w:rPr>
                <w:rFonts w:ascii="Times New Roman" w:hAnsi="Times New Roman" w:cs="Times New Roman"/>
                <w:sz w:val="24"/>
                <w:szCs w:val="24"/>
              </w:rPr>
              <w:t xml:space="preserve"> анализ ситуации, предшествующей реализации проекта</w:t>
            </w:r>
          </w:p>
        </w:tc>
        <w:tc>
          <w:tcPr>
            <w:tcW w:w="3495" w:type="dxa"/>
            <w:tcBorders>
              <w:top w:val="single" w:sz="4" w:space="0" w:color="auto"/>
              <w:left w:val="single" w:sz="4" w:space="0" w:color="auto"/>
              <w:bottom w:val="single" w:sz="4" w:space="0" w:color="auto"/>
              <w:right w:val="single" w:sz="4" w:space="0" w:color="auto"/>
            </w:tcBorders>
          </w:tcPr>
          <w:p w:rsidR="00C65DF8" w:rsidRPr="00C65DF8" w:rsidRDefault="00C65DF8" w:rsidP="00660C9A">
            <w:pPr>
              <w:autoSpaceDE w:val="0"/>
              <w:autoSpaceDN w:val="0"/>
              <w:adjustRightInd w:val="0"/>
              <w:spacing w:after="0" w:line="240" w:lineRule="auto"/>
              <w:rPr>
                <w:rFonts w:ascii="Times New Roman" w:hAnsi="Times New Roman" w:cs="Times New Roman"/>
                <w:sz w:val="24"/>
                <w:szCs w:val="24"/>
              </w:rPr>
            </w:pPr>
            <w:r w:rsidRPr="00C65DF8">
              <w:rPr>
                <w:rFonts w:ascii="Times New Roman" w:hAnsi="Times New Roman" w:cs="Times New Roman"/>
                <w:sz w:val="24"/>
                <w:szCs w:val="24"/>
              </w:rPr>
              <w:t>соответствует – от 1 до 5 баллов; не соответствует – 0 баллов</w:t>
            </w:r>
          </w:p>
        </w:tc>
      </w:tr>
      <w:tr w:rsidR="00C65DF8" w:rsidRPr="00C65DF8" w:rsidTr="00E30AEA">
        <w:trPr>
          <w:gridAfter w:val="1"/>
          <w:wAfter w:w="365" w:type="dxa"/>
          <w:jc w:val="right"/>
        </w:trPr>
        <w:tc>
          <w:tcPr>
            <w:tcW w:w="507" w:type="dxa"/>
            <w:tcBorders>
              <w:top w:val="single" w:sz="4" w:space="0" w:color="auto"/>
              <w:left w:val="single" w:sz="4" w:space="0" w:color="auto"/>
              <w:bottom w:val="single" w:sz="4" w:space="0" w:color="auto"/>
              <w:right w:val="single" w:sz="4" w:space="0" w:color="auto"/>
            </w:tcBorders>
          </w:tcPr>
          <w:p w:rsidR="00C65DF8" w:rsidRPr="00C65DF8" w:rsidRDefault="00C65DF8" w:rsidP="00660C9A">
            <w:pPr>
              <w:autoSpaceDE w:val="0"/>
              <w:autoSpaceDN w:val="0"/>
              <w:adjustRightInd w:val="0"/>
              <w:spacing w:after="0" w:line="240" w:lineRule="auto"/>
              <w:jc w:val="right"/>
              <w:rPr>
                <w:rFonts w:ascii="Times New Roman" w:hAnsi="Times New Roman" w:cs="Times New Roman"/>
                <w:sz w:val="24"/>
                <w:szCs w:val="24"/>
              </w:rPr>
            </w:pPr>
            <w:r w:rsidRPr="00C65DF8">
              <w:rPr>
                <w:rFonts w:ascii="Times New Roman" w:hAnsi="Times New Roman" w:cs="Times New Roman"/>
                <w:sz w:val="24"/>
                <w:szCs w:val="24"/>
              </w:rPr>
              <w:t>2.</w:t>
            </w:r>
          </w:p>
        </w:tc>
        <w:tc>
          <w:tcPr>
            <w:tcW w:w="6099" w:type="dxa"/>
            <w:tcBorders>
              <w:top w:val="single" w:sz="4" w:space="0" w:color="auto"/>
              <w:left w:val="single" w:sz="4" w:space="0" w:color="auto"/>
              <w:bottom w:val="single" w:sz="4" w:space="0" w:color="auto"/>
              <w:right w:val="single" w:sz="4" w:space="0" w:color="auto"/>
            </w:tcBorders>
          </w:tcPr>
          <w:p w:rsidR="00C65DF8" w:rsidRPr="00C65DF8" w:rsidRDefault="00C65DF8" w:rsidP="00660C9A">
            <w:pPr>
              <w:autoSpaceDE w:val="0"/>
              <w:autoSpaceDN w:val="0"/>
              <w:adjustRightInd w:val="0"/>
              <w:spacing w:after="0" w:line="240" w:lineRule="auto"/>
              <w:jc w:val="both"/>
              <w:rPr>
                <w:rFonts w:ascii="Times New Roman" w:hAnsi="Times New Roman" w:cs="Times New Roman"/>
                <w:sz w:val="24"/>
                <w:szCs w:val="24"/>
              </w:rPr>
            </w:pPr>
            <w:r w:rsidRPr="00C65DF8">
              <w:rPr>
                <w:rFonts w:ascii="Times New Roman" w:hAnsi="Times New Roman" w:cs="Times New Roman"/>
                <w:sz w:val="24"/>
                <w:szCs w:val="24"/>
              </w:rPr>
              <w:t>Ограниченность (по времени, целям и задачам, результатам и т.д.) – это характеристика проекта, позволяющая контролировать ход его реализации в течение не менее двух лет по четко определенным этапам на основании обозначенных, измеряемых результатов каждого этапа. Ограниченность проекта означает, что он содержит:</w:t>
            </w:r>
          </w:p>
          <w:p w:rsidR="00C65DF8" w:rsidRPr="00C65DF8" w:rsidRDefault="00C65DF8" w:rsidP="00660C9A">
            <w:pPr>
              <w:autoSpaceDE w:val="0"/>
              <w:autoSpaceDN w:val="0"/>
              <w:adjustRightInd w:val="0"/>
              <w:spacing w:after="0" w:line="240" w:lineRule="auto"/>
              <w:jc w:val="both"/>
              <w:rPr>
                <w:rFonts w:ascii="Times New Roman" w:hAnsi="Times New Roman" w:cs="Times New Roman"/>
                <w:sz w:val="24"/>
                <w:szCs w:val="24"/>
              </w:rPr>
            </w:pPr>
            <w:r w:rsidRPr="00C65DF8">
              <w:rPr>
                <w:rFonts w:ascii="Times New Roman" w:hAnsi="Times New Roman" w:cs="Times New Roman"/>
                <w:sz w:val="24"/>
                <w:szCs w:val="24"/>
              </w:rPr>
              <w:t>этапы и конкретные сроки их реализации;</w:t>
            </w:r>
          </w:p>
          <w:p w:rsidR="00C65DF8" w:rsidRPr="00C65DF8" w:rsidRDefault="00C65DF8" w:rsidP="00660C9A">
            <w:pPr>
              <w:autoSpaceDE w:val="0"/>
              <w:autoSpaceDN w:val="0"/>
              <w:adjustRightInd w:val="0"/>
              <w:spacing w:after="0" w:line="240" w:lineRule="auto"/>
              <w:jc w:val="both"/>
              <w:rPr>
                <w:rFonts w:ascii="Times New Roman" w:hAnsi="Times New Roman" w:cs="Times New Roman"/>
                <w:sz w:val="24"/>
                <w:szCs w:val="24"/>
              </w:rPr>
            </w:pPr>
            <w:r w:rsidRPr="00C65DF8">
              <w:rPr>
                <w:rFonts w:ascii="Times New Roman" w:hAnsi="Times New Roman" w:cs="Times New Roman"/>
                <w:sz w:val="24"/>
                <w:szCs w:val="24"/>
              </w:rPr>
              <w:t>четкие и измеряемые задачи; конкретные и измеряемые результаты; планы и графики выполнения работ; конкретное количество и качество ресурсов, необходимых для реализации</w:t>
            </w:r>
          </w:p>
        </w:tc>
        <w:tc>
          <w:tcPr>
            <w:tcW w:w="3495" w:type="dxa"/>
            <w:tcBorders>
              <w:top w:val="single" w:sz="4" w:space="0" w:color="auto"/>
              <w:left w:val="single" w:sz="4" w:space="0" w:color="auto"/>
              <w:bottom w:val="single" w:sz="4" w:space="0" w:color="auto"/>
              <w:right w:val="single" w:sz="4" w:space="0" w:color="auto"/>
            </w:tcBorders>
          </w:tcPr>
          <w:p w:rsidR="00C65DF8" w:rsidRPr="00C65DF8" w:rsidRDefault="00C65DF8" w:rsidP="00660C9A">
            <w:pPr>
              <w:autoSpaceDE w:val="0"/>
              <w:autoSpaceDN w:val="0"/>
              <w:adjustRightInd w:val="0"/>
              <w:spacing w:after="0" w:line="240" w:lineRule="auto"/>
              <w:rPr>
                <w:rFonts w:ascii="Times New Roman" w:hAnsi="Times New Roman" w:cs="Times New Roman"/>
                <w:sz w:val="24"/>
                <w:szCs w:val="24"/>
              </w:rPr>
            </w:pPr>
            <w:r w:rsidRPr="00C65DF8">
              <w:rPr>
                <w:rFonts w:ascii="Times New Roman" w:hAnsi="Times New Roman" w:cs="Times New Roman"/>
                <w:sz w:val="24"/>
                <w:szCs w:val="24"/>
              </w:rPr>
              <w:t xml:space="preserve">соответствует – от 1 до 5 баллов; не соответствует </w:t>
            </w:r>
            <w:r w:rsidR="009519C0">
              <w:rPr>
                <w:rFonts w:ascii="Times New Roman" w:hAnsi="Times New Roman" w:cs="Times New Roman"/>
                <w:sz w:val="24"/>
                <w:szCs w:val="24"/>
              </w:rPr>
              <w:t>–</w:t>
            </w:r>
            <w:r w:rsidRPr="00C65DF8">
              <w:rPr>
                <w:rFonts w:ascii="Times New Roman" w:hAnsi="Times New Roman" w:cs="Times New Roman"/>
                <w:sz w:val="24"/>
                <w:szCs w:val="24"/>
              </w:rPr>
              <w:t xml:space="preserve"> 0</w:t>
            </w:r>
            <w:r w:rsidR="00EF2D38">
              <w:rPr>
                <w:rFonts w:ascii="Times New Roman" w:hAnsi="Times New Roman" w:cs="Times New Roman"/>
                <w:sz w:val="24"/>
                <w:szCs w:val="24"/>
              </w:rPr>
              <w:t xml:space="preserve"> </w:t>
            </w:r>
            <w:r w:rsidRPr="00C65DF8">
              <w:rPr>
                <w:rFonts w:ascii="Times New Roman" w:hAnsi="Times New Roman" w:cs="Times New Roman"/>
                <w:sz w:val="24"/>
                <w:szCs w:val="24"/>
              </w:rPr>
              <w:t>баллов</w:t>
            </w:r>
          </w:p>
        </w:tc>
      </w:tr>
      <w:tr w:rsidR="00C65DF8" w:rsidRPr="00C65DF8" w:rsidTr="00E30AEA">
        <w:trPr>
          <w:gridAfter w:val="1"/>
          <w:wAfter w:w="365" w:type="dxa"/>
          <w:jc w:val="right"/>
        </w:trPr>
        <w:tc>
          <w:tcPr>
            <w:tcW w:w="507" w:type="dxa"/>
            <w:tcBorders>
              <w:top w:val="single" w:sz="4" w:space="0" w:color="auto"/>
              <w:left w:val="single" w:sz="4" w:space="0" w:color="auto"/>
              <w:bottom w:val="single" w:sz="4" w:space="0" w:color="auto"/>
              <w:right w:val="single" w:sz="4" w:space="0" w:color="auto"/>
            </w:tcBorders>
          </w:tcPr>
          <w:p w:rsidR="00C65DF8" w:rsidRPr="00C65DF8" w:rsidRDefault="00C65DF8" w:rsidP="00660C9A">
            <w:pPr>
              <w:autoSpaceDE w:val="0"/>
              <w:autoSpaceDN w:val="0"/>
              <w:adjustRightInd w:val="0"/>
              <w:spacing w:after="0" w:line="240" w:lineRule="auto"/>
              <w:jc w:val="right"/>
              <w:rPr>
                <w:rFonts w:ascii="Times New Roman" w:hAnsi="Times New Roman" w:cs="Times New Roman"/>
                <w:sz w:val="24"/>
                <w:szCs w:val="24"/>
              </w:rPr>
            </w:pPr>
            <w:r w:rsidRPr="00C65DF8">
              <w:rPr>
                <w:rFonts w:ascii="Times New Roman" w:hAnsi="Times New Roman" w:cs="Times New Roman"/>
                <w:sz w:val="24"/>
                <w:szCs w:val="24"/>
              </w:rPr>
              <w:t>3.</w:t>
            </w:r>
          </w:p>
        </w:tc>
        <w:tc>
          <w:tcPr>
            <w:tcW w:w="6099" w:type="dxa"/>
            <w:tcBorders>
              <w:top w:val="single" w:sz="4" w:space="0" w:color="auto"/>
              <w:left w:val="single" w:sz="4" w:space="0" w:color="auto"/>
              <w:bottom w:val="single" w:sz="4" w:space="0" w:color="auto"/>
              <w:right w:val="single" w:sz="4" w:space="0" w:color="auto"/>
            </w:tcBorders>
          </w:tcPr>
          <w:p w:rsidR="00C65DF8" w:rsidRPr="00C65DF8" w:rsidRDefault="00C65DF8" w:rsidP="00660C9A">
            <w:pPr>
              <w:autoSpaceDE w:val="0"/>
              <w:autoSpaceDN w:val="0"/>
              <w:adjustRightInd w:val="0"/>
              <w:spacing w:after="0" w:line="240" w:lineRule="auto"/>
              <w:jc w:val="both"/>
              <w:rPr>
                <w:rFonts w:ascii="Times New Roman" w:hAnsi="Times New Roman" w:cs="Times New Roman"/>
                <w:sz w:val="24"/>
                <w:szCs w:val="24"/>
              </w:rPr>
            </w:pPr>
            <w:r w:rsidRPr="00C65DF8">
              <w:rPr>
                <w:rFonts w:ascii="Times New Roman" w:hAnsi="Times New Roman" w:cs="Times New Roman"/>
                <w:sz w:val="24"/>
                <w:szCs w:val="24"/>
              </w:rPr>
              <w:t>Объективность и обоснованность – доказательность того, что идея проекта, подход к решению проблемы появились не случайным образом, а являются следствием работы авторов по осмыслению ситуации и оценки возможностей воздействия на нее</w:t>
            </w:r>
          </w:p>
        </w:tc>
        <w:tc>
          <w:tcPr>
            <w:tcW w:w="3495" w:type="dxa"/>
            <w:tcBorders>
              <w:top w:val="single" w:sz="4" w:space="0" w:color="auto"/>
              <w:left w:val="single" w:sz="4" w:space="0" w:color="auto"/>
              <w:bottom w:val="single" w:sz="4" w:space="0" w:color="auto"/>
              <w:right w:val="single" w:sz="4" w:space="0" w:color="auto"/>
            </w:tcBorders>
          </w:tcPr>
          <w:p w:rsidR="00C65DF8" w:rsidRPr="00C65DF8" w:rsidRDefault="00C65DF8" w:rsidP="00660C9A">
            <w:pPr>
              <w:autoSpaceDE w:val="0"/>
              <w:autoSpaceDN w:val="0"/>
              <w:adjustRightInd w:val="0"/>
              <w:spacing w:after="0" w:line="240" w:lineRule="auto"/>
              <w:rPr>
                <w:rFonts w:ascii="Times New Roman" w:hAnsi="Times New Roman" w:cs="Times New Roman"/>
                <w:sz w:val="24"/>
                <w:szCs w:val="24"/>
              </w:rPr>
            </w:pPr>
            <w:r w:rsidRPr="00C65DF8">
              <w:rPr>
                <w:rFonts w:ascii="Times New Roman" w:hAnsi="Times New Roman" w:cs="Times New Roman"/>
                <w:sz w:val="24"/>
                <w:szCs w:val="24"/>
              </w:rPr>
              <w:t>соответствует – от 1 до 5 баллов; не соответствует – 0 баллов</w:t>
            </w:r>
          </w:p>
        </w:tc>
      </w:tr>
      <w:tr w:rsidR="00C65DF8" w:rsidRPr="00C65DF8" w:rsidTr="00E30AEA">
        <w:trPr>
          <w:gridAfter w:val="1"/>
          <w:wAfter w:w="365" w:type="dxa"/>
          <w:jc w:val="right"/>
        </w:trPr>
        <w:tc>
          <w:tcPr>
            <w:tcW w:w="507" w:type="dxa"/>
            <w:tcBorders>
              <w:top w:val="single" w:sz="4" w:space="0" w:color="auto"/>
              <w:left w:val="single" w:sz="4" w:space="0" w:color="auto"/>
              <w:bottom w:val="single" w:sz="4" w:space="0" w:color="auto"/>
              <w:right w:val="single" w:sz="4" w:space="0" w:color="auto"/>
            </w:tcBorders>
          </w:tcPr>
          <w:p w:rsidR="00C65DF8" w:rsidRPr="00C65DF8" w:rsidRDefault="00C65DF8" w:rsidP="00660C9A">
            <w:pPr>
              <w:autoSpaceDE w:val="0"/>
              <w:autoSpaceDN w:val="0"/>
              <w:adjustRightInd w:val="0"/>
              <w:spacing w:after="0" w:line="240" w:lineRule="auto"/>
              <w:jc w:val="right"/>
              <w:rPr>
                <w:rFonts w:ascii="Times New Roman" w:hAnsi="Times New Roman" w:cs="Times New Roman"/>
                <w:sz w:val="24"/>
                <w:szCs w:val="24"/>
              </w:rPr>
            </w:pPr>
            <w:r w:rsidRPr="00C65DF8">
              <w:rPr>
                <w:rFonts w:ascii="Times New Roman" w:hAnsi="Times New Roman" w:cs="Times New Roman"/>
                <w:sz w:val="24"/>
                <w:szCs w:val="24"/>
              </w:rPr>
              <w:t>4.</w:t>
            </w:r>
          </w:p>
        </w:tc>
        <w:tc>
          <w:tcPr>
            <w:tcW w:w="6099" w:type="dxa"/>
            <w:tcBorders>
              <w:top w:val="single" w:sz="4" w:space="0" w:color="auto"/>
              <w:left w:val="single" w:sz="4" w:space="0" w:color="auto"/>
              <w:bottom w:val="single" w:sz="4" w:space="0" w:color="auto"/>
              <w:right w:val="single" w:sz="4" w:space="0" w:color="auto"/>
            </w:tcBorders>
          </w:tcPr>
          <w:p w:rsidR="00C65DF8" w:rsidRPr="00C65DF8" w:rsidRDefault="00C65DF8" w:rsidP="00660C9A">
            <w:pPr>
              <w:autoSpaceDE w:val="0"/>
              <w:autoSpaceDN w:val="0"/>
              <w:adjustRightInd w:val="0"/>
              <w:spacing w:after="0" w:line="240" w:lineRule="auto"/>
              <w:jc w:val="both"/>
              <w:rPr>
                <w:rFonts w:ascii="Times New Roman" w:hAnsi="Times New Roman" w:cs="Times New Roman"/>
                <w:sz w:val="24"/>
                <w:szCs w:val="24"/>
              </w:rPr>
            </w:pPr>
            <w:r w:rsidRPr="00C65DF8">
              <w:rPr>
                <w:rFonts w:ascii="Times New Roman" w:hAnsi="Times New Roman" w:cs="Times New Roman"/>
                <w:sz w:val="24"/>
                <w:szCs w:val="24"/>
              </w:rPr>
              <w:t>Компетентность авторов и персонала – адекватное выражение осведомленности авторов в проблематике, средствах и возможностях решения вопроса</w:t>
            </w:r>
          </w:p>
        </w:tc>
        <w:tc>
          <w:tcPr>
            <w:tcW w:w="3495" w:type="dxa"/>
            <w:tcBorders>
              <w:top w:val="single" w:sz="4" w:space="0" w:color="auto"/>
              <w:left w:val="single" w:sz="4" w:space="0" w:color="auto"/>
              <w:bottom w:val="single" w:sz="4" w:space="0" w:color="auto"/>
              <w:right w:val="single" w:sz="4" w:space="0" w:color="auto"/>
            </w:tcBorders>
          </w:tcPr>
          <w:p w:rsidR="00C65DF8" w:rsidRPr="00C65DF8" w:rsidRDefault="00C65DF8" w:rsidP="00660C9A">
            <w:pPr>
              <w:autoSpaceDE w:val="0"/>
              <w:autoSpaceDN w:val="0"/>
              <w:adjustRightInd w:val="0"/>
              <w:spacing w:after="0" w:line="240" w:lineRule="auto"/>
              <w:rPr>
                <w:rFonts w:ascii="Times New Roman" w:hAnsi="Times New Roman" w:cs="Times New Roman"/>
                <w:sz w:val="24"/>
                <w:szCs w:val="24"/>
              </w:rPr>
            </w:pPr>
            <w:r w:rsidRPr="00C65DF8">
              <w:rPr>
                <w:rFonts w:ascii="Times New Roman" w:hAnsi="Times New Roman" w:cs="Times New Roman"/>
                <w:sz w:val="24"/>
                <w:szCs w:val="24"/>
              </w:rPr>
              <w:t>соответствует – от 1 до 5 баллов; не соответствует – 0 баллов</w:t>
            </w:r>
          </w:p>
        </w:tc>
      </w:tr>
      <w:tr w:rsidR="00C65DF8" w:rsidRPr="00C65DF8" w:rsidTr="00E30AEA">
        <w:trPr>
          <w:jc w:val="right"/>
        </w:trPr>
        <w:tc>
          <w:tcPr>
            <w:tcW w:w="507" w:type="dxa"/>
            <w:tcBorders>
              <w:top w:val="single" w:sz="4" w:space="0" w:color="auto"/>
              <w:left w:val="single" w:sz="4" w:space="0" w:color="auto"/>
              <w:bottom w:val="single" w:sz="4" w:space="0" w:color="auto"/>
              <w:right w:val="single" w:sz="4" w:space="0" w:color="auto"/>
            </w:tcBorders>
          </w:tcPr>
          <w:p w:rsidR="00C65DF8" w:rsidRPr="00C65DF8" w:rsidRDefault="00C65DF8" w:rsidP="00660C9A">
            <w:pPr>
              <w:autoSpaceDE w:val="0"/>
              <w:autoSpaceDN w:val="0"/>
              <w:adjustRightInd w:val="0"/>
              <w:spacing w:after="0" w:line="240" w:lineRule="auto"/>
              <w:jc w:val="right"/>
              <w:rPr>
                <w:rFonts w:ascii="Times New Roman" w:hAnsi="Times New Roman" w:cs="Times New Roman"/>
                <w:sz w:val="24"/>
                <w:szCs w:val="24"/>
              </w:rPr>
            </w:pPr>
            <w:r w:rsidRPr="00C65DF8">
              <w:rPr>
                <w:rFonts w:ascii="Times New Roman" w:hAnsi="Times New Roman" w:cs="Times New Roman"/>
                <w:sz w:val="24"/>
                <w:szCs w:val="24"/>
              </w:rPr>
              <w:t>5.</w:t>
            </w:r>
          </w:p>
        </w:tc>
        <w:tc>
          <w:tcPr>
            <w:tcW w:w="6099" w:type="dxa"/>
            <w:tcBorders>
              <w:top w:val="single" w:sz="4" w:space="0" w:color="auto"/>
              <w:left w:val="single" w:sz="4" w:space="0" w:color="auto"/>
              <w:bottom w:val="single" w:sz="4" w:space="0" w:color="auto"/>
              <w:right w:val="single" w:sz="4" w:space="0" w:color="auto"/>
            </w:tcBorders>
          </w:tcPr>
          <w:p w:rsidR="00C65DF8" w:rsidRPr="00C65DF8" w:rsidRDefault="00C65DF8" w:rsidP="00660C9A">
            <w:pPr>
              <w:autoSpaceDE w:val="0"/>
              <w:autoSpaceDN w:val="0"/>
              <w:adjustRightInd w:val="0"/>
              <w:spacing w:after="0" w:line="240" w:lineRule="auto"/>
              <w:jc w:val="both"/>
              <w:rPr>
                <w:rFonts w:ascii="Times New Roman" w:hAnsi="Times New Roman" w:cs="Times New Roman"/>
                <w:sz w:val="24"/>
                <w:szCs w:val="24"/>
              </w:rPr>
            </w:pPr>
            <w:r w:rsidRPr="00C65DF8">
              <w:rPr>
                <w:rFonts w:ascii="Times New Roman" w:hAnsi="Times New Roman" w:cs="Times New Roman"/>
                <w:sz w:val="24"/>
                <w:szCs w:val="24"/>
              </w:rPr>
              <w:t>Жизнеспособность – определение перспектив развития проекта в дальнейшем, возможности его реализации в других условиях</w:t>
            </w:r>
          </w:p>
        </w:tc>
        <w:tc>
          <w:tcPr>
            <w:tcW w:w="3495" w:type="dxa"/>
            <w:tcBorders>
              <w:top w:val="single" w:sz="4" w:space="0" w:color="auto"/>
              <w:left w:val="single" w:sz="4" w:space="0" w:color="auto"/>
              <w:bottom w:val="single" w:sz="4" w:space="0" w:color="auto"/>
              <w:right w:val="single" w:sz="4" w:space="0" w:color="auto"/>
            </w:tcBorders>
          </w:tcPr>
          <w:p w:rsidR="00C65DF8" w:rsidRPr="00C65DF8" w:rsidRDefault="00C65DF8" w:rsidP="00660C9A">
            <w:pPr>
              <w:autoSpaceDE w:val="0"/>
              <w:autoSpaceDN w:val="0"/>
              <w:adjustRightInd w:val="0"/>
              <w:spacing w:after="0" w:line="240" w:lineRule="auto"/>
              <w:rPr>
                <w:rFonts w:ascii="Times New Roman" w:hAnsi="Times New Roman" w:cs="Times New Roman"/>
                <w:sz w:val="24"/>
                <w:szCs w:val="24"/>
              </w:rPr>
            </w:pPr>
            <w:r w:rsidRPr="00C65DF8">
              <w:rPr>
                <w:rFonts w:ascii="Times New Roman" w:hAnsi="Times New Roman" w:cs="Times New Roman"/>
                <w:sz w:val="24"/>
                <w:szCs w:val="24"/>
              </w:rPr>
              <w:t>соответствует – от 1 до 5 баллов; не соответствует – 0 баллов</w:t>
            </w:r>
          </w:p>
        </w:tc>
        <w:tc>
          <w:tcPr>
            <w:tcW w:w="365" w:type="dxa"/>
            <w:tcBorders>
              <w:left w:val="single" w:sz="4" w:space="0" w:color="auto"/>
            </w:tcBorders>
            <w:vAlign w:val="bottom"/>
          </w:tcPr>
          <w:p w:rsidR="00C65DF8" w:rsidRPr="00C65DF8" w:rsidRDefault="00C65DF8" w:rsidP="00660C9A">
            <w:pPr>
              <w:autoSpaceDE w:val="0"/>
              <w:autoSpaceDN w:val="0"/>
              <w:adjustRightInd w:val="0"/>
              <w:spacing w:after="0" w:line="240" w:lineRule="auto"/>
              <w:rPr>
                <w:rFonts w:ascii="Times New Roman" w:hAnsi="Times New Roman" w:cs="Times New Roman"/>
                <w:sz w:val="24"/>
                <w:szCs w:val="24"/>
              </w:rPr>
            </w:pPr>
          </w:p>
          <w:p w:rsidR="00C65DF8" w:rsidRPr="00C65DF8" w:rsidRDefault="00C65DF8" w:rsidP="00660C9A">
            <w:pPr>
              <w:autoSpaceDE w:val="0"/>
              <w:autoSpaceDN w:val="0"/>
              <w:adjustRightInd w:val="0"/>
              <w:spacing w:after="0" w:line="240" w:lineRule="auto"/>
              <w:rPr>
                <w:rFonts w:ascii="Times New Roman" w:hAnsi="Times New Roman" w:cs="Times New Roman"/>
                <w:sz w:val="24"/>
                <w:szCs w:val="24"/>
              </w:rPr>
            </w:pPr>
          </w:p>
          <w:p w:rsidR="00C65DF8" w:rsidRPr="00C65DF8" w:rsidRDefault="00C65DF8" w:rsidP="00660C9A">
            <w:pPr>
              <w:autoSpaceDE w:val="0"/>
              <w:autoSpaceDN w:val="0"/>
              <w:adjustRightInd w:val="0"/>
              <w:spacing w:after="0" w:line="240" w:lineRule="auto"/>
              <w:rPr>
                <w:rFonts w:ascii="Times New Roman" w:hAnsi="Times New Roman" w:cs="Times New Roman"/>
                <w:sz w:val="24"/>
                <w:szCs w:val="24"/>
              </w:rPr>
            </w:pPr>
            <w:r w:rsidRPr="00C65DF8">
              <w:rPr>
                <w:rFonts w:ascii="Times New Roman" w:hAnsi="Times New Roman" w:cs="Times New Roman"/>
                <w:sz w:val="24"/>
                <w:szCs w:val="24"/>
              </w:rPr>
              <w:t>».</w:t>
            </w:r>
          </w:p>
        </w:tc>
      </w:tr>
    </w:tbl>
    <w:p w:rsidR="00F12430" w:rsidRPr="00F12430" w:rsidRDefault="00F12430" w:rsidP="00660C9A">
      <w:pPr>
        <w:autoSpaceDE w:val="0"/>
        <w:autoSpaceDN w:val="0"/>
        <w:adjustRightInd w:val="0"/>
        <w:spacing w:after="0" w:line="240" w:lineRule="auto"/>
        <w:jc w:val="both"/>
        <w:rPr>
          <w:rFonts w:ascii="Times New Roman" w:hAnsi="Times New Roman" w:cs="Times New Roman"/>
          <w:sz w:val="28"/>
          <w:szCs w:val="28"/>
        </w:rPr>
      </w:pPr>
    </w:p>
    <w:p w:rsidR="00EB0798" w:rsidRDefault="00A00E83" w:rsidP="00660C9A">
      <w:pPr>
        <w:tabs>
          <w:tab w:val="left" w:pos="709"/>
        </w:tabs>
        <w:autoSpaceDE w:val="0"/>
        <w:autoSpaceDN w:val="0"/>
        <w:adjustRightInd w:val="0"/>
        <w:spacing w:after="0" w:line="360" w:lineRule="atLeast"/>
        <w:ind w:firstLine="709"/>
        <w:jc w:val="both"/>
        <w:rPr>
          <w:rFonts w:ascii="Times New Roman" w:hAnsi="Times New Roman" w:cs="Times New Roman"/>
          <w:sz w:val="28"/>
          <w:szCs w:val="28"/>
        </w:rPr>
      </w:pPr>
      <w:r w:rsidRPr="00981C9C">
        <w:rPr>
          <w:rFonts w:ascii="Times New Roman" w:hAnsi="Times New Roman" w:cs="Times New Roman"/>
          <w:sz w:val="28"/>
          <w:szCs w:val="28"/>
        </w:rPr>
        <w:t xml:space="preserve">2. </w:t>
      </w:r>
      <w:r w:rsidR="00EB0798" w:rsidRPr="00EB0798">
        <w:rPr>
          <w:rFonts w:ascii="Times New Roman" w:hAnsi="Times New Roman" w:cs="Times New Roman"/>
          <w:sz w:val="28"/>
          <w:szCs w:val="28"/>
        </w:rPr>
        <w:t>Настоящее постановление вступает в силу со дня его подписания.</w:t>
      </w:r>
    </w:p>
    <w:p w:rsidR="00A00E83" w:rsidRDefault="00EB0798" w:rsidP="00660C9A">
      <w:pPr>
        <w:tabs>
          <w:tab w:val="left" w:pos="709"/>
        </w:tabs>
        <w:autoSpaceDE w:val="0"/>
        <w:autoSpaceDN w:val="0"/>
        <w:adjustRightInd w:val="0"/>
        <w:spacing w:after="0" w:line="360" w:lineRule="atLeast"/>
        <w:ind w:firstLine="709"/>
        <w:jc w:val="both"/>
        <w:rPr>
          <w:rFonts w:ascii="Times New Roman" w:hAnsi="Times New Roman" w:cs="Times New Roman"/>
          <w:sz w:val="28"/>
          <w:szCs w:val="28"/>
        </w:rPr>
      </w:pPr>
      <w:r w:rsidRPr="00EB0798">
        <w:rPr>
          <w:rFonts w:ascii="Times New Roman" w:hAnsi="Times New Roman" w:cs="Times New Roman"/>
          <w:sz w:val="28"/>
          <w:szCs w:val="28"/>
        </w:rPr>
        <w:t xml:space="preserve">3. </w:t>
      </w:r>
      <w:r w:rsidR="00A00E83" w:rsidRPr="00981C9C">
        <w:rPr>
          <w:rFonts w:ascii="Times New Roman" w:hAnsi="Times New Roman" w:cs="Times New Roman"/>
          <w:sz w:val="28"/>
          <w:szCs w:val="28"/>
        </w:rPr>
        <w:t>Размест</w:t>
      </w:r>
      <w:r w:rsidR="00C65DF8">
        <w:rPr>
          <w:rFonts w:ascii="Times New Roman" w:hAnsi="Times New Roman" w:cs="Times New Roman"/>
          <w:sz w:val="28"/>
          <w:szCs w:val="28"/>
        </w:rPr>
        <w:t>ить настоящее постановление на О</w:t>
      </w:r>
      <w:r w:rsidR="00A00E83" w:rsidRPr="00981C9C">
        <w:rPr>
          <w:rFonts w:ascii="Times New Roman" w:hAnsi="Times New Roman" w:cs="Times New Roman"/>
          <w:sz w:val="28"/>
          <w:szCs w:val="28"/>
        </w:rPr>
        <w:t>фициальном интернет-портале правовой информации</w:t>
      </w:r>
      <w:r w:rsidR="00C65DF8">
        <w:rPr>
          <w:rFonts w:ascii="Times New Roman" w:hAnsi="Times New Roman" w:cs="Times New Roman"/>
          <w:sz w:val="28"/>
          <w:szCs w:val="28"/>
        </w:rPr>
        <w:t>»</w:t>
      </w:r>
      <w:r w:rsidR="00A00E83" w:rsidRPr="00981C9C">
        <w:rPr>
          <w:rFonts w:ascii="Times New Roman" w:hAnsi="Times New Roman" w:cs="Times New Roman"/>
          <w:sz w:val="28"/>
          <w:szCs w:val="28"/>
        </w:rPr>
        <w:t xml:space="preserve"> (www.pravo.gov.ru) и официальном сайте Республики Тыва в информационно-телекоммуникационной сети «Интернет».</w:t>
      </w:r>
    </w:p>
    <w:p w:rsidR="00C65DF8" w:rsidRDefault="00C65DF8" w:rsidP="00660C9A">
      <w:pPr>
        <w:tabs>
          <w:tab w:val="left" w:pos="709"/>
        </w:tabs>
        <w:autoSpaceDE w:val="0"/>
        <w:autoSpaceDN w:val="0"/>
        <w:adjustRightInd w:val="0"/>
        <w:spacing w:after="0" w:line="240" w:lineRule="auto"/>
        <w:jc w:val="both"/>
        <w:rPr>
          <w:rFonts w:ascii="Times New Roman" w:hAnsi="Times New Roman" w:cs="Times New Roman"/>
          <w:sz w:val="28"/>
          <w:szCs w:val="28"/>
        </w:rPr>
      </w:pPr>
    </w:p>
    <w:p w:rsidR="00C65DF8" w:rsidRDefault="00C65DF8" w:rsidP="00660C9A">
      <w:pPr>
        <w:tabs>
          <w:tab w:val="left" w:pos="709"/>
        </w:tabs>
        <w:autoSpaceDE w:val="0"/>
        <w:autoSpaceDN w:val="0"/>
        <w:adjustRightInd w:val="0"/>
        <w:spacing w:after="0" w:line="240" w:lineRule="auto"/>
        <w:jc w:val="both"/>
        <w:rPr>
          <w:rFonts w:ascii="Times New Roman" w:hAnsi="Times New Roman" w:cs="Times New Roman"/>
          <w:sz w:val="28"/>
          <w:szCs w:val="28"/>
        </w:rPr>
      </w:pPr>
    </w:p>
    <w:p w:rsidR="009519C0" w:rsidRPr="00981C9C" w:rsidRDefault="009519C0" w:rsidP="00660C9A">
      <w:pPr>
        <w:tabs>
          <w:tab w:val="left" w:pos="709"/>
        </w:tabs>
        <w:autoSpaceDE w:val="0"/>
        <w:autoSpaceDN w:val="0"/>
        <w:adjustRightInd w:val="0"/>
        <w:spacing w:after="0" w:line="240" w:lineRule="auto"/>
        <w:jc w:val="both"/>
        <w:rPr>
          <w:rFonts w:ascii="Times New Roman" w:hAnsi="Times New Roman" w:cs="Times New Roman"/>
          <w:sz w:val="28"/>
          <w:szCs w:val="28"/>
        </w:rPr>
      </w:pPr>
    </w:p>
    <w:p w:rsidR="00340E64" w:rsidRPr="00981C9C" w:rsidRDefault="00C65DF8" w:rsidP="00660C9A">
      <w:pPr>
        <w:autoSpaceDE w:val="0"/>
        <w:autoSpaceDN w:val="0"/>
        <w:adjustRightInd w:val="0"/>
        <w:spacing w:after="0" w:line="240" w:lineRule="auto"/>
        <w:jc w:val="both"/>
        <w:rPr>
          <w:rFonts w:ascii="Times New Roman" w:hAnsi="Times New Roman" w:cs="Times New Roman"/>
          <w:sz w:val="28"/>
          <w:szCs w:val="28"/>
        </w:rPr>
      </w:pPr>
      <w:r w:rsidRPr="00981C9C">
        <w:rPr>
          <w:rFonts w:ascii="Times New Roman" w:hAnsi="Times New Roman" w:cs="Times New Roman"/>
          <w:sz w:val="28"/>
          <w:szCs w:val="28"/>
        </w:rPr>
        <w:t>Глава Республики Тыва</w:t>
      </w:r>
      <w:r w:rsidR="00EF2D38">
        <w:rPr>
          <w:rFonts w:ascii="Times New Roman" w:hAnsi="Times New Roman" w:cs="Times New Roman"/>
          <w:sz w:val="28"/>
          <w:szCs w:val="28"/>
        </w:rPr>
        <w:t xml:space="preserve">                                                                                 </w:t>
      </w:r>
      <w:r w:rsidRPr="00981C9C">
        <w:rPr>
          <w:rFonts w:ascii="Times New Roman" w:hAnsi="Times New Roman" w:cs="Times New Roman"/>
          <w:sz w:val="28"/>
          <w:szCs w:val="28"/>
        </w:rPr>
        <w:t xml:space="preserve">В. </w:t>
      </w:r>
      <w:proofErr w:type="spellStart"/>
      <w:r w:rsidRPr="00981C9C">
        <w:rPr>
          <w:rFonts w:ascii="Times New Roman" w:hAnsi="Times New Roman" w:cs="Times New Roman"/>
          <w:sz w:val="28"/>
          <w:szCs w:val="28"/>
        </w:rPr>
        <w:t>Ховалыг</w:t>
      </w:r>
      <w:proofErr w:type="spellEnd"/>
    </w:p>
    <w:sectPr w:rsidR="00340E64" w:rsidRPr="00981C9C" w:rsidSect="00C66FED">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380" w:rsidRDefault="00205380" w:rsidP="004C1638">
      <w:pPr>
        <w:spacing w:after="0" w:line="240" w:lineRule="auto"/>
      </w:pPr>
      <w:r>
        <w:separator/>
      </w:r>
    </w:p>
  </w:endnote>
  <w:endnote w:type="continuationSeparator" w:id="0">
    <w:p w:rsidR="00205380" w:rsidRDefault="00205380" w:rsidP="004C1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2BC" w:rsidRDefault="003642B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2BC" w:rsidRDefault="003642B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2BC" w:rsidRDefault="003642B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380" w:rsidRDefault="00205380" w:rsidP="004C1638">
      <w:pPr>
        <w:spacing w:after="0" w:line="240" w:lineRule="auto"/>
      </w:pPr>
      <w:r>
        <w:separator/>
      </w:r>
    </w:p>
  </w:footnote>
  <w:footnote w:type="continuationSeparator" w:id="0">
    <w:p w:rsidR="00205380" w:rsidRDefault="00205380" w:rsidP="004C16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2BC" w:rsidRDefault="003642B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2454527"/>
    </w:sdtPr>
    <w:sdtEndPr>
      <w:rPr>
        <w:rFonts w:ascii="Times New Roman" w:hAnsi="Times New Roman" w:cs="Times New Roman"/>
        <w:sz w:val="24"/>
        <w:szCs w:val="24"/>
      </w:rPr>
    </w:sdtEndPr>
    <w:sdtContent>
      <w:p w:rsidR="00C66FED" w:rsidRPr="004C1638" w:rsidRDefault="00631EB9">
        <w:pPr>
          <w:pStyle w:val="a6"/>
          <w:jc w:val="right"/>
          <w:rPr>
            <w:rFonts w:ascii="Times New Roman" w:hAnsi="Times New Roman" w:cs="Times New Roman"/>
            <w:sz w:val="24"/>
            <w:szCs w:val="24"/>
          </w:rPr>
        </w:pPr>
        <w:r w:rsidRPr="004C1638">
          <w:rPr>
            <w:rFonts w:ascii="Times New Roman" w:hAnsi="Times New Roman" w:cs="Times New Roman"/>
            <w:sz w:val="24"/>
            <w:szCs w:val="24"/>
          </w:rPr>
          <w:fldChar w:fldCharType="begin"/>
        </w:r>
        <w:r w:rsidR="00C66FED" w:rsidRPr="004C1638">
          <w:rPr>
            <w:rFonts w:ascii="Times New Roman" w:hAnsi="Times New Roman" w:cs="Times New Roman"/>
            <w:sz w:val="24"/>
            <w:szCs w:val="24"/>
          </w:rPr>
          <w:instrText xml:space="preserve"> PAGE   \* MERGEFORMAT </w:instrText>
        </w:r>
        <w:r w:rsidRPr="004C1638">
          <w:rPr>
            <w:rFonts w:ascii="Times New Roman" w:hAnsi="Times New Roman" w:cs="Times New Roman"/>
            <w:sz w:val="24"/>
            <w:szCs w:val="24"/>
          </w:rPr>
          <w:fldChar w:fldCharType="separate"/>
        </w:r>
        <w:r w:rsidR="00792165">
          <w:rPr>
            <w:rFonts w:ascii="Times New Roman" w:hAnsi="Times New Roman" w:cs="Times New Roman"/>
            <w:noProof/>
            <w:sz w:val="24"/>
            <w:szCs w:val="24"/>
          </w:rPr>
          <w:t>14</w:t>
        </w:r>
        <w:r w:rsidRPr="004C1638">
          <w:rPr>
            <w:rFonts w:ascii="Times New Roman" w:hAnsi="Times New Roman" w:cs="Times New Roman"/>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2BC" w:rsidRDefault="003642B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458FD"/>
    <w:multiLevelType w:val="hybridMultilevel"/>
    <w:tmpl w:val="77E2933A"/>
    <w:lvl w:ilvl="0" w:tplc="5690242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517B37"/>
    <w:multiLevelType w:val="multilevel"/>
    <w:tmpl w:val="5E7E7802"/>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6634262"/>
    <w:multiLevelType w:val="hybridMultilevel"/>
    <w:tmpl w:val="CDB659D0"/>
    <w:lvl w:ilvl="0" w:tplc="C0B2201A">
      <w:start w:val="1"/>
      <w:numFmt w:val="decimal"/>
      <w:lvlText w:val="%1)"/>
      <w:lvlJc w:val="left"/>
      <w:pPr>
        <w:ind w:left="220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812494A"/>
    <w:multiLevelType w:val="hybridMultilevel"/>
    <w:tmpl w:val="E2A8FB06"/>
    <w:lvl w:ilvl="0" w:tplc="472A94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A610F9"/>
    <w:multiLevelType w:val="multilevel"/>
    <w:tmpl w:val="8C94A892"/>
    <w:lvl w:ilvl="0">
      <w:start w:val="4"/>
      <w:numFmt w:val="decimal"/>
      <w:lvlText w:val="%1."/>
      <w:lvlJc w:val="left"/>
      <w:pPr>
        <w:ind w:left="465" w:hanging="46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B257DA3"/>
    <w:multiLevelType w:val="hybridMultilevel"/>
    <w:tmpl w:val="1AACB9C0"/>
    <w:lvl w:ilvl="0" w:tplc="04190011">
      <w:start w:val="1"/>
      <w:numFmt w:val="decimal"/>
      <w:lvlText w:val="%1)"/>
      <w:lvlJc w:val="left"/>
      <w:pPr>
        <w:ind w:left="1331" w:hanging="360"/>
      </w:pPr>
    </w:lvl>
    <w:lvl w:ilvl="1" w:tplc="04190019" w:tentative="1">
      <w:start w:val="1"/>
      <w:numFmt w:val="lowerLetter"/>
      <w:lvlText w:val="%2."/>
      <w:lvlJc w:val="left"/>
      <w:pPr>
        <w:ind w:left="2051" w:hanging="360"/>
      </w:pPr>
    </w:lvl>
    <w:lvl w:ilvl="2" w:tplc="0419001B" w:tentative="1">
      <w:start w:val="1"/>
      <w:numFmt w:val="lowerRoman"/>
      <w:lvlText w:val="%3."/>
      <w:lvlJc w:val="right"/>
      <w:pPr>
        <w:ind w:left="2771" w:hanging="180"/>
      </w:pPr>
    </w:lvl>
    <w:lvl w:ilvl="3" w:tplc="0419000F" w:tentative="1">
      <w:start w:val="1"/>
      <w:numFmt w:val="decimal"/>
      <w:lvlText w:val="%4."/>
      <w:lvlJc w:val="left"/>
      <w:pPr>
        <w:ind w:left="3491" w:hanging="360"/>
      </w:pPr>
    </w:lvl>
    <w:lvl w:ilvl="4" w:tplc="04190019" w:tentative="1">
      <w:start w:val="1"/>
      <w:numFmt w:val="lowerLetter"/>
      <w:lvlText w:val="%5."/>
      <w:lvlJc w:val="left"/>
      <w:pPr>
        <w:ind w:left="4211" w:hanging="360"/>
      </w:pPr>
    </w:lvl>
    <w:lvl w:ilvl="5" w:tplc="0419001B" w:tentative="1">
      <w:start w:val="1"/>
      <w:numFmt w:val="lowerRoman"/>
      <w:lvlText w:val="%6."/>
      <w:lvlJc w:val="right"/>
      <w:pPr>
        <w:ind w:left="4931" w:hanging="180"/>
      </w:pPr>
    </w:lvl>
    <w:lvl w:ilvl="6" w:tplc="0419000F" w:tentative="1">
      <w:start w:val="1"/>
      <w:numFmt w:val="decimal"/>
      <w:lvlText w:val="%7."/>
      <w:lvlJc w:val="left"/>
      <w:pPr>
        <w:ind w:left="5651" w:hanging="360"/>
      </w:pPr>
    </w:lvl>
    <w:lvl w:ilvl="7" w:tplc="04190019" w:tentative="1">
      <w:start w:val="1"/>
      <w:numFmt w:val="lowerLetter"/>
      <w:lvlText w:val="%8."/>
      <w:lvlJc w:val="left"/>
      <w:pPr>
        <w:ind w:left="6371" w:hanging="360"/>
      </w:pPr>
    </w:lvl>
    <w:lvl w:ilvl="8" w:tplc="0419001B" w:tentative="1">
      <w:start w:val="1"/>
      <w:numFmt w:val="lowerRoman"/>
      <w:lvlText w:val="%9."/>
      <w:lvlJc w:val="right"/>
      <w:pPr>
        <w:ind w:left="7091" w:hanging="180"/>
      </w:pPr>
    </w:lvl>
  </w:abstractNum>
  <w:abstractNum w:abstractNumId="6">
    <w:nsid w:val="228324D4"/>
    <w:multiLevelType w:val="hybridMultilevel"/>
    <w:tmpl w:val="1AACB9C0"/>
    <w:lvl w:ilvl="0" w:tplc="04190011">
      <w:start w:val="1"/>
      <w:numFmt w:val="decimal"/>
      <w:lvlText w:val="%1)"/>
      <w:lvlJc w:val="left"/>
      <w:pPr>
        <w:ind w:left="1331" w:hanging="360"/>
      </w:pPr>
    </w:lvl>
    <w:lvl w:ilvl="1" w:tplc="04190019" w:tentative="1">
      <w:start w:val="1"/>
      <w:numFmt w:val="lowerLetter"/>
      <w:lvlText w:val="%2."/>
      <w:lvlJc w:val="left"/>
      <w:pPr>
        <w:ind w:left="2051" w:hanging="360"/>
      </w:pPr>
    </w:lvl>
    <w:lvl w:ilvl="2" w:tplc="0419001B" w:tentative="1">
      <w:start w:val="1"/>
      <w:numFmt w:val="lowerRoman"/>
      <w:lvlText w:val="%3."/>
      <w:lvlJc w:val="right"/>
      <w:pPr>
        <w:ind w:left="2771" w:hanging="180"/>
      </w:pPr>
    </w:lvl>
    <w:lvl w:ilvl="3" w:tplc="0419000F" w:tentative="1">
      <w:start w:val="1"/>
      <w:numFmt w:val="decimal"/>
      <w:lvlText w:val="%4."/>
      <w:lvlJc w:val="left"/>
      <w:pPr>
        <w:ind w:left="3491" w:hanging="360"/>
      </w:pPr>
    </w:lvl>
    <w:lvl w:ilvl="4" w:tplc="04190019" w:tentative="1">
      <w:start w:val="1"/>
      <w:numFmt w:val="lowerLetter"/>
      <w:lvlText w:val="%5."/>
      <w:lvlJc w:val="left"/>
      <w:pPr>
        <w:ind w:left="4211" w:hanging="360"/>
      </w:pPr>
    </w:lvl>
    <w:lvl w:ilvl="5" w:tplc="0419001B" w:tentative="1">
      <w:start w:val="1"/>
      <w:numFmt w:val="lowerRoman"/>
      <w:lvlText w:val="%6."/>
      <w:lvlJc w:val="right"/>
      <w:pPr>
        <w:ind w:left="4931" w:hanging="180"/>
      </w:pPr>
    </w:lvl>
    <w:lvl w:ilvl="6" w:tplc="0419000F" w:tentative="1">
      <w:start w:val="1"/>
      <w:numFmt w:val="decimal"/>
      <w:lvlText w:val="%7."/>
      <w:lvlJc w:val="left"/>
      <w:pPr>
        <w:ind w:left="5651" w:hanging="360"/>
      </w:pPr>
    </w:lvl>
    <w:lvl w:ilvl="7" w:tplc="04190019" w:tentative="1">
      <w:start w:val="1"/>
      <w:numFmt w:val="lowerLetter"/>
      <w:lvlText w:val="%8."/>
      <w:lvlJc w:val="left"/>
      <w:pPr>
        <w:ind w:left="6371" w:hanging="360"/>
      </w:pPr>
    </w:lvl>
    <w:lvl w:ilvl="8" w:tplc="0419001B" w:tentative="1">
      <w:start w:val="1"/>
      <w:numFmt w:val="lowerRoman"/>
      <w:lvlText w:val="%9."/>
      <w:lvlJc w:val="right"/>
      <w:pPr>
        <w:ind w:left="7091" w:hanging="180"/>
      </w:pPr>
    </w:lvl>
  </w:abstractNum>
  <w:abstractNum w:abstractNumId="7">
    <w:nsid w:val="254D36CD"/>
    <w:multiLevelType w:val="hybridMultilevel"/>
    <w:tmpl w:val="C9F072F2"/>
    <w:lvl w:ilvl="0" w:tplc="F432DB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7EB2852"/>
    <w:multiLevelType w:val="hybridMultilevel"/>
    <w:tmpl w:val="1AACB9C0"/>
    <w:lvl w:ilvl="0" w:tplc="04190011">
      <w:start w:val="1"/>
      <w:numFmt w:val="decimal"/>
      <w:lvlText w:val="%1)"/>
      <w:lvlJc w:val="left"/>
      <w:pPr>
        <w:ind w:left="1331" w:hanging="360"/>
      </w:pPr>
    </w:lvl>
    <w:lvl w:ilvl="1" w:tplc="04190019" w:tentative="1">
      <w:start w:val="1"/>
      <w:numFmt w:val="lowerLetter"/>
      <w:lvlText w:val="%2."/>
      <w:lvlJc w:val="left"/>
      <w:pPr>
        <w:ind w:left="2051" w:hanging="360"/>
      </w:pPr>
    </w:lvl>
    <w:lvl w:ilvl="2" w:tplc="0419001B" w:tentative="1">
      <w:start w:val="1"/>
      <w:numFmt w:val="lowerRoman"/>
      <w:lvlText w:val="%3."/>
      <w:lvlJc w:val="right"/>
      <w:pPr>
        <w:ind w:left="2771" w:hanging="180"/>
      </w:pPr>
    </w:lvl>
    <w:lvl w:ilvl="3" w:tplc="0419000F" w:tentative="1">
      <w:start w:val="1"/>
      <w:numFmt w:val="decimal"/>
      <w:lvlText w:val="%4."/>
      <w:lvlJc w:val="left"/>
      <w:pPr>
        <w:ind w:left="3491" w:hanging="360"/>
      </w:pPr>
    </w:lvl>
    <w:lvl w:ilvl="4" w:tplc="04190019" w:tentative="1">
      <w:start w:val="1"/>
      <w:numFmt w:val="lowerLetter"/>
      <w:lvlText w:val="%5."/>
      <w:lvlJc w:val="left"/>
      <w:pPr>
        <w:ind w:left="4211" w:hanging="360"/>
      </w:pPr>
    </w:lvl>
    <w:lvl w:ilvl="5" w:tplc="0419001B" w:tentative="1">
      <w:start w:val="1"/>
      <w:numFmt w:val="lowerRoman"/>
      <w:lvlText w:val="%6."/>
      <w:lvlJc w:val="right"/>
      <w:pPr>
        <w:ind w:left="4931" w:hanging="180"/>
      </w:pPr>
    </w:lvl>
    <w:lvl w:ilvl="6" w:tplc="0419000F" w:tentative="1">
      <w:start w:val="1"/>
      <w:numFmt w:val="decimal"/>
      <w:lvlText w:val="%7."/>
      <w:lvlJc w:val="left"/>
      <w:pPr>
        <w:ind w:left="5651" w:hanging="360"/>
      </w:pPr>
    </w:lvl>
    <w:lvl w:ilvl="7" w:tplc="04190019" w:tentative="1">
      <w:start w:val="1"/>
      <w:numFmt w:val="lowerLetter"/>
      <w:lvlText w:val="%8."/>
      <w:lvlJc w:val="left"/>
      <w:pPr>
        <w:ind w:left="6371" w:hanging="360"/>
      </w:pPr>
    </w:lvl>
    <w:lvl w:ilvl="8" w:tplc="0419001B" w:tentative="1">
      <w:start w:val="1"/>
      <w:numFmt w:val="lowerRoman"/>
      <w:lvlText w:val="%9."/>
      <w:lvlJc w:val="right"/>
      <w:pPr>
        <w:ind w:left="7091" w:hanging="180"/>
      </w:pPr>
    </w:lvl>
  </w:abstractNum>
  <w:abstractNum w:abstractNumId="9">
    <w:nsid w:val="29654DE8"/>
    <w:multiLevelType w:val="hybridMultilevel"/>
    <w:tmpl w:val="1AACB9C0"/>
    <w:lvl w:ilvl="0" w:tplc="04190011">
      <w:start w:val="1"/>
      <w:numFmt w:val="decimal"/>
      <w:lvlText w:val="%1)"/>
      <w:lvlJc w:val="left"/>
      <w:pPr>
        <w:ind w:left="5180" w:hanging="360"/>
      </w:pPr>
    </w:lvl>
    <w:lvl w:ilvl="1" w:tplc="04190019" w:tentative="1">
      <w:start w:val="1"/>
      <w:numFmt w:val="lowerLetter"/>
      <w:lvlText w:val="%2."/>
      <w:lvlJc w:val="left"/>
      <w:pPr>
        <w:ind w:left="2051" w:hanging="360"/>
      </w:pPr>
    </w:lvl>
    <w:lvl w:ilvl="2" w:tplc="0419001B" w:tentative="1">
      <w:start w:val="1"/>
      <w:numFmt w:val="lowerRoman"/>
      <w:lvlText w:val="%3."/>
      <w:lvlJc w:val="right"/>
      <w:pPr>
        <w:ind w:left="2771" w:hanging="180"/>
      </w:pPr>
    </w:lvl>
    <w:lvl w:ilvl="3" w:tplc="0419000F" w:tentative="1">
      <w:start w:val="1"/>
      <w:numFmt w:val="decimal"/>
      <w:lvlText w:val="%4."/>
      <w:lvlJc w:val="left"/>
      <w:pPr>
        <w:ind w:left="3491" w:hanging="360"/>
      </w:pPr>
    </w:lvl>
    <w:lvl w:ilvl="4" w:tplc="04190019" w:tentative="1">
      <w:start w:val="1"/>
      <w:numFmt w:val="lowerLetter"/>
      <w:lvlText w:val="%5."/>
      <w:lvlJc w:val="left"/>
      <w:pPr>
        <w:ind w:left="4211" w:hanging="360"/>
      </w:pPr>
    </w:lvl>
    <w:lvl w:ilvl="5" w:tplc="0419001B" w:tentative="1">
      <w:start w:val="1"/>
      <w:numFmt w:val="lowerRoman"/>
      <w:lvlText w:val="%6."/>
      <w:lvlJc w:val="right"/>
      <w:pPr>
        <w:ind w:left="4931" w:hanging="180"/>
      </w:pPr>
    </w:lvl>
    <w:lvl w:ilvl="6" w:tplc="0419000F" w:tentative="1">
      <w:start w:val="1"/>
      <w:numFmt w:val="decimal"/>
      <w:lvlText w:val="%7."/>
      <w:lvlJc w:val="left"/>
      <w:pPr>
        <w:ind w:left="5651" w:hanging="360"/>
      </w:pPr>
    </w:lvl>
    <w:lvl w:ilvl="7" w:tplc="04190019" w:tentative="1">
      <w:start w:val="1"/>
      <w:numFmt w:val="lowerLetter"/>
      <w:lvlText w:val="%8."/>
      <w:lvlJc w:val="left"/>
      <w:pPr>
        <w:ind w:left="6371" w:hanging="360"/>
      </w:pPr>
    </w:lvl>
    <w:lvl w:ilvl="8" w:tplc="0419001B" w:tentative="1">
      <w:start w:val="1"/>
      <w:numFmt w:val="lowerRoman"/>
      <w:lvlText w:val="%9."/>
      <w:lvlJc w:val="right"/>
      <w:pPr>
        <w:ind w:left="7091" w:hanging="180"/>
      </w:pPr>
    </w:lvl>
  </w:abstractNum>
  <w:abstractNum w:abstractNumId="10">
    <w:nsid w:val="2D5852C6"/>
    <w:multiLevelType w:val="hybridMultilevel"/>
    <w:tmpl w:val="CC86AF86"/>
    <w:lvl w:ilvl="0" w:tplc="DD8E22B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3D3F68E7"/>
    <w:multiLevelType w:val="hybridMultilevel"/>
    <w:tmpl w:val="9FFC2B18"/>
    <w:lvl w:ilvl="0" w:tplc="0054F042">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3FCE0FCD"/>
    <w:multiLevelType w:val="multilevel"/>
    <w:tmpl w:val="E10AF718"/>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426265E3"/>
    <w:multiLevelType w:val="hybridMultilevel"/>
    <w:tmpl w:val="450069A4"/>
    <w:lvl w:ilvl="0" w:tplc="F7BA1FBE">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DA56B31"/>
    <w:multiLevelType w:val="hybridMultilevel"/>
    <w:tmpl w:val="1AACB9C0"/>
    <w:lvl w:ilvl="0" w:tplc="04190011">
      <w:start w:val="1"/>
      <w:numFmt w:val="decimal"/>
      <w:lvlText w:val="%1)"/>
      <w:lvlJc w:val="left"/>
      <w:pPr>
        <w:ind w:left="1331" w:hanging="360"/>
      </w:pPr>
    </w:lvl>
    <w:lvl w:ilvl="1" w:tplc="04190019" w:tentative="1">
      <w:start w:val="1"/>
      <w:numFmt w:val="lowerLetter"/>
      <w:lvlText w:val="%2."/>
      <w:lvlJc w:val="left"/>
      <w:pPr>
        <w:ind w:left="2051" w:hanging="360"/>
      </w:pPr>
    </w:lvl>
    <w:lvl w:ilvl="2" w:tplc="0419001B" w:tentative="1">
      <w:start w:val="1"/>
      <w:numFmt w:val="lowerRoman"/>
      <w:lvlText w:val="%3."/>
      <w:lvlJc w:val="right"/>
      <w:pPr>
        <w:ind w:left="2771" w:hanging="180"/>
      </w:pPr>
    </w:lvl>
    <w:lvl w:ilvl="3" w:tplc="0419000F" w:tentative="1">
      <w:start w:val="1"/>
      <w:numFmt w:val="decimal"/>
      <w:lvlText w:val="%4."/>
      <w:lvlJc w:val="left"/>
      <w:pPr>
        <w:ind w:left="3491" w:hanging="360"/>
      </w:pPr>
    </w:lvl>
    <w:lvl w:ilvl="4" w:tplc="04190019" w:tentative="1">
      <w:start w:val="1"/>
      <w:numFmt w:val="lowerLetter"/>
      <w:lvlText w:val="%5."/>
      <w:lvlJc w:val="left"/>
      <w:pPr>
        <w:ind w:left="4211" w:hanging="360"/>
      </w:pPr>
    </w:lvl>
    <w:lvl w:ilvl="5" w:tplc="0419001B" w:tentative="1">
      <w:start w:val="1"/>
      <w:numFmt w:val="lowerRoman"/>
      <w:lvlText w:val="%6."/>
      <w:lvlJc w:val="right"/>
      <w:pPr>
        <w:ind w:left="4931" w:hanging="180"/>
      </w:pPr>
    </w:lvl>
    <w:lvl w:ilvl="6" w:tplc="0419000F" w:tentative="1">
      <w:start w:val="1"/>
      <w:numFmt w:val="decimal"/>
      <w:lvlText w:val="%7."/>
      <w:lvlJc w:val="left"/>
      <w:pPr>
        <w:ind w:left="5651" w:hanging="360"/>
      </w:pPr>
    </w:lvl>
    <w:lvl w:ilvl="7" w:tplc="04190019" w:tentative="1">
      <w:start w:val="1"/>
      <w:numFmt w:val="lowerLetter"/>
      <w:lvlText w:val="%8."/>
      <w:lvlJc w:val="left"/>
      <w:pPr>
        <w:ind w:left="6371" w:hanging="360"/>
      </w:pPr>
    </w:lvl>
    <w:lvl w:ilvl="8" w:tplc="0419001B" w:tentative="1">
      <w:start w:val="1"/>
      <w:numFmt w:val="lowerRoman"/>
      <w:lvlText w:val="%9."/>
      <w:lvlJc w:val="right"/>
      <w:pPr>
        <w:ind w:left="7091" w:hanging="180"/>
      </w:pPr>
    </w:lvl>
  </w:abstractNum>
  <w:abstractNum w:abstractNumId="15">
    <w:nsid w:val="52985082"/>
    <w:multiLevelType w:val="hybridMultilevel"/>
    <w:tmpl w:val="611ABB9A"/>
    <w:lvl w:ilvl="0" w:tplc="5FB63472">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6">
    <w:nsid w:val="53436A75"/>
    <w:multiLevelType w:val="hybridMultilevel"/>
    <w:tmpl w:val="0ED8D93C"/>
    <w:lvl w:ilvl="0" w:tplc="C0B2201A">
      <w:start w:val="1"/>
      <w:numFmt w:val="decimal"/>
      <w:lvlText w:val="%1)"/>
      <w:lvlJc w:val="left"/>
      <w:pPr>
        <w:ind w:left="220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3E077C0"/>
    <w:multiLevelType w:val="hybridMultilevel"/>
    <w:tmpl w:val="1AACB9C0"/>
    <w:lvl w:ilvl="0" w:tplc="04190011">
      <w:start w:val="1"/>
      <w:numFmt w:val="decimal"/>
      <w:lvlText w:val="%1)"/>
      <w:lvlJc w:val="left"/>
      <w:pPr>
        <w:ind w:left="1331" w:hanging="360"/>
      </w:pPr>
    </w:lvl>
    <w:lvl w:ilvl="1" w:tplc="04190019" w:tentative="1">
      <w:start w:val="1"/>
      <w:numFmt w:val="lowerLetter"/>
      <w:lvlText w:val="%2."/>
      <w:lvlJc w:val="left"/>
      <w:pPr>
        <w:ind w:left="2051" w:hanging="360"/>
      </w:pPr>
    </w:lvl>
    <w:lvl w:ilvl="2" w:tplc="0419001B" w:tentative="1">
      <w:start w:val="1"/>
      <w:numFmt w:val="lowerRoman"/>
      <w:lvlText w:val="%3."/>
      <w:lvlJc w:val="right"/>
      <w:pPr>
        <w:ind w:left="2771" w:hanging="180"/>
      </w:pPr>
    </w:lvl>
    <w:lvl w:ilvl="3" w:tplc="0419000F" w:tentative="1">
      <w:start w:val="1"/>
      <w:numFmt w:val="decimal"/>
      <w:lvlText w:val="%4."/>
      <w:lvlJc w:val="left"/>
      <w:pPr>
        <w:ind w:left="3491" w:hanging="360"/>
      </w:pPr>
    </w:lvl>
    <w:lvl w:ilvl="4" w:tplc="04190019" w:tentative="1">
      <w:start w:val="1"/>
      <w:numFmt w:val="lowerLetter"/>
      <w:lvlText w:val="%5."/>
      <w:lvlJc w:val="left"/>
      <w:pPr>
        <w:ind w:left="4211" w:hanging="360"/>
      </w:pPr>
    </w:lvl>
    <w:lvl w:ilvl="5" w:tplc="0419001B" w:tentative="1">
      <w:start w:val="1"/>
      <w:numFmt w:val="lowerRoman"/>
      <w:lvlText w:val="%6."/>
      <w:lvlJc w:val="right"/>
      <w:pPr>
        <w:ind w:left="4931" w:hanging="180"/>
      </w:pPr>
    </w:lvl>
    <w:lvl w:ilvl="6" w:tplc="0419000F" w:tentative="1">
      <w:start w:val="1"/>
      <w:numFmt w:val="decimal"/>
      <w:lvlText w:val="%7."/>
      <w:lvlJc w:val="left"/>
      <w:pPr>
        <w:ind w:left="5651" w:hanging="360"/>
      </w:pPr>
    </w:lvl>
    <w:lvl w:ilvl="7" w:tplc="04190019" w:tentative="1">
      <w:start w:val="1"/>
      <w:numFmt w:val="lowerLetter"/>
      <w:lvlText w:val="%8."/>
      <w:lvlJc w:val="left"/>
      <w:pPr>
        <w:ind w:left="6371" w:hanging="360"/>
      </w:pPr>
    </w:lvl>
    <w:lvl w:ilvl="8" w:tplc="0419001B" w:tentative="1">
      <w:start w:val="1"/>
      <w:numFmt w:val="lowerRoman"/>
      <w:lvlText w:val="%9."/>
      <w:lvlJc w:val="right"/>
      <w:pPr>
        <w:ind w:left="7091" w:hanging="180"/>
      </w:pPr>
    </w:lvl>
  </w:abstractNum>
  <w:abstractNum w:abstractNumId="18">
    <w:nsid w:val="55487287"/>
    <w:multiLevelType w:val="multilevel"/>
    <w:tmpl w:val="0BF048C0"/>
    <w:lvl w:ilvl="0">
      <w:start w:val="4"/>
      <w:numFmt w:val="decimal"/>
      <w:lvlText w:val="%1."/>
      <w:lvlJc w:val="left"/>
      <w:pPr>
        <w:ind w:left="540" w:hanging="54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56D448C2"/>
    <w:multiLevelType w:val="hybridMultilevel"/>
    <w:tmpl w:val="1AACB9C0"/>
    <w:lvl w:ilvl="0" w:tplc="04190011">
      <w:start w:val="1"/>
      <w:numFmt w:val="decimal"/>
      <w:lvlText w:val="%1)"/>
      <w:lvlJc w:val="left"/>
      <w:pPr>
        <w:ind w:left="1331" w:hanging="360"/>
      </w:pPr>
    </w:lvl>
    <w:lvl w:ilvl="1" w:tplc="04190019" w:tentative="1">
      <w:start w:val="1"/>
      <w:numFmt w:val="lowerLetter"/>
      <w:lvlText w:val="%2."/>
      <w:lvlJc w:val="left"/>
      <w:pPr>
        <w:ind w:left="2051" w:hanging="360"/>
      </w:pPr>
    </w:lvl>
    <w:lvl w:ilvl="2" w:tplc="0419001B" w:tentative="1">
      <w:start w:val="1"/>
      <w:numFmt w:val="lowerRoman"/>
      <w:lvlText w:val="%3."/>
      <w:lvlJc w:val="right"/>
      <w:pPr>
        <w:ind w:left="2771" w:hanging="180"/>
      </w:pPr>
    </w:lvl>
    <w:lvl w:ilvl="3" w:tplc="0419000F" w:tentative="1">
      <w:start w:val="1"/>
      <w:numFmt w:val="decimal"/>
      <w:lvlText w:val="%4."/>
      <w:lvlJc w:val="left"/>
      <w:pPr>
        <w:ind w:left="3491" w:hanging="360"/>
      </w:pPr>
    </w:lvl>
    <w:lvl w:ilvl="4" w:tplc="04190019" w:tentative="1">
      <w:start w:val="1"/>
      <w:numFmt w:val="lowerLetter"/>
      <w:lvlText w:val="%5."/>
      <w:lvlJc w:val="left"/>
      <w:pPr>
        <w:ind w:left="4211" w:hanging="360"/>
      </w:pPr>
    </w:lvl>
    <w:lvl w:ilvl="5" w:tplc="0419001B" w:tentative="1">
      <w:start w:val="1"/>
      <w:numFmt w:val="lowerRoman"/>
      <w:lvlText w:val="%6."/>
      <w:lvlJc w:val="right"/>
      <w:pPr>
        <w:ind w:left="4931" w:hanging="180"/>
      </w:pPr>
    </w:lvl>
    <w:lvl w:ilvl="6" w:tplc="0419000F" w:tentative="1">
      <w:start w:val="1"/>
      <w:numFmt w:val="decimal"/>
      <w:lvlText w:val="%7."/>
      <w:lvlJc w:val="left"/>
      <w:pPr>
        <w:ind w:left="5651" w:hanging="360"/>
      </w:pPr>
    </w:lvl>
    <w:lvl w:ilvl="7" w:tplc="04190019" w:tentative="1">
      <w:start w:val="1"/>
      <w:numFmt w:val="lowerLetter"/>
      <w:lvlText w:val="%8."/>
      <w:lvlJc w:val="left"/>
      <w:pPr>
        <w:ind w:left="6371" w:hanging="360"/>
      </w:pPr>
    </w:lvl>
    <w:lvl w:ilvl="8" w:tplc="0419001B" w:tentative="1">
      <w:start w:val="1"/>
      <w:numFmt w:val="lowerRoman"/>
      <w:lvlText w:val="%9."/>
      <w:lvlJc w:val="right"/>
      <w:pPr>
        <w:ind w:left="7091" w:hanging="180"/>
      </w:pPr>
    </w:lvl>
  </w:abstractNum>
  <w:abstractNum w:abstractNumId="20">
    <w:nsid w:val="5D984C92"/>
    <w:multiLevelType w:val="hybridMultilevel"/>
    <w:tmpl w:val="A028B346"/>
    <w:lvl w:ilvl="0" w:tplc="5690242E">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1">
    <w:nsid w:val="5E3F534C"/>
    <w:multiLevelType w:val="hybridMultilevel"/>
    <w:tmpl w:val="A46A01A8"/>
    <w:lvl w:ilvl="0" w:tplc="5690242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96E68AF"/>
    <w:multiLevelType w:val="hybridMultilevel"/>
    <w:tmpl w:val="1AACB9C0"/>
    <w:lvl w:ilvl="0" w:tplc="04190011">
      <w:start w:val="1"/>
      <w:numFmt w:val="decimal"/>
      <w:lvlText w:val="%1)"/>
      <w:lvlJc w:val="left"/>
      <w:pPr>
        <w:ind w:left="1331" w:hanging="360"/>
      </w:pPr>
    </w:lvl>
    <w:lvl w:ilvl="1" w:tplc="04190019" w:tentative="1">
      <w:start w:val="1"/>
      <w:numFmt w:val="lowerLetter"/>
      <w:lvlText w:val="%2."/>
      <w:lvlJc w:val="left"/>
      <w:pPr>
        <w:ind w:left="2051" w:hanging="360"/>
      </w:pPr>
    </w:lvl>
    <w:lvl w:ilvl="2" w:tplc="0419001B" w:tentative="1">
      <w:start w:val="1"/>
      <w:numFmt w:val="lowerRoman"/>
      <w:lvlText w:val="%3."/>
      <w:lvlJc w:val="right"/>
      <w:pPr>
        <w:ind w:left="2771" w:hanging="180"/>
      </w:pPr>
    </w:lvl>
    <w:lvl w:ilvl="3" w:tplc="0419000F" w:tentative="1">
      <w:start w:val="1"/>
      <w:numFmt w:val="decimal"/>
      <w:lvlText w:val="%4."/>
      <w:lvlJc w:val="left"/>
      <w:pPr>
        <w:ind w:left="3491" w:hanging="360"/>
      </w:pPr>
    </w:lvl>
    <w:lvl w:ilvl="4" w:tplc="04190019" w:tentative="1">
      <w:start w:val="1"/>
      <w:numFmt w:val="lowerLetter"/>
      <w:lvlText w:val="%5."/>
      <w:lvlJc w:val="left"/>
      <w:pPr>
        <w:ind w:left="4211" w:hanging="360"/>
      </w:pPr>
    </w:lvl>
    <w:lvl w:ilvl="5" w:tplc="0419001B" w:tentative="1">
      <w:start w:val="1"/>
      <w:numFmt w:val="lowerRoman"/>
      <w:lvlText w:val="%6."/>
      <w:lvlJc w:val="right"/>
      <w:pPr>
        <w:ind w:left="4931" w:hanging="180"/>
      </w:pPr>
    </w:lvl>
    <w:lvl w:ilvl="6" w:tplc="0419000F" w:tentative="1">
      <w:start w:val="1"/>
      <w:numFmt w:val="decimal"/>
      <w:lvlText w:val="%7."/>
      <w:lvlJc w:val="left"/>
      <w:pPr>
        <w:ind w:left="5651" w:hanging="360"/>
      </w:pPr>
    </w:lvl>
    <w:lvl w:ilvl="7" w:tplc="04190019" w:tentative="1">
      <w:start w:val="1"/>
      <w:numFmt w:val="lowerLetter"/>
      <w:lvlText w:val="%8."/>
      <w:lvlJc w:val="left"/>
      <w:pPr>
        <w:ind w:left="6371" w:hanging="360"/>
      </w:pPr>
    </w:lvl>
    <w:lvl w:ilvl="8" w:tplc="0419001B" w:tentative="1">
      <w:start w:val="1"/>
      <w:numFmt w:val="lowerRoman"/>
      <w:lvlText w:val="%9."/>
      <w:lvlJc w:val="right"/>
      <w:pPr>
        <w:ind w:left="7091" w:hanging="180"/>
      </w:pPr>
    </w:lvl>
  </w:abstractNum>
  <w:abstractNum w:abstractNumId="23">
    <w:nsid w:val="69ED71FE"/>
    <w:multiLevelType w:val="hybridMultilevel"/>
    <w:tmpl w:val="7D7A32D2"/>
    <w:lvl w:ilvl="0" w:tplc="544691EC">
      <w:start w:val="4"/>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72224F25"/>
    <w:multiLevelType w:val="hybridMultilevel"/>
    <w:tmpl w:val="22D6C05E"/>
    <w:lvl w:ilvl="0" w:tplc="5690242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2DA5C0D"/>
    <w:multiLevelType w:val="hybridMultilevel"/>
    <w:tmpl w:val="741248E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6154B09"/>
    <w:multiLevelType w:val="hybridMultilevel"/>
    <w:tmpl w:val="1AACB9C0"/>
    <w:lvl w:ilvl="0" w:tplc="04190011">
      <w:start w:val="1"/>
      <w:numFmt w:val="decimal"/>
      <w:lvlText w:val="%1)"/>
      <w:lvlJc w:val="left"/>
      <w:pPr>
        <w:ind w:left="1331" w:hanging="360"/>
      </w:pPr>
    </w:lvl>
    <w:lvl w:ilvl="1" w:tplc="04190019" w:tentative="1">
      <w:start w:val="1"/>
      <w:numFmt w:val="lowerLetter"/>
      <w:lvlText w:val="%2."/>
      <w:lvlJc w:val="left"/>
      <w:pPr>
        <w:ind w:left="2051" w:hanging="360"/>
      </w:pPr>
    </w:lvl>
    <w:lvl w:ilvl="2" w:tplc="0419001B" w:tentative="1">
      <w:start w:val="1"/>
      <w:numFmt w:val="lowerRoman"/>
      <w:lvlText w:val="%3."/>
      <w:lvlJc w:val="right"/>
      <w:pPr>
        <w:ind w:left="2771" w:hanging="180"/>
      </w:pPr>
    </w:lvl>
    <w:lvl w:ilvl="3" w:tplc="0419000F" w:tentative="1">
      <w:start w:val="1"/>
      <w:numFmt w:val="decimal"/>
      <w:lvlText w:val="%4."/>
      <w:lvlJc w:val="left"/>
      <w:pPr>
        <w:ind w:left="3491" w:hanging="360"/>
      </w:pPr>
    </w:lvl>
    <w:lvl w:ilvl="4" w:tplc="04190019" w:tentative="1">
      <w:start w:val="1"/>
      <w:numFmt w:val="lowerLetter"/>
      <w:lvlText w:val="%5."/>
      <w:lvlJc w:val="left"/>
      <w:pPr>
        <w:ind w:left="4211" w:hanging="360"/>
      </w:pPr>
    </w:lvl>
    <w:lvl w:ilvl="5" w:tplc="0419001B" w:tentative="1">
      <w:start w:val="1"/>
      <w:numFmt w:val="lowerRoman"/>
      <w:lvlText w:val="%6."/>
      <w:lvlJc w:val="right"/>
      <w:pPr>
        <w:ind w:left="4931" w:hanging="180"/>
      </w:pPr>
    </w:lvl>
    <w:lvl w:ilvl="6" w:tplc="0419000F" w:tentative="1">
      <w:start w:val="1"/>
      <w:numFmt w:val="decimal"/>
      <w:lvlText w:val="%7."/>
      <w:lvlJc w:val="left"/>
      <w:pPr>
        <w:ind w:left="5651" w:hanging="360"/>
      </w:pPr>
    </w:lvl>
    <w:lvl w:ilvl="7" w:tplc="04190019" w:tentative="1">
      <w:start w:val="1"/>
      <w:numFmt w:val="lowerLetter"/>
      <w:lvlText w:val="%8."/>
      <w:lvlJc w:val="left"/>
      <w:pPr>
        <w:ind w:left="6371" w:hanging="360"/>
      </w:pPr>
    </w:lvl>
    <w:lvl w:ilvl="8" w:tplc="0419001B" w:tentative="1">
      <w:start w:val="1"/>
      <w:numFmt w:val="lowerRoman"/>
      <w:lvlText w:val="%9."/>
      <w:lvlJc w:val="right"/>
      <w:pPr>
        <w:ind w:left="7091" w:hanging="180"/>
      </w:pPr>
    </w:lvl>
  </w:abstractNum>
  <w:abstractNum w:abstractNumId="27">
    <w:nsid w:val="762A7FD9"/>
    <w:multiLevelType w:val="hybridMultilevel"/>
    <w:tmpl w:val="1AACB9C0"/>
    <w:lvl w:ilvl="0" w:tplc="04190011">
      <w:start w:val="1"/>
      <w:numFmt w:val="decimal"/>
      <w:lvlText w:val="%1)"/>
      <w:lvlJc w:val="left"/>
      <w:pPr>
        <w:ind w:left="1331" w:hanging="360"/>
      </w:pPr>
    </w:lvl>
    <w:lvl w:ilvl="1" w:tplc="04190019" w:tentative="1">
      <w:start w:val="1"/>
      <w:numFmt w:val="lowerLetter"/>
      <w:lvlText w:val="%2."/>
      <w:lvlJc w:val="left"/>
      <w:pPr>
        <w:ind w:left="2051" w:hanging="360"/>
      </w:pPr>
    </w:lvl>
    <w:lvl w:ilvl="2" w:tplc="0419001B" w:tentative="1">
      <w:start w:val="1"/>
      <w:numFmt w:val="lowerRoman"/>
      <w:lvlText w:val="%3."/>
      <w:lvlJc w:val="right"/>
      <w:pPr>
        <w:ind w:left="2771" w:hanging="180"/>
      </w:pPr>
    </w:lvl>
    <w:lvl w:ilvl="3" w:tplc="0419000F" w:tentative="1">
      <w:start w:val="1"/>
      <w:numFmt w:val="decimal"/>
      <w:lvlText w:val="%4."/>
      <w:lvlJc w:val="left"/>
      <w:pPr>
        <w:ind w:left="3491" w:hanging="360"/>
      </w:pPr>
    </w:lvl>
    <w:lvl w:ilvl="4" w:tplc="04190019" w:tentative="1">
      <w:start w:val="1"/>
      <w:numFmt w:val="lowerLetter"/>
      <w:lvlText w:val="%5."/>
      <w:lvlJc w:val="left"/>
      <w:pPr>
        <w:ind w:left="4211" w:hanging="360"/>
      </w:pPr>
    </w:lvl>
    <w:lvl w:ilvl="5" w:tplc="0419001B" w:tentative="1">
      <w:start w:val="1"/>
      <w:numFmt w:val="lowerRoman"/>
      <w:lvlText w:val="%6."/>
      <w:lvlJc w:val="right"/>
      <w:pPr>
        <w:ind w:left="4931" w:hanging="180"/>
      </w:pPr>
    </w:lvl>
    <w:lvl w:ilvl="6" w:tplc="0419000F" w:tentative="1">
      <w:start w:val="1"/>
      <w:numFmt w:val="decimal"/>
      <w:lvlText w:val="%7."/>
      <w:lvlJc w:val="left"/>
      <w:pPr>
        <w:ind w:left="5651" w:hanging="360"/>
      </w:pPr>
    </w:lvl>
    <w:lvl w:ilvl="7" w:tplc="04190019" w:tentative="1">
      <w:start w:val="1"/>
      <w:numFmt w:val="lowerLetter"/>
      <w:lvlText w:val="%8."/>
      <w:lvlJc w:val="left"/>
      <w:pPr>
        <w:ind w:left="6371" w:hanging="360"/>
      </w:pPr>
    </w:lvl>
    <w:lvl w:ilvl="8" w:tplc="0419001B" w:tentative="1">
      <w:start w:val="1"/>
      <w:numFmt w:val="lowerRoman"/>
      <w:lvlText w:val="%9."/>
      <w:lvlJc w:val="right"/>
      <w:pPr>
        <w:ind w:left="7091" w:hanging="180"/>
      </w:pPr>
    </w:lvl>
  </w:abstractNum>
  <w:abstractNum w:abstractNumId="28">
    <w:nsid w:val="78B34319"/>
    <w:multiLevelType w:val="hybridMultilevel"/>
    <w:tmpl w:val="BF5A9AC2"/>
    <w:lvl w:ilvl="0" w:tplc="EB9680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7"/>
  </w:num>
  <w:num w:numId="3">
    <w:abstractNumId w:val="13"/>
  </w:num>
  <w:num w:numId="4">
    <w:abstractNumId w:val="11"/>
  </w:num>
  <w:num w:numId="5">
    <w:abstractNumId w:val="23"/>
  </w:num>
  <w:num w:numId="6">
    <w:abstractNumId w:val="28"/>
  </w:num>
  <w:num w:numId="7">
    <w:abstractNumId w:val="9"/>
  </w:num>
  <w:num w:numId="8">
    <w:abstractNumId w:val="15"/>
  </w:num>
  <w:num w:numId="9">
    <w:abstractNumId w:val="6"/>
  </w:num>
  <w:num w:numId="10">
    <w:abstractNumId w:val="22"/>
  </w:num>
  <w:num w:numId="11">
    <w:abstractNumId w:val="14"/>
  </w:num>
  <w:num w:numId="12">
    <w:abstractNumId w:val="27"/>
  </w:num>
  <w:num w:numId="13">
    <w:abstractNumId w:val="5"/>
  </w:num>
  <w:num w:numId="14">
    <w:abstractNumId w:val="8"/>
  </w:num>
  <w:num w:numId="15">
    <w:abstractNumId w:val="26"/>
  </w:num>
  <w:num w:numId="16">
    <w:abstractNumId w:val="19"/>
  </w:num>
  <w:num w:numId="17">
    <w:abstractNumId w:val="17"/>
  </w:num>
  <w:num w:numId="18">
    <w:abstractNumId w:val="16"/>
  </w:num>
  <w:num w:numId="19">
    <w:abstractNumId w:val="24"/>
  </w:num>
  <w:num w:numId="20">
    <w:abstractNumId w:val="0"/>
  </w:num>
  <w:num w:numId="21">
    <w:abstractNumId w:val="20"/>
  </w:num>
  <w:num w:numId="22">
    <w:abstractNumId w:val="3"/>
  </w:num>
  <w:num w:numId="23">
    <w:abstractNumId w:val="1"/>
  </w:num>
  <w:num w:numId="24">
    <w:abstractNumId w:val="12"/>
  </w:num>
  <w:num w:numId="25">
    <w:abstractNumId w:val="18"/>
  </w:num>
  <w:num w:numId="26">
    <w:abstractNumId w:val="4"/>
  </w:num>
  <w:num w:numId="27">
    <w:abstractNumId w:val="2"/>
  </w:num>
  <w:num w:numId="28">
    <w:abstractNumId w:val="21"/>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28c3adfd-336f-4a1f-9147-e1753d587ca5"/>
  </w:docVars>
  <w:rsids>
    <w:rsidRoot w:val="004C1638"/>
    <w:rsid w:val="00002DD2"/>
    <w:rsid w:val="0000397E"/>
    <w:rsid w:val="00003CB2"/>
    <w:rsid w:val="00012FBE"/>
    <w:rsid w:val="0001319D"/>
    <w:rsid w:val="00015673"/>
    <w:rsid w:val="00020671"/>
    <w:rsid w:val="0002252C"/>
    <w:rsid w:val="0002288C"/>
    <w:rsid w:val="00022F29"/>
    <w:rsid w:val="0002389B"/>
    <w:rsid w:val="00023D57"/>
    <w:rsid w:val="00024D5F"/>
    <w:rsid w:val="00027CA0"/>
    <w:rsid w:val="00032908"/>
    <w:rsid w:val="000339A9"/>
    <w:rsid w:val="00035EB5"/>
    <w:rsid w:val="000421C3"/>
    <w:rsid w:val="000448B4"/>
    <w:rsid w:val="00050548"/>
    <w:rsid w:val="000515EE"/>
    <w:rsid w:val="00052394"/>
    <w:rsid w:val="00061560"/>
    <w:rsid w:val="00062401"/>
    <w:rsid w:val="00064351"/>
    <w:rsid w:val="000654AF"/>
    <w:rsid w:val="00070014"/>
    <w:rsid w:val="00070407"/>
    <w:rsid w:val="00073E97"/>
    <w:rsid w:val="00077873"/>
    <w:rsid w:val="00077A20"/>
    <w:rsid w:val="00092E76"/>
    <w:rsid w:val="0009427B"/>
    <w:rsid w:val="00095370"/>
    <w:rsid w:val="000A3EAF"/>
    <w:rsid w:val="000A4318"/>
    <w:rsid w:val="000B229D"/>
    <w:rsid w:val="000B35E7"/>
    <w:rsid w:val="000C2770"/>
    <w:rsid w:val="000C2D11"/>
    <w:rsid w:val="000C4A7B"/>
    <w:rsid w:val="000D5232"/>
    <w:rsid w:val="000D5C12"/>
    <w:rsid w:val="000E01DE"/>
    <w:rsid w:val="000E1B8A"/>
    <w:rsid w:val="000E5D9A"/>
    <w:rsid w:val="000E7ECA"/>
    <w:rsid w:val="000F1320"/>
    <w:rsid w:val="000F162C"/>
    <w:rsid w:val="000F26C4"/>
    <w:rsid w:val="000F42B3"/>
    <w:rsid w:val="000F4C20"/>
    <w:rsid w:val="000F4D1E"/>
    <w:rsid w:val="000F4F10"/>
    <w:rsid w:val="000F63EA"/>
    <w:rsid w:val="000F7B4F"/>
    <w:rsid w:val="001015BD"/>
    <w:rsid w:val="00107EA1"/>
    <w:rsid w:val="00116251"/>
    <w:rsid w:val="0012142B"/>
    <w:rsid w:val="001221E1"/>
    <w:rsid w:val="00131BA9"/>
    <w:rsid w:val="00131C40"/>
    <w:rsid w:val="001361EF"/>
    <w:rsid w:val="00142FC4"/>
    <w:rsid w:val="00147950"/>
    <w:rsid w:val="00147B41"/>
    <w:rsid w:val="00152485"/>
    <w:rsid w:val="001533A2"/>
    <w:rsid w:val="00154A50"/>
    <w:rsid w:val="00163642"/>
    <w:rsid w:val="00163EDE"/>
    <w:rsid w:val="001654AA"/>
    <w:rsid w:val="001731B8"/>
    <w:rsid w:val="00177561"/>
    <w:rsid w:val="00177828"/>
    <w:rsid w:val="001841E0"/>
    <w:rsid w:val="00192765"/>
    <w:rsid w:val="00193CD0"/>
    <w:rsid w:val="00194666"/>
    <w:rsid w:val="001A46C5"/>
    <w:rsid w:val="001B0F2D"/>
    <w:rsid w:val="001B1E7A"/>
    <w:rsid w:val="001B6879"/>
    <w:rsid w:val="001B755A"/>
    <w:rsid w:val="001C13C7"/>
    <w:rsid w:val="001C482F"/>
    <w:rsid w:val="001D0586"/>
    <w:rsid w:val="001D3AF7"/>
    <w:rsid w:val="001D4A2B"/>
    <w:rsid w:val="001D5277"/>
    <w:rsid w:val="001D62F8"/>
    <w:rsid w:val="001E1681"/>
    <w:rsid w:val="001E4B47"/>
    <w:rsid w:val="001F0F70"/>
    <w:rsid w:val="001F6A62"/>
    <w:rsid w:val="001F6EC8"/>
    <w:rsid w:val="001F7AB5"/>
    <w:rsid w:val="00204CF8"/>
    <w:rsid w:val="00205380"/>
    <w:rsid w:val="00210453"/>
    <w:rsid w:val="00210576"/>
    <w:rsid w:val="00214C38"/>
    <w:rsid w:val="0021548F"/>
    <w:rsid w:val="00220798"/>
    <w:rsid w:val="00234C5F"/>
    <w:rsid w:val="00236ABE"/>
    <w:rsid w:val="0023763D"/>
    <w:rsid w:val="00246D79"/>
    <w:rsid w:val="0025337B"/>
    <w:rsid w:val="0025679F"/>
    <w:rsid w:val="00264907"/>
    <w:rsid w:val="0026526A"/>
    <w:rsid w:val="00266B42"/>
    <w:rsid w:val="00270502"/>
    <w:rsid w:val="00272A28"/>
    <w:rsid w:val="00281256"/>
    <w:rsid w:val="00283F9E"/>
    <w:rsid w:val="00287F2A"/>
    <w:rsid w:val="00292A00"/>
    <w:rsid w:val="00295ECF"/>
    <w:rsid w:val="00297039"/>
    <w:rsid w:val="00297AB8"/>
    <w:rsid w:val="002A00F5"/>
    <w:rsid w:val="002A5D61"/>
    <w:rsid w:val="002A6052"/>
    <w:rsid w:val="002A7540"/>
    <w:rsid w:val="002B1A53"/>
    <w:rsid w:val="002C3AC5"/>
    <w:rsid w:val="002D3B7A"/>
    <w:rsid w:val="002E0144"/>
    <w:rsid w:val="002F072E"/>
    <w:rsid w:val="002F5E8F"/>
    <w:rsid w:val="00304160"/>
    <w:rsid w:val="003048F4"/>
    <w:rsid w:val="003049AB"/>
    <w:rsid w:val="00306E30"/>
    <w:rsid w:val="00314483"/>
    <w:rsid w:val="00314CAE"/>
    <w:rsid w:val="00322D07"/>
    <w:rsid w:val="00324648"/>
    <w:rsid w:val="0032775E"/>
    <w:rsid w:val="00337003"/>
    <w:rsid w:val="00340E64"/>
    <w:rsid w:val="003463F0"/>
    <w:rsid w:val="00346504"/>
    <w:rsid w:val="0034666E"/>
    <w:rsid w:val="003531D8"/>
    <w:rsid w:val="00363E29"/>
    <w:rsid w:val="003642BC"/>
    <w:rsid w:val="0037234F"/>
    <w:rsid w:val="00373A99"/>
    <w:rsid w:val="0037539D"/>
    <w:rsid w:val="00386104"/>
    <w:rsid w:val="00386E17"/>
    <w:rsid w:val="00392FD8"/>
    <w:rsid w:val="0039357C"/>
    <w:rsid w:val="00393C5D"/>
    <w:rsid w:val="003A3E40"/>
    <w:rsid w:val="003A462F"/>
    <w:rsid w:val="003A5412"/>
    <w:rsid w:val="003B1C0A"/>
    <w:rsid w:val="003B2D82"/>
    <w:rsid w:val="003B6F07"/>
    <w:rsid w:val="003B7130"/>
    <w:rsid w:val="003B78E2"/>
    <w:rsid w:val="003C1E6B"/>
    <w:rsid w:val="003D06F7"/>
    <w:rsid w:val="003D519C"/>
    <w:rsid w:val="003E131E"/>
    <w:rsid w:val="003E1D68"/>
    <w:rsid w:val="003E462C"/>
    <w:rsid w:val="003F5368"/>
    <w:rsid w:val="004013BE"/>
    <w:rsid w:val="004046A7"/>
    <w:rsid w:val="00405C32"/>
    <w:rsid w:val="0041034F"/>
    <w:rsid w:val="00412D5B"/>
    <w:rsid w:val="00413B50"/>
    <w:rsid w:val="0041599D"/>
    <w:rsid w:val="00416CE2"/>
    <w:rsid w:val="00416D84"/>
    <w:rsid w:val="00416E01"/>
    <w:rsid w:val="004179EA"/>
    <w:rsid w:val="00417F44"/>
    <w:rsid w:val="00424AE8"/>
    <w:rsid w:val="00424D6B"/>
    <w:rsid w:val="004336B5"/>
    <w:rsid w:val="004361FF"/>
    <w:rsid w:val="00441BDF"/>
    <w:rsid w:val="00444EE6"/>
    <w:rsid w:val="00447462"/>
    <w:rsid w:val="004475F3"/>
    <w:rsid w:val="0045149E"/>
    <w:rsid w:val="00451F46"/>
    <w:rsid w:val="00453433"/>
    <w:rsid w:val="004546A9"/>
    <w:rsid w:val="004632CC"/>
    <w:rsid w:val="00463C31"/>
    <w:rsid w:val="0047040A"/>
    <w:rsid w:val="00471119"/>
    <w:rsid w:val="0047183D"/>
    <w:rsid w:val="00472732"/>
    <w:rsid w:val="004745CF"/>
    <w:rsid w:val="0047562A"/>
    <w:rsid w:val="00480E67"/>
    <w:rsid w:val="00485880"/>
    <w:rsid w:val="00493C59"/>
    <w:rsid w:val="004B2DCD"/>
    <w:rsid w:val="004B4D8A"/>
    <w:rsid w:val="004B5C79"/>
    <w:rsid w:val="004C1638"/>
    <w:rsid w:val="004C2E78"/>
    <w:rsid w:val="004D38ED"/>
    <w:rsid w:val="004D65A8"/>
    <w:rsid w:val="004E1017"/>
    <w:rsid w:val="004E1851"/>
    <w:rsid w:val="004E2D44"/>
    <w:rsid w:val="004E425E"/>
    <w:rsid w:val="004E435C"/>
    <w:rsid w:val="004E55EE"/>
    <w:rsid w:val="004E5F7D"/>
    <w:rsid w:val="004E78CF"/>
    <w:rsid w:val="004F0A2E"/>
    <w:rsid w:val="004F536A"/>
    <w:rsid w:val="004F6E33"/>
    <w:rsid w:val="00501A71"/>
    <w:rsid w:val="00502F68"/>
    <w:rsid w:val="00504FB1"/>
    <w:rsid w:val="00507AC8"/>
    <w:rsid w:val="00510E2F"/>
    <w:rsid w:val="00511140"/>
    <w:rsid w:val="0051374E"/>
    <w:rsid w:val="00516ED4"/>
    <w:rsid w:val="00520F52"/>
    <w:rsid w:val="005216FE"/>
    <w:rsid w:val="00522E4A"/>
    <w:rsid w:val="005239B2"/>
    <w:rsid w:val="00523AE8"/>
    <w:rsid w:val="00531166"/>
    <w:rsid w:val="00533611"/>
    <w:rsid w:val="0053433F"/>
    <w:rsid w:val="00534ECB"/>
    <w:rsid w:val="005361E5"/>
    <w:rsid w:val="00536DA2"/>
    <w:rsid w:val="00544AA4"/>
    <w:rsid w:val="0054728E"/>
    <w:rsid w:val="00555955"/>
    <w:rsid w:val="00562CE7"/>
    <w:rsid w:val="00563197"/>
    <w:rsid w:val="00572AAE"/>
    <w:rsid w:val="005765E8"/>
    <w:rsid w:val="005801FF"/>
    <w:rsid w:val="0058151E"/>
    <w:rsid w:val="00583B87"/>
    <w:rsid w:val="005923CB"/>
    <w:rsid w:val="00597770"/>
    <w:rsid w:val="005A5EF5"/>
    <w:rsid w:val="005B05A8"/>
    <w:rsid w:val="005B25E9"/>
    <w:rsid w:val="005B7D2C"/>
    <w:rsid w:val="005C1B43"/>
    <w:rsid w:val="005C4A90"/>
    <w:rsid w:val="005C6639"/>
    <w:rsid w:val="005D0C6C"/>
    <w:rsid w:val="005D0FAA"/>
    <w:rsid w:val="005D22D2"/>
    <w:rsid w:val="005D261D"/>
    <w:rsid w:val="005D5B00"/>
    <w:rsid w:val="005E2CE6"/>
    <w:rsid w:val="005E2FC6"/>
    <w:rsid w:val="005E5916"/>
    <w:rsid w:val="005F22E9"/>
    <w:rsid w:val="005F6953"/>
    <w:rsid w:val="00600BB4"/>
    <w:rsid w:val="00601535"/>
    <w:rsid w:val="006102DB"/>
    <w:rsid w:val="0061228C"/>
    <w:rsid w:val="00614A5F"/>
    <w:rsid w:val="00616F81"/>
    <w:rsid w:val="00617F68"/>
    <w:rsid w:val="0062516B"/>
    <w:rsid w:val="0062721D"/>
    <w:rsid w:val="00630504"/>
    <w:rsid w:val="006313E8"/>
    <w:rsid w:val="00631EB9"/>
    <w:rsid w:val="0063245D"/>
    <w:rsid w:val="006326A4"/>
    <w:rsid w:val="00633865"/>
    <w:rsid w:val="0063552E"/>
    <w:rsid w:val="00637479"/>
    <w:rsid w:val="00641D91"/>
    <w:rsid w:val="00646ECA"/>
    <w:rsid w:val="006479A2"/>
    <w:rsid w:val="00647B04"/>
    <w:rsid w:val="00650CFC"/>
    <w:rsid w:val="006531FA"/>
    <w:rsid w:val="00653E4F"/>
    <w:rsid w:val="00660C9A"/>
    <w:rsid w:val="0066224D"/>
    <w:rsid w:val="00664F7C"/>
    <w:rsid w:val="00666330"/>
    <w:rsid w:val="006665FD"/>
    <w:rsid w:val="00676D0D"/>
    <w:rsid w:val="00694F8E"/>
    <w:rsid w:val="0069538E"/>
    <w:rsid w:val="006A0662"/>
    <w:rsid w:val="006A5A1F"/>
    <w:rsid w:val="006B290C"/>
    <w:rsid w:val="006B5154"/>
    <w:rsid w:val="006B6C5B"/>
    <w:rsid w:val="006C02E2"/>
    <w:rsid w:val="006C5C59"/>
    <w:rsid w:val="006C70D3"/>
    <w:rsid w:val="006D52E8"/>
    <w:rsid w:val="006D55E8"/>
    <w:rsid w:val="006D7524"/>
    <w:rsid w:val="006E2ACE"/>
    <w:rsid w:val="006E554E"/>
    <w:rsid w:val="006E7251"/>
    <w:rsid w:val="006F0EC8"/>
    <w:rsid w:val="006F187B"/>
    <w:rsid w:val="006F700C"/>
    <w:rsid w:val="0070243D"/>
    <w:rsid w:val="007100C7"/>
    <w:rsid w:val="00717624"/>
    <w:rsid w:val="007178B7"/>
    <w:rsid w:val="00721A27"/>
    <w:rsid w:val="007234A3"/>
    <w:rsid w:val="00734A07"/>
    <w:rsid w:val="00734DF9"/>
    <w:rsid w:val="007356A3"/>
    <w:rsid w:val="00740F54"/>
    <w:rsid w:val="0075428C"/>
    <w:rsid w:val="0076061E"/>
    <w:rsid w:val="0076119B"/>
    <w:rsid w:val="00762469"/>
    <w:rsid w:val="00762BAF"/>
    <w:rsid w:val="007654B1"/>
    <w:rsid w:val="00765F17"/>
    <w:rsid w:val="00771604"/>
    <w:rsid w:val="00780260"/>
    <w:rsid w:val="00783030"/>
    <w:rsid w:val="00784A05"/>
    <w:rsid w:val="00791C90"/>
    <w:rsid w:val="00792165"/>
    <w:rsid w:val="00793095"/>
    <w:rsid w:val="00795AD8"/>
    <w:rsid w:val="00796333"/>
    <w:rsid w:val="007A0921"/>
    <w:rsid w:val="007A19CD"/>
    <w:rsid w:val="007A5211"/>
    <w:rsid w:val="007A5305"/>
    <w:rsid w:val="007A5BE4"/>
    <w:rsid w:val="007A5E46"/>
    <w:rsid w:val="007B5723"/>
    <w:rsid w:val="007B7700"/>
    <w:rsid w:val="007B79FD"/>
    <w:rsid w:val="007C0918"/>
    <w:rsid w:val="007C15B0"/>
    <w:rsid w:val="007C267E"/>
    <w:rsid w:val="007C2937"/>
    <w:rsid w:val="007C30BB"/>
    <w:rsid w:val="007C5FC9"/>
    <w:rsid w:val="007C7BD3"/>
    <w:rsid w:val="007C7F19"/>
    <w:rsid w:val="007D149A"/>
    <w:rsid w:val="007D7302"/>
    <w:rsid w:val="007D7490"/>
    <w:rsid w:val="007E54C9"/>
    <w:rsid w:val="007F0F83"/>
    <w:rsid w:val="007F706A"/>
    <w:rsid w:val="0080048A"/>
    <w:rsid w:val="00802580"/>
    <w:rsid w:val="00803A74"/>
    <w:rsid w:val="0081219D"/>
    <w:rsid w:val="00821EF3"/>
    <w:rsid w:val="00831720"/>
    <w:rsid w:val="00837E1D"/>
    <w:rsid w:val="008455D5"/>
    <w:rsid w:val="00851366"/>
    <w:rsid w:val="00857CAA"/>
    <w:rsid w:val="00860B0A"/>
    <w:rsid w:val="008623DC"/>
    <w:rsid w:val="008624CE"/>
    <w:rsid w:val="00863E87"/>
    <w:rsid w:val="00864C9A"/>
    <w:rsid w:val="00864E43"/>
    <w:rsid w:val="00865FCF"/>
    <w:rsid w:val="00866C17"/>
    <w:rsid w:val="00867D89"/>
    <w:rsid w:val="0087060C"/>
    <w:rsid w:val="00870BB8"/>
    <w:rsid w:val="0087589D"/>
    <w:rsid w:val="008804D4"/>
    <w:rsid w:val="00882489"/>
    <w:rsid w:val="00882629"/>
    <w:rsid w:val="00883C90"/>
    <w:rsid w:val="00884542"/>
    <w:rsid w:val="00885BFC"/>
    <w:rsid w:val="00886097"/>
    <w:rsid w:val="008926B2"/>
    <w:rsid w:val="00893391"/>
    <w:rsid w:val="008958F3"/>
    <w:rsid w:val="008A2DFB"/>
    <w:rsid w:val="008A2E86"/>
    <w:rsid w:val="008A494C"/>
    <w:rsid w:val="008A55F7"/>
    <w:rsid w:val="008A71F6"/>
    <w:rsid w:val="008B0599"/>
    <w:rsid w:val="008B3BF7"/>
    <w:rsid w:val="008B5C18"/>
    <w:rsid w:val="008C04B6"/>
    <w:rsid w:val="008C37E1"/>
    <w:rsid w:val="008C4F3A"/>
    <w:rsid w:val="008C7E6B"/>
    <w:rsid w:val="008D2DFD"/>
    <w:rsid w:val="008D758C"/>
    <w:rsid w:val="008D7F87"/>
    <w:rsid w:val="008E475A"/>
    <w:rsid w:val="008F064A"/>
    <w:rsid w:val="008F3081"/>
    <w:rsid w:val="00901955"/>
    <w:rsid w:val="00901FF2"/>
    <w:rsid w:val="009077BE"/>
    <w:rsid w:val="009110E3"/>
    <w:rsid w:val="00911233"/>
    <w:rsid w:val="00913818"/>
    <w:rsid w:val="009155C8"/>
    <w:rsid w:val="009161E9"/>
    <w:rsid w:val="00920E6F"/>
    <w:rsid w:val="009211A5"/>
    <w:rsid w:val="00921FFC"/>
    <w:rsid w:val="009220EB"/>
    <w:rsid w:val="009272C6"/>
    <w:rsid w:val="009317A3"/>
    <w:rsid w:val="00937871"/>
    <w:rsid w:val="0094132D"/>
    <w:rsid w:val="00941C86"/>
    <w:rsid w:val="009462DF"/>
    <w:rsid w:val="00950396"/>
    <w:rsid w:val="009519C0"/>
    <w:rsid w:val="009548F2"/>
    <w:rsid w:val="009570ED"/>
    <w:rsid w:val="009643E7"/>
    <w:rsid w:val="009702EC"/>
    <w:rsid w:val="00970351"/>
    <w:rsid w:val="009707A4"/>
    <w:rsid w:val="009736B3"/>
    <w:rsid w:val="00975199"/>
    <w:rsid w:val="00975E8E"/>
    <w:rsid w:val="00977662"/>
    <w:rsid w:val="00977A43"/>
    <w:rsid w:val="00981C9C"/>
    <w:rsid w:val="009830BA"/>
    <w:rsid w:val="009854B3"/>
    <w:rsid w:val="009872CB"/>
    <w:rsid w:val="009874CA"/>
    <w:rsid w:val="00991489"/>
    <w:rsid w:val="00993813"/>
    <w:rsid w:val="009A007B"/>
    <w:rsid w:val="009A275C"/>
    <w:rsid w:val="009B1A05"/>
    <w:rsid w:val="009C32BC"/>
    <w:rsid w:val="009C5B7E"/>
    <w:rsid w:val="009C6578"/>
    <w:rsid w:val="009D0135"/>
    <w:rsid w:val="009D134A"/>
    <w:rsid w:val="009D2C3B"/>
    <w:rsid w:val="009D5780"/>
    <w:rsid w:val="009E4C28"/>
    <w:rsid w:val="009E69BB"/>
    <w:rsid w:val="009F08CF"/>
    <w:rsid w:val="009F28B6"/>
    <w:rsid w:val="009F69B9"/>
    <w:rsid w:val="009F6C24"/>
    <w:rsid w:val="00A00532"/>
    <w:rsid w:val="00A00E83"/>
    <w:rsid w:val="00A01EE4"/>
    <w:rsid w:val="00A02F2A"/>
    <w:rsid w:val="00A05C36"/>
    <w:rsid w:val="00A07782"/>
    <w:rsid w:val="00A1054B"/>
    <w:rsid w:val="00A10743"/>
    <w:rsid w:val="00A11FB2"/>
    <w:rsid w:val="00A12D97"/>
    <w:rsid w:val="00A1541A"/>
    <w:rsid w:val="00A22757"/>
    <w:rsid w:val="00A25FF9"/>
    <w:rsid w:val="00A31599"/>
    <w:rsid w:val="00A31CFF"/>
    <w:rsid w:val="00A3272D"/>
    <w:rsid w:val="00A33A28"/>
    <w:rsid w:val="00A3645C"/>
    <w:rsid w:val="00A43EE9"/>
    <w:rsid w:val="00A46DDE"/>
    <w:rsid w:val="00A4721E"/>
    <w:rsid w:val="00A472FF"/>
    <w:rsid w:val="00A526B4"/>
    <w:rsid w:val="00A6134E"/>
    <w:rsid w:val="00A74CB9"/>
    <w:rsid w:val="00A77C46"/>
    <w:rsid w:val="00A9041A"/>
    <w:rsid w:val="00A97614"/>
    <w:rsid w:val="00AA335C"/>
    <w:rsid w:val="00AA7E33"/>
    <w:rsid w:val="00AB24F6"/>
    <w:rsid w:val="00AC12D0"/>
    <w:rsid w:val="00AC265F"/>
    <w:rsid w:val="00AC4F8F"/>
    <w:rsid w:val="00AC5995"/>
    <w:rsid w:val="00AC634C"/>
    <w:rsid w:val="00AD1E37"/>
    <w:rsid w:val="00AD3A07"/>
    <w:rsid w:val="00AD5222"/>
    <w:rsid w:val="00AE253A"/>
    <w:rsid w:val="00AE5115"/>
    <w:rsid w:val="00AE5EE0"/>
    <w:rsid w:val="00AE6B94"/>
    <w:rsid w:val="00AF2E95"/>
    <w:rsid w:val="00B100C8"/>
    <w:rsid w:val="00B10A6A"/>
    <w:rsid w:val="00B141F3"/>
    <w:rsid w:val="00B2123A"/>
    <w:rsid w:val="00B22697"/>
    <w:rsid w:val="00B23E8D"/>
    <w:rsid w:val="00B303A1"/>
    <w:rsid w:val="00B36687"/>
    <w:rsid w:val="00B36EBB"/>
    <w:rsid w:val="00B40246"/>
    <w:rsid w:val="00B43CB7"/>
    <w:rsid w:val="00B44B30"/>
    <w:rsid w:val="00B50216"/>
    <w:rsid w:val="00B52DEC"/>
    <w:rsid w:val="00B542CE"/>
    <w:rsid w:val="00B560D6"/>
    <w:rsid w:val="00B56A86"/>
    <w:rsid w:val="00B56F1F"/>
    <w:rsid w:val="00B57E19"/>
    <w:rsid w:val="00B6014C"/>
    <w:rsid w:val="00B60449"/>
    <w:rsid w:val="00B63DCE"/>
    <w:rsid w:val="00B660EE"/>
    <w:rsid w:val="00B74B56"/>
    <w:rsid w:val="00B76759"/>
    <w:rsid w:val="00B77880"/>
    <w:rsid w:val="00B8123D"/>
    <w:rsid w:val="00B81AE8"/>
    <w:rsid w:val="00B937A0"/>
    <w:rsid w:val="00B93D45"/>
    <w:rsid w:val="00B96056"/>
    <w:rsid w:val="00B979D9"/>
    <w:rsid w:val="00BA35DD"/>
    <w:rsid w:val="00BA69FF"/>
    <w:rsid w:val="00BB0AC5"/>
    <w:rsid w:val="00BB1A77"/>
    <w:rsid w:val="00BC09B3"/>
    <w:rsid w:val="00BC1EF4"/>
    <w:rsid w:val="00BC363E"/>
    <w:rsid w:val="00BC5D10"/>
    <w:rsid w:val="00BC62D9"/>
    <w:rsid w:val="00BD6A5B"/>
    <w:rsid w:val="00BD7F24"/>
    <w:rsid w:val="00BE699A"/>
    <w:rsid w:val="00BF0CD2"/>
    <w:rsid w:val="00BF1A47"/>
    <w:rsid w:val="00C00F1E"/>
    <w:rsid w:val="00C028EF"/>
    <w:rsid w:val="00C05B0C"/>
    <w:rsid w:val="00C07533"/>
    <w:rsid w:val="00C075D8"/>
    <w:rsid w:val="00C139AC"/>
    <w:rsid w:val="00C15DD6"/>
    <w:rsid w:val="00C16CFC"/>
    <w:rsid w:val="00C24FD6"/>
    <w:rsid w:val="00C306D8"/>
    <w:rsid w:val="00C36E64"/>
    <w:rsid w:val="00C37042"/>
    <w:rsid w:val="00C40E6F"/>
    <w:rsid w:val="00C40FDF"/>
    <w:rsid w:val="00C4162F"/>
    <w:rsid w:val="00C470E0"/>
    <w:rsid w:val="00C5050A"/>
    <w:rsid w:val="00C524F3"/>
    <w:rsid w:val="00C54E76"/>
    <w:rsid w:val="00C60E04"/>
    <w:rsid w:val="00C62921"/>
    <w:rsid w:val="00C65625"/>
    <w:rsid w:val="00C65DF8"/>
    <w:rsid w:val="00C66FED"/>
    <w:rsid w:val="00C6786E"/>
    <w:rsid w:val="00C740B5"/>
    <w:rsid w:val="00C76F72"/>
    <w:rsid w:val="00C80164"/>
    <w:rsid w:val="00C80BEC"/>
    <w:rsid w:val="00C8449A"/>
    <w:rsid w:val="00C878B4"/>
    <w:rsid w:val="00C96628"/>
    <w:rsid w:val="00CA7958"/>
    <w:rsid w:val="00CB589F"/>
    <w:rsid w:val="00CD1428"/>
    <w:rsid w:val="00CD15DF"/>
    <w:rsid w:val="00CD15FC"/>
    <w:rsid w:val="00CD187F"/>
    <w:rsid w:val="00CD35C7"/>
    <w:rsid w:val="00CD4F4D"/>
    <w:rsid w:val="00CE7FB4"/>
    <w:rsid w:val="00CF4C15"/>
    <w:rsid w:val="00CF6615"/>
    <w:rsid w:val="00D00398"/>
    <w:rsid w:val="00D05D40"/>
    <w:rsid w:val="00D06A52"/>
    <w:rsid w:val="00D17756"/>
    <w:rsid w:val="00D20016"/>
    <w:rsid w:val="00D23023"/>
    <w:rsid w:val="00D34022"/>
    <w:rsid w:val="00D3662F"/>
    <w:rsid w:val="00D401FC"/>
    <w:rsid w:val="00D56E94"/>
    <w:rsid w:val="00D57365"/>
    <w:rsid w:val="00D62CC7"/>
    <w:rsid w:val="00D62F47"/>
    <w:rsid w:val="00D66C73"/>
    <w:rsid w:val="00D7091A"/>
    <w:rsid w:val="00D70BFA"/>
    <w:rsid w:val="00D72770"/>
    <w:rsid w:val="00D74551"/>
    <w:rsid w:val="00D7556C"/>
    <w:rsid w:val="00D76DDB"/>
    <w:rsid w:val="00D82883"/>
    <w:rsid w:val="00D83FE1"/>
    <w:rsid w:val="00D87918"/>
    <w:rsid w:val="00D87BF8"/>
    <w:rsid w:val="00D90403"/>
    <w:rsid w:val="00D92D8A"/>
    <w:rsid w:val="00D95FDB"/>
    <w:rsid w:val="00D972B6"/>
    <w:rsid w:val="00D9774F"/>
    <w:rsid w:val="00DA349D"/>
    <w:rsid w:val="00DB0E99"/>
    <w:rsid w:val="00DB23BB"/>
    <w:rsid w:val="00DB346E"/>
    <w:rsid w:val="00DB6DD4"/>
    <w:rsid w:val="00DB77EC"/>
    <w:rsid w:val="00DC3FCC"/>
    <w:rsid w:val="00DC6D47"/>
    <w:rsid w:val="00DD0A88"/>
    <w:rsid w:val="00DD514C"/>
    <w:rsid w:val="00DD5233"/>
    <w:rsid w:val="00DE1730"/>
    <w:rsid w:val="00DF0D1A"/>
    <w:rsid w:val="00DF73EC"/>
    <w:rsid w:val="00E011C1"/>
    <w:rsid w:val="00E11297"/>
    <w:rsid w:val="00E12FEF"/>
    <w:rsid w:val="00E1678D"/>
    <w:rsid w:val="00E24AAB"/>
    <w:rsid w:val="00E3009E"/>
    <w:rsid w:val="00E30AEA"/>
    <w:rsid w:val="00E34960"/>
    <w:rsid w:val="00E35641"/>
    <w:rsid w:val="00E35F70"/>
    <w:rsid w:val="00E374C2"/>
    <w:rsid w:val="00E379A7"/>
    <w:rsid w:val="00E41499"/>
    <w:rsid w:val="00E4164A"/>
    <w:rsid w:val="00E4175B"/>
    <w:rsid w:val="00E42155"/>
    <w:rsid w:val="00E424B1"/>
    <w:rsid w:val="00E47C9A"/>
    <w:rsid w:val="00E50C7D"/>
    <w:rsid w:val="00E5305A"/>
    <w:rsid w:val="00E5473E"/>
    <w:rsid w:val="00E54A87"/>
    <w:rsid w:val="00E6339E"/>
    <w:rsid w:val="00E6368E"/>
    <w:rsid w:val="00E67189"/>
    <w:rsid w:val="00E71BFB"/>
    <w:rsid w:val="00E72F89"/>
    <w:rsid w:val="00E735D0"/>
    <w:rsid w:val="00E85674"/>
    <w:rsid w:val="00E91D6F"/>
    <w:rsid w:val="00E92BA7"/>
    <w:rsid w:val="00E947D2"/>
    <w:rsid w:val="00E959E9"/>
    <w:rsid w:val="00E95DC2"/>
    <w:rsid w:val="00EA3A82"/>
    <w:rsid w:val="00EA625B"/>
    <w:rsid w:val="00EA7B43"/>
    <w:rsid w:val="00EB0798"/>
    <w:rsid w:val="00EB0CD2"/>
    <w:rsid w:val="00EB6380"/>
    <w:rsid w:val="00EC1B1C"/>
    <w:rsid w:val="00EC2CB4"/>
    <w:rsid w:val="00EC2D7D"/>
    <w:rsid w:val="00EC4E22"/>
    <w:rsid w:val="00ED0930"/>
    <w:rsid w:val="00ED0DBE"/>
    <w:rsid w:val="00ED205A"/>
    <w:rsid w:val="00ED45CB"/>
    <w:rsid w:val="00ED7412"/>
    <w:rsid w:val="00ED7F68"/>
    <w:rsid w:val="00EE4A32"/>
    <w:rsid w:val="00EE641C"/>
    <w:rsid w:val="00EF2D38"/>
    <w:rsid w:val="00EF38AB"/>
    <w:rsid w:val="00EF3C85"/>
    <w:rsid w:val="00F00AF9"/>
    <w:rsid w:val="00F03A6C"/>
    <w:rsid w:val="00F05D1E"/>
    <w:rsid w:val="00F06C98"/>
    <w:rsid w:val="00F12430"/>
    <w:rsid w:val="00F224CB"/>
    <w:rsid w:val="00F25812"/>
    <w:rsid w:val="00F2666A"/>
    <w:rsid w:val="00F269FC"/>
    <w:rsid w:val="00F279A3"/>
    <w:rsid w:val="00F30AD8"/>
    <w:rsid w:val="00F406E6"/>
    <w:rsid w:val="00F44317"/>
    <w:rsid w:val="00F45BDC"/>
    <w:rsid w:val="00F45D10"/>
    <w:rsid w:val="00F4686B"/>
    <w:rsid w:val="00F52B13"/>
    <w:rsid w:val="00F62FE0"/>
    <w:rsid w:val="00F655B4"/>
    <w:rsid w:val="00F65B84"/>
    <w:rsid w:val="00F669E5"/>
    <w:rsid w:val="00F74BFF"/>
    <w:rsid w:val="00F807B7"/>
    <w:rsid w:val="00F81B01"/>
    <w:rsid w:val="00F83F16"/>
    <w:rsid w:val="00F8545F"/>
    <w:rsid w:val="00F856C0"/>
    <w:rsid w:val="00F85A8B"/>
    <w:rsid w:val="00F85F59"/>
    <w:rsid w:val="00F869CA"/>
    <w:rsid w:val="00F92665"/>
    <w:rsid w:val="00F96450"/>
    <w:rsid w:val="00FA01D2"/>
    <w:rsid w:val="00FA028E"/>
    <w:rsid w:val="00FC089D"/>
    <w:rsid w:val="00FC7955"/>
    <w:rsid w:val="00FD7037"/>
    <w:rsid w:val="00FD7260"/>
    <w:rsid w:val="00FE1342"/>
    <w:rsid w:val="00FF01C0"/>
    <w:rsid w:val="00FF06F8"/>
    <w:rsid w:val="00FF19E6"/>
    <w:rsid w:val="00FF6B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10C447-6FC0-440E-94D7-F0E7E902F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638"/>
    <w:pPr>
      <w:spacing w:after="160" w:line="259" w:lineRule="auto"/>
    </w:pPr>
    <w:rPr>
      <w:rFonts w:asciiTheme="minorHAnsi" w:hAnsiTheme="minorHAnsi" w:cstheme="minorBidi"/>
      <w:sz w:val="22"/>
      <w:szCs w:val="22"/>
    </w:rPr>
  </w:style>
  <w:style w:type="paragraph" w:styleId="1">
    <w:name w:val="heading 1"/>
    <w:basedOn w:val="a"/>
    <w:next w:val="a"/>
    <w:link w:val="10"/>
    <w:uiPriority w:val="9"/>
    <w:qFormat/>
    <w:rsid w:val="006D52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1638"/>
    <w:pPr>
      <w:ind w:left="720"/>
      <w:contextualSpacing/>
    </w:pPr>
  </w:style>
  <w:style w:type="character" w:styleId="a4">
    <w:name w:val="Hyperlink"/>
    <w:basedOn w:val="a0"/>
    <w:uiPriority w:val="99"/>
    <w:unhideWhenUsed/>
    <w:rsid w:val="004C1638"/>
    <w:rPr>
      <w:color w:val="0000FF" w:themeColor="hyperlink"/>
      <w:u w:val="single"/>
    </w:rPr>
  </w:style>
  <w:style w:type="paragraph" w:customStyle="1" w:styleId="ConsPlusNormal">
    <w:name w:val="ConsPlusNormal"/>
    <w:rsid w:val="004C1638"/>
    <w:pPr>
      <w:widowControl w:val="0"/>
      <w:autoSpaceDE w:val="0"/>
      <w:autoSpaceDN w:val="0"/>
      <w:spacing w:after="0" w:line="240" w:lineRule="auto"/>
    </w:pPr>
    <w:rPr>
      <w:rFonts w:ascii="Calibri" w:eastAsia="Times New Roman" w:hAnsi="Calibri" w:cs="Calibri"/>
      <w:sz w:val="22"/>
      <w:szCs w:val="20"/>
      <w:lang w:eastAsia="ru-RU"/>
    </w:rPr>
  </w:style>
  <w:style w:type="table" w:styleId="a5">
    <w:name w:val="Table Grid"/>
    <w:basedOn w:val="a1"/>
    <w:uiPriority w:val="39"/>
    <w:rsid w:val="004C163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4C163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C1638"/>
    <w:rPr>
      <w:rFonts w:asciiTheme="minorHAnsi" w:hAnsiTheme="minorHAnsi" w:cstheme="minorBidi"/>
      <w:sz w:val="22"/>
      <w:szCs w:val="22"/>
    </w:rPr>
  </w:style>
  <w:style w:type="paragraph" w:styleId="a8">
    <w:name w:val="footer"/>
    <w:basedOn w:val="a"/>
    <w:link w:val="a9"/>
    <w:uiPriority w:val="99"/>
    <w:semiHidden/>
    <w:unhideWhenUsed/>
    <w:rsid w:val="004C1638"/>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4C1638"/>
    <w:rPr>
      <w:rFonts w:asciiTheme="minorHAnsi" w:hAnsiTheme="minorHAnsi" w:cstheme="minorBidi"/>
      <w:sz w:val="22"/>
      <w:szCs w:val="22"/>
    </w:rPr>
  </w:style>
  <w:style w:type="paragraph" w:styleId="aa">
    <w:name w:val="Balloon Text"/>
    <w:basedOn w:val="a"/>
    <w:link w:val="ab"/>
    <w:uiPriority w:val="99"/>
    <w:semiHidden/>
    <w:unhideWhenUsed/>
    <w:rsid w:val="0021548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1548F"/>
    <w:rPr>
      <w:rFonts w:ascii="Tahoma" w:hAnsi="Tahoma" w:cs="Tahoma"/>
      <w:sz w:val="16"/>
      <w:szCs w:val="16"/>
    </w:rPr>
  </w:style>
  <w:style w:type="paragraph" w:styleId="ac">
    <w:name w:val="endnote text"/>
    <w:basedOn w:val="a"/>
    <w:link w:val="ad"/>
    <w:uiPriority w:val="99"/>
    <w:semiHidden/>
    <w:rsid w:val="004046A7"/>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d">
    <w:name w:val="Текст концевой сноски Знак"/>
    <w:basedOn w:val="a0"/>
    <w:link w:val="ac"/>
    <w:uiPriority w:val="99"/>
    <w:semiHidden/>
    <w:rsid w:val="004046A7"/>
    <w:rPr>
      <w:rFonts w:eastAsia="Times New Roman"/>
      <w:sz w:val="20"/>
      <w:szCs w:val="20"/>
      <w:lang w:eastAsia="ru-RU"/>
    </w:rPr>
  </w:style>
  <w:style w:type="character" w:styleId="ae">
    <w:name w:val="endnote reference"/>
    <w:basedOn w:val="a0"/>
    <w:uiPriority w:val="99"/>
    <w:semiHidden/>
    <w:rsid w:val="004046A7"/>
    <w:rPr>
      <w:rFonts w:cs="Times New Roman"/>
      <w:vertAlign w:val="superscript"/>
    </w:rPr>
  </w:style>
  <w:style w:type="table" w:customStyle="1" w:styleId="11">
    <w:name w:val="Сетка таблицы1"/>
    <w:basedOn w:val="a1"/>
    <w:next w:val="a5"/>
    <w:uiPriority w:val="99"/>
    <w:rsid w:val="004046A7"/>
    <w:pPr>
      <w:autoSpaceDE w:val="0"/>
      <w:autoSpaceDN w:val="0"/>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562CE7"/>
    <w:pPr>
      <w:spacing w:after="0" w:line="240" w:lineRule="auto"/>
    </w:pPr>
    <w:rPr>
      <w:sz w:val="20"/>
      <w:szCs w:val="20"/>
    </w:rPr>
  </w:style>
  <w:style w:type="character" w:customStyle="1" w:styleId="af0">
    <w:name w:val="Текст сноски Знак"/>
    <w:basedOn w:val="a0"/>
    <w:link w:val="af"/>
    <w:uiPriority w:val="99"/>
    <w:semiHidden/>
    <w:rsid w:val="00562CE7"/>
    <w:rPr>
      <w:rFonts w:asciiTheme="minorHAnsi" w:hAnsiTheme="minorHAnsi" w:cstheme="minorBidi"/>
      <w:sz w:val="20"/>
      <w:szCs w:val="20"/>
    </w:rPr>
  </w:style>
  <w:style w:type="character" w:styleId="af1">
    <w:name w:val="footnote reference"/>
    <w:basedOn w:val="a0"/>
    <w:uiPriority w:val="99"/>
    <w:semiHidden/>
    <w:unhideWhenUsed/>
    <w:rsid w:val="00562CE7"/>
    <w:rPr>
      <w:vertAlign w:val="superscript"/>
    </w:rPr>
  </w:style>
  <w:style w:type="character" w:customStyle="1" w:styleId="10">
    <w:name w:val="Заголовок 1 Знак"/>
    <w:basedOn w:val="a0"/>
    <w:link w:val="1"/>
    <w:uiPriority w:val="9"/>
    <w:rsid w:val="006D52E8"/>
    <w:rPr>
      <w:rFonts w:asciiTheme="majorHAnsi" w:eastAsiaTheme="majorEastAsia" w:hAnsiTheme="majorHAnsi" w:cstheme="majorBidi"/>
      <w:b/>
      <w:b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econom@rtyva.r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044E097AF0B48B0CAE20C193A13C04324CE919D3971C8B83DAE14519E6A27397A019F0496D4F1C0309CB334F69FFj5Q" TargetMode="External"/><Relationship Id="rId4" Type="http://schemas.openxmlformats.org/officeDocument/2006/relationships/settings" Target="settings.xml"/><Relationship Id="rId9" Type="http://schemas.openxmlformats.org/officeDocument/2006/relationships/hyperlink" Target="consultantplus://offline/ref=044E097AF0B48B0CAE20C193A13C04324BE310D696198B83DAE14519E6A27397A019F0496D4F1C0309CB334F69FFj5Q"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7B237-E66B-4353-9E44-1E2FEF996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4644</Words>
  <Characters>26471</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GreckixOP</dc:creator>
  <cp:lastModifiedBy>Тас-оол Оксана Всеволодовна</cp:lastModifiedBy>
  <cp:revision>4</cp:revision>
  <cp:lastPrinted>2022-10-13T09:32:00Z</cp:lastPrinted>
  <dcterms:created xsi:type="dcterms:W3CDTF">2022-10-13T09:28:00Z</dcterms:created>
  <dcterms:modified xsi:type="dcterms:W3CDTF">2022-10-13T09:32:00Z</dcterms:modified>
</cp:coreProperties>
</file>