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80" w:rsidRDefault="00F12880" w:rsidP="00F1288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01BA" w:rsidRDefault="009801BA" w:rsidP="00F1288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01BA" w:rsidRDefault="009801BA" w:rsidP="00F128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12880" w:rsidRPr="0025472A" w:rsidRDefault="00F12880" w:rsidP="00F128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12880" w:rsidRPr="004C14FF" w:rsidRDefault="00F12880" w:rsidP="00F1288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C12F0" w:rsidRDefault="002C12F0" w:rsidP="002C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F0" w:rsidRDefault="002C12F0" w:rsidP="002C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F0" w:rsidRDefault="00C32C1B" w:rsidP="00C32C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2022 г. № 660</w:t>
      </w:r>
    </w:p>
    <w:p w:rsidR="00C32C1B" w:rsidRDefault="00C32C1B" w:rsidP="00C32C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C12F0" w:rsidRPr="002C12F0" w:rsidRDefault="002C12F0" w:rsidP="002C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F0" w:rsidRDefault="002F1E2C" w:rsidP="002C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F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42322" w:rsidRPr="002C12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C12F0" w:rsidRDefault="00242322" w:rsidP="002C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F0">
        <w:rPr>
          <w:rFonts w:ascii="Times New Roman" w:hAnsi="Times New Roman" w:cs="Times New Roman"/>
          <w:b/>
          <w:sz w:val="28"/>
          <w:szCs w:val="28"/>
        </w:rPr>
        <w:t xml:space="preserve">о Министерстве сельского хозяйства и </w:t>
      </w:r>
    </w:p>
    <w:p w:rsidR="00EA4720" w:rsidRPr="002C12F0" w:rsidRDefault="00242322" w:rsidP="002C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F0">
        <w:rPr>
          <w:rFonts w:ascii="Times New Roman" w:hAnsi="Times New Roman" w:cs="Times New Roman"/>
          <w:b/>
          <w:sz w:val="28"/>
          <w:szCs w:val="28"/>
        </w:rPr>
        <w:t>продовольствия Республики Тыва</w:t>
      </w:r>
    </w:p>
    <w:p w:rsidR="00EA4720" w:rsidRDefault="00EA4720" w:rsidP="002C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F0" w:rsidRPr="002C12F0" w:rsidRDefault="002C12F0" w:rsidP="002C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720" w:rsidRPr="002C12F0" w:rsidRDefault="00EA4720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F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C12F0" w:rsidRPr="002C1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4720" w:rsidRPr="002C12F0" w:rsidRDefault="00EA4720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720" w:rsidRPr="002C12F0" w:rsidRDefault="00EA4720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F0">
        <w:rPr>
          <w:rFonts w:ascii="Times New Roman" w:hAnsi="Times New Roman" w:cs="Times New Roman"/>
          <w:sz w:val="28"/>
          <w:szCs w:val="28"/>
        </w:rPr>
        <w:t>1. Внести в Положение о Министерстве сельского хозяйства и продовольствия Республики Тыва, утвержденное постановлением Правительства Республики Тыва</w:t>
      </w:r>
      <w:r w:rsidR="0073682D">
        <w:rPr>
          <w:rFonts w:ascii="Times New Roman" w:hAnsi="Times New Roman" w:cs="Times New Roman"/>
          <w:sz w:val="28"/>
          <w:szCs w:val="28"/>
        </w:rPr>
        <w:t xml:space="preserve">   </w:t>
      </w:r>
      <w:r w:rsidR="002C12F0">
        <w:rPr>
          <w:rFonts w:ascii="Times New Roman" w:hAnsi="Times New Roman" w:cs="Times New Roman"/>
          <w:sz w:val="28"/>
          <w:szCs w:val="28"/>
        </w:rPr>
        <w:t xml:space="preserve"> </w:t>
      </w:r>
      <w:r w:rsidRPr="002C12F0">
        <w:rPr>
          <w:rFonts w:ascii="Times New Roman" w:hAnsi="Times New Roman" w:cs="Times New Roman"/>
          <w:sz w:val="28"/>
          <w:szCs w:val="28"/>
        </w:rPr>
        <w:t>от 22 июля 2019 г. № 381, следующие изменения:</w:t>
      </w:r>
    </w:p>
    <w:p w:rsidR="00775098" w:rsidRPr="002C12F0" w:rsidRDefault="00183C1F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F0">
        <w:rPr>
          <w:rFonts w:ascii="Times New Roman" w:hAnsi="Times New Roman" w:cs="Times New Roman"/>
          <w:sz w:val="28"/>
          <w:szCs w:val="28"/>
        </w:rPr>
        <w:t>1</w:t>
      </w:r>
      <w:r w:rsidR="00DE6979" w:rsidRPr="002C12F0">
        <w:rPr>
          <w:rFonts w:ascii="Times New Roman" w:hAnsi="Times New Roman" w:cs="Times New Roman"/>
          <w:sz w:val="28"/>
          <w:szCs w:val="28"/>
        </w:rPr>
        <w:t>) пункт</w:t>
      </w:r>
      <w:r w:rsidR="00822249" w:rsidRPr="002C12F0">
        <w:rPr>
          <w:rFonts w:ascii="Times New Roman" w:hAnsi="Times New Roman" w:cs="Times New Roman"/>
          <w:sz w:val="28"/>
          <w:szCs w:val="28"/>
        </w:rPr>
        <w:t xml:space="preserve"> 1</w:t>
      </w:r>
      <w:r w:rsidR="00BA45FB" w:rsidRPr="002C12F0">
        <w:rPr>
          <w:rFonts w:ascii="Times New Roman" w:hAnsi="Times New Roman" w:cs="Times New Roman"/>
          <w:sz w:val="28"/>
          <w:szCs w:val="28"/>
        </w:rPr>
        <w:t>1</w:t>
      </w:r>
      <w:r w:rsidR="00775098" w:rsidRPr="002C12F0">
        <w:rPr>
          <w:rFonts w:ascii="Times New Roman" w:hAnsi="Times New Roman" w:cs="Times New Roman"/>
          <w:sz w:val="28"/>
          <w:szCs w:val="28"/>
        </w:rPr>
        <w:t>.</w:t>
      </w:r>
      <w:r w:rsidR="00BA45FB" w:rsidRPr="002C12F0">
        <w:rPr>
          <w:rFonts w:ascii="Times New Roman" w:hAnsi="Times New Roman" w:cs="Times New Roman"/>
          <w:sz w:val="28"/>
          <w:szCs w:val="28"/>
        </w:rPr>
        <w:t>32</w:t>
      </w:r>
      <w:r w:rsidR="002C12F0">
        <w:rPr>
          <w:rFonts w:ascii="Times New Roman" w:hAnsi="Times New Roman" w:cs="Times New Roman"/>
          <w:sz w:val="28"/>
          <w:szCs w:val="28"/>
        </w:rPr>
        <w:t xml:space="preserve"> </w:t>
      </w:r>
      <w:r w:rsidR="00BA45FB" w:rsidRPr="002C12F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75098" w:rsidRPr="002C12F0">
        <w:rPr>
          <w:rFonts w:ascii="Times New Roman" w:hAnsi="Times New Roman" w:cs="Times New Roman"/>
          <w:sz w:val="28"/>
          <w:szCs w:val="28"/>
        </w:rPr>
        <w:t>следующе</w:t>
      </w:r>
      <w:r w:rsidR="00BA45FB" w:rsidRPr="002C12F0">
        <w:rPr>
          <w:rFonts w:ascii="Times New Roman" w:hAnsi="Times New Roman" w:cs="Times New Roman"/>
          <w:sz w:val="28"/>
          <w:szCs w:val="28"/>
        </w:rPr>
        <w:t>й</w:t>
      </w:r>
      <w:r w:rsidR="002C12F0">
        <w:rPr>
          <w:rFonts w:ascii="Times New Roman" w:hAnsi="Times New Roman" w:cs="Times New Roman"/>
          <w:sz w:val="28"/>
          <w:szCs w:val="28"/>
        </w:rPr>
        <w:t xml:space="preserve"> </w:t>
      </w:r>
      <w:r w:rsidR="00BA45FB" w:rsidRPr="002C12F0">
        <w:rPr>
          <w:rFonts w:ascii="Times New Roman" w:hAnsi="Times New Roman" w:cs="Times New Roman"/>
          <w:sz w:val="28"/>
          <w:szCs w:val="28"/>
        </w:rPr>
        <w:t>редакции</w:t>
      </w:r>
      <w:r w:rsidR="00B95BBD" w:rsidRPr="002C12F0">
        <w:rPr>
          <w:rFonts w:ascii="Times New Roman" w:hAnsi="Times New Roman" w:cs="Times New Roman"/>
          <w:sz w:val="28"/>
          <w:szCs w:val="28"/>
        </w:rPr>
        <w:t>:</w:t>
      </w:r>
    </w:p>
    <w:p w:rsidR="00363CAB" w:rsidRPr="002C12F0" w:rsidRDefault="00775098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F0">
        <w:rPr>
          <w:rFonts w:ascii="Times New Roman" w:hAnsi="Times New Roman" w:cs="Times New Roman"/>
          <w:sz w:val="28"/>
          <w:szCs w:val="28"/>
        </w:rPr>
        <w:t>«</w:t>
      </w:r>
      <w:r w:rsidR="00BA45FB" w:rsidRPr="002C12F0">
        <w:rPr>
          <w:rFonts w:ascii="Times New Roman" w:hAnsi="Times New Roman" w:cs="Times New Roman"/>
          <w:sz w:val="28"/>
          <w:szCs w:val="28"/>
        </w:rPr>
        <w:t>11.32</w:t>
      </w:r>
      <w:r w:rsidR="001F561F" w:rsidRPr="002C12F0">
        <w:rPr>
          <w:rFonts w:ascii="Times New Roman" w:hAnsi="Times New Roman" w:cs="Times New Roman"/>
          <w:sz w:val="28"/>
          <w:szCs w:val="28"/>
        </w:rPr>
        <w:t>.</w:t>
      </w:r>
      <w:r w:rsidR="002C12F0">
        <w:rPr>
          <w:rFonts w:ascii="Times New Roman" w:hAnsi="Times New Roman" w:cs="Times New Roman"/>
          <w:sz w:val="28"/>
          <w:szCs w:val="28"/>
        </w:rPr>
        <w:t xml:space="preserve"> </w:t>
      </w:r>
      <w:r w:rsidR="00B95C77" w:rsidRPr="002C12F0">
        <w:rPr>
          <w:rFonts w:ascii="Times New Roman" w:hAnsi="Times New Roman" w:cs="Times New Roman"/>
          <w:sz w:val="28"/>
          <w:szCs w:val="28"/>
        </w:rPr>
        <w:t>организует и обеспечивает мобилизационную подготовку и мобилизацию Министерства, координирует и контролирует проведение учреждениями, которые находятся в сфере ведения Министерства, мероприятий по мобилизационной подготовке, а также осуществляет методическое обеспечение этих мероприятий</w:t>
      </w:r>
      <w:r w:rsidR="00363CAB" w:rsidRPr="002C12F0">
        <w:rPr>
          <w:rFonts w:ascii="Times New Roman" w:hAnsi="Times New Roman" w:cs="Times New Roman"/>
          <w:sz w:val="28"/>
          <w:szCs w:val="28"/>
        </w:rPr>
        <w:t>;»;</w:t>
      </w:r>
    </w:p>
    <w:p w:rsidR="00775098" w:rsidRPr="002C12F0" w:rsidRDefault="001D048D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F0">
        <w:rPr>
          <w:rFonts w:ascii="Times New Roman" w:hAnsi="Times New Roman" w:cs="Times New Roman"/>
          <w:sz w:val="28"/>
          <w:szCs w:val="28"/>
        </w:rPr>
        <w:t>2</w:t>
      </w:r>
      <w:r w:rsidR="00775098" w:rsidRPr="002C12F0">
        <w:rPr>
          <w:rFonts w:ascii="Times New Roman" w:hAnsi="Times New Roman" w:cs="Times New Roman"/>
          <w:sz w:val="28"/>
          <w:szCs w:val="28"/>
        </w:rPr>
        <w:t xml:space="preserve">) дополнить пунктом </w:t>
      </w:r>
      <w:r w:rsidR="00076680">
        <w:rPr>
          <w:rFonts w:ascii="Times New Roman" w:hAnsi="Times New Roman" w:cs="Times New Roman"/>
          <w:sz w:val="28"/>
          <w:szCs w:val="28"/>
        </w:rPr>
        <w:t>11.78</w:t>
      </w:r>
      <w:r w:rsidR="00242322" w:rsidRPr="002C12F0">
        <w:rPr>
          <w:rFonts w:ascii="Times New Roman" w:hAnsi="Times New Roman" w:cs="Times New Roman"/>
          <w:sz w:val="28"/>
          <w:szCs w:val="28"/>
        </w:rPr>
        <w:t xml:space="preserve"> </w:t>
      </w:r>
      <w:r w:rsidR="00775098" w:rsidRPr="002C12F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F0684" w:rsidRPr="002C12F0">
        <w:rPr>
          <w:rFonts w:ascii="Times New Roman" w:hAnsi="Times New Roman" w:cs="Times New Roman"/>
          <w:sz w:val="28"/>
          <w:szCs w:val="28"/>
        </w:rPr>
        <w:t>:</w:t>
      </w:r>
    </w:p>
    <w:p w:rsidR="00822249" w:rsidRPr="002C12F0" w:rsidRDefault="00856C7A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6680">
        <w:rPr>
          <w:rFonts w:ascii="Times New Roman" w:hAnsi="Times New Roman" w:cs="Times New Roman"/>
          <w:sz w:val="28"/>
          <w:szCs w:val="28"/>
        </w:rPr>
        <w:t>11.78</w:t>
      </w:r>
      <w:r w:rsidR="00242322" w:rsidRPr="002C12F0">
        <w:rPr>
          <w:rFonts w:ascii="Times New Roman" w:hAnsi="Times New Roman" w:cs="Times New Roman"/>
          <w:sz w:val="28"/>
          <w:szCs w:val="28"/>
        </w:rPr>
        <w:t>.</w:t>
      </w:r>
      <w:r w:rsidR="001F561F" w:rsidRPr="002C12F0">
        <w:rPr>
          <w:rFonts w:ascii="Times New Roman" w:hAnsi="Times New Roman" w:cs="Times New Roman"/>
          <w:sz w:val="28"/>
          <w:szCs w:val="28"/>
        </w:rPr>
        <w:t xml:space="preserve"> осуществляет в пределах полномочий, предусмотренных законодательством Российской Федерации, противодействие терроризму и экстремистской деятельности</w:t>
      </w:r>
      <w:r w:rsidR="00242322" w:rsidRPr="002C12F0">
        <w:rPr>
          <w:rFonts w:ascii="Times New Roman" w:hAnsi="Times New Roman" w:cs="Times New Roman"/>
          <w:sz w:val="28"/>
          <w:szCs w:val="28"/>
        </w:rPr>
        <w:t>.</w:t>
      </w:r>
      <w:r w:rsidR="00B95BBD" w:rsidRPr="002C12F0">
        <w:rPr>
          <w:rFonts w:ascii="Times New Roman" w:hAnsi="Times New Roman" w:cs="Times New Roman"/>
          <w:sz w:val="28"/>
          <w:szCs w:val="28"/>
        </w:rPr>
        <w:t>»</w:t>
      </w:r>
      <w:r w:rsidR="001D048D" w:rsidRPr="002C12F0">
        <w:rPr>
          <w:rFonts w:ascii="Times New Roman" w:hAnsi="Times New Roman" w:cs="Times New Roman"/>
          <w:sz w:val="28"/>
          <w:szCs w:val="28"/>
        </w:rPr>
        <w:t>;</w:t>
      </w:r>
    </w:p>
    <w:p w:rsidR="00F9225A" w:rsidRDefault="00F9225A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F0">
        <w:rPr>
          <w:rFonts w:ascii="Times New Roman" w:hAnsi="Times New Roman" w:cs="Times New Roman"/>
          <w:sz w:val="28"/>
          <w:szCs w:val="28"/>
        </w:rPr>
        <w:t>2.</w:t>
      </w:r>
      <w:r w:rsidR="00076680">
        <w:rPr>
          <w:rFonts w:ascii="Times New Roman" w:hAnsi="Times New Roman" w:cs="Times New Roman"/>
          <w:sz w:val="28"/>
          <w:szCs w:val="28"/>
        </w:rPr>
        <w:t xml:space="preserve"> </w:t>
      </w:r>
      <w:r w:rsidRPr="002C12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076680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12F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12880" w:rsidRDefault="00F12880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880" w:rsidRPr="002C12F0" w:rsidRDefault="00F12880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5A" w:rsidRPr="002C12F0" w:rsidRDefault="00F9225A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F0">
        <w:rPr>
          <w:rFonts w:ascii="Times New Roman" w:hAnsi="Times New Roman" w:cs="Times New Roman"/>
          <w:sz w:val="28"/>
          <w:szCs w:val="28"/>
        </w:rPr>
        <w:lastRenderedPageBreak/>
        <w:t xml:space="preserve">3. Разместить настоящее постановление на </w:t>
      </w:r>
      <w:r w:rsidR="002C12F0">
        <w:rPr>
          <w:rFonts w:ascii="Times New Roman" w:hAnsi="Times New Roman" w:cs="Times New Roman"/>
          <w:sz w:val="28"/>
          <w:szCs w:val="28"/>
        </w:rPr>
        <w:t>«О</w:t>
      </w:r>
      <w:r w:rsidRPr="002C12F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C12F0">
        <w:rPr>
          <w:rFonts w:ascii="Times New Roman" w:hAnsi="Times New Roman" w:cs="Times New Roman"/>
          <w:sz w:val="28"/>
          <w:szCs w:val="28"/>
        </w:rPr>
        <w:t>»</w:t>
      </w:r>
      <w:r w:rsidRPr="002C12F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F9225A" w:rsidRPr="002C12F0" w:rsidRDefault="00F9225A" w:rsidP="002C12F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9225A" w:rsidRPr="002C12F0" w:rsidRDefault="00F9225A" w:rsidP="002C12F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9225A" w:rsidRPr="002C12F0" w:rsidRDefault="00F9225A" w:rsidP="002C12F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521D6" w:rsidRPr="002C12F0" w:rsidRDefault="00F9225A" w:rsidP="002C12F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2C12F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2C12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12F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C12F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40166" w:rsidRPr="002C12F0" w:rsidRDefault="00940166" w:rsidP="002C12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0166" w:rsidRPr="002C12F0" w:rsidSect="002C1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F6" w:rsidRDefault="00C86DF6" w:rsidP="002C12F0">
      <w:pPr>
        <w:spacing w:after="0" w:line="240" w:lineRule="auto"/>
      </w:pPr>
      <w:r>
        <w:separator/>
      </w:r>
    </w:p>
  </w:endnote>
  <w:endnote w:type="continuationSeparator" w:id="0">
    <w:p w:rsidR="00C86DF6" w:rsidRDefault="00C86DF6" w:rsidP="002C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0B" w:rsidRDefault="00444C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0B" w:rsidRDefault="00444C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0B" w:rsidRDefault="00444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F6" w:rsidRDefault="00C86DF6" w:rsidP="002C12F0">
      <w:pPr>
        <w:spacing w:after="0" w:line="240" w:lineRule="auto"/>
      </w:pPr>
      <w:r>
        <w:separator/>
      </w:r>
    </w:p>
  </w:footnote>
  <w:footnote w:type="continuationSeparator" w:id="0">
    <w:p w:rsidR="00C86DF6" w:rsidRDefault="00C86DF6" w:rsidP="002C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0B" w:rsidRDefault="00444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591"/>
    </w:sdtPr>
    <w:sdtEndPr>
      <w:rPr>
        <w:rFonts w:ascii="Times New Roman" w:hAnsi="Times New Roman" w:cs="Times New Roman"/>
        <w:sz w:val="24"/>
        <w:szCs w:val="24"/>
      </w:rPr>
    </w:sdtEndPr>
    <w:sdtContent>
      <w:p w:rsidR="002C12F0" w:rsidRPr="002C12F0" w:rsidRDefault="00D50F1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12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12F0" w:rsidRPr="002C12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12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01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12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0B" w:rsidRDefault="00444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0d6655c-0672-4298-a875-b5026b4f701a"/>
  </w:docVars>
  <w:rsids>
    <w:rsidRoot w:val="00E77551"/>
    <w:rsid w:val="00023F98"/>
    <w:rsid w:val="00076680"/>
    <w:rsid w:val="000813A5"/>
    <w:rsid w:val="0010000B"/>
    <w:rsid w:val="00183C1F"/>
    <w:rsid w:val="001916B3"/>
    <w:rsid w:val="001D048D"/>
    <w:rsid w:val="001F561F"/>
    <w:rsid w:val="00234AD7"/>
    <w:rsid w:val="00242322"/>
    <w:rsid w:val="00246496"/>
    <w:rsid w:val="002C12F0"/>
    <w:rsid w:val="002F0317"/>
    <w:rsid w:val="002F1E2C"/>
    <w:rsid w:val="003038B5"/>
    <w:rsid w:val="00321B4B"/>
    <w:rsid w:val="00363CAB"/>
    <w:rsid w:val="00395BB2"/>
    <w:rsid w:val="00444C0B"/>
    <w:rsid w:val="00501679"/>
    <w:rsid w:val="005140BA"/>
    <w:rsid w:val="00535F99"/>
    <w:rsid w:val="005553AC"/>
    <w:rsid w:val="00561A1C"/>
    <w:rsid w:val="00653D60"/>
    <w:rsid w:val="006923D9"/>
    <w:rsid w:val="00694023"/>
    <w:rsid w:val="006C5B57"/>
    <w:rsid w:val="0073682D"/>
    <w:rsid w:val="00762B8A"/>
    <w:rsid w:val="00773D77"/>
    <w:rsid w:val="00775098"/>
    <w:rsid w:val="00794F86"/>
    <w:rsid w:val="007F0684"/>
    <w:rsid w:val="00822249"/>
    <w:rsid w:val="008261E9"/>
    <w:rsid w:val="00856C7A"/>
    <w:rsid w:val="00940166"/>
    <w:rsid w:val="009801BA"/>
    <w:rsid w:val="00994404"/>
    <w:rsid w:val="00A12591"/>
    <w:rsid w:val="00AB4A1B"/>
    <w:rsid w:val="00B92424"/>
    <w:rsid w:val="00B95BBD"/>
    <w:rsid w:val="00B95C77"/>
    <w:rsid w:val="00BA45FB"/>
    <w:rsid w:val="00C32C1B"/>
    <w:rsid w:val="00C419F0"/>
    <w:rsid w:val="00C52FD4"/>
    <w:rsid w:val="00C801AE"/>
    <w:rsid w:val="00C86DF6"/>
    <w:rsid w:val="00C94160"/>
    <w:rsid w:val="00D50F16"/>
    <w:rsid w:val="00DE6979"/>
    <w:rsid w:val="00E521D6"/>
    <w:rsid w:val="00E57DBA"/>
    <w:rsid w:val="00E77551"/>
    <w:rsid w:val="00EA4720"/>
    <w:rsid w:val="00F0564E"/>
    <w:rsid w:val="00F12880"/>
    <w:rsid w:val="00F9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E586A-42E0-4AF6-A49C-92364E24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2F0"/>
  </w:style>
  <w:style w:type="paragraph" w:styleId="a5">
    <w:name w:val="footer"/>
    <w:basedOn w:val="a"/>
    <w:link w:val="a6"/>
    <w:uiPriority w:val="99"/>
    <w:semiHidden/>
    <w:unhideWhenUsed/>
    <w:rsid w:val="002C1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2F0"/>
  </w:style>
  <w:style w:type="paragraph" w:styleId="a7">
    <w:name w:val="Balloon Text"/>
    <w:basedOn w:val="a"/>
    <w:link w:val="a8"/>
    <w:uiPriority w:val="99"/>
    <w:semiHidden/>
    <w:unhideWhenUsed/>
    <w:rsid w:val="0019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2022-10-19T03:03:00Z</cp:lastPrinted>
  <dcterms:created xsi:type="dcterms:W3CDTF">2022-10-19T03:03:00Z</dcterms:created>
  <dcterms:modified xsi:type="dcterms:W3CDTF">2022-10-19T03:03:00Z</dcterms:modified>
</cp:coreProperties>
</file>