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3" w:rsidRDefault="00AB6743" w:rsidP="00AB674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316E" w:rsidRDefault="0048316E" w:rsidP="00AB674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316E" w:rsidRDefault="0048316E" w:rsidP="00AB674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B6743" w:rsidRPr="0025472A" w:rsidRDefault="00AB6743" w:rsidP="00AB674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6743" w:rsidRPr="004C14FF" w:rsidRDefault="00AB6743" w:rsidP="00AB674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65D72" w:rsidRDefault="00B65D72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D72" w:rsidRDefault="001A0663" w:rsidP="001A06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декабря 2021 г. № 669</w:t>
      </w:r>
    </w:p>
    <w:p w:rsidR="001A0663" w:rsidRDefault="001A0663" w:rsidP="001A06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65D72" w:rsidRPr="00B65D72" w:rsidRDefault="00B65D72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D72" w:rsidRDefault="00CF34DB" w:rsidP="00B6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72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B65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B29" w:rsidRPr="00B65D72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9D167E" w:rsidRPr="00B65D72">
        <w:rPr>
          <w:rFonts w:ascii="Times New Roman" w:hAnsi="Times New Roman" w:cs="Times New Roman"/>
          <w:b/>
          <w:sz w:val="28"/>
          <w:szCs w:val="28"/>
        </w:rPr>
        <w:t>м</w:t>
      </w:r>
    </w:p>
    <w:p w:rsidR="00B65D72" w:rsidRDefault="00987E45" w:rsidP="00B6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72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9D167E" w:rsidRPr="00B65D72">
        <w:rPr>
          <w:rFonts w:ascii="Times New Roman" w:hAnsi="Times New Roman" w:cs="Times New Roman"/>
          <w:b/>
          <w:sz w:val="28"/>
          <w:szCs w:val="28"/>
        </w:rPr>
        <w:t>м</w:t>
      </w:r>
      <w:r w:rsidR="00B65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F7A" w:rsidRPr="00B65D72">
        <w:rPr>
          <w:rFonts w:ascii="Times New Roman" w:hAnsi="Times New Roman" w:cs="Times New Roman"/>
          <w:b/>
          <w:sz w:val="28"/>
          <w:szCs w:val="28"/>
        </w:rPr>
        <w:t>контрол</w:t>
      </w:r>
      <w:r w:rsidR="009D167E" w:rsidRPr="00B65D72">
        <w:rPr>
          <w:rFonts w:ascii="Times New Roman" w:hAnsi="Times New Roman" w:cs="Times New Roman"/>
          <w:b/>
          <w:sz w:val="28"/>
          <w:szCs w:val="28"/>
        </w:rPr>
        <w:t>е</w:t>
      </w:r>
      <w:r w:rsidR="00171F7A" w:rsidRPr="00B65D7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65D72">
        <w:rPr>
          <w:rFonts w:ascii="Times New Roman" w:hAnsi="Times New Roman" w:cs="Times New Roman"/>
          <w:b/>
          <w:sz w:val="28"/>
          <w:szCs w:val="28"/>
        </w:rPr>
        <w:t>надзор</w:t>
      </w:r>
      <w:r w:rsidR="009D167E" w:rsidRPr="00B65D72">
        <w:rPr>
          <w:rFonts w:ascii="Times New Roman" w:hAnsi="Times New Roman" w:cs="Times New Roman"/>
          <w:b/>
          <w:sz w:val="28"/>
          <w:szCs w:val="28"/>
        </w:rPr>
        <w:t>е</w:t>
      </w:r>
      <w:r w:rsidR="00171F7A" w:rsidRPr="00B65D72">
        <w:rPr>
          <w:rFonts w:ascii="Times New Roman" w:hAnsi="Times New Roman" w:cs="Times New Roman"/>
          <w:b/>
          <w:sz w:val="28"/>
          <w:szCs w:val="28"/>
        </w:rPr>
        <w:t>)</w:t>
      </w:r>
      <w:r w:rsidRPr="00B65D72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B65D72" w:rsidRDefault="00987E45" w:rsidP="00B6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72">
        <w:rPr>
          <w:rFonts w:ascii="Times New Roman" w:hAnsi="Times New Roman" w:cs="Times New Roman"/>
          <w:b/>
          <w:sz w:val="28"/>
          <w:szCs w:val="28"/>
        </w:rPr>
        <w:t>области обращения с животными</w:t>
      </w:r>
      <w:r w:rsidR="000B3D1F" w:rsidRPr="00B65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E45" w:rsidRPr="00B65D72" w:rsidRDefault="000B3D1F" w:rsidP="00B6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72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987E45" w:rsidRDefault="00987E45" w:rsidP="00B6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72" w:rsidRPr="00B65D72" w:rsidRDefault="00B65D72" w:rsidP="00B6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E45" w:rsidRPr="00B65D72" w:rsidRDefault="00987E45" w:rsidP="00B65D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и статьей 19 Федерального закона от 27 декабря 2018 г. № 498-ФЗ «Об ответственном обращении с животными и о внесении изменений в отдельные законодател</w:t>
      </w:r>
      <w:r w:rsidR="007004F3" w:rsidRPr="00B65D72">
        <w:rPr>
          <w:rFonts w:ascii="Times New Roman" w:hAnsi="Times New Roman" w:cs="Times New Roman"/>
          <w:sz w:val="28"/>
          <w:szCs w:val="28"/>
        </w:rPr>
        <w:t>ьные акты Российской Федерации»,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15C18" w:rsidRPr="00B65D7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004F3" w:rsidRPr="00B65D72">
        <w:rPr>
          <w:rFonts w:ascii="Times New Roman" w:hAnsi="Times New Roman" w:cs="Times New Roman"/>
          <w:sz w:val="28"/>
          <w:szCs w:val="28"/>
        </w:rPr>
        <w:t xml:space="preserve">3 части 2 статьи 3 Федерального закона от 31 июля 2020 г. № 248-ФЗ </w:t>
      </w:r>
      <w:r w:rsidR="00B65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1FA6">
        <w:rPr>
          <w:rFonts w:ascii="Times New Roman" w:hAnsi="Times New Roman" w:cs="Times New Roman"/>
          <w:sz w:val="28"/>
          <w:szCs w:val="28"/>
        </w:rPr>
        <w:t xml:space="preserve"> </w:t>
      </w:r>
      <w:r w:rsidR="00B65D7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65D72">
        <w:rPr>
          <w:rFonts w:ascii="Times New Roman" w:hAnsi="Times New Roman" w:cs="Times New Roman"/>
          <w:sz w:val="28"/>
          <w:szCs w:val="28"/>
        </w:rPr>
        <w:t xml:space="preserve">   </w:t>
      </w:r>
      <w:r w:rsidR="007004F3" w:rsidRPr="00B65D7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004F3" w:rsidRPr="00B65D7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D33FEA" w:rsidRPr="00B65D72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 w:rsidR="00A76B54" w:rsidRPr="00B65D7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B65D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7E45" w:rsidRPr="00B65D72" w:rsidRDefault="00987E45" w:rsidP="00B65D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6BB" w:rsidRPr="00B65D72" w:rsidRDefault="00E36A51" w:rsidP="00B65D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5C70E0" w:rsidRPr="00B65D7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B26BF" w:rsidRPr="00B65D72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в области обращения с животными на территории Республики Тыва</w:t>
      </w:r>
      <w:r w:rsidR="00C516BB" w:rsidRPr="00B65D72">
        <w:rPr>
          <w:rFonts w:ascii="Times New Roman" w:hAnsi="Times New Roman" w:cs="Times New Roman"/>
          <w:sz w:val="28"/>
          <w:szCs w:val="28"/>
        </w:rPr>
        <w:t>.</w:t>
      </w:r>
    </w:p>
    <w:p w:rsidR="00987E45" w:rsidRPr="00B65D72" w:rsidRDefault="00987E45" w:rsidP="00B65D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="009001A8">
        <w:rPr>
          <w:rFonts w:ascii="Times New Roman" w:hAnsi="Times New Roman" w:cs="Times New Roman"/>
          <w:sz w:val="28"/>
          <w:szCs w:val="28"/>
        </w:rPr>
        <w:t xml:space="preserve">его </w:t>
      </w:r>
      <w:r w:rsidRPr="00B65D72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C48F3" w:rsidRPr="00B65D72">
        <w:rPr>
          <w:rFonts w:ascii="Times New Roman" w:hAnsi="Times New Roman" w:cs="Times New Roman"/>
          <w:sz w:val="28"/>
          <w:szCs w:val="28"/>
        </w:rPr>
        <w:t>.</w:t>
      </w:r>
    </w:p>
    <w:p w:rsidR="00987E45" w:rsidRPr="00B65D72" w:rsidRDefault="00987E45" w:rsidP="00B65D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C3E2A" w:rsidRPr="00FC3E2A" w:rsidRDefault="00FC3E2A" w:rsidP="00FC3E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E2A" w:rsidRPr="00FC3E2A" w:rsidRDefault="00FC3E2A" w:rsidP="00FC3E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3E2A" w:rsidRPr="00FC3E2A" w:rsidRDefault="00FC3E2A" w:rsidP="00FC3E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E2A">
        <w:rPr>
          <w:rFonts w:ascii="Times New Roman" w:eastAsia="Calibri" w:hAnsi="Times New Roman" w:cs="Times New Roman"/>
          <w:sz w:val="28"/>
          <w:szCs w:val="28"/>
        </w:rPr>
        <w:t xml:space="preserve">   Исполняющий обязанности </w:t>
      </w:r>
    </w:p>
    <w:p w:rsidR="00FC3E2A" w:rsidRPr="00FC3E2A" w:rsidRDefault="00FC3E2A" w:rsidP="00FC3E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3E2A">
        <w:rPr>
          <w:rFonts w:ascii="Times New Roman" w:eastAsia="Calibri" w:hAnsi="Times New Roman" w:cs="Times New Roman"/>
          <w:sz w:val="28"/>
          <w:szCs w:val="28"/>
        </w:rPr>
        <w:t xml:space="preserve">    заместителя Председателя </w:t>
      </w:r>
    </w:p>
    <w:p w:rsidR="00B65D72" w:rsidRPr="00B65D72" w:rsidRDefault="00FC3E2A" w:rsidP="00B6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E2A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FC3E2A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p w:rsidR="00B65D72" w:rsidRDefault="00B65D72" w:rsidP="00B65D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65D72" w:rsidSect="00AC5C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43371" w:rsidRPr="00B65D72" w:rsidRDefault="00F43371" w:rsidP="00B65D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001A8">
        <w:rPr>
          <w:rFonts w:ascii="Times New Roman" w:hAnsi="Times New Roman" w:cs="Times New Roman"/>
          <w:sz w:val="28"/>
          <w:szCs w:val="28"/>
        </w:rPr>
        <w:t>о</w:t>
      </w:r>
    </w:p>
    <w:p w:rsidR="003D7BE1" w:rsidRPr="00B65D72" w:rsidRDefault="00B65D72" w:rsidP="00B65D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3371" w:rsidRPr="00B65D72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F43371" w:rsidRPr="00B65D72" w:rsidRDefault="00F43371" w:rsidP="00B65D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A0663" w:rsidRDefault="001A0663" w:rsidP="001A066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8 декабря 2021 г. № 669</w:t>
      </w:r>
    </w:p>
    <w:p w:rsidR="00F43371" w:rsidRPr="00B65D72" w:rsidRDefault="00F43371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D72" w:rsidRPr="00B65D72" w:rsidRDefault="00B65D72" w:rsidP="00B6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7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B65D72" w:rsidRDefault="00AB26BF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контроле </w:t>
      </w:r>
    </w:p>
    <w:p w:rsidR="00B65D72" w:rsidRDefault="00AB26BF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(надзоре) в области обращения с животными </w:t>
      </w:r>
    </w:p>
    <w:p w:rsidR="0076742E" w:rsidRPr="00B65D72" w:rsidRDefault="00AB26BF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AB26BF" w:rsidRPr="00B65D72" w:rsidRDefault="00AB26BF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42E" w:rsidRPr="00B65D72" w:rsidRDefault="009A3757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</w:t>
      </w:r>
      <w:r w:rsidR="0076742E" w:rsidRPr="00B65D7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6742E" w:rsidRPr="00B65D72" w:rsidRDefault="0076742E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57" w:rsidRPr="00B65D72" w:rsidRDefault="0076742E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1.1. </w:t>
      </w:r>
      <w:r w:rsidR="003C514A" w:rsidRPr="00B65D72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9A3757" w:rsidRPr="00B65D72">
        <w:rPr>
          <w:rFonts w:ascii="Times New Roman" w:hAnsi="Times New Roman" w:cs="Times New Roman"/>
          <w:sz w:val="28"/>
          <w:szCs w:val="28"/>
        </w:rPr>
        <w:t>устанавливает порядок организации и осуществления регионального государственного контроля (надзора) в области обращения с животными на территории Республики Тыва (далее – государственный контроль (над</w:t>
      </w:r>
      <w:r w:rsidR="00B65D72">
        <w:rPr>
          <w:rFonts w:ascii="Times New Roman" w:hAnsi="Times New Roman" w:cs="Times New Roman"/>
          <w:sz w:val="28"/>
          <w:szCs w:val="28"/>
        </w:rPr>
        <w:t>зор</w:t>
      </w:r>
      <w:r w:rsidR="009A3757" w:rsidRPr="00B65D72">
        <w:rPr>
          <w:rFonts w:ascii="Times New Roman" w:hAnsi="Times New Roman" w:cs="Times New Roman"/>
          <w:sz w:val="28"/>
          <w:szCs w:val="28"/>
        </w:rPr>
        <w:t>).</w:t>
      </w:r>
    </w:p>
    <w:p w:rsidR="00B76929" w:rsidRPr="00B65D72" w:rsidRDefault="00947D97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1.2. </w:t>
      </w:r>
      <w:r w:rsidR="00B76929" w:rsidRPr="00B65D72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(надзора) является соблюдение юридическими лицами, индивидуальными предпринимателями и гражданами (далее </w:t>
      </w:r>
      <w:r w:rsidR="00B65D72">
        <w:rPr>
          <w:rFonts w:ascii="Times New Roman" w:hAnsi="Times New Roman" w:cs="Times New Roman"/>
          <w:sz w:val="28"/>
          <w:szCs w:val="28"/>
        </w:rPr>
        <w:t>–</w:t>
      </w:r>
      <w:r w:rsidR="00B76929" w:rsidRPr="00B65D72">
        <w:rPr>
          <w:rFonts w:ascii="Times New Roman" w:hAnsi="Times New Roman" w:cs="Times New Roman"/>
          <w:sz w:val="28"/>
          <w:szCs w:val="28"/>
        </w:rPr>
        <w:t xml:space="preserve"> контролируемые лица) обязательных требований в области обращения с животными, установленных Федеральным законом от 27 декабря 2018 г</w:t>
      </w:r>
      <w:r w:rsidR="00CB3F81" w:rsidRPr="00B65D72">
        <w:rPr>
          <w:rFonts w:ascii="Times New Roman" w:hAnsi="Times New Roman" w:cs="Times New Roman"/>
          <w:sz w:val="28"/>
          <w:szCs w:val="28"/>
        </w:rPr>
        <w:t>.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883328" w:rsidRPr="00B65D72">
        <w:rPr>
          <w:rFonts w:ascii="Times New Roman" w:hAnsi="Times New Roman" w:cs="Times New Roman"/>
          <w:sz w:val="28"/>
          <w:szCs w:val="28"/>
        </w:rPr>
        <w:t>№</w:t>
      </w:r>
      <w:r w:rsidR="00B76929" w:rsidRPr="00B65D72">
        <w:rPr>
          <w:rFonts w:ascii="Times New Roman" w:hAnsi="Times New Roman" w:cs="Times New Roman"/>
          <w:sz w:val="28"/>
          <w:szCs w:val="28"/>
        </w:rPr>
        <w:t xml:space="preserve"> 498-ФЗ</w:t>
      </w:r>
      <w:r w:rsidR="00B65D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6929" w:rsidRP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883328" w:rsidRPr="00B65D72">
        <w:rPr>
          <w:rFonts w:ascii="Times New Roman" w:hAnsi="Times New Roman" w:cs="Times New Roman"/>
          <w:sz w:val="28"/>
          <w:szCs w:val="28"/>
        </w:rPr>
        <w:t>«</w:t>
      </w:r>
      <w:r w:rsidR="00B76929" w:rsidRPr="00B65D72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883328" w:rsidRPr="00B65D72">
        <w:rPr>
          <w:rFonts w:ascii="Times New Roman" w:hAnsi="Times New Roman" w:cs="Times New Roman"/>
          <w:sz w:val="28"/>
          <w:szCs w:val="28"/>
        </w:rPr>
        <w:t>»</w:t>
      </w:r>
      <w:r w:rsidR="00B76929" w:rsidRPr="00B65D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65D72">
        <w:rPr>
          <w:rFonts w:ascii="Times New Roman" w:hAnsi="Times New Roman" w:cs="Times New Roman"/>
          <w:sz w:val="28"/>
          <w:szCs w:val="28"/>
        </w:rPr>
        <w:t>–</w:t>
      </w:r>
      <w:r w:rsidR="00B76929" w:rsidRPr="00B65D72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883328" w:rsidRPr="00B65D72">
        <w:rPr>
          <w:rFonts w:ascii="Times New Roman" w:hAnsi="Times New Roman" w:cs="Times New Roman"/>
          <w:sz w:val="28"/>
          <w:szCs w:val="28"/>
        </w:rPr>
        <w:t>№</w:t>
      </w:r>
      <w:r w:rsidR="00B76929" w:rsidRPr="00B65D72">
        <w:rPr>
          <w:rFonts w:ascii="Times New Roman" w:hAnsi="Times New Roman" w:cs="Times New Roman"/>
          <w:sz w:val="28"/>
          <w:szCs w:val="28"/>
        </w:rPr>
        <w:t xml:space="preserve"> 498-ФЗ) и принимаемыми в соответствии с ним иными нормативными правовыми актами Российской Федерации, законами и иными нормативными правовыми актами </w:t>
      </w:r>
      <w:r w:rsidR="00883328" w:rsidRPr="00B65D72">
        <w:rPr>
          <w:rFonts w:ascii="Times New Roman" w:hAnsi="Times New Roman" w:cs="Times New Roman"/>
          <w:sz w:val="28"/>
          <w:szCs w:val="28"/>
        </w:rPr>
        <w:t>Республики Тыва</w:t>
      </w:r>
      <w:r w:rsidR="00B76929" w:rsidRPr="00B65D72">
        <w:rPr>
          <w:rFonts w:ascii="Times New Roman" w:hAnsi="Times New Roman" w:cs="Times New Roman"/>
          <w:sz w:val="28"/>
          <w:szCs w:val="28"/>
        </w:rPr>
        <w:t xml:space="preserve">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статьи 19 Федерального закона </w:t>
      </w:r>
      <w:r w:rsidR="00883328" w:rsidRPr="00B65D72">
        <w:rPr>
          <w:rFonts w:ascii="Times New Roman" w:hAnsi="Times New Roman" w:cs="Times New Roman"/>
          <w:sz w:val="28"/>
          <w:szCs w:val="28"/>
        </w:rPr>
        <w:t>№</w:t>
      </w:r>
      <w:r w:rsidR="00B76929" w:rsidRPr="00B65D72">
        <w:rPr>
          <w:rFonts w:ascii="Times New Roman" w:hAnsi="Times New Roman" w:cs="Times New Roman"/>
          <w:sz w:val="28"/>
          <w:szCs w:val="28"/>
        </w:rPr>
        <w:t xml:space="preserve"> 498-ФЗ.</w:t>
      </w:r>
    </w:p>
    <w:p w:rsidR="00990310" w:rsidRPr="00B65D72" w:rsidRDefault="00990310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1.3. Государственный контроль (надзор) осуществляется Министерством сельского хозяйства и продовольствия Республики Тыва (далее – Министерство).</w:t>
      </w:r>
    </w:p>
    <w:p w:rsidR="006639D9" w:rsidRPr="00B65D72" w:rsidRDefault="00E006F8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1.4. </w:t>
      </w:r>
      <w:r w:rsidR="006639D9" w:rsidRPr="00B65D72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государственного контроля (надзора)</w:t>
      </w:r>
      <w:r w:rsidR="005341DB" w:rsidRPr="00B65D72">
        <w:rPr>
          <w:rFonts w:ascii="Times New Roman" w:hAnsi="Times New Roman" w:cs="Times New Roman"/>
          <w:sz w:val="28"/>
          <w:szCs w:val="28"/>
        </w:rPr>
        <w:t xml:space="preserve"> (далее – должностные лица)</w:t>
      </w:r>
      <w:r w:rsidR="006639D9" w:rsidRPr="00B65D72">
        <w:rPr>
          <w:rFonts w:ascii="Times New Roman" w:hAnsi="Times New Roman" w:cs="Times New Roman"/>
          <w:sz w:val="28"/>
          <w:szCs w:val="28"/>
        </w:rPr>
        <w:t>, являются:</w:t>
      </w:r>
    </w:p>
    <w:p w:rsidR="00E006F8" w:rsidRPr="00B65D72" w:rsidRDefault="00D028BA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" w:name="_Hlk88744672"/>
      <w:r w:rsidR="00E006F8" w:rsidRPr="00B65D72">
        <w:rPr>
          <w:rFonts w:ascii="Times New Roman" w:hAnsi="Times New Roman" w:cs="Times New Roman"/>
          <w:sz w:val="28"/>
          <w:szCs w:val="28"/>
        </w:rPr>
        <w:t>министр сельского хозяйства и продовольствия Республики Тыва</w:t>
      </w:r>
      <w:bookmarkEnd w:id="1"/>
      <w:r w:rsidR="002C4135" w:rsidRPr="00B65D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65D72">
        <w:rPr>
          <w:rFonts w:ascii="Times New Roman" w:hAnsi="Times New Roman" w:cs="Times New Roman"/>
          <w:sz w:val="28"/>
          <w:szCs w:val="28"/>
        </w:rPr>
        <w:t>–</w:t>
      </w:r>
      <w:r w:rsidR="002C4135" w:rsidRPr="00B65D72">
        <w:rPr>
          <w:rFonts w:ascii="Times New Roman" w:hAnsi="Times New Roman" w:cs="Times New Roman"/>
          <w:sz w:val="28"/>
          <w:szCs w:val="28"/>
        </w:rPr>
        <w:t xml:space="preserve"> министр)</w:t>
      </w:r>
      <w:r w:rsidR="00E006F8" w:rsidRPr="00B65D72">
        <w:rPr>
          <w:rFonts w:ascii="Times New Roman" w:hAnsi="Times New Roman" w:cs="Times New Roman"/>
          <w:sz w:val="28"/>
          <w:szCs w:val="28"/>
        </w:rPr>
        <w:t>;</w:t>
      </w:r>
    </w:p>
    <w:p w:rsidR="00E006F8" w:rsidRPr="00B65D72" w:rsidRDefault="00D028BA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б) первый </w:t>
      </w:r>
      <w:r w:rsidR="00E006F8" w:rsidRPr="00B65D72">
        <w:rPr>
          <w:rFonts w:ascii="Times New Roman" w:hAnsi="Times New Roman" w:cs="Times New Roman"/>
          <w:sz w:val="28"/>
          <w:szCs w:val="28"/>
        </w:rPr>
        <w:t>заместител</w:t>
      </w:r>
      <w:r w:rsidRPr="00B65D72">
        <w:rPr>
          <w:rFonts w:ascii="Times New Roman" w:hAnsi="Times New Roman" w:cs="Times New Roman"/>
          <w:sz w:val="28"/>
          <w:szCs w:val="28"/>
        </w:rPr>
        <w:t>ь</w:t>
      </w:r>
      <w:r w:rsidR="00E006F8" w:rsidRPr="00B65D72">
        <w:rPr>
          <w:rFonts w:ascii="Times New Roman" w:hAnsi="Times New Roman" w:cs="Times New Roman"/>
          <w:sz w:val="28"/>
          <w:szCs w:val="28"/>
        </w:rPr>
        <w:t xml:space="preserve"> министра;</w:t>
      </w:r>
    </w:p>
    <w:p w:rsidR="00E006F8" w:rsidRPr="00B65D72" w:rsidRDefault="00D028BA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в)</w:t>
      </w:r>
      <w:r w:rsidR="00E006F8" w:rsidRPr="00B65D72">
        <w:rPr>
          <w:rFonts w:ascii="Times New Roman" w:hAnsi="Times New Roman" w:cs="Times New Roman"/>
          <w:sz w:val="28"/>
          <w:szCs w:val="28"/>
        </w:rPr>
        <w:t xml:space="preserve"> заместитель министра;</w:t>
      </w:r>
    </w:p>
    <w:p w:rsidR="00E006F8" w:rsidRPr="00B65D72" w:rsidRDefault="00D028BA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г)</w:t>
      </w:r>
      <w:r w:rsidR="00E006F8" w:rsidRPr="00B65D72">
        <w:rPr>
          <w:rFonts w:ascii="Times New Roman" w:hAnsi="Times New Roman" w:cs="Times New Roman"/>
          <w:sz w:val="28"/>
          <w:szCs w:val="28"/>
        </w:rPr>
        <w:t xml:space="preserve"> заведующий сектором ветеринарии Министерства;</w:t>
      </w:r>
    </w:p>
    <w:p w:rsidR="00990310" w:rsidRPr="00B65D72" w:rsidRDefault="00D028BA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д)</w:t>
      </w:r>
      <w:r w:rsidR="00E006F8" w:rsidRPr="00B65D72">
        <w:rPr>
          <w:rFonts w:ascii="Times New Roman" w:hAnsi="Times New Roman" w:cs="Times New Roman"/>
          <w:sz w:val="28"/>
          <w:szCs w:val="28"/>
        </w:rPr>
        <w:t xml:space="preserve"> специалисты сектора ветеринарии Министерства</w:t>
      </w:r>
      <w:r w:rsidRPr="00B65D72">
        <w:rPr>
          <w:rFonts w:ascii="Times New Roman" w:hAnsi="Times New Roman" w:cs="Times New Roman"/>
          <w:sz w:val="28"/>
          <w:szCs w:val="28"/>
        </w:rPr>
        <w:t>.</w:t>
      </w:r>
    </w:p>
    <w:p w:rsidR="00D028BA" w:rsidRPr="00B65D72" w:rsidRDefault="000F4477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1.5. Должностным</w:t>
      </w:r>
      <w:r w:rsidR="009243B1" w:rsidRPr="00B65D72">
        <w:rPr>
          <w:rFonts w:ascii="Times New Roman" w:hAnsi="Times New Roman" w:cs="Times New Roman"/>
          <w:sz w:val="28"/>
          <w:szCs w:val="28"/>
        </w:rPr>
        <w:t>и</w:t>
      </w:r>
      <w:r w:rsidRPr="00B65D72">
        <w:rPr>
          <w:rFonts w:ascii="Times New Roman" w:hAnsi="Times New Roman" w:cs="Times New Roman"/>
          <w:sz w:val="28"/>
          <w:szCs w:val="28"/>
        </w:rPr>
        <w:t xml:space="preserve"> лиц</w:t>
      </w:r>
      <w:r w:rsidR="009243B1" w:rsidRPr="00B65D72">
        <w:rPr>
          <w:rFonts w:ascii="Times New Roman" w:hAnsi="Times New Roman" w:cs="Times New Roman"/>
          <w:sz w:val="28"/>
          <w:szCs w:val="28"/>
        </w:rPr>
        <w:t>а</w:t>
      </w:r>
      <w:r w:rsidRPr="00B65D72">
        <w:rPr>
          <w:rFonts w:ascii="Times New Roman" w:hAnsi="Times New Roman" w:cs="Times New Roman"/>
          <w:sz w:val="28"/>
          <w:szCs w:val="28"/>
        </w:rPr>
        <w:t>м</w:t>
      </w:r>
      <w:r w:rsidR="009243B1" w:rsidRPr="00B65D72">
        <w:rPr>
          <w:rFonts w:ascii="Times New Roman" w:hAnsi="Times New Roman" w:cs="Times New Roman"/>
          <w:sz w:val="28"/>
          <w:szCs w:val="28"/>
        </w:rPr>
        <w:t>и</w:t>
      </w:r>
      <w:r w:rsidRPr="00B65D72">
        <w:rPr>
          <w:rFonts w:ascii="Times New Roman" w:hAnsi="Times New Roman" w:cs="Times New Roman"/>
          <w:sz w:val="28"/>
          <w:szCs w:val="28"/>
        </w:rPr>
        <w:t>, уполномоченным</w:t>
      </w:r>
      <w:r w:rsidR="009243B1" w:rsidRPr="00B65D72">
        <w:rPr>
          <w:rFonts w:ascii="Times New Roman" w:hAnsi="Times New Roman" w:cs="Times New Roman"/>
          <w:sz w:val="28"/>
          <w:szCs w:val="28"/>
        </w:rPr>
        <w:t>и</w:t>
      </w:r>
      <w:r w:rsidRPr="00B65D72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 (надзорных) мероприятий, явля</w:t>
      </w:r>
      <w:r w:rsidR="009243B1" w:rsidRPr="00B65D72">
        <w:rPr>
          <w:rFonts w:ascii="Times New Roman" w:hAnsi="Times New Roman" w:cs="Times New Roman"/>
          <w:sz w:val="28"/>
          <w:szCs w:val="28"/>
        </w:rPr>
        <w:t>ю</w:t>
      </w:r>
      <w:r w:rsidRPr="00B65D72">
        <w:rPr>
          <w:rFonts w:ascii="Times New Roman" w:hAnsi="Times New Roman" w:cs="Times New Roman"/>
          <w:sz w:val="28"/>
          <w:szCs w:val="28"/>
        </w:rPr>
        <w:t xml:space="preserve">тся </w:t>
      </w:r>
      <w:r w:rsidR="003C5B0C" w:rsidRPr="00B65D72">
        <w:rPr>
          <w:rFonts w:ascii="Times New Roman" w:hAnsi="Times New Roman" w:cs="Times New Roman"/>
          <w:sz w:val="28"/>
          <w:szCs w:val="28"/>
        </w:rPr>
        <w:t>министр</w:t>
      </w:r>
      <w:r w:rsidR="009243B1" w:rsidRPr="00B65D72">
        <w:rPr>
          <w:rFonts w:ascii="Times New Roman" w:hAnsi="Times New Roman" w:cs="Times New Roman"/>
          <w:sz w:val="28"/>
          <w:szCs w:val="28"/>
        </w:rPr>
        <w:t>, первый заместитель министра</w:t>
      </w:r>
      <w:r w:rsidR="00B65D72">
        <w:rPr>
          <w:rFonts w:ascii="Times New Roman" w:hAnsi="Times New Roman" w:cs="Times New Roman"/>
          <w:sz w:val="28"/>
          <w:szCs w:val="28"/>
        </w:rPr>
        <w:t xml:space="preserve">, </w:t>
      </w:r>
      <w:r w:rsidR="009243B1" w:rsidRPr="00B65D72">
        <w:rPr>
          <w:rFonts w:ascii="Times New Roman" w:hAnsi="Times New Roman" w:cs="Times New Roman"/>
          <w:sz w:val="28"/>
          <w:szCs w:val="28"/>
        </w:rPr>
        <w:t>заместитель министра.</w:t>
      </w:r>
    </w:p>
    <w:p w:rsidR="00CB3F81" w:rsidRPr="00B65D72" w:rsidRDefault="00CB3F8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1.</w:t>
      </w:r>
      <w:r w:rsidR="002A2D36" w:rsidRPr="00B65D72">
        <w:rPr>
          <w:rFonts w:ascii="Times New Roman" w:hAnsi="Times New Roman" w:cs="Times New Roman"/>
          <w:sz w:val="28"/>
          <w:szCs w:val="28"/>
        </w:rPr>
        <w:t>6</w:t>
      </w:r>
      <w:r w:rsidRPr="00B65D72">
        <w:rPr>
          <w:rFonts w:ascii="Times New Roman" w:hAnsi="Times New Roman" w:cs="Times New Roman"/>
          <w:sz w:val="28"/>
          <w:szCs w:val="28"/>
        </w:rPr>
        <w:t>. К отношениям, связанным с осуществлением государственного контроля (надзора), применяются положения Федерального закона от 31</w:t>
      </w:r>
      <w:r w:rsidR="00A0429A" w:rsidRPr="00B65D7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65D72">
        <w:rPr>
          <w:rFonts w:ascii="Times New Roman" w:hAnsi="Times New Roman" w:cs="Times New Roman"/>
          <w:sz w:val="28"/>
          <w:szCs w:val="28"/>
        </w:rPr>
        <w:t>2020</w:t>
      </w:r>
      <w:r w:rsidR="00A0429A" w:rsidRPr="00B65D72">
        <w:rPr>
          <w:rFonts w:ascii="Times New Roman" w:hAnsi="Times New Roman" w:cs="Times New Roman"/>
          <w:sz w:val="28"/>
          <w:szCs w:val="28"/>
        </w:rPr>
        <w:t xml:space="preserve"> г.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A0429A" w:rsidRPr="00B65D72">
        <w:rPr>
          <w:rFonts w:ascii="Times New Roman" w:hAnsi="Times New Roman" w:cs="Times New Roman"/>
          <w:sz w:val="28"/>
          <w:szCs w:val="28"/>
        </w:rPr>
        <w:t>№</w:t>
      </w:r>
      <w:r w:rsidRPr="00B65D72">
        <w:rPr>
          <w:rFonts w:ascii="Times New Roman" w:hAnsi="Times New Roman" w:cs="Times New Roman"/>
          <w:sz w:val="28"/>
          <w:szCs w:val="28"/>
        </w:rPr>
        <w:t xml:space="preserve"> 248-</w:t>
      </w:r>
      <w:r w:rsidRPr="00B65D72">
        <w:rPr>
          <w:rFonts w:ascii="Times New Roman" w:hAnsi="Times New Roman" w:cs="Times New Roman"/>
          <w:sz w:val="28"/>
          <w:szCs w:val="28"/>
        </w:rPr>
        <w:lastRenderedPageBreak/>
        <w:t xml:space="preserve">ФЗ </w:t>
      </w:r>
      <w:r w:rsidR="00A0429A" w:rsidRPr="00B65D72">
        <w:rPr>
          <w:rFonts w:ascii="Times New Roman" w:hAnsi="Times New Roman" w:cs="Times New Roman"/>
          <w:sz w:val="28"/>
          <w:szCs w:val="28"/>
        </w:rPr>
        <w:t>«</w:t>
      </w:r>
      <w:r w:rsidRPr="00B65D7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</w:t>
      </w:r>
      <w:r w:rsidR="00A0429A" w:rsidRPr="00B65D72">
        <w:rPr>
          <w:rFonts w:ascii="Times New Roman" w:hAnsi="Times New Roman" w:cs="Times New Roman"/>
          <w:sz w:val="28"/>
          <w:szCs w:val="28"/>
        </w:rPr>
        <w:t>и»</w:t>
      </w:r>
      <w:r w:rsidRPr="00B65D7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65D72">
        <w:rPr>
          <w:rFonts w:ascii="Times New Roman" w:hAnsi="Times New Roman" w:cs="Times New Roman"/>
          <w:sz w:val="28"/>
          <w:szCs w:val="28"/>
        </w:rPr>
        <w:t>–</w:t>
      </w:r>
      <w:r w:rsidRPr="00B65D72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0429A" w:rsidRPr="00B65D72">
        <w:rPr>
          <w:rFonts w:ascii="Times New Roman" w:hAnsi="Times New Roman" w:cs="Times New Roman"/>
          <w:sz w:val="28"/>
          <w:szCs w:val="28"/>
        </w:rPr>
        <w:t>№</w:t>
      </w:r>
      <w:r w:rsidRPr="00B65D72">
        <w:rPr>
          <w:rFonts w:ascii="Times New Roman" w:hAnsi="Times New Roman" w:cs="Times New Roman"/>
          <w:sz w:val="28"/>
          <w:szCs w:val="28"/>
        </w:rPr>
        <w:t xml:space="preserve"> 248-ФЗ).</w:t>
      </w:r>
    </w:p>
    <w:p w:rsidR="002A2D36" w:rsidRPr="00B65D72" w:rsidRDefault="002A2D36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1.7. Должностные лица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Федерального закона </w:t>
      </w:r>
      <w:r w:rsidR="005341DB" w:rsidRPr="00B65D72">
        <w:rPr>
          <w:rFonts w:ascii="Times New Roman" w:hAnsi="Times New Roman" w:cs="Times New Roman"/>
          <w:sz w:val="28"/>
          <w:szCs w:val="28"/>
        </w:rPr>
        <w:t>№</w:t>
      </w:r>
      <w:r w:rsidRPr="00B65D72">
        <w:rPr>
          <w:rFonts w:ascii="Times New Roman" w:hAnsi="Times New Roman" w:cs="Times New Roman"/>
          <w:sz w:val="28"/>
          <w:szCs w:val="28"/>
        </w:rPr>
        <w:t xml:space="preserve"> 248-ФЗ, а также частями 5 и 6 статьи 19 Федерального закона </w:t>
      </w:r>
      <w:r w:rsidR="005341DB" w:rsidRPr="00B65D72">
        <w:rPr>
          <w:rFonts w:ascii="Times New Roman" w:hAnsi="Times New Roman" w:cs="Times New Roman"/>
          <w:sz w:val="28"/>
          <w:szCs w:val="28"/>
        </w:rPr>
        <w:t>№</w:t>
      </w:r>
      <w:r w:rsidRPr="00B65D72">
        <w:rPr>
          <w:rFonts w:ascii="Times New Roman" w:hAnsi="Times New Roman" w:cs="Times New Roman"/>
          <w:sz w:val="28"/>
          <w:szCs w:val="28"/>
        </w:rPr>
        <w:t xml:space="preserve"> 498-ФЗ.</w:t>
      </w:r>
    </w:p>
    <w:p w:rsidR="00411EC7" w:rsidRPr="00B65D72" w:rsidRDefault="00411EC7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1.8. Объектами государственного контроля (надзора) (далее </w:t>
      </w:r>
      <w:r w:rsidR="00B65D72">
        <w:rPr>
          <w:rFonts w:ascii="Times New Roman" w:hAnsi="Times New Roman" w:cs="Times New Roman"/>
          <w:sz w:val="28"/>
          <w:szCs w:val="28"/>
        </w:rPr>
        <w:t>–</w:t>
      </w:r>
      <w:r w:rsidRPr="00B65D72">
        <w:rPr>
          <w:rFonts w:ascii="Times New Roman" w:hAnsi="Times New Roman" w:cs="Times New Roman"/>
          <w:sz w:val="28"/>
          <w:szCs w:val="28"/>
        </w:rPr>
        <w:t xml:space="preserve"> объект контроля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B24C1A" w:rsidRPr="00B65D72">
        <w:rPr>
          <w:rFonts w:ascii="Times New Roman" w:hAnsi="Times New Roman" w:cs="Times New Roman"/>
          <w:sz w:val="28"/>
          <w:szCs w:val="28"/>
        </w:rPr>
        <w:t>(надзора)</w:t>
      </w:r>
      <w:r w:rsidRPr="00B65D7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1EC7" w:rsidRPr="00B65D72" w:rsidRDefault="00411EC7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а) деятельность по содержанию и использованию животных, иному обращению с животными;</w:t>
      </w:r>
    </w:p>
    <w:p w:rsidR="00411EC7" w:rsidRPr="00B65D72" w:rsidRDefault="00411EC7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б) деятельность по обращению с животными без владельцев, деятельность приютов для животных, в том числе соблюдение норм содержания животных в них, за исключением случаев, установленных частью 2 статьи 19 Федерального закона </w:t>
      </w:r>
      <w:r w:rsidR="00F021F2">
        <w:rPr>
          <w:rFonts w:ascii="Times New Roman" w:hAnsi="Times New Roman" w:cs="Times New Roman"/>
          <w:sz w:val="28"/>
          <w:szCs w:val="28"/>
        </w:rPr>
        <w:t xml:space="preserve">        </w:t>
      </w:r>
      <w:r w:rsidR="00B65D72">
        <w:rPr>
          <w:rFonts w:ascii="Times New Roman" w:hAnsi="Times New Roman" w:cs="Times New Roman"/>
          <w:sz w:val="28"/>
          <w:szCs w:val="28"/>
        </w:rPr>
        <w:t xml:space="preserve">  </w:t>
      </w:r>
      <w:r w:rsidR="008D354B" w:rsidRPr="00B65D72">
        <w:rPr>
          <w:rFonts w:ascii="Times New Roman" w:hAnsi="Times New Roman" w:cs="Times New Roman"/>
          <w:sz w:val="28"/>
          <w:szCs w:val="28"/>
        </w:rPr>
        <w:t>№ 498-ФЗ</w:t>
      </w:r>
      <w:r w:rsidRPr="00B65D72">
        <w:rPr>
          <w:rFonts w:ascii="Times New Roman" w:hAnsi="Times New Roman" w:cs="Times New Roman"/>
          <w:sz w:val="28"/>
          <w:szCs w:val="28"/>
        </w:rPr>
        <w:t>;</w:t>
      </w:r>
    </w:p>
    <w:p w:rsidR="00411EC7" w:rsidRPr="00B65D72" w:rsidRDefault="00411EC7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в) 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содержании и использовании животных.</w:t>
      </w:r>
    </w:p>
    <w:p w:rsidR="00F43371" w:rsidRPr="00B65D72" w:rsidRDefault="003F50AC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</w:t>
      </w:r>
      <w:r w:rsidR="00412C8E" w:rsidRPr="00B65D72">
        <w:rPr>
          <w:rFonts w:ascii="Times New Roman" w:hAnsi="Times New Roman" w:cs="Times New Roman"/>
          <w:sz w:val="28"/>
          <w:szCs w:val="28"/>
        </w:rPr>
        <w:t>.</w:t>
      </w:r>
      <w:r w:rsidR="001A58D9" w:rsidRPr="00B65D72">
        <w:rPr>
          <w:rFonts w:ascii="Times New Roman" w:hAnsi="Times New Roman" w:cs="Times New Roman"/>
          <w:sz w:val="28"/>
          <w:szCs w:val="28"/>
        </w:rPr>
        <w:t>9</w:t>
      </w:r>
      <w:r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Учет объектов контроля (надзора) осуществляется </w:t>
      </w:r>
      <w:r w:rsidR="00412C8E" w:rsidRPr="00B65D72">
        <w:rPr>
          <w:rFonts w:ascii="Times New Roman" w:hAnsi="Times New Roman" w:cs="Times New Roman"/>
          <w:sz w:val="28"/>
          <w:szCs w:val="28"/>
        </w:rPr>
        <w:t>органом государственного контроля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2F61B5" w:rsidRPr="00B65D72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F43371" w:rsidRPr="00B65D72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№ 248-ФЗ посредством: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ведения перечня объектов контроля (надзора), размещенного на официальном сайте </w:t>
      </w:r>
      <w:r w:rsidR="007E0662" w:rsidRPr="00B65D7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65D7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893D43" w:rsidRPr="00B65D72">
        <w:rPr>
          <w:rFonts w:ascii="Times New Roman" w:hAnsi="Times New Roman" w:cs="Times New Roman"/>
          <w:sz w:val="28"/>
          <w:szCs w:val="28"/>
        </w:rPr>
        <w:t>(далее – сайт Министерства</w:t>
      </w:r>
      <w:r w:rsidRPr="00B65D72">
        <w:rPr>
          <w:rFonts w:ascii="Times New Roman" w:hAnsi="Times New Roman" w:cs="Times New Roman"/>
          <w:sz w:val="28"/>
          <w:szCs w:val="28"/>
        </w:rPr>
        <w:t>);</w:t>
      </w:r>
    </w:p>
    <w:p w:rsidR="00C6739A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использования федеральных или региональных информационных систем, в том числе путем получения сведений в </w:t>
      </w:r>
      <w:r w:rsidR="00412C8E" w:rsidRPr="00B65D72">
        <w:rPr>
          <w:rFonts w:ascii="Times New Roman" w:hAnsi="Times New Roman" w:cs="Times New Roman"/>
          <w:sz w:val="28"/>
          <w:szCs w:val="28"/>
        </w:rPr>
        <w:t>рамках</w:t>
      </w:r>
      <w:r w:rsidRPr="00B65D72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="00412C8E" w:rsidRPr="00B65D72">
        <w:rPr>
          <w:rFonts w:ascii="Times New Roman" w:hAnsi="Times New Roman" w:cs="Times New Roman"/>
          <w:sz w:val="28"/>
          <w:szCs w:val="28"/>
        </w:rPr>
        <w:t>, а также общедоступную информацию</w:t>
      </w:r>
      <w:r w:rsidRPr="00B65D72">
        <w:rPr>
          <w:rFonts w:ascii="Times New Roman" w:hAnsi="Times New Roman" w:cs="Times New Roman"/>
          <w:sz w:val="28"/>
          <w:szCs w:val="28"/>
        </w:rPr>
        <w:t>.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Перечень объектов контроля (надзора) содержит следующую информацию: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1) полное наименование юридического лица, фамилия, имя и отчество (последнее </w:t>
      </w:r>
      <w:r w:rsidR="00B65D72">
        <w:rPr>
          <w:rFonts w:ascii="Times New Roman" w:hAnsi="Times New Roman" w:cs="Times New Roman"/>
          <w:sz w:val="28"/>
          <w:szCs w:val="28"/>
        </w:rPr>
        <w:t>–</w:t>
      </w:r>
      <w:r w:rsidRPr="00B65D72">
        <w:rPr>
          <w:rFonts w:ascii="Times New Roman" w:hAnsi="Times New Roman" w:cs="Times New Roman"/>
          <w:sz w:val="28"/>
          <w:szCs w:val="28"/>
        </w:rPr>
        <w:t xml:space="preserve"> при наличии) индивидуального предпринимателя, гражданина;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 юридического лица, индивидуального предпринимателя;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наименование объекта контроля (надзора) (при наличии);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5) место нахождения объекта контроля (надзора).</w:t>
      </w:r>
    </w:p>
    <w:p w:rsidR="00F43371" w:rsidRPr="00B65D72" w:rsidRDefault="00F43371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D72" w:rsidRDefault="00F43371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 Управление рисками причинения вреда (ущерба)</w:t>
      </w:r>
    </w:p>
    <w:p w:rsidR="00B65D72" w:rsidRDefault="00F43371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</w:t>
      </w:r>
    </w:p>
    <w:p w:rsidR="00F43371" w:rsidRPr="00B65D72" w:rsidRDefault="003A054C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</w:p>
    <w:p w:rsidR="00412C8E" w:rsidRPr="00B65D72" w:rsidRDefault="00412C8E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</w:t>
      </w:r>
      <w:r w:rsidR="003F50AC" w:rsidRPr="00B65D72">
        <w:rPr>
          <w:rFonts w:ascii="Times New Roman" w:hAnsi="Times New Roman" w:cs="Times New Roman"/>
          <w:sz w:val="28"/>
          <w:szCs w:val="28"/>
        </w:rPr>
        <w:t>1.</w:t>
      </w:r>
      <w:r w:rsidRPr="00B65D72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применяется система оценки и управления рисками причинения вреда (ущерба) охраняемым законом ценностям.</w:t>
      </w:r>
    </w:p>
    <w:p w:rsidR="00F43371" w:rsidRPr="00B65D72" w:rsidRDefault="003F50AC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2.2.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BD25E2" w:rsidRPr="00B65D72">
        <w:rPr>
          <w:rFonts w:ascii="Times New Roman" w:hAnsi="Times New Roman" w:cs="Times New Roman"/>
          <w:sz w:val="28"/>
          <w:szCs w:val="28"/>
        </w:rPr>
        <w:t>Министерство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BD25E2" w:rsidRPr="00B65D7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контроля (надзора) относит объекты контроля (надзора) к одной из следующих категорий риска причинения вреда (ущерба) (далее – категории риска):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lastRenderedPageBreak/>
        <w:t>1) высокий риск;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низкий риск.</w:t>
      </w:r>
    </w:p>
    <w:p w:rsidR="00A626C0" w:rsidRPr="00B65D72" w:rsidRDefault="00A626C0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Отнесение объектов контроля </w:t>
      </w:r>
      <w:r w:rsidR="00B759EB" w:rsidRPr="00B65D72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B65D72">
        <w:rPr>
          <w:rFonts w:ascii="Times New Roman" w:hAnsi="Times New Roman" w:cs="Times New Roman"/>
          <w:sz w:val="28"/>
          <w:szCs w:val="28"/>
        </w:rPr>
        <w:t xml:space="preserve">к категории риска осуществляется решением </w:t>
      </w:r>
      <w:r w:rsidR="00B759EB" w:rsidRPr="00B65D72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Pr="00B65D72">
        <w:rPr>
          <w:rFonts w:ascii="Times New Roman" w:hAnsi="Times New Roman" w:cs="Times New Roman"/>
          <w:sz w:val="28"/>
          <w:szCs w:val="28"/>
        </w:rPr>
        <w:t xml:space="preserve">о присвоении (изменении) категории риска в соответствии с критериями отнесения объектов государственного контроля (надзора) к категориям риска, указанными в </w:t>
      </w:r>
      <w:r w:rsidR="00B759EB" w:rsidRPr="00B65D72">
        <w:rPr>
          <w:rFonts w:ascii="Times New Roman" w:hAnsi="Times New Roman" w:cs="Times New Roman"/>
          <w:sz w:val="28"/>
          <w:szCs w:val="28"/>
        </w:rPr>
        <w:t>пунктах 2.3 и 2.4</w:t>
      </w:r>
      <w:r w:rsidRPr="00B65D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43371" w:rsidRPr="00B65D72" w:rsidRDefault="006B36AC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2.3</w:t>
      </w:r>
      <w:r w:rsidR="00F43371" w:rsidRPr="00B65D72">
        <w:rPr>
          <w:rFonts w:ascii="Times New Roman" w:hAnsi="Times New Roman" w:cs="Times New Roman"/>
          <w:sz w:val="28"/>
          <w:szCs w:val="28"/>
        </w:rPr>
        <w:t>. Объекты контроля (надзора) относятся к следующим категориям риска: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а) к категории высокого риска: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деятельность юридических лиц и индивидуальных предпринимателей при обращении с животными без владельцев, включая:</w:t>
      </w:r>
    </w:p>
    <w:p w:rsidR="006451C0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отлов животных </w:t>
      </w:r>
      <w:r w:rsidR="006451C0" w:rsidRPr="00B65D72">
        <w:rPr>
          <w:rFonts w:ascii="Times New Roman" w:hAnsi="Times New Roman" w:cs="Times New Roman"/>
          <w:sz w:val="28"/>
          <w:szCs w:val="28"/>
        </w:rPr>
        <w:t>без владельцев;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транспортировка животных без владельцев и их передача в приют для животных;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содержание животных без владельцев в приюте для животных, в том числе стерилизация, вакцинация, маркирование животных;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возврат животных без владельцев на прежние места их обитания;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здания, помещения, сооружения, территории, оборудование, устройства, предметы, материалы, транспортные средства и другие объекты, которые используются при осуществлении деятельность юридических лиц и индивидуальных предпринимателей при обращении с животными без владельцев, и к которым предъявляются обязательные требования;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б) к категории среднего риска: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деятельность по содержанию, использованию животных, иному обращению с животными, за исключением деятельности по содержанию, использованию животных, отнесенной к объектам федерального государственного контроля (надзора) в области обращения с животными;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здания, помещения, сооружения, территории, оборудование, устройства, предметы, материалы, транспортные средства и другие объекты, которые используются при осуществлении деятельности по содержанию, использованию животных,  иному обращению с животными, за исключением зданий, помещений, сооружений, территории, оборудования, устройств, предметов, материалов, транспортных средств и других объектов, отнесенных к объектам федерального государственного контроля (надзора) в области обращения с животными;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в) к категории низкого риска </w:t>
      </w:r>
      <w:r w:rsidR="00B65D72">
        <w:rPr>
          <w:rFonts w:ascii="Times New Roman" w:hAnsi="Times New Roman" w:cs="Times New Roman"/>
          <w:sz w:val="28"/>
          <w:szCs w:val="28"/>
        </w:rPr>
        <w:t>–</w:t>
      </w:r>
      <w:r w:rsidRPr="00B65D72">
        <w:rPr>
          <w:rFonts w:ascii="Times New Roman" w:hAnsi="Times New Roman" w:cs="Times New Roman"/>
          <w:sz w:val="28"/>
          <w:szCs w:val="28"/>
        </w:rPr>
        <w:t xml:space="preserve"> деятельность физических лиц по содержанию домашних животных, которые находятся на их содержании, под их временным  или постоянным надзором и местом содержания которых не являются зоопарки, зоосады, цирки, </w:t>
      </w:r>
      <w:proofErr w:type="spellStart"/>
      <w:r w:rsidRPr="00B65D72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B65D72">
        <w:rPr>
          <w:rFonts w:ascii="Times New Roman" w:hAnsi="Times New Roman" w:cs="Times New Roman"/>
          <w:sz w:val="28"/>
          <w:szCs w:val="28"/>
        </w:rPr>
        <w:t>, дельфинарии, океанариумы.</w:t>
      </w:r>
    </w:p>
    <w:p w:rsidR="00F43371" w:rsidRPr="00B65D72" w:rsidRDefault="003F50AC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2.4.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Объекты контроля (надзора), подлежащие отнесению к категориям среднего и низкого рисков, подлежат отнесению к категориям высокого и среднего рисков соответственно при наличии вступившего в законную силу в течение двух лет, предшествующих дате принятия решения об отнесении объекта контроля (надзора) к категории риска, постановления о привлечении к административной ответственности с назначением административного наказания юридическому лицу, его должностным </w:t>
      </w:r>
      <w:r w:rsidR="00F43371" w:rsidRPr="00B65D72">
        <w:rPr>
          <w:rFonts w:ascii="Times New Roman" w:hAnsi="Times New Roman" w:cs="Times New Roman"/>
          <w:sz w:val="28"/>
          <w:szCs w:val="28"/>
        </w:rPr>
        <w:lastRenderedPageBreak/>
        <w:t>лицам или работникам, индивидуальному предпринимателю, его работникам за совершение административных правонарушений, связанных с невыполнением в установленный срок законного предписания (постановления, представления, решения) об устранении нарушений законодательства, ответственность за которые предусмотрена частью 1 статьи 19.5 Кодекса Российской Федерации об административных правонарушениях.</w:t>
      </w:r>
    </w:p>
    <w:p w:rsidR="00F43371" w:rsidRPr="00B65D72" w:rsidRDefault="003F50AC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2.5. </w:t>
      </w:r>
      <w:r w:rsidR="005B0F92" w:rsidRPr="00B65D72">
        <w:rPr>
          <w:rFonts w:ascii="Times New Roman" w:hAnsi="Times New Roman" w:cs="Times New Roman"/>
          <w:sz w:val="28"/>
          <w:szCs w:val="28"/>
        </w:rPr>
        <w:t>Министерство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>проводит следующие плановые контрольные (надзорные) мероприятия: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6) выездное обследование.</w:t>
      </w:r>
    </w:p>
    <w:p w:rsidR="00F43371" w:rsidRPr="00B65D72" w:rsidRDefault="003F50AC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2.6. </w:t>
      </w:r>
      <w:r w:rsidR="00F43371" w:rsidRPr="00B65D72">
        <w:rPr>
          <w:rFonts w:ascii="Times New Roman" w:hAnsi="Times New Roman" w:cs="Times New Roman"/>
          <w:sz w:val="28"/>
          <w:szCs w:val="28"/>
        </w:rPr>
        <w:t>В зависимости от присвоенной категории риска периодичность проведения плановых контрольных (надзорных) мероприятий составляет: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1) для категории высокого риска – </w:t>
      </w:r>
      <w:r w:rsidR="00C22675" w:rsidRPr="00B65D72">
        <w:rPr>
          <w:rFonts w:ascii="Times New Roman" w:hAnsi="Times New Roman" w:cs="Times New Roman"/>
          <w:sz w:val="28"/>
          <w:szCs w:val="28"/>
        </w:rPr>
        <w:t xml:space="preserve">не </w:t>
      </w:r>
      <w:r w:rsidR="008652DA">
        <w:rPr>
          <w:rFonts w:ascii="Times New Roman" w:hAnsi="Times New Roman" w:cs="Times New Roman"/>
          <w:sz w:val="28"/>
          <w:szCs w:val="28"/>
        </w:rPr>
        <w:t>менее</w:t>
      </w:r>
      <w:r w:rsidR="004B44EA" w:rsidRPr="00B65D72">
        <w:rPr>
          <w:rFonts w:ascii="Times New Roman" w:hAnsi="Times New Roman" w:cs="Times New Roman"/>
          <w:sz w:val="28"/>
          <w:szCs w:val="28"/>
        </w:rPr>
        <w:t xml:space="preserve"> одного контрольного (надзорного) мероприятия</w:t>
      </w:r>
      <w:r w:rsidR="00C22675" w:rsidRPr="00B65D72">
        <w:rPr>
          <w:rFonts w:ascii="Times New Roman" w:hAnsi="Times New Roman" w:cs="Times New Roman"/>
          <w:sz w:val="28"/>
          <w:szCs w:val="28"/>
        </w:rPr>
        <w:t xml:space="preserve"> в </w:t>
      </w:r>
      <w:r w:rsidR="008652DA">
        <w:rPr>
          <w:rFonts w:ascii="Times New Roman" w:hAnsi="Times New Roman" w:cs="Times New Roman"/>
          <w:sz w:val="28"/>
          <w:szCs w:val="28"/>
        </w:rPr>
        <w:t>четыре</w:t>
      </w:r>
      <w:r w:rsidR="004B44EA" w:rsidRP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C22675" w:rsidRPr="00B65D72">
        <w:rPr>
          <w:rFonts w:ascii="Times New Roman" w:hAnsi="Times New Roman" w:cs="Times New Roman"/>
          <w:sz w:val="28"/>
          <w:szCs w:val="28"/>
        </w:rPr>
        <w:t>год</w:t>
      </w:r>
      <w:r w:rsidR="004B44EA" w:rsidRPr="00B65D72">
        <w:rPr>
          <w:rFonts w:ascii="Times New Roman" w:hAnsi="Times New Roman" w:cs="Times New Roman"/>
          <w:sz w:val="28"/>
          <w:szCs w:val="28"/>
        </w:rPr>
        <w:t>а</w:t>
      </w:r>
      <w:r w:rsidR="008652DA">
        <w:rPr>
          <w:rFonts w:ascii="Times New Roman" w:hAnsi="Times New Roman" w:cs="Times New Roman"/>
          <w:sz w:val="28"/>
          <w:szCs w:val="28"/>
        </w:rPr>
        <w:t xml:space="preserve"> и не более одного контрольного (надзорного) мероприятия в два года</w:t>
      </w:r>
      <w:r w:rsidRPr="00B65D72">
        <w:rPr>
          <w:rFonts w:ascii="Times New Roman" w:hAnsi="Times New Roman" w:cs="Times New Roman"/>
          <w:sz w:val="28"/>
          <w:szCs w:val="28"/>
        </w:rPr>
        <w:t>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2) для категории среднего риска – </w:t>
      </w:r>
      <w:r w:rsidR="00FD034A" w:rsidRPr="00B65D72">
        <w:rPr>
          <w:rFonts w:ascii="Times New Roman" w:hAnsi="Times New Roman" w:cs="Times New Roman"/>
          <w:sz w:val="28"/>
          <w:szCs w:val="28"/>
        </w:rPr>
        <w:t xml:space="preserve">не </w:t>
      </w:r>
      <w:r w:rsidR="008652DA">
        <w:rPr>
          <w:rFonts w:ascii="Times New Roman" w:hAnsi="Times New Roman" w:cs="Times New Roman"/>
          <w:sz w:val="28"/>
          <w:szCs w:val="28"/>
        </w:rPr>
        <w:t>менее</w:t>
      </w:r>
      <w:r w:rsidR="00C22675" w:rsidRPr="00B65D72">
        <w:rPr>
          <w:rFonts w:ascii="Times New Roman" w:hAnsi="Times New Roman" w:cs="Times New Roman"/>
          <w:sz w:val="28"/>
          <w:szCs w:val="28"/>
        </w:rPr>
        <w:t xml:space="preserve"> одного контроль</w:t>
      </w:r>
      <w:r w:rsidR="00FD034A" w:rsidRPr="00B65D72">
        <w:rPr>
          <w:rFonts w:ascii="Times New Roman" w:hAnsi="Times New Roman" w:cs="Times New Roman"/>
          <w:sz w:val="28"/>
          <w:szCs w:val="28"/>
        </w:rPr>
        <w:t xml:space="preserve">ного (надзорного) мероприятия </w:t>
      </w:r>
      <w:r w:rsidR="00C22675" w:rsidRPr="00B65D72">
        <w:rPr>
          <w:rFonts w:ascii="Times New Roman" w:hAnsi="Times New Roman" w:cs="Times New Roman"/>
          <w:sz w:val="28"/>
          <w:szCs w:val="28"/>
        </w:rPr>
        <w:t xml:space="preserve">в </w:t>
      </w:r>
      <w:r w:rsidR="008652DA">
        <w:rPr>
          <w:rFonts w:ascii="Times New Roman" w:hAnsi="Times New Roman" w:cs="Times New Roman"/>
          <w:sz w:val="28"/>
          <w:szCs w:val="28"/>
        </w:rPr>
        <w:t xml:space="preserve">шесть лет и не более одного контрольного (надзорного) мероприятия в три </w:t>
      </w:r>
      <w:r w:rsidR="00C22675" w:rsidRPr="00B65D72">
        <w:rPr>
          <w:rFonts w:ascii="Times New Roman" w:hAnsi="Times New Roman" w:cs="Times New Roman"/>
          <w:sz w:val="28"/>
          <w:szCs w:val="28"/>
        </w:rPr>
        <w:t>года</w:t>
      </w:r>
      <w:r w:rsidRPr="00B65D72">
        <w:rPr>
          <w:rFonts w:ascii="Times New Roman" w:hAnsi="Times New Roman" w:cs="Times New Roman"/>
          <w:sz w:val="28"/>
          <w:szCs w:val="28"/>
        </w:rPr>
        <w:t>.</w:t>
      </w:r>
    </w:p>
    <w:p w:rsidR="00F43371" w:rsidRPr="00B65D72" w:rsidRDefault="003F50AC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2.7.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A4643D" w:rsidRPr="00B65D7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65D72">
        <w:rPr>
          <w:rFonts w:ascii="Times New Roman" w:hAnsi="Times New Roman" w:cs="Times New Roman"/>
          <w:sz w:val="28"/>
          <w:szCs w:val="28"/>
        </w:rPr>
        <w:t>п</w:t>
      </w:r>
      <w:r w:rsidR="00F43371" w:rsidRPr="00B65D72">
        <w:rPr>
          <w:rFonts w:ascii="Times New Roman" w:hAnsi="Times New Roman" w:cs="Times New Roman"/>
          <w:sz w:val="28"/>
          <w:szCs w:val="28"/>
        </w:rPr>
        <w:t>роводит следующие профилактические мероприятия: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F43371" w:rsidRPr="00B65D72" w:rsidRDefault="003F50AC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2.8.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E53CBF" w:rsidRPr="00B65D72">
        <w:rPr>
          <w:rFonts w:ascii="Times New Roman" w:hAnsi="Times New Roman" w:cs="Times New Roman"/>
          <w:sz w:val="28"/>
          <w:szCs w:val="28"/>
        </w:rPr>
        <w:t>Министерство</w:t>
      </w:r>
      <w:r w:rsidR="00AC5CEA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сайте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E53CBF" w:rsidRPr="00B65D72">
        <w:rPr>
          <w:rFonts w:ascii="Times New Roman" w:hAnsi="Times New Roman" w:cs="Times New Roman"/>
          <w:sz w:val="28"/>
          <w:szCs w:val="28"/>
        </w:rPr>
        <w:t>Министерства</w:t>
      </w:r>
      <w:r w:rsidR="00F43371" w:rsidRPr="00B65D72">
        <w:rPr>
          <w:rFonts w:ascii="Times New Roman" w:hAnsi="Times New Roman" w:cs="Times New Roman"/>
          <w:sz w:val="28"/>
          <w:szCs w:val="28"/>
        </w:rPr>
        <w:t>, через личные кабинеты контролируемых лиц в государственных информационных системах.</w:t>
      </w:r>
    </w:p>
    <w:p w:rsidR="000B7108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</w:t>
      </w:r>
      <w:r w:rsidR="003F50AC" w:rsidRPr="00B65D72">
        <w:rPr>
          <w:rFonts w:ascii="Times New Roman" w:hAnsi="Times New Roman" w:cs="Times New Roman"/>
          <w:sz w:val="28"/>
          <w:szCs w:val="28"/>
        </w:rPr>
        <w:t>.9</w:t>
      </w:r>
      <w:r w:rsidRPr="00B65D72">
        <w:rPr>
          <w:rFonts w:ascii="Times New Roman" w:hAnsi="Times New Roman" w:cs="Times New Roman"/>
          <w:sz w:val="28"/>
          <w:szCs w:val="28"/>
        </w:rPr>
        <w:t xml:space="preserve">. </w:t>
      </w:r>
      <w:r w:rsidR="000B7108" w:rsidRPr="00B65D72">
        <w:rPr>
          <w:rFonts w:ascii="Times New Roman" w:hAnsi="Times New Roman" w:cs="Times New Roman"/>
          <w:sz w:val="28"/>
          <w:szCs w:val="28"/>
        </w:rPr>
        <w:t>Д</w:t>
      </w:r>
      <w:r w:rsidRPr="00B65D72">
        <w:rPr>
          <w:rFonts w:ascii="Times New Roman" w:hAnsi="Times New Roman" w:cs="Times New Roman"/>
          <w:sz w:val="28"/>
          <w:szCs w:val="28"/>
        </w:rPr>
        <w:t>оклад по итогам обобщения правоприменительной практики по осуществлению государственного контроля (надзора) готовится один раз в</w:t>
      </w:r>
      <w:r w:rsidR="001510ED" w:rsidRPr="00B65D72">
        <w:rPr>
          <w:rFonts w:ascii="Times New Roman" w:hAnsi="Times New Roman" w:cs="Times New Roman"/>
          <w:sz w:val="28"/>
          <w:szCs w:val="28"/>
        </w:rPr>
        <w:t xml:space="preserve"> год, утверждается приказом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6D29D6" w:rsidRPr="00B65D7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F50AC" w:rsidRPr="00B65D72">
        <w:rPr>
          <w:rFonts w:ascii="Times New Roman" w:hAnsi="Times New Roman" w:cs="Times New Roman"/>
          <w:sz w:val="28"/>
          <w:szCs w:val="28"/>
        </w:rPr>
        <w:t>и разме</w:t>
      </w:r>
      <w:r w:rsidRPr="00B65D72">
        <w:rPr>
          <w:rFonts w:ascii="Times New Roman" w:hAnsi="Times New Roman" w:cs="Times New Roman"/>
          <w:sz w:val="28"/>
          <w:szCs w:val="28"/>
        </w:rPr>
        <w:t xml:space="preserve">щается на сайте </w:t>
      </w:r>
      <w:r w:rsidR="006D29D6" w:rsidRPr="00B65D72">
        <w:rPr>
          <w:rFonts w:ascii="Times New Roman" w:hAnsi="Times New Roman" w:cs="Times New Roman"/>
          <w:sz w:val="28"/>
          <w:szCs w:val="28"/>
        </w:rPr>
        <w:t>Министерства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sz w:val="28"/>
          <w:szCs w:val="28"/>
        </w:rPr>
        <w:t>до 1 апреля года</w:t>
      </w:r>
      <w:r w:rsidR="009001A8">
        <w:rPr>
          <w:rFonts w:ascii="Times New Roman" w:hAnsi="Times New Roman" w:cs="Times New Roman"/>
          <w:sz w:val="28"/>
          <w:szCs w:val="28"/>
        </w:rPr>
        <w:t>,</w:t>
      </w:r>
      <w:r w:rsidRPr="00B65D72">
        <w:rPr>
          <w:rFonts w:ascii="Times New Roman" w:hAnsi="Times New Roman" w:cs="Times New Roman"/>
          <w:sz w:val="28"/>
          <w:szCs w:val="28"/>
        </w:rPr>
        <w:t xml:space="preserve"> следующего за отчетным.</w:t>
      </w:r>
    </w:p>
    <w:p w:rsidR="000B7108" w:rsidRPr="00B65D72" w:rsidRDefault="000B7108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2.10. В случае наличия у </w:t>
      </w:r>
      <w:r w:rsidR="004C21CD" w:rsidRPr="00B65D72">
        <w:rPr>
          <w:rFonts w:ascii="Times New Roman" w:hAnsi="Times New Roman" w:cs="Times New Roman"/>
          <w:sz w:val="28"/>
          <w:szCs w:val="28"/>
        </w:rPr>
        <w:t>Министерства</w:t>
      </w:r>
      <w:r w:rsidRPr="00B65D72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 </w:t>
      </w:r>
      <w:r w:rsidR="004C21CD" w:rsidRPr="00B65D72">
        <w:rPr>
          <w:rFonts w:ascii="Times New Roman" w:hAnsi="Times New Roman" w:cs="Times New Roman"/>
          <w:sz w:val="28"/>
          <w:szCs w:val="28"/>
        </w:rPr>
        <w:t>Министерство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F43371" w:rsidRDefault="000B7108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. Контролируемое лицо в течение десяти рабочих дней со дня получения предостережения вправе подать в </w:t>
      </w:r>
      <w:r w:rsidR="004C21CD" w:rsidRPr="00B65D72">
        <w:rPr>
          <w:rFonts w:ascii="Times New Roman" w:hAnsi="Times New Roman" w:cs="Times New Roman"/>
          <w:sz w:val="28"/>
          <w:szCs w:val="28"/>
        </w:rPr>
        <w:t>Министерство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>возражение в отношении предостережения.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</w:t>
      </w:r>
      <w:r w:rsidR="000B7108" w:rsidRPr="00B65D72">
        <w:rPr>
          <w:rFonts w:ascii="Times New Roman" w:hAnsi="Times New Roman" w:cs="Times New Roman"/>
          <w:sz w:val="28"/>
          <w:szCs w:val="28"/>
        </w:rPr>
        <w:t>.12.</w:t>
      </w:r>
      <w:r w:rsidRPr="00B65D72">
        <w:rPr>
          <w:rFonts w:ascii="Times New Roman" w:hAnsi="Times New Roman" w:cs="Times New Roman"/>
          <w:sz w:val="28"/>
          <w:szCs w:val="28"/>
        </w:rPr>
        <w:t xml:space="preserve"> В возражении в отношении предостережения указываются: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наименование органа, в который направляется возражение;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2) наименование юридического лица, фамилия, имя и отчество (последнее </w:t>
      </w:r>
      <w:r w:rsidR="00B65D72">
        <w:rPr>
          <w:rFonts w:ascii="Times New Roman" w:hAnsi="Times New Roman" w:cs="Times New Roman"/>
          <w:sz w:val="28"/>
          <w:szCs w:val="28"/>
        </w:rPr>
        <w:t>–</w:t>
      </w:r>
      <w:r w:rsidRPr="00B65D72">
        <w:rPr>
          <w:rFonts w:ascii="Times New Roman" w:hAnsi="Times New Roman" w:cs="Times New Roman"/>
          <w:sz w:val="28"/>
          <w:szCs w:val="28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дата и номер предостережения;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6) личная подпись и дата.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Возражение может быть подано в </w:t>
      </w:r>
      <w:r w:rsidR="004C21CD" w:rsidRPr="00B65D72">
        <w:rPr>
          <w:rFonts w:ascii="Times New Roman" w:hAnsi="Times New Roman" w:cs="Times New Roman"/>
          <w:sz w:val="28"/>
          <w:szCs w:val="28"/>
        </w:rPr>
        <w:t>Министерство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3A460C" w:rsidRPr="00B65D72">
        <w:rPr>
          <w:rFonts w:ascii="Times New Roman" w:hAnsi="Times New Roman" w:cs="Times New Roman"/>
          <w:sz w:val="28"/>
          <w:szCs w:val="28"/>
        </w:rPr>
        <w:t xml:space="preserve">в </w:t>
      </w:r>
      <w:r w:rsidRPr="00B65D72">
        <w:rPr>
          <w:rFonts w:ascii="Times New Roman" w:hAnsi="Times New Roman" w:cs="Times New Roman"/>
          <w:sz w:val="28"/>
          <w:szCs w:val="28"/>
        </w:rPr>
        <w:t>письменной форме непосредственно или почтовым отправлением, либо в электронной форме на официальную электронную почту</w:t>
      </w:r>
      <w:r w:rsidR="000B7108" w:rsidRPr="00B65D72">
        <w:rPr>
          <w:rFonts w:ascii="Times New Roman" w:hAnsi="Times New Roman" w:cs="Times New Roman"/>
          <w:sz w:val="28"/>
          <w:szCs w:val="28"/>
        </w:rPr>
        <w:t>.</w:t>
      </w:r>
    </w:p>
    <w:p w:rsidR="00F43371" w:rsidRPr="00B65D72" w:rsidRDefault="000B7108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2.13.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При поступлении возражения на предостережение </w:t>
      </w:r>
      <w:r w:rsidR="00B16B1A" w:rsidRPr="00B65D72">
        <w:rPr>
          <w:rFonts w:ascii="Times New Roman" w:hAnsi="Times New Roman" w:cs="Times New Roman"/>
          <w:sz w:val="28"/>
          <w:szCs w:val="28"/>
        </w:rPr>
        <w:t>Министерство</w:t>
      </w:r>
      <w:r w:rsidR="00F43371" w:rsidRPr="00B65D72">
        <w:rPr>
          <w:rFonts w:ascii="Times New Roman" w:hAnsi="Times New Roman" w:cs="Times New Roman"/>
          <w:sz w:val="28"/>
          <w:szCs w:val="28"/>
        </w:rPr>
        <w:t>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1) обеспечивает объективное, всестороннее и своевременное рассмотрение возражения, в случае необходимости </w:t>
      </w:r>
      <w:r w:rsidR="00B65D72">
        <w:rPr>
          <w:rFonts w:ascii="Times New Roman" w:hAnsi="Times New Roman" w:cs="Times New Roman"/>
          <w:sz w:val="28"/>
          <w:szCs w:val="28"/>
        </w:rPr>
        <w:t>–</w:t>
      </w:r>
      <w:r w:rsidRPr="00B65D72">
        <w:rPr>
          <w:rFonts w:ascii="Times New Roman" w:hAnsi="Times New Roman" w:cs="Times New Roman"/>
          <w:sz w:val="28"/>
          <w:szCs w:val="28"/>
        </w:rPr>
        <w:t xml:space="preserve"> с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sz w:val="28"/>
          <w:szCs w:val="28"/>
        </w:rPr>
        <w:t>участием контролируемого лица, направившего возражение, или его уполномоченного представителя;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направляет ответ по существу поставленных в возражении вопросов.</w:t>
      </w:r>
    </w:p>
    <w:p w:rsidR="009D4C07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</w:t>
      </w:r>
      <w:r w:rsidR="00B3670F" w:rsidRPr="00B65D72">
        <w:rPr>
          <w:rFonts w:ascii="Times New Roman" w:hAnsi="Times New Roman" w:cs="Times New Roman"/>
          <w:sz w:val="28"/>
          <w:szCs w:val="28"/>
        </w:rPr>
        <w:t>.14</w:t>
      </w:r>
      <w:r w:rsidR="003A460C" w:rsidRPr="00B65D72">
        <w:rPr>
          <w:rFonts w:ascii="Times New Roman" w:hAnsi="Times New Roman" w:cs="Times New Roman"/>
          <w:sz w:val="28"/>
          <w:szCs w:val="28"/>
        </w:rPr>
        <w:t xml:space="preserve">. </w:t>
      </w:r>
      <w:r w:rsidR="00A73AAE" w:rsidRPr="00B65D7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B65D72">
        <w:rPr>
          <w:rFonts w:ascii="Times New Roman" w:hAnsi="Times New Roman" w:cs="Times New Roman"/>
          <w:sz w:val="28"/>
          <w:szCs w:val="28"/>
        </w:rPr>
        <w:t>рассматривает возражение в отношении предостережения в течение двадцати рабочих дней со дня его получения и информирует контролируемое лицо о результатах рассмотрения возражения не позднее трех рабочи</w:t>
      </w:r>
      <w:r w:rsidR="009D4C07" w:rsidRPr="00B65D72">
        <w:rPr>
          <w:rFonts w:ascii="Times New Roman" w:hAnsi="Times New Roman" w:cs="Times New Roman"/>
          <w:sz w:val="28"/>
          <w:szCs w:val="28"/>
        </w:rPr>
        <w:t>х дней со дня его рассмотрения.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По результатам рассмотрения возражения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sz w:val="28"/>
          <w:szCs w:val="28"/>
        </w:rPr>
        <w:t>принимает</w:t>
      </w:r>
      <w:r w:rsidR="003A460C" w:rsidRPr="00B65D72">
        <w:rPr>
          <w:rFonts w:ascii="Times New Roman" w:hAnsi="Times New Roman" w:cs="Times New Roman"/>
          <w:sz w:val="28"/>
          <w:szCs w:val="28"/>
        </w:rPr>
        <w:t>ся</w:t>
      </w:r>
      <w:r w:rsidRPr="00B65D72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объявленного предостережения;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2.15</w:t>
      </w:r>
      <w:r w:rsidR="003A460C" w:rsidRPr="00B65D72">
        <w:rPr>
          <w:rFonts w:ascii="Times New Roman" w:hAnsi="Times New Roman" w:cs="Times New Roman"/>
          <w:sz w:val="28"/>
          <w:szCs w:val="28"/>
        </w:rPr>
        <w:t>.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2.16</w:t>
      </w:r>
      <w:r w:rsidR="00F43371" w:rsidRPr="00B65D72">
        <w:rPr>
          <w:rFonts w:ascii="Times New Roman" w:hAnsi="Times New Roman" w:cs="Times New Roman"/>
          <w:sz w:val="28"/>
          <w:szCs w:val="28"/>
        </w:rPr>
        <w:t>. Должностные лица по обращениям контролируемых лиц и их представителей осуществляют консультирование в устной или письменной форме.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 либо в ходе проведения профилактического визита, контрольного (надзорного) мероприятия.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</w:t>
      </w:r>
      <w:r w:rsidR="00B3670F" w:rsidRPr="00B65D72">
        <w:rPr>
          <w:rFonts w:ascii="Times New Roman" w:hAnsi="Times New Roman" w:cs="Times New Roman"/>
          <w:sz w:val="28"/>
          <w:szCs w:val="28"/>
        </w:rPr>
        <w:t>.17</w:t>
      </w:r>
      <w:r w:rsidR="003A460C" w:rsidRPr="00B65D72">
        <w:rPr>
          <w:rFonts w:ascii="Times New Roman" w:hAnsi="Times New Roman" w:cs="Times New Roman"/>
          <w:sz w:val="28"/>
          <w:szCs w:val="28"/>
        </w:rPr>
        <w:t>.</w:t>
      </w:r>
      <w:r w:rsidRPr="00B65D72"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по вопросам, связанным с организацией и осуществлением государственного контроля (надзора), в том числе: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lastRenderedPageBreak/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о нормативных правовых актах, регламентирующих порядок осуществления государственного контроля (надзора);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о периодичности проведения контрольных (надзорных) мероприятий;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о порядке принятия решений по итогам контрольных (надзорных) мероприятий;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5) о порядке обжалования решений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A73AAE" w:rsidRPr="00B65D72">
        <w:rPr>
          <w:rFonts w:ascii="Times New Roman" w:hAnsi="Times New Roman" w:cs="Times New Roman"/>
          <w:sz w:val="28"/>
          <w:szCs w:val="28"/>
        </w:rPr>
        <w:t>Министерства</w:t>
      </w:r>
      <w:r w:rsidRPr="00B65D72">
        <w:rPr>
          <w:rFonts w:ascii="Times New Roman" w:hAnsi="Times New Roman" w:cs="Times New Roman"/>
          <w:sz w:val="28"/>
          <w:szCs w:val="28"/>
        </w:rPr>
        <w:t xml:space="preserve">, действий (бездействия) </w:t>
      </w:r>
      <w:r w:rsidR="003A460C" w:rsidRPr="00B65D72">
        <w:rPr>
          <w:rFonts w:ascii="Times New Roman" w:hAnsi="Times New Roman" w:cs="Times New Roman"/>
          <w:sz w:val="28"/>
          <w:szCs w:val="28"/>
        </w:rPr>
        <w:t>должностных лиц</w:t>
      </w:r>
      <w:r w:rsidRPr="00B65D72">
        <w:rPr>
          <w:rFonts w:ascii="Times New Roman" w:hAnsi="Times New Roman" w:cs="Times New Roman"/>
          <w:sz w:val="28"/>
          <w:szCs w:val="28"/>
        </w:rPr>
        <w:t>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2.18</w:t>
      </w:r>
      <w:r w:rsidR="007D4EB2" w:rsidRPr="00B65D72">
        <w:rPr>
          <w:rFonts w:ascii="Times New Roman" w:hAnsi="Times New Roman" w:cs="Times New Roman"/>
          <w:sz w:val="28"/>
          <w:szCs w:val="28"/>
        </w:rPr>
        <w:t xml:space="preserve">. </w:t>
      </w:r>
      <w:r w:rsidR="00F43371" w:rsidRPr="00B65D72">
        <w:rPr>
          <w:rFonts w:ascii="Times New Roman" w:hAnsi="Times New Roman" w:cs="Times New Roman"/>
          <w:sz w:val="28"/>
          <w:szCs w:val="28"/>
        </w:rPr>
        <w:t>Письменное консультирование осуществляется по следующим вопросам: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о нормативных правовых актах (их отдельных положениях)</w:t>
      </w:r>
      <w:r w:rsidR="009001A8">
        <w:rPr>
          <w:rFonts w:ascii="Times New Roman" w:hAnsi="Times New Roman" w:cs="Times New Roman"/>
          <w:sz w:val="28"/>
          <w:szCs w:val="28"/>
        </w:rPr>
        <w:t>,</w:t>
      </w:r>
      <w:r w:rsidRPr="00B65D72">
        <w:rPr>
          <w:rFonts w:ascii="Times New Roman" w:hAnsi="Times New Roman" w:cs="Times New Roman"/>
          <w:sz w:val="28"/>
          <w:szCs w:val="28"/>
        </w:rPr>
        <w:t xml:space="preserve"> содержащих обязательные требования, оценка соблюдения которых осуществляется в рамках государственного контроля (надзора);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о нормативных правовых актах, регламентирующих порядок осуществления государственного контроля (надзора);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о периодичности проведения контрольных (надзорных) мероприятий;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о порядке принятия решений по итогам контрольных (надзорных) мероприятий;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5) о порядке обжалования решений </w:t>
      </w:r>
      <w:r w:rsidR="006B34BB" w:rsidRPr="00B65D72">
        <w:rPr>
          <w:rFonts w:ascii="Times New Roman" w:hAnsi="Times New Roman" w:cs="Times New Roman"/>
          <w:sz w:val="28"/>
          <w:szCs w:val="28"/>
        </w:rPr>
        <w:t>Министерства</w:t>
      </w:r>
      <w:r w:rsidRPr="00B65D72">
        <w:rPr>
          <w:rFonts w:ascii="Times New Roman" w:hAnsi="Times New Roman" w:cs="Times New Roman"/>
          <w:sz w:val="28"/>
          <w:szCs w:val="28"/>
        </w:rPr>
        <w:t>, действий (бездействия) должностных лиц.</w:t>
      </w:r>
    </w:p>
    <w:p w:rsidR="006D534F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Письменное консультирование по вопросам, указанным в настоящем пункте, осуществляется при поступлении запроса о предоставлении письменного ответа.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2.19</w:t>
      </w:r>
      <w:r w:rsidR="00F43371" w:rsidRPr="00B65D72">
        <w:rPr>
          <w:rFonts w:ascii="Times New Roman" w:hAnsi="Times New Roman" w:cs="Times New Roman"/>
          <w:sz w:val="28"/>
          <w:szCs w:val="28"/>
        </w:rPr>
        <w:t>. Письменные ответы должны содержать: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ответы на поставленные вопросы;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должность, фамилию и инициалы лица, подписавшего ответ;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фамилию и инициалы исполнителя;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номер телефона исполнителя.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Письменные ответы предоставляются в сроки, установленные Федеральным зако</w:t>
      </w:r>
      <w:r w:rsidR="00B65D72">
        <w:rPr>
          <w:rFonts w:ascii="Times New Roman" w:hAnsi="Times New Roman" w:cs="Times New Roman"/>
          <w:sz w:val="28"/>
          <w:szCs w:val="28"/>
        </w:rPr>
        <w:t xml:space="preserve">ном от </w:t>
      </w:r>
      <w:r w:rsidRPr="00B65D72">
        <w:rPr>
          <w:rFonts w:ascii="Times New Roman" w:hAnsi="Times New Roman" w:cs="Times New Roman"/>
          <w:sz w:val="28"/>
          <w:szCs w:val="28"/>
        </w:rPr>
        <w:t>2 мая 2006 г</w:t>
      </w:r>
      <w:r w:rsidR="005741F7" w:rsidRPr="00B65D72">
        <w:rPr>
          <w:rFonts w:ascii="Times New Roman" w:hAnsi="Times New Roman" w:cs="Times New Roman"/>
          <w:sz w:val="28"/>
          <w:szCs w:val="28"/>
        </w:rPr>
        <w:t>.</w:t>
      </w:r>
      <w:r w:rsidRPr="00B65D72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</w:t>
      </w:r>
      <w:r w:rsidR="00B3670F" w:rsidRPr="00B65D72">
        <w:rPr>
          <w:rFonts w:ascii="Times New Roman" w:hAnsi="Times New Roman" w:cs="Times New Roman"/>
          <w:sz w:val="28"/>
          <w:szCs w:val="28"/>
        </w:rPr>
        <w:t>20</w:t>
      </w:r>
      <w:r w:rsidR="003A460C" w:rsidRPr="00B65D72">
        <w:rPr>
          <w:rFonts w:ascii="Times New Roman" w:hAnsi="Times New Roman" w:cs="Times New Roman"/>
          <w:sz w:val="28"/>
          <w:szCs w:val="28"/>
        </w:rPr>
        <w:t>.</w:t>
      </w:r>
      <w:r w:rsidRPr="00B65D72">
        <w:rPr>
          <w:rFonts w:ascii="Times New Roman" w:hAnsi="Times New Roman" w:cs="Times New Roman"/>
          <w:sz w:val="28"/>
          <w:szCs w:val="28"/>
        </w:rPr>
        <w:t xml:space="preserve"> При поступлении в </w:t>
      </w:r>
      <w:r w:rsidR="00513597" w:rsidRPr="00B65D72">
        <w:rPr>
          <w:rFonts w:ascii="Times New Roman" w:hAnsi="Times New Roman" w:cs="Times New Roman"/>
          <w:sz w:val="28"/>
          <w:szCs w:val="28"/>
        </w:rPr>
        <w:t>Министерство</w:t>
      </w:r>
      <w:r w:rsidRPr="00B65D7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пяти и более однотипных (по одним и тем же вопросам) обращений от различных контролируемых лиц и их представителей, консультирование по таким обращениям осуществляется посредством размещения на сайте </w:t>
      </w:r>
      <w:r w:rsidR="00513597" w:rsidRPr="00B65D72">
        <w:rPr>
          <w:rFonts w:ascii="Times New Roman" w:hAnsi="Times New Roman" w:cs="Times New Roman"/>
          <w:sz w:val="28"/>
          <w:szCs w:val="28"/>
        </w:rPr>
        <w:t>Министерства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Pr="00B65D72">
        <w:rPr>
          <w:rFonts w:ascii="Times New Roman" w:hAnsi="Times New Roman" w:cs="Times New Roman"/>
          <w:sz w:val="28"/>
          <w:szCs w:val="28"/>
        </w:rPr>
        <w:t xml:space="preserve">письменного разъяснения, подписанного </w:t>
      </w:r>
      <w:r w:rsidR="00513597" w:rsidRPr="00B65D72">
        <w:rPr>
          <w:rFonts w:ascii="Times New Roman" w:hAnsi="Times New Roman" w:cs="Times New Roman"/>
          <w:sz w:val="28"/>
          <w:szCs w:val="28"/>
        </w:rPr>
        <w:t>министром</w:t>
      </w:r>
      <w:r w:rsidRPr="00B65D72">
        <w:rPr>
          <w:rFonts w:ascii="Times New Roman" w:hAnsi="Times New Roman" w:cs="Times New Roman"/>
          <w:sz w:val="28"/>
          <w:szCs w:val="28"/>
        </w:rPr>
        <w:t>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2.21</w:t>
      </w:r>
      <w:r w:rsidR="003A460C"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Учет консультирования проводится посредством внесения соответствующей записи в журнал консультирования.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2.22</w:t>
      </w:r>
      <w:r w:rsidR="00F43371" w:rsidRPr="00B65D72">
        <w:rPr>
          <w:rFonts w:ascii="Times New Roman" w:hAnsi="Times New Roman" w:cs="Times New Roman"/>
          <w:sz w:val="28"/>
          <w:szCs w:val="28"/>
        </w:rPr>
        <w:t>. При устном обращении контролируемого лица и его представителя (по телефону и</w:t>
      </w:r>
      <w:r w:rsidR="003A460C" w:rsidRPr="00B65D72">
        <w:rPr>
          <w:rFonts w:ascii="Times New Roman" w:hAnsi="Times New Roman" w:cs="Times New Roman"/>
          <w:sz w:val="28"/>
          <w:szCs w:val="28"/>
        </w:rPr>
        <w:t>ли лично) должностные лица</w:t>
      </w:r>
      <w:r w:rsidR="00F43371" w:rsidRPr="00B65D72">
        <w:rPr>
          <w:rFonts w:ascii="Times New Roman" w:hAnsi="Times New Roman" w:cs="Times New Roman"/>
          <w:sz w:val="28"/>
          <w:szCs w:val="28"/>
        </w:rPr>
        <w:t>,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</w:t>
      </w:r>
      <w:r w:rsidR="00F43371" w:rsidRPr="00B65D72">
        <w:rPr>
          <w:rFonts w:ascii="Times New Roman" w:hAnsi="Times New Roman" w:cs="Times New Roman"/>
          <w:sz w:val="28"/>
          <w:szCs w:val="28"/>
        </w:rPr>
        <w:lastRenderedPageBreak/>
        <w:t>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2.23</w:t>
      </w:r>
      <w:r w:rsidR="003A460C"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Профилактический визит проводится должностными лицами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</w:t>
      </w:r>
      <w:r w:rsidR="009001A8">
        <w:rPr>
          <w:rFonts w:ascii="Times New Roman" w:hAnsi="Times New Roman" w:cs="Times New Roman"/>
          <w:sz w:val="28"/>
          <w:szCs w:val="28"/>
        </w:rPr>
        <w:t>-</w:t>
      </w:r>
      <w:r w:rsidR="00F43371" w:rsidRPr="00B65D72">
        <w:rPr>
          <w:rFonts w:ascii="Times New Roman" w:hAnsi="Times New Roman" w:cs="Times New Roman"/>
          <w:sz w:val="28"/>
          <w:szCs w:val="28"/>
        </w:rPr>
        <w:t>конференц</w:t>
      </w:r>
      <w:r w:rsidR="009001A8">
        <w:rPr>
          <w:rFonts w:ascii="Times New Roman" w:hAnsi="Times New Roman" w:cs="Times New Roman"/>
          <w:sz w:val="28"/>
          <w:szCs w:val="28"/>
        </w:rPr>
        <w:t>-</w:t>
      </w:r>
      <w:r w:rsidR="00F43371" w:rsidRPr="00B65D72">
        <w:rPr>
          <w:rFonts w:ascii="Times New Roman" w:hAnsi="Times New Roman" w:cs="Times New Roman"/>
          <w:sz w:val="28"/>
          <w:szCs w:val="28"/>
        </w:rPr>
        <w:t>связи.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2.24</w:t>
      </w:r>
      <w:r w:rsidR="003A460C"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Проведение обязательного профилактического визита </w:t>
      </w:r>
      <w:r w:rsidR="0090106A" w:rsidRPr="00B65D7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F43371" w:rsidRPr="00B65D72">
        <w:rPr>
          <w:rFonts w:ascii="Times New Roman" w:hAnsi="Times New Roman" w:cs="Times New Roman"/>
          <w:sz w:val="28"/>
          <w:szCs w:val="28"/>
        </w:rPr>
        <w:t>осуществляется в отношении: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контролируемых лиц, приступающих к деятельности, при осуществлении которой обеспечивается выполнение обязательных требований;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категории высокого риска.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2.25</w:t>
      </w:r>
      <w:r w:rsidR="003A460C" w:rsidRPr="00B65D72">
        <w:rPr>
          <w:rFonts w:ascii="Times New Roman" w:hAnsi="Times New Roman" w:cs="Times New Roman"/>
          <w:sz w:val="28"/>
          <w:szCs w:val="28"/>
        </w:rPr>
        <w:t>.</w:t>
      </w:r>
      <w:r w:rsidR="00AC5CEA">
        <w:rPr>
          <w:rFonts w:ascii="Times New Roman" w:hAnsi="Times New Roman" w:cs="Times New Roman"/>
          <w:sz w:val="28"/>
          <w:szCs w:val="28"/>
        </w:rPr>
        <w:t xml:space="preserve"> </w:t>
      </w:r>
      <w:r w:rsidR="00687C2C" w:rsidRPr="00B65D72">
        <w:rPr>
          <w:rFonts w:ascii="Times New Roman" w:hAnsi="Times New Roman" w:cs="Times New Roman"/>
          <w:sz w:val="28"/>
          <w:szCs w:val="28"/>
        </w:rPr>
        <w:t>Министерство</w:t>
      </w:r>
      <w:r w:rsidR="009001A8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предлагает проведение профилактического визита контролируемым лицам, </w:t>
      </w:r>
      <w:r w:rsidR="00022D54" w:rsidRPr="00B65D72">
        <w:rPr>
          <w:rFonts w:ascii="Times New Roman" w:hAnsi="Times New Roman" w:cs="Times New Roman"/>
          <w:sz w:val="28"/>
          <w:szCs w:val="28"/>
        </w:rPr>
        <w:t>приступающим к осуществлению деятельности в определенной сфере, н</w:t>
      </w:r>
      <w:r w:rsidR="00F43371" w:rsidRPr="00B65D72">
        <w:rPr>
          <w:rFonts w:ascii="Times New Roman" w:hAnsi="Times New Roman" w:cs="Times New Roman"/>
          <w:sz w:val="28"/>
          <w:szCs w:val="28"/>
        </w:rPr>
        <w:t>е позднее чем в течение одного года с момента начала такой деятельности.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2.26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. О проведении профилактического визита контролируемое лицо письменно уведомляется не </w:t>
      </w:r>
      <w:r w:rsidR="006132D1" w:rsidRPr="00B65D72">
        <w:rPr>
          <w:rFonts w:ascii="Times New Roman" w:hAnsi="Times New Roman" w:cs="Times New Roman"/>
          <w:sz w:val="28"/>
          <w:szCs w:val="28"/>
        </w:rPr>
        <w:t>позднее,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его проведения.</w:t>
      </w:r>
    </w:p>
    <w:p w:rsidR="00022D54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2.27</w:t>
      </w:r>
      <w:r w:rsidR="00022D54"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Контролируемое лицо вправе отказаться от проведения профилактического визита, уведомив об этом </w:t>
      </w:r>
      <w:r w:rsidR="00687C2C" w:rsidRPr="00B65D72">
        <w:rPr>
          <w:rFonts w:ascii="Times New Roman" w:hAnsi="Times New Roman" w:cs="Times New Roman"/>
          <w:sz w:val="28"/>
          <w:szCs w:val="28"/>
        </w:rPr>
        <w:t>Министерство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>не позднее, чем за три рабочих дня до даты его проведения.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2.28</w:t>
      </w:r>
      <w:r w:rsidR="00022D54"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Срок проведения профилактического визита не может превышать одного рабочего дня.</w:t>
      </w:r>
    </w:p>
    <w:p w:rsidR="00F43371" w:rsidRPr="00B65D72" w:rsidRDefault="00B3670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2.29</w:t>
      </w:r>
      <w:r w:rsidR="00022D54"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В случае если при проведении профилактического визита установлено, что объекты контроля (надзора) представляют явную непосредственную угрозу причинения вреда (ущерба) охраняемым законом ценностям или такой вред (ущерб) причинен, должностное лицо в день проведения профилактического визита направляет информацию об этом </w:t>
      </w:r>
      <w:r w:rsidR="00687C2C" w:rsidRPr="00B65D72">
        <w:rPr>
          <w:rFonts w:ascii="Times New Roman" w:hAnsi="Times New Roman" w:cs="Times New Roman"/>
          <w:sz w:val="28"/>
          <w:szCs w:val="28"/>
        </w:rPr>
        <w:t xml:space="preserve">должностному лицу, уполномоченному на принятие решений о проведении контрольных (надзорных) мероприятий, указанному в пункте 1.5 настоящего Положения, </w:t>
      </w:r>
      <w:r w:rsidR="00F43371" w:rsidRPr="00B65D72">
        <w:rPr>
          <w:rFonts w:ascii="Times New Roman" w:hAnsi="Times New Roman" w:cs="Times New Roman"/>
          <w:sz w:val="28"/>
          <w:szCs w:val="28"/>
        </w:rPr>
        <w:t>для принятия решения о проведении контрольного (надзорного) мероприятия.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2.</w:t>
      </w:r>
      <w:r w:rsidR="00B3670F" w:rsidRPr="00B65D72">
        <w:rPr>
          <w:rFonts w:ascii="Times New Roman" w:hAnsi="Times New Roman" w:cs="Times New Roman"/>
          <w:sz w:val="28"/>
          <w:szCs w:val="28"/>
        </w:rPr>
        <w:t>30</w:t>
      </w:r>
      <w:r w:rsidR="00D5369F" w:rsidRPr="00B65D72">
        <w:rPr>
          <w:rFonts w:ascii="Times New Roman" w:hAnsi="Times New Roman" w:cs="Times New Roman"/>
          <w:sz w:val="28"/>
          <w:szCs w:val="28"/>
        </w:rPr>
        <w:t>.</w:t>
      </w:r>
      <w:r w:rsidRPr="00B65D72">
        <w:rPr>
          <w:rFonts w:ascii="Times New Roman" w:hAnsi="Times New Roman" w:cs="Times New Roman"/>
          <w:sz w:val="28"/>
          <w:szCs w:val="28"/>
        </w:rPr>
        <w:t xml:space="preserve"> По итогам обязательного профилактического визита должностное лицо составляет акт о проведении профилактического визита.</w:t>
      </w:r>
    </w:p>
    <w:p w:rsidR="00F43371" w:rsidRPr="00B65D72" w:rsidRDefault="00515564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</w:t>
      </w:r>
      <w:r w:rsidR="00F43371" w:rsidRPr="00B65D72">
        <w:rPr>
          <w:rFonts w:ascii="Times New Roman" w:hAnsi="Times New Roman" w:cs="Times New Roman"/>
          <w:sz w:val="28"/>
          <w:szCs w:val="28"/>
        </w:rPr>
        <w:t>.</w:t>
      </w:r>
      <w:r w:rsidR="00B3670F" w:rsidRPr="00B65D72">
        <w:rPr>
          <w:rFonts w:ascii="Times New Roman" w:hAnsi="Times New Roman" w:cs="Times New Roman"/>
          <w:sz w:val="28"/>
          <w:szCs w:val="28"/>
        </w:rPr>
        <w:t>31</w:t>
      </w:r>
      <w:r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Форма акта о проведении обязательного профилактического визита устанавливается </w:t>
      </w:r>
      <w:r w:rsidR="00687C2C" w:rsidRPr="00B65D72">
        <w:rPr>
          <w:rFonts w:ascii="Times New Roman" w:hAnsi="Times New Roman" w:cs="Times New Roman"/>
          <w:sz w:val="28"/>
          <w:szCs w:val="28"/>
        </w:rPr>
        <w:t>Министерством</w:t>
      </w:r>
      <w:r w:rsidR="00F43371" w:rsidRPr="00B65D72">
        <w:rPr>
          <w:rFonts w:ascii="Times New Roman" w:hAnsi="Times New Roman" w:cs="Times New Roman"/>
          <w:sz w:val="28"/>
          <w:szCs w:val="28"/>
        </w:rPr>
        <w:t>.</w:t>
      </w:r>
    </w:p>
    <w:p w:rsidR="00F43371" w:rsidRPr="00B65D72" w:rsidRDefault="00F43371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D72" w:rsidRDefault="00F43371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3. Осуществление </w:t>
      </w:r>
      <w:r w:rsidR="002268AD" w:rsidRPr="00B65D72">
        <w:rPr>
          <w:rFonts w:ascii="Times New Roman" w:hAnsi="Times New Roman" w:cs="Times New Roman"/>
          <w:sz w:val="28"/>
          <w:szCs w:val="28"/>
        </w:rPr>
        <w:t xml:space="preserve">регионального </w:t>
      </w:r>
    </w:p>
    <w:p w:rsidR="00F43371" w:rsidRDefault="005468DF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43371" w:rsidRPr="00B65D72">
        <w:rPr>
          <w:rFonts w:ascii="Times New Roman" w:hAnsi="Times New Roman" w:cs="Times New Roman"/>
          <w:sz w:val="28"/>
          <w:szCs w:val="28"/>
        </w:rPr>
        <w:t>контроля (надзора)</w:t>
      </w:r>
    </w:p>
    <w:p w:rsidR="00B65D72" w:rsidRPr="00B65D72" w:rsidRDefault="00B65D72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71" w:rsidRPr="00B65D72" w:rsidRDefault="00022D54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3.1</w:t>
      </w:r>
      <w:r w:rsidR="00F43371" w:rsidRPr="00B65D72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:rsidR="00F43371" w:rsidRPr="00B65D72" w:rsidRDefault="00022D54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3.2.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В ходе выездного обследования осуществляется осмотр общедоступных (открытых для посещения неограниченным кругом лиц) объектов контроля.</w:t>
      </w:r>
    </w:p>
    <w:p w:rsidR="00F43371" w:rsidRPr="00B65D72" w:rsidRDefault="00022D54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3.3.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В ходе инспекционного визита могут быть совершены следующие контрольные (надзорные) действия: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осмотр;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опрос;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lastRenderedPageBreak/>
        <w:t>3) получение письменных объяснений;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43371" w:rsidRPr="00B65D72" w:rsidRDefault="00022D54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3.4. </w:t>
      </w:r>
      <w:r w:rsidR="00F43371" w:rsidRPr="00B65D72">
        <w:rPr>
          <w:rFonts w:ascii="Times New Roman" w:hAnsi="Times New Roman" w:cs="Times New Roman"/>
          <w:sz w:val="28"/>
          <w:szCs w:val="28"/>
        </w:rPr>
        <w:t>Инспекционный визит проводится при наличии оснований, предусмотренных пунктами 1, 3-5 части 1 статьи 57 Федерального закона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>№ 248-ФЗ.</w:t>
      </w:r>
    </w:p>
    <w:p w:rsidR="00F43371" w:rsidRPr="00B65D72" w:rsidRDefault="00022D54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3.5. 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прокуратурой </w:t>
      </w:r>
      <w:r w:rsidR="007644EA" w:rsidRPr="00B65D72">
        <w:rPr>
          <w:rFonts w:ascii="Times New Roman" w:hAnsi="Times New Roman" w:cs="Times New Roman"/>
          <w:sz w:val="28"/>
          <w:szCs w:val="28"/>
        </w:rPr>
        <w:t>Республики Тыва</w:t>
      </w:r>
      <w:r w:rsidR="00F43371" w:rsidRPr="00B65D72">
        <w:rPr>
          <w:rFonts w:ascii="Times New Roman" w:hAnsi="Times New Roman" w:cs="Times New Roman"/>
          <w:sz w:val="28"/>
          <w:szCs w:val="28"/>
        </w:rPr>
        <w:t>, за исключением случаев его проведени</w:t>
      </w:r>
      <w:r w:rsidR="00B65D72">
        <w:rPr>
          <w:rFonts w:ascii="Times New Roman" w:hAnsi="Times New Roman" w:cs="Times New Roman"/>
          <w:sz w:val="28"/>
          <w:szCs w:val="28"/>
        </w:rPr>
        <w:t>я в соответствии с пунктами 3-</w:t>
      </w:r>
      <w:r w:rsidR="00F43371" w:rsidRPr="00B65D72">
        <w:rPr>
          <w:rFonts w:ascii="Times New Roman" w:hAnsi="Times New Roman" w:cs="Times New Roman"/>
          <w:sz w:val="28"/>
          <w:szCs w:val="28"/>
        </w:rPr>
        <w:t>6 части 1, частью 3 статьи 57 и частью 12 статьи 66 Федерального закона № 248-ФЗ.</w:t>
      </w:r>
    </w:p>
    <w:p w:rsidR="00F43371" w:rsidRPr="00B65D72" w:rsidRDefault="007644EA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3.6.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В ходе рейдового осмотра могут быть совершены следующие контрольные (надзорные) действия: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осмотр;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досмотр;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опрос;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8) испытание;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9) эк</w:t>
      </w:r>
      <w:r w:rsidR="007644EA" w:rsidRPr="00B65D72">
        <w:rPr>
          <w:rFonts w:ascii="Times New Roman" w:hAnsi="Times New Roman" w:cs="Times New Roman"/>
          <w:sz w:val="28"/>
          <w:szCs w:val="28"/>
        </w:rPr>
        <w:t>спертиза;</w:t>
      </w:r>
    </w:p>
    <w:p w:rsidR="007644EA" w:rsidRPr="00B65D72" w:rsidRDefault="007644EA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F43371" w:rsidRPr="00B65D72" w:rsidRDefault="002234D2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3.7.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Рейдовый осмотр проводится при наличии оснований, предусмотренных пунктами 1, 3-5 части 1 статьи 57 Федерального закона 248-ФЗ.</w:t>
      </w:r>
    </w:p>
    <w:p w:rsidR="00F43371" w:rsidRPr="00B65D72" w:rsidRDefault="002234D2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3.8.</w:t>
      </w:r>
      <w:r w:rsidR="00AC5CEA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>Рейдовый осмотр может проводиться только по согласованию с прокуратурой</w:t>
      </w:r>
      <w:r w:rsidRPr="00B65D7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43371" w:rsidRPr="00B65D72">
        <w:rPr>
          <w:rFonts w:ascii="Times New Roman" w:hAnsi="Times New Roman" w:cs="Times New Roman"/>
          <w:sz w:val="28"/>
          <w:szCs w:val="28"/>
        </w:rPr>
        <w:t>, за исключением случаев его проведения в соответствии с пункта</w:t>
      </w:r>
      <w:r w:rsidR="00B65D72">
        <w:rPr>
          <w:rFonts w:ascii="Times New Roman" w:hAnsi="Times New Roman" w:cs="Times New Roman"/>
          <w:sz w:val="28"/>
          <w:szCs w:val="28"/>
        </w:rPr>
        <w:t>ми 3-</w:t>
      </w:r>
      <w:r w:rsidR="00F43371" w:rsidRPr="00B65D72">
        <w:rPr>
          <w:rFonts w:ascii="Times New Roman" w:hAnsi="Times New Roman" w:cs="Times New Roman"/>
          <w:sz w:val="28"/>
          <w:szCs w:val="28"/>
        </w:rPr>
        <w:t>6 части 1 статьи 57 и частью 12 статьи 66 Федерального закона № 248-ФЗ.</w:t>
      </w:r>
    </w:p>
    <w:p w:rsidR="007D3591" w:rsidRPr="00B65D72" w:rsidRDefault="002234D2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3.9.</w:t>
      </w:r>
      <w:r w:rsidR="007D3591" w:rsidRPr="00B65D72">
        <w:rPr>
          <w:rFonts w:ascii="Times New Roman" w:hAnsi="Times New Roman" w:cs="Times New Roman"/>
          <w:sz w:val="28"/>
          <w:szCs w:val="28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D3591" w:rsidRPr="00B65D72" w:rsidRDefault="004824E7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3.10. В случае, </w:t>
      </w:r>
      <w:r w:rsidR="007D3591" w:rsidRPr="00B65D72">
        <w:rPr>
          <w:rFonts w:ascii="Times New Roman" w:hAnsi="Times New Roman" w:cs="Times New Roman"/>
          <w:sz w:val="28"/>
          <w:szCs w:val="28"/>
        </w:rPr>
        <w:t>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F43371" w:rsidRPr="00B65D72" w:rsidRDefault="007D359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3.11. </w:t>
      </w:r>
      <w:r w:rsidR="00F43371" w:rsidRPr="00B65D72">
        <w:rPr>
          <w:rFonts w:ascii="Times New Roman" w:hAnsi="Times New Roman" w:cs="Times New Roman"/>
          <w:sz w:val="28"/>
          <w:szCs w:val="28"/>
        </w:rPr>
        <w:t>В ходе документарной проверки могут быть совершены следующие контрольные (надзорные) действия: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F43371" w:rsidRPr="00B65D72" w:rsidRDefault="007D359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3.12</w:t>
      </w:r>
      <w:r w:rsidR="002234D2"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Документарная проверка проводится при наличии оснований, предусмотренных пунктами 1, 3-5 части 1 статьи 57 Федерального закона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>№ 248-ФЗ.</w:t>
      </w:r>
    </w:p>
    <w:p w:rsidR="008A4294" w:rsidRPr="00B65D72" w:rsidRDefault="002234D2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D3591" w:rsidRPr="00B65D72">
        <w:rPr>
          <w:rFonts w:ascii="Times New Roman" w:hAnsi="Times New Roman" w:cs="Times New Roman"/>
          <w:sz w:val="28"/>
          <w:szCs w:val="28"/>
        </w:rPr>
        <w:t>13</w:t>
      </w:r>
      <w:r w:rsidRPr="00B65D72">
        <w:rPr>
          <w:rFonts w:ascii="Times New Roman" w:hAnsi="Times New Roman" w:cs="Times New Roman"/>
          <w:sz w:val="28"/>
          <w:szCs w:val="28"/>
        </w:rPr>
        <w:t xml:space="preserve">. </w:t>
      </w:r>
      <w:r w:rsidR="008A4294" w:rsidRPr="00B65D72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8652DA">
        <w:rPr>
          <w:rFonts w:ascii="Times New Roman" w:hAnsi="Times New Roman" w:cs="Times New Roman"/>
          <w:sz w:val="28"/>
          <w:szCs w:val="28"/>
        </w:rPr>
        <w:t>контрольным (надзорным) органом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8A4294" w:rsidRPr="00B65D72">
        <w:rPr>
          <w:rFonts w:ascii="Times New Roman" w:hAnsi="Times New Roman" w:cs="Times New Roman"/>
          <w:sz w:val="28"/>
          <w:szCs w:val="28"/>
        </w:rPr>
        <w:t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8652DA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  <w:r w:rsidR="008A4294" w:rsidRPr="00B65D72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8652DA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="00B41F6B" w:rsidRP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8A4294" w:rsidRPr="00B65D72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 либо о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8A4294" w:rsidRPr="00B65D72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8652DA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="00B41F6B" w:rsidRP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8A4294" w:rsidRPr="00B65D72">
        <w:rPr>
          <w:rFonts w:ascii="Times New Roman" w:hAnsi="Times New Roman" w:cs="Times New Roman"/>
          <w:sz w:val="28"/>
          <w:szCs w:val="28"/>
        </w:rPr>
        <w:t>документах и (или) полученным при осуществлении госуд</w:t>
      </w:r>
      <w:r w:rsidR="00BB7D2C" w:rsidRPr="00B65D72">
        <w:rPr>
          <w:rFonts w:ascii="Times New Roman" w:hAnsi="Times New Roman" w:cs="Times New Roman"/>
          <w:sz w:val="28"/>
          <w:szCs w:val="28"/>
        </w:rPr>
        <w:t>арственного контроля (надзора)</w:t>
      </w:r>
      <w:r w:rsidR="008A4294" w:rsidRPr="00B65D72">
        <w:rPr>
          <w:rFonts w:ascii="Times New Roman" w:hAnsi="Times New Roman" w:cs="Times New Roman"/>
          <w:sz w:val="28"/>
          <w:szCs w:val="28"/>
        </w:rPr>
        <w:t>, и требования представить необходимые пояснения в письменной форме до момента представления указанных пояснений в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8652DA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  <w:r w:rsidR="008A4294" w:rsidRPr="00B65D72">
        <w:rPr>
          <w:rFonts w:ascii="Times New Roman" w:hAnsi="Times New Roman" w:cs="Times New Roman"/>
          <w:sz w:val="28"/>
          <w:szCs w:val="28"/>
        </w:rPr>
        <w:t>.</w:t>
      </w:r>
    </w:p>
    <w:p w:rsidR="00F43371" w:rsidRPr="00B65D72" w:rsidRDefault="008A4294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3.14. </w:t>
      </w:r>
      <w:r w:rsidR="00F43371" w:rsidRPr="00B65D72">
        <w:rPr>
          <w:rFonts w:ascii="Times New Roman" w:hAnsi="Times New Roman" w:cs="Times New Roman"/>
          <w:sz w:val="28"/>
          <w:szCs w:val="28"/>
        </w:rPr>
        <w:t>В ходе выездной проверки могут быть совершены следующие контрольные (надзорные) действия: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осмотр;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досмотр;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опрос;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8) испытание;</w:t>
      </w:r>
    </w:p>
    <w:p w:rsidR="00F43371" w:rsidRPr="00B65D72" w:rsidRDefault="002234D2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2234D2" w:rsidRPr="00B65D72" w:rsidRDefault="002234D2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F43371" w:rsidRPr="00B65D72" w:rsidRDefault="000E0FF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3.15</w:t>
      </w:r>
      <w:r w:rsidR="007D3591" w:rsidRPr="00B65D72">
        <w:rPr>
          <w:rFonts w:ascii="Times New Roman" w:hAnsi="Times New Roman" w:cs="Times New Roman"/>
          <w:sz w:val="28"/>
          <w:szCs w:val="28"/>
        </w:rPr>
        <w:t xml:space="preserve">. </w:t>
      </w:r>
      <w:r w:rsidR="00F43371" w:rsidRPr="00B65D72">
        <w:rPr>
          <w:rFonts w:ascii="Times New Roman" w:hAnsi="Times New Roman" w:cs="Times New Roman"/>
          <w:sz w:val="28"/>
          <w:szCs w:val="28"/>
        </w:rPr>
        <w:t>Выездная проверка проводится при наличии оснований, предусмотренных пунктами 1, 3-5 части 1 статьи 57 Федерального закона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B65D72">
        <w:rPr>
          <w:rFonts w:ascii="Times New Roman" w:hAnsi="Times New Roman" w:cs="Times New Roman"/>
          <w:sz w:val="28"/>
          <w:szCs w:val="28"/>
        </w:rPr>
        <w:t>№ 248-ФЗ.</w:t>
      </w:r>
    </w:p>
    <w:p w:rsidR="000F3263" w:rsidRPr="00B65D72" w:rsidRDefault="000E0FF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3.16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. Внеплановая выездная проверка может проводиться только по согласованию с прокуратурой </w:t>
      </w:r>
      <w:r w:rsidR="000F3263" w:rsidRPr="00B65D72">
        <w:rPr>
          <w:rFonts w:ascii="Times New Roman" w:hAnsi="Times New Roman" w:cs="Times New Roman"/>
          <w:sz w:val="28"/>
          <w:szCs w:val="28"/>
        </w:rPr>
        <w:t>Республики Тыва</w:t>
      </w:r>
      <w:r w:rsidR="00F43371" w:rsidRPr="00B65D72">
        <w:rPr>
          <w:rFonts w:ascii="Times New Roman" w:hAnsi="Times New Roman" w:cs="Times New Roman"/>
          <w:sz w:val="28"/>
          <w:szCs w:val="28"/>
        </w:rPr>
        <w:t>, за исключением случаев ее проведения в соответ</w:t>
      </w:r>
      <w:r w:rsidR="00B65D72">
        <w:rPr>
          <w:rFonts w:ascii="Times New Roman" w:hAnsi="Times New Roman" w:cs="Times New Roman"/>
          <w:sz w:val="28"/>
          <w:szCs w:val="28"/>
        </w:rPr>
        <w:t>ствии с пунктами 3-</w:t>
      </w:r>
      <w:r w:rsidR="00F43371" w:rsidRPr="00B65D72">
        <w:rPr>
          <w:rFonts w:ascii="Times New Roman" w:hAnsi="Times New Roman" w:cs="Times New Roman"/>
          <w:sz w:val="28"/>
          <w:szCs w:val="28"/>
        </w:rPr>
        <w:t>6 части 1, частью 3 статьи 57 и частью 12 статьи 66 Федерального закона № 248-ФЗ.</w:t>
      </w:r>
    </w:p>
    <w:p w:rsidR="00F43371" w:rsidRPr="00B65D72" w:rsidRDefault="000F3263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</w:t>
      </w:r>
      <w:r w:rsidR="000E0FF1" w:rsidRPr="00B65D72">
        <w:rPr>
          <w:rFonts w:ascii="Times New Roman" w:hAnsi="Times New Roman" w:cs="Times New Roman"/>
          <w:sz w:val="28"/>
          <w:szCs w:val="28"/>
        </w:rPr>
        <w:t>17</w:t>
      </w:r>
      <w:r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F43371" w:rsidRPr="00B65D7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F43371" w:rsidRPr="00B65D72">
        <w:rPr>
          <w:rFonts w:ascii="Times New Roman" w:hAnsi="Times New Roman" w:cs="Times New Roman"/>
          <w:sz w:val="28"/>
          <w:szCs w:val="28"/>
        </w:rPr>
        <w:t>.</w:t>
      </w:r>
    </w:p>
    <w:p w:rsidR="00F43371" w:rsidRPr="00B65D72" w:rsidRDefault="000E0FF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3.18</w:t>
      </w:r>
      <w:r w:rsidR="00F43371" w:rsidRPr="00B65D72">
        <w:rPr>
          <w:rFonts w:ascii="Times New Roman" w:hAnsi="Times New Roman" w:cs="Times New Roman"/>
          <w:sz w:val="28"/>
          <w:szCs w:val="28"/>
        </w:rPr>
        <w:t>. Для фиксации доказательств нарушений обязательных требований при проведении выездной проверки уполномоченными должностными лицами самостоятельно принимается решение об использовании фотосъемки, аудио- и видеозаписи, иных способов фиксации доказательств в случаях: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если в ходе прове</w:t>
      </w:r>
      <w:r w:rsidR="005B697D" w:rsidRPr="00B65D72">
        <w:rPr>
          <w:rFonts w:ascii="Times New Roman" w:hAnsi="Times New Roman" w:cs="Times New Roman"/>
          <w:sz w:val="28"/>
          <w:szCs w:val="28"/>
        </w:rPr>
        <w:t xml:space="preserve">дения контрольного (надзорного) </w:t>
      </w:r>
      <w:r w:rsidRPr="00B65D72">
        <w:rPr>
          <w:rFonts w:ascii="Times New Roman" w:hAnsi="Times New Roman" w:cs="Times New Roman"/>
          <w:sz w:val="28"/>
          <w:szCs w:val="28"/>
        </w:rPr>
        <w:t>мероприятия усматривается состав административного правонарушения;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lastRenderedPageBreak/>
        <w:t>3) проведения досмотра в ходе контрольного (надзорного) мероприятия в отсутствие контролируемого лица;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проведения выездной проверки.</w:t>
      </w:r>
    </w:p>
    <w:p w:rsidR="00F43371" w:rsidRPr="00B65D72" w:rsidRDefault="000E0FF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3.19</w:t>
      </w:r>
      <w:r w:rsidR="00F43371" w:rsidRPr="00B65D72">
        <w:rPr>
          <w:rFonts w:ascii="Times New Roman" w:hAnsi="Times New Roman" w:cs="Times New Roman"/>
          <w:sz w:val="28"/>
          <w:szCs w:val="28"/>
        </w:rPr>
        <w:t>. Для фиксации доказательств нарушений обязательных требований могут быть использованы любые имеющиеся в распоряжении уполномоченного должностного лица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F43371" w:rsidRPr="00B65D72" w:rsidRDefault="000E0FF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3.20</w:t>
      </w:r>
      <w:r w:rsidR="00F43371" w:rsidRPr="00B65D72">
        <w:rPr>
          <w:rFonts w:ascii="Times New Roman" w:hAnsi="Times New Roman" w:cs="Times New Roman"/>
          <w:sz w:val="28"/>
          <w:szCs w:val="28"/>
        </w:rPr>
        <w:t>. Проведение фотосъемки, аудио- и видеозаписи осуществляется с обязательным уведомлением контролируемого лица.</w:t>
      </w:r>
    </w:p>
    <w:p w:rsidR="00F43371" w:rsidRPr="00B65D72" w:rsidRDefault="000E0FF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3.21</w:t>
      </w:r>
      <w:r w:rsidR="00F43371" w:rsidRPr="00B65D72">
        <w:rPr>
          <w:rFonts w:ascii="Times New Roman" w:hAnsi="Times New Roman" w:cs="Times New Roman"/>
          <w:sz w:val="28"/>
          <w:szCs w:val="28"/>
        </w:rPr>
        <w:t>. 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фиксируется и указывается место выявленного нарушения обязательных требований.</w:t>
      </w:r>
    </w:p>
    <w:p w:rsidR="00F43371" w:rsidRPr="00B65D72" w:rsidRDefault="000E0FF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3.22</w:t>
      </w:r>
      <w:r w:rsidR="000F3263"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Результаты проведения фотосъемки, аудио- и видеозаписи являются приложением к акту контрольного (надзорного) мероприятия.</w:t>
      </w:r>
    </w:p>
    <w:p w:rsidR="000E0FF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3.</w:t>
      </w:r>
      <w:r w:rsidR="000E0FF1" w:rsidRPr="00B65D72">
        <w:rPr>
          <w:rFonts w:ascii="Times New Roman" w:hAnsi="Times New Roman" w:cs="Times New Roman"/>
          <w:sz w:val="28"/>
          <w:szCs w:val="28"/>
        </w:rPr>
        <w:t>23</w:t>
      </w:r>
      <w:r w:rsidR="000F3263" w:rsidRPr="00B65D72">
        <w:rPr>
          <w:rFonts w:ascii="Times New Roman" w:hAnsi="Times New Roman" w:cs="Times New Roman"/>
          <w:sz w:val="28"/>
          <w:szCs w:val="28"/>
        </w:rPr>
        <w:t>.</w:t>
      </w:r>
      <w:r w:rsidRPr="00B65D72">
        <w:rPr>
          <w:rFonts w:ascii="Times New Roman" w:hAnsi="Times New Roman" w:cs="Times New Roman"/>
          <w:sz w:val="28"/>
          <w:szCs w:val="28"/>
        </w:rPr>
        <w:t xml:space="preserve">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C6739A" w:rsidRPr="00B65D72" w:rsidRDefault="00C6739A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71" w:rsidRDefault="00F43371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4. Результаты контрольного (надзорного) мероприятия</w:t>
      </w:r>
    </w:p>
    <w:p w:rsidR="00B65D72" w:rsidRPr="00B65D72" w:rsidRDefault="00B65D72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71" w:rsidRPr="00B65D72" w:rsidRDefault="000F3263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4.1.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</w:t>
      </w:r>
      <w:r w:rsidR="00B65D72">
        <w:rPr>
          <w:rFonts w:ascii="Times New Roman" w:hAnsi="Times New Roman" w:cs="Times New Roman"/>
          <w:sz w:val="28"/>
          <w:szCs w:val="28"/>
        </w:rPr>
        <w:t>, предусмотренном статьями 39-</w:t>
      </w:r>
      <w:r w:rsidR="00F43371" w:rsidRPr="00B65D72">
        <w:rPr>
          <w:rFonts w:ascii="Times New Roman" w:hAnsi="Times New Roman" w:cs="Times New Roman"/>
          <w:sz w:val="28"/>
          <w:szCs w:val="28"/>
        </w:rPr>
        <w:t>43 Федерального закона № 248-ФЗ.</w:t>
      </w:r>
    </w:p>
    <w:p w:rsidR="00F43371" w:rsidRPr="00B65D72" w:rsidRDefault="000F3263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4.2.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Случаи, при наступлении которых 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(надзорного) мероприятия: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болезнь;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5) нахождение в отпуске.</w:t>
      </w:r>
    </w:p>
    <w:p w:rsidR="00F43371" w:rsidRPr="00B65D72" w:rsidRDefault="000F3263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4.3</w:t>
      </w:r>
      <w:r w:rsidR="00F43371" w:rsidRPr="00B65D72">
        <w:rPr>
          <w:rFonts w:ascii="Times New Roman" w:hAnsi="Times New Roman" w:cs="Times New Roman"/>
          <w:sz w:val="28"/>
          <w:szCs w:val="28"/>
        </w:rPr>
        <w:t>. Предписание об устранении выявленных нарушений обязательных требований содержат следующие данные: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дата и место составления предписания;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дата и номер акта контрольного (надзорного) мероприятия, на основании которого выдается предписание;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(при наличии) и должность лица (лиц), выдавшего (выдавших) предписание;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4) наименование контролируемого лица;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5) содержание предписания – обязательные требований, которые нарушены;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6) основание выдачи предписания –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абзацы);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7) сроки устранения выявленных нарушений и (или) проведения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№ 498-ФЗ;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8) сведения о вручении предписания юридическому лицу, индивидуальному предпринимателю, физическому лицу (либо их законным представителям, которым вынесено предписание, их подписи, дата вручения либо отметка об отправлении предписания почтой.</w:t>
      </w:r>
    </w:p>
    <w:p w:rsidR="00F43371" w:rsidRPr="00B65D72" w:rsidRDefault="00F43371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71" w:rsidRDefault="00F43371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5. Досудебный порядок подачи жалобы</w:t>
      </w:r>
    </w:p>
    <w:p w:rsidR="00B65D72" w:rsidRPr="00B65D72" w:rsidRDefault="00B65D72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4EF" w:rsidRPr="00B65D72" w:rsidRDefault="000F3263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5.1.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D664EF" w:rsidRPr="00B65D72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D664EF" w:rsidRPr="00B65D72" w:rsidRDefault="00D664E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1) решений о проведении контрольных (надзорных) мероприятий;</w:t>
      </w:r>
    </w:p>
    <w:p w:rsidR="00D664EF" w:rsidRPr="00B65D72" w:rsidRDefault="00D664E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D664EF" w:rsidRPr="00B65D72" w:rsidRDefault="00D664EF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Министерства в рамках контрольных (надзорных) мероприятий.</w:t>
      </w:r>
    </w:p>
    <w:p w:rsidR="00F8715C" w:rsidRPr="00B65D72" w:rsidRDefault="001A18F3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5.2. </w:t>
      </w:r>
      <w:r w:rsidR="00F8715C" w:rsidRPr="00B65D72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Министерство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B65D72">
        <w:rPr>
          <w:rFonts w:ascii="Times New Roman" w:hAnsi="Times New Roman" w:cs="Times New Roman"/>
          <w:sz w:val="28"/>
          <w:szCs w:val="28"/>
        </w:rPr>
        <w:t>–</w:t>
      </w:r>
      <w:r w:rsidR="00F8715C" w:rsidRPr="00B65D72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и муниципальных услуг), за исключением случая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048D2" w:rsidRPr="00B65D72">
        <w:rPr>
          <w:rFonts w:ascii="Times New Roman" w:hAnsi="Times New Roman" w:cs="Times New Roman"/>
          <w:sz w:val="28"/>
          <w:szCs w:val="28"/>
        </w:rPr>
        <w:t>подачи жалобы, содержащей сведения и документы, составляющие государственную или охраняемую законом тайну,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8715C" w:rsidRPr="00B65D72">
        <w:rPr>
          <w:rFonts w:ascii="Times New Roman" w:hAnsi="Times New Roman" w:cs="Times New Roman"/>
          <w:sz w:val="28"/>
          <w:szCs w:val="28"/>
        </w:rPr>
        <w:t xml:space="preserve">и должна соответствовать требованиям к ее </w:t>
      </w:r>
      <w:r w:rsidR="007D6808" w:rsidRPr="00B65D72">
        <w:rPr>
          <w:rFonts w:ascii="Times New Roman" w:hAnsi="Times New Roman" w:cs="Times New Roman"/>
          <w:sz w:val="28"/>
          <w:szCs w:val="28"/>
        </w:rPr>
        <w:t xml:space="preserve">форме и </w:t>
      </w:r>
      <w:r w:rsidR="00F8715C" w:rsidRPr="00B65D72">
        <w:rPr>
          <w:rFonts w:ascii="Times New Roman" w:hAnsi="Times New Roman" w:cs="Times New Roman"/>
          <w:sz w:val="28"/>
          <w:szCs w:val="28"/>
        </w:rPr>
        <w:t>содержанию, установленным стать</w:t>
      </w:r>
      <w:r w:rsidR="007D6808" w:rsidRPr="00B65D72">
        <w:rPr>
          <w:rFonts w:ascii="Times New Roman" w:hAnsi="Times New Roman" w:cs="Times New Roman"/>
          <w:sz w:val="28"/>
          <w:szCs w:val="28"/>
        </w:rPr>
        <w:t>ей</w:t>
      </w:r>
      <w:r w:rsidR="00F8715C" w:rsidRPr="00B65D72">
        <w:rPr>
          <w:rFonts w:ascii="Times New Roman" w:hAnsi="Times New Roman" w:cs="Times New Roman"/>
          <w:sz w:val="28"/>
          <w:szCs w:val="28"/>
        </w:rPr>
        <w:t xml:space="preserve"> 41 Федерального закона № 248-ФЗ.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048D2" w:rsidRPr="00B65D72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048D2" w:rsidRPr="00B65D72" w:rsidRDefault="00F048D2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5.3. Жалоба, содержащая сведения и документы, составляющие государственную или иную охраняемую законом тайну, подается контролируемым лицом в Министерство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</w:p>
    <w:p w:rsidR="003F057B" w:rsidRPr="00B65D72" w:rsidRDefault="004C304D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</w:t>
      </w:r>
      <w:r w:rsidR="00F048D2" w:rsidRPr="00B65D72">
        <w:rPr>
          <w:rFonts w:ascii="Times New Roman" w:hAnsi="Times New Roman" w:cs="Times New Roman"/>
          <w:sz w:val="28"/>
          <w:szCs w:val="28"/>
        </w:rPr>
        <w:t>.4.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F8715C" w:rsidRPr="00B65D72">
        <w:rPr>
          <w:rFonts w:ascii="Times New Roman" w:hAnsi="Times New Roman" w:cs="Times New Roman"/>
          <w:sz w:val="28"/>
          <w:szCs w:val="28"/>
        </w:rPr>
        <w:t>Жалоба на решение Министерства, действия (бездействие) его должностных лиц рассматривается министром</w:t>
      </w:r>
      <w:r w:rsidR="00B65D72">
        <w:rPr>
          <w:rFonts w:ascii="Times New Roman" w:hAnsi="Times New Roman" w:cs="Times New Roman"/>
          <w:sz w:val="28"/>
          <w:szCs w:val="28"/>
        </w:rPr>
        <w:t xml:space="preserve"> </w:t>
      </w:r>
      <w:r w:rsidR="003F057B" w:rsidRPr="00B65D7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E66D8" w:rsidRPr="00B65D72">
        <w:rPr>
          <w:rFonts w:ascii="Times New Roman" w:hAnsi="Times New Roman" w:cs="Times New Roman"/>
          <w:sz w:val="28"/>
          <w:szCs w:val="28"/>
        </w:rPr>
        <w:t>двадцати</w:t>
      </w:r>
      <w:r w:rsidR="003F057B" w:rsidRPr="00B65D7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Срок рассмотрения жалобы может быть продлен </w:t>
      </w:r>
      <w:r w:rsidR="00AE66D8" w:rsidRPr="00B65D72">
        <w:rPr>
          <w:rFonts w:ascii="Times New Roman" w:hAnsi="Times New Roman" w:cs="Times New Roman"/>
          <w:sz w:val="28"/>
          <w:szCs w:val="28"/>
        </w:rPr>
        <w:t>министром</w:t>
      </w:r>
      <w:r w:rsidR="003F057B" w:rsidRPr="00B65D72">
        <w:rPr>
          <w:rFonts w:ascii="Times New Roman" w:hAnsi="Times New Roman" w:cs="Times New Roman"/>
          <w:sz w:val="28"/>
          <w:szCs w:val="28"/>
        </w:rPr>
        <w:t xml:space="preserve"> не более чем на </w:t>
      </w:r>
      <w:r w:rsidR="00AE66D8" w:rsidRPr="00B65D72">
        <w:rPr>
          <w:rFonts w:ascii="Times New Roman" w:hAnsi="Times New Roman" w:cs="Times New Roman"/>
          <w:sz w:val="28"/>
          <w:szCs w:val="28"/>
        </w:rPr>
        <w:t>двадцать</w:t>
      </w:r>
      <w:r w:rsidR="003F057B" w:rsidRPr="00B65D72">
        <w:rPr>
          <w:rFonts w:ascii="Times New Roman" w:hAnsi="Times New Roman" w:cs="Times New Roman"/>
          <w:sz w:val="28"/>
          <w:szCs w:val="28"/>
        </w:rPr>
        <w:t xml:space="preserve"> рабочих дней в следующих исключительных случаях:</w:t>
      </w:r>
    </w:p>
    <w:p w:rsidR="003F057B" w:rsidRPr="00B65D72" w:rsidRDefault="003F057B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lastRenderedPageBreak/>
        <w:t xml:space="preserve">1) проведение в отношении должностного лица </w:t>
      </w:r>
      <w:r w:rsidR="00AE66D8" w:rsidRPr="00B65D72">
        <w:rPr>
          <w:rFonts w:ascii="Times New Roman" w:hAnsi="Times New Roman" w:cs="Times New Roman"/>
          <w:sz w:val="28"/>
          <w:szCs w:val="28"/>
        </w:rPr>
        <w:t>Министерства</w:t>
      </w:r>
      <w:r w:rsidRPr="00B65D72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служебной проверки по фактам, указанным в жалобе;</w:t>
      </w:r>
    </w:p>
    <w:p w:rsidR="003F057B" w:rsidRPr="00B65D72" w:rsidRDefault="003F057B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2) отсутствие должностного лица </w:t>
      </w:r>
      <w:r w:rsidR="00AE66D8" w:rsidRPr="00B65D72">
        <w:rPr>
          <w:rFonts w:ascii="Times New Roman" w:hAnsi="Times New Roman" w:cs="Times New Roman"/>
          <w:sz w:val="28"/>
          <w:szCs w:val="28"/>
        </w:rPr>
        <w:t>Министерства</w:t>
      </w:r>
      <w:r w:rsidRPr="00B65D72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по уважительной причине (временная нетрудоспособность, отпуск, командировка).</w:t>
      </w:r>
    </w:p>
    <w:p w:rsidR="004C6395" w:rsidRPr="00B65D72" w:rsidRDefault="00C55E0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5.</w:t>
      </w:r>
      <w:r w:rsidR="00207111" w:rsidRPr="00B65D72">
        <w:rPr>
          <w:rFonts w:ascii="Times New Roman" w:hAnsi="Times New Roman" w:cs="Times New Roman"/>
          <w:sz w:val="28"/>
          <w:szCs w:val="28"/>
        </w:rPr>
        <w:t>5</w:t>
      </w:r>
      <w:r w:rsidR="004C6395" w:rsidRPr="00B65D72">
        <w:rPr>
          <w:rFonts w:ascii="Times New Roman" w:hAnsi="Times New Roman" w:cs="Times New Roman"/>
          <w:sz w:val="28"/>
          <w:szCs w:val="28"/>
        </w:rPr>
        <w:t>.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решений в соответствии с частью 6 статьи 43 Федерального з</w:t>
      </w:r>
      <w:r w:rsidR="004C6395" w:rsidRPr="00B65D72">
        <w:rPr>
          <w:rFonts w:ascii="Times New Roman" w:hAnsi="Times New Roman" w:cs="Times New Roman"/>
          <w:sz w:val="28"/>
          <w:szCs w:val="28"/>
        </w:rPr>
        <w:t>акона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7741EC" w:rsidRPr="00B65D72" w:rsidRDefault="0020711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5.6. Решение об отказе в рассмотрении жалобы принимается по основаниям, предусмотренным статьей 42 Федерального закона № 248-ФЗ.</w:t>
      </w:r>
    </w:p>
    <w:p w:rsidR="00207111" w:rsidRPr="00B65D72" w:rsidRDefault="00207111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71" w:rsidRDefault="00F43371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6. Показатели результативности и эффективности</w:t>
      </w:r>
    </w:p>
    <w:p w:rsidR="00B65D72" w:rsidRPr="00B65D72" w:rsidRDefault="00B65D72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71" w:rsidRPr="00B65D72" w:rsidRDefault="004C6395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6.1</w:t>
      </w:r>
      <w:r w:rsidR="00F43371" w:rsidRPr="00B65D72">
        <w:rPr>
          <w:rFonts w:ascii="Times New Roman" w:hAnsi="Times New Roman" w:cs="Times New Roman"/>
          <w:sz w:val="28"/>
          <w:szCs w:val="28"/>
        </w:rPr>
        <w:t>. Ключевым показателем государственного контроля (надзора) является количество случаев причинения вреда животным в результате жесто</w:t>
      </w:r>
      <w:r w:rsidRPr="00B65D72">
        <w:rPr>
          <w:rFonts w:ascii="Times New Roman" w:hAnsi="Times New Roman" w:cs="Times New Roman"/>
          <w:sz w:val="28"/>
          <w:szCs w:val="28"/>
        </w:rPr>
        <w:t>кого обращения с животными на 5</w:t>
      </w:r>
      <w:r w:rsidR="00F43371" w:rsidRPr="00B65D72">
        <w:rPr>
          <w:rFonts w:ascii="Times New Roman" w:hAnsi="Times New Roman" w:cs="Times New Roman"/>
          <w:sz w:val="28"/>
          <w:szCs w:val="28"/>
        </w:rPr>
        <w:t>0 тысяч населения, который рассчитывается по формуле:</w:t>
      </w:r>
    </w:p>
    <w:p w:rsidR="00B65D72" w:rsidRDefault="00B65D72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71" w:rsidRDefault="004C6395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К1=Кв/Рх50</w:t>
      </w:r>
      <w:r w:rsidR="00F43371" w:rsidRPr="00B65D72">
        <w:rPr>
          <w:rFonts w:ascii="Times New Roman" w:hAnsi="Times New Roman" w:cs="Times New Roman"/>
          <w:sz w:val="28"/>
          <w:szCs w:val="28"/>
        </w:rPr>
        <w:t>000,</w:t>
      </w:r>
    </w:p>
    <w:p w:rsidR="00B65D72" w:rsidRPr="00B65D72" w:rsidRDefault="00B65D72" w:rsidP="00B65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D72" w:rsidRDefault="00B65D72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3371" w:rsidRPr="00B65D7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371" w:rsidRPr="00B65D72" w:rsidRDefault="00B65D72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 – ключевой показатель;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D7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65D72">
        <w:rPr>
          <w:rFonts w:ascii="Times New Roman" w:hAnsi="Times New Roman" w:cs="Times New Roman"/>
          <w:sz w:val="28"/>
          <w:szCs w:val="28"/>
        </w:rPr>
        <w:t xml:space="preserve"> – общее количество случаев причинения вреда животным в результате жест</w:t>
      </w:r>
      <w:r w:rsidR="00B65D72">
        <w:rPr>
          <w:rFonts w:ascii="Times New Roman" w:hAnsi="Times New Roman" w:cs="Times New Roman"/>
          <w:sz w:val="28"/>
          <w:szCs w:val="28"/>
        </w:rPr>
        <w:t>окого обращения;</w:t>
      </w:r>
    </w:p>
    <w:p w:rsidR="00F43371" w:rsidRPr="00B65D72" w:rsidRDefault="00F4337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 xml:space="preserve">Р </w:t>
      </w:r>
      <w:r w:rsidR="00B65D72">
        <w:rPr>
          <w:rFonts w:ascii="Times New Roman" w:hAnsi="Times New Roman" w:cs="Times New Roman"/>
          <w:sz w:val="28"/>
          <w:szCs w:val="28"/>
        </w:rPr>
        <w:t>–</w:t>
      </w:r>
      <w:r w:rsidRPr="00B65D72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r w:rsidR="004C6395" w:rsidRPr="00B65D72">
        <w:rPr>
          <w:rFonts w:ascii="Times New Roman" w:hAnsi="Times New Roman" w:cs="Times New Roman"/>
          <w:sz w:val="28"/>
          <w:szCs w:val="28"/>
        </w:rPr>
        <w:t>республики</w:t>
      </w:r>
      <w:r w:rsidRPr="00B65D72">
        <w:rPr>
          <w:rFonts w:ascii="Times New Roman" w:hAnsi="Times New Roman" w:cs="Times New Roman"/>
          <w:sz w:val="28"/>
          <w:szCs w:val="28"/>
        </w:rPr>
        <w:t>, чел.</w:t>
      </w:r>
    </w:p>
    <w:p w:rsidR="00F43371" w:rsidRPr="00B65D72" w:rsidRDefault="00C3034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6.2</w:t>
      </w:r>
      <w:r w:rsidR="00F43371" w:rsidRPr="00B65D72">
        <w:rPr>
          <w:rFonts w:ascii="Times New Roman" w:hAnsi="Times New Roman" w:cs="Times New Roman"/>
          <w:sz w:val="28"/>
          <w:szCs w:val="28"/>
        </w:rPr>
        <w:t>. Целевое значение к</w:t>
      </w:r>
      <w:r w:rsidR="001D1F2B" w:rsidRPr="00B65D72">
        <w:rPr>
          <w:rFonts w:ascii="Times New Roman" w:hAnsi="Times New Roman" w:cs="Times New Roman"/>
          <w:sz w:val="28"/>
          <w:szCs w:val="28"/>
        </w:rPr>
        <w:t xml:space="preserve">лючевого показателя </w:t>
      </w:r>
      <w:r w:rsidR="00F43371" w:rsidRPr="00B65D72">
        <w:rPr>
          <w:rFonts w:ascii="Times New Roman" w:hAnsi="Times New Roman" w:cs="Times New Roman"/>
          <w:sz w:val="28"/>
          <w:szCs w:val="28"/>
        </w:rPr>
        <w:t>государс</w:t>
      </w:r>
      <w:r w:rsidR="004C6395" w:rsidRPr="00B65D72">
        <w:rPr>
          <w:rFonts w:ascii="Times New Roman" w:hAnsi="Times New Roman" w:cs="Times New Roman"/>
          <w:sz w:val="28"/>
          <w:szCs w:val="28"/>
        </w:rPr>
        <w:t>твенного контроля (надзора) – 10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 случаев в год.</w:t>
      </w:r>
    </w:p>
    <w:p w:rsidR="000D3384" w:rsidRPr="00B65D72" w:rsidRDefault="00C30341" w:rsidP="00B65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72">
        <w:rPr>
          <w:rFonts w:ascii="Times New Roman" w:hAnsi="Times New Roman" w:cs="Times New Roman"/>
          <w:sz w:val="28"/>
          <w:szCs w:val="28"/>
        </w:rPr>
        <w:t>6.3</w:t>
      </w:r>
      <w:r w:rsidR="00F43371" w:rsidRPr="00B65D72">
        <w:rPr>
          <w:rFonts w:ascii="Times New Roman" w:hAnsi="Times New Roman" w:cs="Times New Roman"/>
          <w:sz w:val="28"/>
          <w:szCs w:val="28"/>
        </w:rPr>
        <w:t xml:space="preserve">. Индикативные показатели </w:t>
      </w:r>
      <w:r w:rsidR="004C6395" w:rsidRPr="00B65D7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43371" w:rsidRPr="00B65D72">
        <w:rPr>
          <w:rFonts w:ascii="Times New Roman" w:hAnsi="Times New Roman" w:cs="Times New Roman"/>
          <w:sz w:val="28"/>
          <w:szCs w:val="28"/>
        </w:rPr>
        <w:t>контроля (надзора) утверждены в приложении к настоящему По</w:t>
      </w:r>
      <w:r w:rsidR="005D0693" w:rsidRPr="00B65D72">
        <w:rPr>
          <w:rFonts w:ascii="Times New Roman" w:hAnsi="Times New Roman" w:cs="Times New Roman"/>
          <w:sz w:val="28"/>
          <w:szCs w:val="28"/>
        </w:rPr>
        <w:t>ложению</w:t>
      </w:r>
      <w:r w:rsidR="00F43371" w:rsidRPr="00B65D72">
        <w:rPr>
          <w:rFonts w:ascii="Times New Roman" w:hAnsi="Times New Roman" w:cs="Times New Roman"/>
          <w:sz w:val="28"/>
          <w:szCs w:val="28"/>
        </w:rPr>
        <w:t>.</w:t>
      </w:r>
    </w:p>
    <w:p w:rsidR="007741EC" w:rsidRPr="00B65D72" w:rsidRDefault="007741EC" w:rsidP="00AC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1EC" w:rsidRPr="00B65D72" w:rsidRDefault="007741EC" w:rsidP="00AC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1EC" w:rsidRPr="00E8762D" w:rsidRDefault="00AC5CEA" w:rsidP="00AC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741EC" w:rsidRPr="00E8762D" w:rsidRDefault="007741EC" w:rsidP="00AC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CEA" w:rsidRDefault="00AC5CEA" w:rsidP="00AC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C5CEA" w:rsidSect="00AC5CEA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F43371" w:rsidRPr="00AC5CEA" w:rsidRDefault="00F43371" w:rsidP="00AC5CE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5CEA" w:rsidRDefault="00ED17A6" w:rsidP="00AC5CE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43371" w:rsidRPr="00AC5CEA">
        <w:rPr>
          <w:rFonts w:ascii="Times New Roman" w:hAnsi="Times New Roman" w:cs="Times New Roman"/>
          <w:sz w:val="28"/>
          <w:szCs w:val="28"/>
        </w:rPr>
        <w:t>о</w:t>
      </w:r>
      <w:r w:rsidR="00044D0D" w:rsidRPr="00AC5CEA">
        <w:rPr>
          <w:rFonts w:ascii="Times New Roman" w:hAnsi="Times New Roman" w:cs="Times New Roman"/>
          <w:sz w:val="28"/>
          <w:szCs w:val="28"/>
        </w:rPr>
        <w:t>ложению</w:t>
      </w:r>
      <w:r w:rsidR="00F43371" w:rsidRPr="00AC5CEA">
        <w:rPr>
          <w:rFonts w:ascii="Times New Roman" w:hAnsi="Times New Roman" w:cs="Times New Roman"/>
          <w:sz w:val="28"/>
          <w:szCs w:val="28"/>
        </w:rPr>
        <w:t xml:space="preserve"> о </w:t>
      </w:r>
      <w:r w:rsidR="000D49AC" w:rsidRPr="00AC5CEA">
        <w:rPr>
          <w:rFonts w:ascii="Times New Roman" w:hAnsi="Times New Roman" w:cs="Times New Roman"/>
          <w:sz w:val="28"/>
          <w:szCs w:val="28"/>
        </w:rPr>
        <w:t xml:space="preserve">региональном </w:t>
      </w:r>
    </w:p>
    <w:p w:rsidR="004C6395" w:rsidRPr="00AC5CEA" w:rsidRDefault="00F43371" w:rsidP="00AC5CE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>государственном контроле (надзоре)</w:t>
      </w:r>
    </w:p>
    <w:p w:rsidR="00F43371" w:rsidRPr="00AC5CEA" w:rsidRDefault="00F43371" w:rsidP="00AC5CE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 xml:space="preserve">в области обращения с животными на территории </w:t>
      </w:r>
      <w:r w:rsidR="00EE4FCE" w:rsidRPr="00AC5CEA">
        <w:rPr>
          <w:rFonts w:ascii="Times New Roman" w:hAnsi="Times New Roman" w:cs="Times New Roman"/>
          <w:sz w:val="28"/>
          <w:szCs w:val="28"/>
        </w:rPr>
        <w:t>Р</w:t>
      </w:r>
      <w:r w:rsidR="004C6395" w:rsidRPr="00AC5CEA">
        <w:rPr>
          <w:rFonts w:ascii="Times New Roman" w:hAnsi="Times New Roman" w:cs="Times New Roman"/>
          <w:sz w:val="28"/>
          <w:szCs w:val="28"/>
        </w:rPr>
        <w:t>еспубл</w:t>
      </w:r>
      <w:r w:rsidR="001A58D9" w:rsidRPr="00AC5CEA">
        <w:rPr>
          <w:rFonts w:ascii="Times New Roman" w:hAnsi="Times New Roman" w:cs="Times New Roman"/>
          <w:sz w:val="28"/>
          <w:szCs w:val="28"/>
        </w:rPr>
        <w:t>и</w:t>
      </w:r>
      <w:r w:rsidR="004C6395" w:rsidRPr="00AC5CEA">
        <w:rPr>
          <w:rFonts w:ascii="Times New Roman" w:hAnsi="Times New Roman" w:cs="Times New Roman"/>
          <w:sz w:val="28"/>
          <w:szCs w:val="28"/>
        </w:rPr>
        <w:t>ки</w:t>
      </w:r>
      <w:r w:rsidR="00EE4FCE" w:rsidRPr="00AC5CEA">
        <w:rPr>
          <w:rFonts w:ascii="Times New Roman" w:hAnsi="Times New Roman" w:cs="Times New Roman"/>
          <w:sz w:val="28"/>
          <w:szCs w:val="28"/>
        </w:rPr>
        <w:t xml:space="preserve"> Тыва</w:t>
      </w:r>
    </w:p>
    <w:p w:rsidR="00F43371" w:rsidRPr="00AC5CEA" w:rsidRDefault="00F43371" w:rsidP="00AC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71" w:rsidRDefault="00F43371" w:rsidP="00AC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CEA" w:rsidRPr="00AC5CEA" w:rsidRDefault="00AC5CEA" w:rsidP="00AC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CEA" w:rsidRPr="00AC5CEA" w:rsidRDefault="00AC5CEA" w:rsidP="00AC5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EA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</w:p>
    <w:p w:rsidR="00F43371" w:rsidRPr="00AC5CEA" w:rsidRDefault="004C6395" w:rsidP="00AC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>г</w:t>
      </w:r>
      <w:r w:rsidR="00F43371" w:rsidRPr="00AC5CEA">
        <w:rPr>
          <w:rFonts w:ascii="Times New Roman" w:hAnsi="Times New Roman" w:cs="Times New Roman"/>
          <w:sz w:val="28"/>
          <w:szCs w:val="28"/>
        </w:rPr>
        <w:t>осударственного</w:t>
      </w:r>
      <w:r w:rsidR="00AC5CEA">
        <w:rPr>
          <w:rFonts w:ascii="Times New Roman" w:hAnsi="Times New Roman" w:cs="Times New Roman"/>
          <w:sz w:val="28"/>
          <w:szCs w:val="28"/>
        </w:rPr>
        <w:t xml:space="preserve"> </w:t>
      </w:r>
      <w:r w:rsidR="00F43371" w:rsidRPr="00AC5CEA">
        <w:rPr>
          <w:rFonts w:ascii="Times New Roman" w:hAnsi="Times New Roman" w:cs="Times New Roman"/>
          <w:sz w:val="28"/>
          <w:szCs w:val="28"/>
        </w:rPr>
        <w:t>контроля (надзора)</w:t>
      </w:r>
    </w:p>
    <w:p w:rsidR="00F43371" w:rsidRPr="00AC5CEA" w:rsidRDefault="00F43371" w:rsidP="00AC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71" w:rsidRPr="00AC5CEA" w:rsidRDefault="00F43371" w:rsidP="00AC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 xml:space="preserve">1. Количество обоснованных жалоб на решения </w:t>
      </w:r>
      <w:r w:rsidR="00E8762D" w:rsidRPr="00AC5CEA">
        <w:rPr>
          <w:rFonts w:ascii="Times New Roman" w:hAnsi="Times New Roman" w:cs="Times New Roman"/>
          <w:sz w:val="28"/>
          <w:szCs w:val="28"/>
        </w:rPr>
        <w:t>Министерства</w:t>
      </w:r>
      <w:r w:rsidR="009001A8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Тыва</w:t>
      </w:r>
      <w:r w:rsidRPr="00AC5CEA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 w:rsidR="00E8762D" w:rsidRPr="00AC5CEA">
        <w:rPr>
          <w:rFonts w:ascii="Times New Roman" w:hAnsi="Times New Roman" w:cs="Times New Roman"/>
          <w:sz w:val="28"/>
          <w:szCs w:val="28"/>
        </w:rPr>
        <w:t xml:space="preserve">его </w:t>
      </w:r>
      <w:r w:rsidRPr="00AC5CEA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F43371" w:rsidRPr="00AC5CEA" w:rsidRDefault="00F43371" w:rsidP="00AC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>2. Количество проведенных контрольных (надзорных) мероприятий.</w:t>
      </w:r>
    </w:p>
    <w:p w:rsidR="00F43371" w:rsidRPr="00AC5CEA" w:rsidRDefault="00F43371" w:rsidP="00AC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>3. Количество контролируемых лиц, допустивших нарушения обязательных требований, в результате которых причинен вред (ущерба) охраняемым законом ценностям либо создана угроза причинения вреда (ущерба) охраняемым законом ценностям.</w:t>
      </w:r>
    </w:p>
    <w:p w:rsidR="00F43371" w:rsidRPr="00AC5CEA" w:rsidRDefault="00F43371" w:rsidP="00AC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>4. Количество контролируемых лиц</w:t>
      </w:r>
      <w:r w:rsidR="004A6997" w:rsidRPr="00AC5CEA">
        <w:rPr>
          <w:rFonts w:ascii="Times New Roman" w:hAnsi="Times New Roman" w:cs="Times New Roman"/>
          <w:sz w:val="28"/>
          <w:szCs w:val="28"/>
        </w:rPr>
        <w:t>,</w:t>
      </w:r>
      <w:r w:rsidRPr="00AC5CEA">
        <w:rPr>
          <w:rFonts w:ascii="Times New Roman" w:hAnsi="Times New Roman" w:cs="Times New Roman"/>
          <w:sz w:val="28"/>
          <w:szCs w:val="28"/>
        </w:rPr>
        <w:t xml:space="preserve"> устранивших нарушения обязательных требований, выявленные в результате проведения контрольных (надзорных) мероприятий.</w:t>
      </w:r>
    </w:p>
    <w:p w:rsidR="00F43371" w:rsidRPr="00AC5CEA" w:rsidRDefault="00F43371" w:rsidP="00AC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>5. Количество обращений (заявлений) граждан и организаций</w:t>
      </w:r>
      <w:r w:rsidR="001670B7">
        <w:rPr>
          <w:rFonts w:ascii="Times New Roman" w:hAnsi="Times New Roman" w:cs="Times New Roman"/>
          <w:sz w:val="28"/>
          <w:szCs w:val="28"/>
        </w:rPr>
        <w:t>,</w:t>
      </w:r>
      <w:r w:rsidRPr="00AC5CE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которых проведены контрольные (надзорные) мероприятия.</w:t>
      </w:r>
    </w:p>
    <w:p w:rsidR="00F43371" w:rsidRPr="00AC5CEA" w:rsidRDefault="00F43371" w:rsidP="00AC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>6. Количество проведенных профилактических мероприятий (объявление предостережения, консультирование, профилактический визит).</w:t>
      </w:r>
    </w:p>
    <w:p w:rsidR="00F43371" w:rsidRPr="00AC5CEA" w:rsidRDefault="00F43371" w:rsidP="00AC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>7. Количество контролируемых лиц, в отношении которых проведены профилактические мероприятия: объявление предостережения, консультирование, профилактический визит.</w:t>
      </w:r>
    </w:p>
    <w:p w:rsidR="00F43371" w:rsidRPr="00AC5CEA" w:rsidRDefault="00F43371" w:rsidP="00AC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>8. Количество вынесенных предостережений;</w:t>
      </w:r>
    </w:p>
    <w:p w:rsidR="00F43371" w:rsidRDefault="00F43371" w:rsidP="00AC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EA">
        <w:rPr>
          <w:rFonts w:ascii="Times New Roman" w:hAnsi="Times New Roman" w:cs="Times New Roman"/>
          <w:sz w:val="28"/>
          <w:szCs w:val="28"/>
        </w:rPr>
        <w:t>9. Количество должностных лиц, задействованных в проведении одного контрольного (надзорного) мероприятия.</w:t>
      </w:r>
    </w:p>
    <w:p w:rsidR="009001A8" w:rsidRDefault="009001A8" w:rsidP="0090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1A8" w:rsidRDefault="009001A8" w:rsidP="0090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1A8" w:rsidRDefault="009001A8" w:rsidP="0090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001A8" w:rsidRPr="00AC5CEA" w:rsidRDefault="009001A8" w:rsidP="00AC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01A8" w:rsidRPr="00AC5CEA" w:rsidSect="00AC5CEA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EC" w:rsidRDefault="00AC65EC" w:rsidP="00B41F6B">
      <w:pPr>
        <w:spacing w:after="0" w:line="240" w:lineRule="auto"/>
      </w:pPr>
      <w:r>
        <w:separator/>
      </w:r>
    </w:p>
  </w:endnote>
  <w:endnote w:type="continuationSeparator" w:id="0">
    <w:p w:rsidR="00AC65EC" w:rsidRDefault="00AC65EC" w:rsidP="00B4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A2" w:rsidRDefault="007767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A2" w:rsidRDefault="007767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A2" w:rsidRDefault="007767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EC" w:rsidRDefault="00AC65EC" w:rsidP="00B41F6B">
      <w:pPr>
        <w:spacing w:after="0" w:line="240" w:lineRule="auto"/>
      </w:pPr>
      <w:r>
        <w:separator/>
      </w:r>
    </w:p>
  </w:footnote>
  <w:footnote w:type="continuationSeparator" w:id="0">
    <w:p w:rsidR="00AC65EC" w:rsidRDefault="00AC65EC" w:rsidP="00B4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A2" w:rsidRDefault="007767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92667"/>
    </w:sdtPr>
    <w:sdtEndPr>
      <w:rPr>
        <w:rFonts w:ascii="Times New Roman" w:hAnsi="Times New Roman" w:cs="Times New Roman"/>
        <w:sz w:val="24"/>
        <w:szCs w:val="24"/>
      </w:rPr>
    </w:sdtEndPr>
    <w:sdtContent>
      <w:p w:rsidR="00AC5CEA" w:rsidRPr="00AC5CEA" w:rsidRDefault="00303050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5C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5CEA" w:rsidRPr="00AC5C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C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16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AC5C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A2" w:rsidRDefault="007767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170A6"/>
    <w:multiLevelType w:val="hybridMultilevel"/>
    <w:tmpl w:val="6F72E4EC"/>
    <w:lvl w:ilvl="0" w:tplc="3EA83A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ea49221-c08f-4a8b-90c2-e025e4eae098"/>
  </w:docVars>
  <w:rsids>
    <w:rsidRoot w:val="002B7B18"/>
    <w:rsid w:val="000014F0"/>
    <w:rsid w:val="00003C93"/>
    <w:rsid w:val="00004EFE"/>
    <w:rsid w:val="000168C5"/>
    <w:rsid w:val="00022D54"/>
    <w:rsid w:val="00041934"/>
    <w:rsid w:val="00044D0D"/>
    <w:rsid w:val="000574CC"/>
    <w:rsid w:val="000750D5"/>
    <w:rsid w:val="00096E2C"/>
    <w:rsid w:val="000B28A6"/>
    <w:rsid w:val="000B2B02"/>
    <w:rsid w:val="000B2D67"/>
    <w:rsid w:val="000B3D1F"/>
    <w:rsid w:val="000B7108"/>
    <w:rsid w:val="000C59C4"/>
    <w:rsid w:val="000C72F7"/>
    <w:rsid w:val="000D1CC8"/>
    <w:rsid w:val="000D3384"/>
    <w:rsid w:val="000D45D7"/>
    <w:rsid w:val="000D49AC"/>
    <w:rsid w:val="000E060D"/>
    <w:rsid w:val="000E0FF1"/>
    <w:rsid w:val="000E1AF1"/>
    <w:rsid w:val="000F3263"/>
    <w:rsid w:val="000F4477"/>
    <w:rsid w:val="00101FD1"/>
    <w:rsid w:val="00111F6B"/>
    <w:rsid w:val="0012201C"/>
    <w:rsid w:val="00124FFA"/>
    <w:rsid w:val="00132BD1"/>
    <w:rsid w:val="0013745D"/>
    <w:rsid w:val="001510ED"/>
    <w:rsid w:val="00157E7D"/>
    <w:rsid w:val="00160700"/>
    <w:rsid w:val="001670B7"/>
    <w:rsid w:val="00171F7A"/>
    <w:rsid w:val="00174708"/>
    <w:rsid w:val="00175054"/>
    <w:rsid w:val="00191CB2"/>
    <w:rsid w:val="0019635A"/>
    <w:rsid w:val="001A0663"/>
    <w:rsid w:val="001A18F3"/>
    <w:rsid w:val="001A58D9"/>
    <w:rsid w:val="001A6BDD"/>
    <w:rsid w:val="001B5560"/>
    <w:rsid w:val="001C21A9"/>
    <w:rsid w:val="001D1F2B"/>
    <w:rsid w:val="001D56B6"/>
    <w:rsid w:val="001F1BD6"/>
    <w:rsid w:val="001F28FE"/>
    <w:rsid w:val="001F46EE"/>
    <w:rsid w:val="001F62EA"/>
    <w:rsid w:val="00207111"/>
    <w:rsid w:val="002234D2"/>
    <w:rsid w:val="002268AD"/>
    <w:rsid w:val="00240E50"/>
    <w:rsid w:val="002509F7"/>
    <w:rsid w:val="00252876"/>
    <w:rsid w:val="0025401D"/>
    <w:rsid w:val="0026484E"/>
    <w:rsid w:val="00266D54"/>
    <w:rsid w:val="00271221"/>
    <w:rsid w:val="00272308"/>
    <w:rsid w:val="0027646D"/>
    <w:rsid w:val="002800D9"/>
    <w:rsid w:val="002850DC"/>
    <w:rsid w:val="002972F8"/>
    <w:rsid w:val="002A0236"/>
    <w:rsid w:val="002A2D36"/>
    <w:rsid w:val="002B0F10"/>
    <w:rsid w:val="002B3F71"/>
    <w:rsid w:val="002B7B18"/>
    <w:rsid w:val="002C124A"/>
    <w:rsid w:val="002C4135"/>
    <w:rsid w:val="002D0CA4"/>
    <w:rsid w:val="002D5D2F"/>
    <w:rsid w:val="002E39F0"/>
    <w:rsid w:val="002E3F74"/>
    <w:rsid w:val="002F61B5"/>
    <w:rsid w:val="00303050"/>
    <w:rsid w:val="00326569"/>
    <w:rsid w:val="00342646"/>
    <w:rsid w:val="00346E7A"/>
    <w:rsid w:val="003575D8"/>
    <w:rsid w:val="00363389"/>
    <w:rsid w:val="00363B93"/>
    <w:rsid w:val="003969BC"/>
    <w:rsid w:val="00397038"/>
    <w:rsid w:val="003A054C"/>
    <w:rsid w:val="003A460C"/>
    <w:rsid w:val="003C16D0"/>
    <w:rsid w:val="003C514A"/>
    <w:rsid w:val="003C5B0C"/>
    <w:rsid w:val="003D7BE1"/>
    <w:rsid w:val="003E5940"/>
    <w:rsid w:val="003E7415"/>
    <w:rsid w:val="003F057B"/>
    <w:rsid w:val="003F2AD8"/>
    <w:rsid w:val="003F32A0"/>
    <w:rsid w:val="003F50AC"/>
    <w:rsid w:val="003F79E5"/>
    <w:rsid w:val="00411EC7"/>
    <w:rsid w:val="00412C8E"/>
    <w:rsid w:val="00442A82"/>
    <w:rsid w:val="00446D17"/>
    <w:rsid w:val="0045703C"/>
    <w:rsid w:val="00482050"/>
    <w:rsid w:val="004824E7"/>
    <w:rsid w:val="0048316E"/>
    <w:rsid w:val="00492EED"/>
    <w:rsid w:val="004A6997"/>
    <w:rsid w:val="004B22F0"/>
    <w:rsid w:val="004B35DB"/>
    <w:rsid w:val="004B44EA"/>
    <w:rsid w:val="004C21CD"/>
    <w:rsid w:val="004C304D"/>
    <w:rsid w:val="004C6395"/>
    <w:rsid w:val="004C6C8C"/>
    <w:rsid w:val="004D250F"/>
    <w:rsid w:val="004F052A"/>
    <w:rsid w:val="004F3F98"/>
    <w:rsid w:val="005011B3"/>
    <w:rsid w:val="00513597"/>
    <w:rsid w:val="005135D3"/>
    <w:rsid w:val="00515564"/>
    <w:rsid w:val="005341DB"/>
    <w:rsid w:val="00536CDB"/>
    <w:rsid w:val="00537A28"/>
    <w:rsid w:val="00540E02"/>
    <w:rsid w:val="005439C4"/>
    <w:rsid w:val="005468DF"/>
    <w:rsid w:val="00562648"/>
    <w:rsid w:val="00565F02"/>
    <w:rsid w:val="005741F7"/>
    <w:rsid w:val="00581E9E"/>
    <w:rsid w:val="00597A17"/>
    <w:rsid w:val="005A29DD"/>
    <w:rsid w:val="005B0F92"/>
    <w:rsid w:val="005B697D"/>
    <w:rsid w:val="005C00F1"/>
    <w:rsid w:val="005C46C0"/>
    <w:rsid w:val="005C70E0"/>
    <w:rsid w:val="005D0693"/>
    <w:rsid w:val="005E0C4D"/>
    <w:rsid w:val="006132D1"/>
    <w:rsid w:val="006141CE"/>
    <w:rsid w:val="006451C0"/>
    <w:rsid w:val="0065550E"/>
    <w:rsid w:val="00660054"/>
    <w:rsid w:val="006615EA"/>
    <w:rsid w:val="006639D9"/>
    <w:rsid w:val="00687C2C"/>
    <w:rsid w:val="0069023A"/>
    <w:rsid w:val="0069731B"/>
    <w:rsid w:val="006A1FC6"/>
    <w:rsid w:val="006B34BB"/>
    <w:rsid w:val="006B36AC"/>
    <w:rsid w:val="006B5D05"/>
    <w:rsid w:val="006D29D6"/>
    <w:rsid w:val="006D534F"/>
    <w:rsid w:val="006E4BB6"/>
    <w:rsid w:val="006E6C27"/>
    <w:rsid w:val="007004F3"/>
    <w:rsid w:val="00711095"/>
    <w:rsid w:val="0071246E"/>
    <w:rsid w:val="007305D9"/>
    <w:rsid w:val="007351BD"/>
    <w:rsid w:val="00747384"/>
    <w:rsid w:val="0075058D"/>
    <w:rsid w:val="007576FD"/>
    <w:rsid w:val="00761B8E"/>
    <w:rsid w:val="007644EA"/>
    <w:rsid w:val="0076742E"/>
    <w:rsid w:val="00767669"/>
    <w:rsid w:val="0077302F"/>
    <w:rsid w:val="007741EC"/>
    <w:rsid w:val="00774284"/>
    <w:rsid w:val="007767A2"/>
    <w:rsid w:val="00791D6C"/>
    <w:rsid w:val="00793932"/>
    <w:rsid w:val="007A1302"/>
    <w:rsid w:val="007B07F7"/>
    <w:rsid w:val="007C35F8"/>
    <w:rsid w:val="007C48F3"/>
    <w:rsid w:val="007C6B6A"/>
    <w:rsid w:val="007D3591"/>
    <w:rsid w:val="007D4EB2"/>
    <w:rsid w:val="007D6808"/>
    <w:rsid w:val="007E0662"/>
    <w:rsid w:val="007E310E"/>
    <w:rsid w:val="007F5B4A"/>
    <w:rsid w:val="007F6053"/>
    <w:rsid w:val="007F645A"/>
    <w:rsid w:val="008008B9"/>
    <w:rsid w:val="00802FFE"/>
    <w:rsid w:val="008038A9"/>
    <w:rsid w:val="00805F5C"/>
    <w:rsid w:val="008129F8"/>
    <w:rsid w:val="0081402C"/>
    <w:rsid w:val="008207BB"/>
    <w:rsid w:val="00825D33"/>
    <w:rsid w:val="00826C04"/>
    <w:rsid w:val="008304D8"/>
    <w:rsid w:val="008652DA"/>
    <w:rsid w:val="00870E23"/>
    <w:rsid w:val="00872585"/>
    <w:rsid w:val="00883328"/>
    <w:rsid w:val="0089205A"/>
    <w:rsid w:val="00893D43"/>
    <w:rsid w:val="008A4294"/>
    <w:rsid w:val="008A75E1"/>
    <w:rsid w:val="008B0006"/>
    <w:rsid w:val="008D354B"/>
    <w:rsid w:val="008D59FB"/>
    <w:rsid w:val="008D66EE"/>
    <w:rsid w:val="008E06EB"/>
    <w:rsid w:val="008F614A"/>
    <w:rsid w:val="009001A8"/>
    <w:rsid w:val="0090106A"/>
    <w:rsid w:val="0091037A"/>
    <w:rsid w:val="009211BB"/>
    <w:rsid w:val="00923A94"/>
    <w:rsid w:val="009243B1"/>
    <w:rsid w:val="00941E8E"/>
    <w:rsid w:val="00946E09"/>
    <w:rsid w:val="00947D97"/>
    <w:rsid w:val="009546E5"/>
    <w:rsid w:val="009650CA"/>
    <w:rsid w:val="00972510"/>
    <w:rsid w:val="0097314B"/>
    <w:rsid w:val="00982843"/>
    <w:rsid w:val="00987E45"/>
    <w:rsid w:val="00990310"/>
    <w:rsid w:val="00990FF1"/>
    <w:rsid w:val="009A1FA6"/>
    <w:rsid w:val="009A3757"/>
    <w:rsid w:val="009B10FB"/>
    <w:rsid w:val="009B12E1"/>
    <w:rsid w:val="009B17E1"/>
    <w:rsid w:val="009B204B"/>
    <w:rsid w:val="009D167E"/>
    <w:rsid w:val="009D4C07"/>
    <w:rsid w:val="009D7DA4"/>
    <w:rsid w:val="009E6645"/>
    <w:rsid w:val="009F5412"/>
    <w:rsid w:val="00A0429A"/>
    <w:rsid w:val="00A0716F"/>
    <w:rsid w:val="00A122F2"/>
    <w:rsid w:val="00A21B3E"/>
    <w:rsid w:val="00A24169"/>
    <w:rsid w:val="00A24D0C"/>
    <w:rsid w:val="00A327A0"/>
    <w:rsid w:val="00A4643D"/>
    <w:rsid w:val="00A53E73"/>
    <w:rsid w:val="00A626C0"/>
    <w:rsid w:val="00A73AAE"/>
    <w:rsid w:val="00A742DA"/>
    <w:rsid w:val="00A76B54"/>
    <w:rsid w:val="00A93329"/>
    <w:rsid w:val="00AB26BF"/>
    <w:rsid w:val="00AB6743"/>
    <w:rsid w:val="00AB72AF"/>
    <w:rsid w:val="00AB763A"/>
    <w:rsid w:val="00AC2B44"/>
    <w:rsid w:val="00AC5CEA"/>
    <w:rsid w:val="00AC65EC"/>
    <w:rsid w:val="00AC7E88"/>
    <w:rsid w:val="00AD67DE"/>
    <w:rsid w:val="00AE66D8"/>
    <w:rsid w:val="00AF1861"/>
    <w:rsid w:val="00B13742"/>
    <w:rsid w:val="00B15BFB"/>
    <w:rsid w:val="00B16B1A"/>
    <w:rsid w:val="00B24C1A"/>
    <w:rsid w:val="00B30802"/>
    <w:rsid w:val="00B3670F"/>
    <w:rsid w:val="00B41F6B"/>
    <w:rsid w:val="00B527FD"/>
    <w:rsid w:val="00B623ED"/>
    <w:rsid w:val="00B65155"/>
    <w:rsid w:val="00B65D72"/>
    <w:rsid w:val="00B66924"/>
    <w:rsid w:val="00B759EB"/>
    <w:rsid w:val="00B76929"/>
    <w:rsid w:val="00B871B8"/>
    <w:rsid w:val="00B936C8"/>
    <w:rsid w:val="00BA6A1C"/>
    <w:rsid w:val="00BB7D2C"/>
    <w:rsid w:val="00BD25E2"/>
    <w:rsid w:val="00BD5C5E"/>
    <w:rsid w:val="00BD6E1F"/>
    <w:rsid w:val="00BF1A02"/>
    <w:rsid w:val="00BF6B3F"/>
    <w:rsid w:val="00C22675"/>
    <w:rsid w:val="00C30341"/>
    <w:rsid w:val="00C516BB"/>
    <w:rsid w:val="00C55E01"/>
    <w:rsid w:val="00C6739A"/>
    <w:rsid w:val="00C830E8"/>
    <w:rsid w:val="00C9285C"/>
    <w:rsid w:val="00C92E79"/>
    <w:rsid w:val="00C967B0"/>
    <w:rsid w:val="00CA3D7C"/>
    <w:rsid w:val="00CB0F6F"/>
    <w:rsid w:val="00CB3F81"/>
    <w:rsid w:val="00CD265C"/>
    <w:rsid w:val="00CE2D1C"/>
    <w:rsid w:val="00CF2DCC"/>
    <w:rsid w:val="00CF34DB"/>
    <w:rsid w:val="00CF6FA4"/>
    <w:rsid w:val="00D028BA"/>
    <w:rsid w:val="00D07018"/>
    <w:rsid w:val="00D17ED3"/>
    <w:rsid w:val="00D3004B"/>
    <w:rsid w:val="00D33FEA"/>
    <w:rsid w:val="00D45A3C"/>
    <w:rsid w:val="00D47047"/>
    <w:rsid w:val="00D50C14"/>
    <w:rsid w:val="00D52EDF"/>
    <w:rsid w:val="00D5369F"/>
    <w:rsid w:val="00D57C0E"/>
    <w:rsid w:val="00D57D9D"/>
    <w:rsid w:val="00D60199"/>
    <w:rsid w:val="00D664EF"/>
    <w:rsid w:val="00D76B72"/>
    <w:rsid w:val="00D80AB8"/>
    <w:rsid w:val="00D81F13"/>
    <w:rsid w:val="00D82DD7"/>
    <w:rsid w:val="00DA38AB"/>
    <w:rsid w:val="00DB14C6"/>
    <w:rsid w:val="00DB1D11"/>
    <w:rsid w:val="00DC5D1A"/>
    <w:rsid w:val="00DC7C6E"/>
    <w:rsid w:val="00DD3C0D"/>
    <w:rsid w:val="00E006F8"/>
    <w:rsid w:val="00E233ED"/>
    <w:rsid w:val="00E26FBE"/>
    <w:rsid w:val="00E335B6"/>
    <w:rsid w:val="00E36A51"/>
    <w:rsid w:val="00E414F0"/>
    <w:rsid w:val="00E50549"/>
    <w:rsid w:val="00E53CBF"/>
    <w:rsid w:val="00E65204"/>
    <w:rsid w:val="00E7631E"/>
    <w:rsid w:val="00E84B29"/>
    <w:rsid w:val="00E8762D"/>
    <w:rsid w:val="00EA3343"/>
    <w:rsid w:val="00EA544C"/>
    <w:rsid w:val="00EC117F"/>
    <w:rsid w:val="00ED17A6"/>
    <w:rsid w:val="00ED25ED"/>
    <w:rsid w:val="00ED46AC"/>
    <w:rsid w:val="00EE4FCE"/>
    <w:rsid w:val="00F021F2"/>
    <w:rsid w:val="00F048D2"/>
    <w:rsid w:val="00F1131D"/>
    <w:rsid w:val="00F15C18"/>
    <w:rsid w:val="00F2285D"/>
    <w:rsid w:val="00F27D99"/>
    <w:rsid w:val="00F43371"/>
    <w:rsid w:val="00F53BED"/>
    <w:rsid w:val="00F648CD"/>
    <w:rsid w:val="00F71727"/>
    <w:rsid w:val="00F756FB"/>
    <w:rsid w:val="00F8715C"/>
    <w:rsid w:val="00F94EB9"/>
    <w:rsid w:val="00FA49E2"/>
    <w:rsid w:val="00FA4DC1"/>
    <w:rsid w:val="00FC3E2A"/>
    <w:rsid w:val="00FD034A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F1E3E-B7B1-48D3-9D49-FECF751A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4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F6B"/>
  </w:style>
  <w:style w:type="paragraph" w:styleId="a6">
    <w:name w:val="footer"/>
    <w:basedOn w:val="a"/>
    <w:link w:val="a7"/>
    <w:uiPriority w:val="99"/>
    <w:unhideWhenUsed/>
    <w:rsid w:val="00B4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F6B"/>
  </w:style>
  <w:style w:type="character" w:styleId="a8">
    <w:name w:val="Hyperlink"/>
    <w:basedOn w:val="a0"/>
    <w:uiPriority w:val="99"/>
    <w:unhideWhenUsed/>
    <w:rsid w:val="00B65D7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AC42-64A8-402E-86DE-5546349A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bolat</dc:creator>
  <cp:keywords/>
  <dc:description/>
  <cp:lastModifiedBy>Тас-оол Оксана Всеволодовна</cp:lastModifiedBy>
  <cp:revision>5</cp:revision>
  <cp:lastPrinted>2021-12-09T02:05:00Z</cp:lastPrinted>
  <dcterms:created xsi:type="dcterms:W3CDTF">2021-12-09T02:03:00Z</dcterms:created>
  <dcterms:modified xsi:type="dcterms:W3CDTF">2021-12-09T02:05:00Z</dcterms:modified>
</cp:coreProperties>
</file>