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D8" w:rsidRDefault="00CE19D8" w:rsidP="00B05F80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535A" w:rsidRDefault="00FA535A" w:rsidP="00B05F80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535A" w:rsidRDefault="00FA535A" w:rsidP="00B05F8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E19D8" w:rsidRPr="0025472A" w:rsidRDefault="00CE19D8" w:rsidP="00B05F80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E19D8" w:rsidRPr="004C14FF" w:rsidRDefault="00CE19D8" w:rsidP="00B05F80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D6E70" w:rsidRDefault="008D6E70" w:rsidP="008D6E70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6E70" w:rsidRDefault="00663CFD" w:rsidP="00663CF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января 2022 г. № 7</w:t>
      </w:r>
    </w:p>
    <w:p w:rsidR="00663CFD" w:rsidRDefault="00663CFD" w:rsidP="00663CF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8D6E70" w:rsidRPr="008D6E70" w:rsidRDefault="008D6E70" w:rsidP="008D6E70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0D4F" w:rsidRPr="008D6E70" w:rsidRDefault="007E4066" w:rsidP="008D6E7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E7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3A7A4F" w:rsidRPr="008D6E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6E70" w:rsidRDefault="003A7A4F" w:rsidP="008D6E7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E70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3A7A4F" w:rsidRPr="008D6E70" w:rsidRDefault="003A7A4F" w:rsidP="008D6E7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E70">
        <w:rPr>
          <w:rFonts w:ascii="Times New Roman" w:hAnsi="Times New Roman" w:cs="Times New Roman"/>
          <w:b/>
          <w:sz w:val="28"/>
          <w:szCs w:val="28"/>
        </w:rPr>
        <w:t>от 18 октября 2021 г. № 556</w:t>
      </w:r>
    </w:p>
    <w:p w:rsidR="00B028BF" w:rsidRDefault="00B028BF" w:rsidP="008D6E70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6E70" w:rsidRPr="008D6E70" w:rsidRDefault="008D6E70" w:rsidP="008D6E70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5B89" w:rsidRDefault="00844D5F" w:rsidP="008D6E7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D6E70">
        <w:rPr>
          <w:rFonts w:ascii="Times New Roman" w:hAnsi="Times New Roman" w:cs="Times New Roman"/>
          <w:sz w:val="28"/>
          <w:szCs w:val="28"/>
        </w:rPr>
        <w:t>В соответствии</w:t>
      </w:r>
      <w:r w:rsidR="00020AE1" w:rsidRPr="008D6E70">
        <w:rPr>
          <w:rFonts w:ascii="Times New Roman" w:hAnsi="Times New Roman" w:cs="Times New Roman"/>
          <w:sz w:val="28"/>
          <w:szCs w:val="28"/>
        </w:rPr>
        <w:t xml:space="preserve"> с </w:t>
      </w:r>
      <w:r w:rsidR="008D6E70">
        <w:rPr>
          <w:rFonts w:ascii="Times New Roman" w:hAnsi="Times New Roman" w:cs="Times New Roman"/>
          <w:sz w:val="28"/>
          <w:szCs w:val="28"/>
        </w:rPr>
        <w:t>ф</w:t>
      </w:r>
      <w:r w:rsidR="00020AE1" w:rsidRPr="008D6E70">
        <w:rPr>
          <w:rFonts w:ascii="Times New Roman" w:hAnsi="Times New Roman" w:cs="Times New Roman"/>
          <w:sz w:val="28"/>
          <w:szCs w:val="28"/>
        </w:rPr>
        <w:t xml:space="preserve">едеральными </w:t>
      </w:r>
      <w:r w:rsidR="00712230" w:rsidRPr="008D6E70">
        <w:rPr>
          <w:rFonts w:ascii="Times New Roman" w:hAnsi="Times New Roman" w:cs="Times New Roman"/>
          <w:sz w:val="28"/>
          <w:szCs w:val="28"/>
        </w:rPr>
        <w:t>закон</w:t>
      </w:r>
      <w:r w:rsidR="00020AE1" w:rsidRPr="008D6E70">
        <w:rPr>
          <w:rFonts w:ascii="Times New Roman" w:hAnsi="Times New Roman" w:cs="Times New Roman"/>
          <w:sz w:val="28"/>
          <w:szCs w:val="28"/>
        </w:rPr>
        <w:t>ами</w:t>
      </w:r>
      <w:r w:rsidR="00712230" w:rsidRPr="008D6E70">
        <w:rPr>
          <w:rFonts w:ascii="Times New Roman" w:hAnsi="Times New Roman" w:cs="Times New Roman"/>
          <w:sz w:val="28"/>
          <w:szCs w:val="28"/>
        </w:rPr>
        <w:t xml:space="preserve"> от 24 июля 2009 г. № 209-ФЗ </w:t>
      </w:r>
      <w:r w:rsidR="008D6E7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12230" w:rsidRPr="008D6E70">
        <w:rPr>
          <w:rFonts w:ascii="Times New Roman" w:hAnsi="Times New Roman" w:cs="Times New Roman"/>
          <w:sz w:val="28"/>
          <w:szCs w:val="28"/>
        </w:rPr>
        <w:t>«Об охоте и о сохранении охотничьих ресурсов и о внесении изменений в отдельные законодательные акты Российской Федерации»</w:t>
      </w:r>
      <w:r w:rsidR="00972E6D" w:rsidRPr="008D6E70">
        <w:rPr>
          <w:rFonts w:ascii="Times New Roman" w:hAnsi="Times New Roman" w:cs="Times New Roman"/>
          <w:sz w:val="28"/>
          <w:szCs w:val="28"/>
        </w:rPr>
        <w:t xml:space="preserve">, </w:t>
      </w:r>
      <w:r w:rsidR="00020AE1" w:rsidRPr="008D6E70">
        <w:rPr>
          <w:rFonts w:ascii="Times New Roman" w:hAnsi="Times New Roman" w:cs="Times New Roman"/>
          <w:sz w:val="28"/>
          <w:szCs w:val="28"/>
        </w:rPr>
        <w:t>от 24 апреля 1995</w:t>
      </w:r>
      <w:r w:rsidR="00F77FE1" w:rsidRPr="008D6E70">
        <w:rPr>
          <w:rFonts w:ascii="Times New Roman" w:hAnsi="Times New Roman" w:cs="Times New Roman"/>
          <w:sz w:val="28"/>
          <w:szCs w:val="28"/>
        </w:rPr>
        <w:t xml:space="preserve"> г. № 52-ФЗ «О животном мире», </w:t>
      </w:r>
      <w:r w:rsidR="004C25F2" w:rsidRPr="008D6E70">
        <w:rPr>
          <w:rFonts w:ascii="Times New Roman" w:hAnsi="Times New Roman" w:cs="Times New Roman"/>
          <w:sz w:val="28"/>
          <w:szCs w:val="28"/>
        </w:rPr>
        <w:t>от 31 июля 2020 г. № 248-ФЗ «О государственном контроле</w:t>
      </w:r>
      <w:r w:rsidR="008D6E70">
        <w:rPr>
          <w:rFonts w:ascii="Times New Roman" w:hAnsi="Times New Roman" w:cs="Times New Roman"/>
          <w:sz w:val="28"/>
          <w:szCs w:val="28"/>
        </w:rPr>
        <w:t xml:space="preserve"> </w:t>
      </w:r>
      <w:r w:rsidR="004C25F2" w:rsidRPr="008D6E70">
        <w:rPr>
          <w:rFonts w:ascii="Times New Roman" w:hAnsi="Times New Roman" w:cs="Times New Roman"/>
          <w:sz w:val="28"/>
          <w:szCs w:val="28"/>
        </w:rPr>
        <w:t xml:space="preserve">(надзоре) и муниципальном контроле в Российской Федерации», </w:t>
      </w:r>
      <w:r w:rsidRPr="008D6E70">
        <w:rPr>
          <w:rFonts w:ascii="Times New Roman" w:hAnsi="Times New Roman" w:cs="Times New Roman"/>
          <w:sz w:val="28"/>
          <w:szCs w:val="28"/>
        </w:rPr>
        <w:t xml:space="preserve">статьей 12 Конституционного закона </w:t>
      </w:r>
      <w:r w:rsidR="006F234B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8D6E70">
        <w:rPr>
          <w:rFonts w:ascii="Times New Roman" w:hAnsi="Times New Roman" w:cs="Times New Roman"/>
          <w:sz w:val="28"/>
          <w:szCs w:val="28"/>
        </w:rPr>
        <w:t>от 31 декабря 2003 г. № 95 ВХ-I «О Правительстве Республики Тыва»</w:t>
      </w:r>
      <w:r w:rsidR="00E92A0D" w:rsidRPr="008D6E70">
        <w:rPr>
          <w:rFonts w:ascii="Times New Roman" w:hAnsi="Times New Roman" w:cs="Times New Roman"/>
          <w:sz w:val="28"/>
          <w:szCs w:val="28"/>
        </w:rPr>
        <w:t>, постановление</w:t>
      </w:r>
      <w:r w:rsidR="009D4F84" w:rsidRPr="008D6E70">
        <w:rPr>
          <w:rFonts w:ascii="Times New Roman" w:hAnsi="Times New Roman" w:cs="Times New Roman"/>
          <w:sz w:val="28"/>
          <w:szCs w:val="28"/>
        </w:rPr>
        <w:t>м</w:t>
      </w:r>
      <w:r w:rsidR="00E92A0D" w:rsidRPr="008D6E70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</w:t>
      </w:r>
      <w:r w:rsidR="004D17FD" w:rsidRPr="008D6E70">
        <w:rPr>
          <w:rFonts w:ascii="Times New Roman" w:hAnsi="Times New Roman" w:cs="Times New Roman"/>
          <w:sz w:val="28"/>
          <w:szCs w:val="28"/>
        </w:rPr>
        <w:t xml:space="preserve"> </w:t>
      </w:r>
      <w:r w:rsidR="006F23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437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23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17FD" w:rsidRPr="008D6E70">
        <w:rPr>
          <w:rFonts w:ascii="Times New Roman" w:hAnsi="Times New Roman" w:cs="Times New Roman"/>
          <w:sz w:val="28"/>
          <w:szCs w:val="28"/>
        </w:rPr>
        <w:t xml:space="preserve">15 декабря 2021 г. № 697 «О создании государственного бюджетного учреждения «Дирекция по особо охраняемым природным территориям Республики Тыва» путем изменения типа </w:t>
      </w:r>
      <w:r w:rsidR="00E64C0B" w:rsidRPr="008D6E70">
        <w:rPr>
          <w:rFonts w:ascii="Times New Roman" w:hAnsi="Times New Roman" w:cs="Times New Roman"/>
          <w:sz w:val="28"/>
          <w:szCs w:val="28"/>
        </w:rPr>
        <w:t>существующего государственного казенного учреждения «Дирекция по особо охраняемым природным территориям Республики Тыва»</w:t>
      </w:r>
      <w:r w:rsidR="008D6E70">
        <w:rPr>
          <w:rFonts w:ascii="Times New Roman" w:hAnsi="Times New Roman" w:cs="Times New Roman"/>
          <w:sz w:val="28"/>
          <w:szCs w:val="28"/>
        </w:rPr>
        <w:t xml:space="preserve"> </w:t>
      </w:r>
      <w:r w:rsidR="0066170B" w:rsidRPr="008D6E70">
        <w:rPr>
          <w:rFonts w:ascii="Times New Roman" w:hAnsi="Times New Roman" w:cs="Times New Roman"/>
          <w:sz w:val="28"/>
          <w:szCs w:val="28"/>
        </w:rPr>
        <w:t>Правительс</w:t>
      </w:r>
      <w:r w:rsidR="00E75B89" w:rsidRPr="008D6E70">
        <w:rPr>
          <w:rFonts w:ascii="Times New Roman" w:hAnsi="Times New Roman" w:cs="Times New Roman"/>
          <w:sz w:val="28"/>
          <w:szCs w:val="28"/>
        </w:rPr>
        <w:t>тво Республики Тыва ПОСТАНОВЛЯЕТ</w:t>
      </w:r>
      <w:r w:rsidR="0066170B" w:rsidRPr="008D6E70">
        <w:rPr>
          <w:rFonts w:ascii="Times New Roman" w:hAnsi="Times New Roman" w:cs="Times New Roman"/>
          <w:sz w:val="28"/>
          <w:szCs w:val="28"/>
        </w:rPr>
        <w:t>:</w:t>
      </w:r>
    </w:p>
    <w:p w:rsidR="008D6E70" w:rsidRPr="008D6E70" w:rsidRDefault="008D6E70" w:rsidP="008D6E7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B56A44" w:rsidRPr="008D6E70" w:rsidRDefault="008D6E70" w:rsidP="008D6E7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D6E70">
        <w:rPr>
          <w:rFonts w:ascii="Times New Roman" w:hAnsi="Times New Roman" w:cs="Times New Roman"/>
          <w:sz w:val="28"/>
          <w:szCs w:val="28"/>
        </w:rPr>
        <w:t xml:space="preserve">1. </w:t>
      </w:r>
      <w:r w:rsidR="00B56A44" w:rsidRPr="008D6E7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772AF" w:rsidRPr="008D6E70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18 октября 2021 г. № 556 «Об утверждении Положения</w:t>
      </w:r>
      <w:r w:rsidR="003D407B" w:rsidRPr="008D6E70">
        <w:rPr>
          <w:rFonts w:ascii="Times New Roman" w:hAnsi="Times New Roman" w:cs="Times New Roman"/>
          <w:sz w:val="28"/>
          <w:szCs w:val="28"/>
        </w:rPr>
        <w:t xml:space="preserve"> о Государственном комитете по охране объектов животного мира Республики Тыва</w:t>
      </w:r>
      <w:r w:rsidR="00A772AF" w:rsidRPr="008D6E70">
        <w:rPr>
          <w:rFonts w:ascii="Times New Roman" w:hAnsi="Times New Roman" w:cs="Times New Roman"/>
          <w:sz w:val="28"/>
          <w:szCs w:val="28"/>
        </w:rPr>
        <w:t>»</w:t>
      </w:r>
      <w:r w:rsidR="003D407B" w:rsidRPr="008D6E70">
        <w:rPr>
          <w:rFonts w:ascii="Times New Roman" w:hAnsi="Times New Roman" w:cs="Times New Roman"/>
          <w:sz w:val="28"/>
          <w:szCs w:val="28"/>
        </w:rPr>
        <w:t xml:space="preserve"> </w:t>
      </w:r>
      <w:r w:rsidR="00A23350" w:rsidRPr="008D6E7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9290A" w:rsidRDefault="008D6E70" w:rsidP="008D6E7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D6E70">
        <w:rPr>
          <w:rFonts w:ascii="Times New Roman" w:hAnsi="Times New Roman" w:cs="Times New Roman"/>
          <w:sz w:val="28"/>
          <w:szCs w:val="28"/>
        </w:rPr>
        <w:t xml:space="preserve">1) </w:t>
      </w:r>
      <w:r w:rsidR="00A772AF" w:rsidRPr="008D6E70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79290A" w:rsidRPr="008D6E70">
        <w:rPr>
          <w:rFonts w:ascii="Times New Roman" w:hAnsi="Times New Roman" w:cs="Times New Roman"/>
          <w:sz w:val="28"/>
          <w:szCs w:val="28"/>
        </w:rPr>
        <w:t>2 слова «</w:t>
      </w:r>
      <w:r w:rsidR="0094795C" w:rsidRPr="008D6E70">
        <w:rPr>
          <w:rFonts w:ascii="Times New Roman" w:hAnsi="Times New Roman" w:cs="Times New Roman"/>
          <w:sz w:val="28"/>
          <w:szCs w:val="28"/>
        </w:rPr>
        <w:t>государственное казенное учреждение</w:t>
      </w:r>
      <w:r w:rsidR="0079290A" w:rsidRPr="008D6E70">
        <w:rPr>
          <w:rFonts w:ascii="Times New Roman" w:hAnsi="Times New Roman" w:cs="Times New Roman"/>
          <w:sz w:val="28"/>
          <w:szCs w:val="28"/>
        </w:rPr>
        <w:t xml:space="preserve">» </w:t>
      </w:r>
      <w:r w:rsidR="0094795C" w:rsidRPr="008D6E70">
        <w:rPr>
          <w:rFonts w:ascii="Times New Roman" w:hAnsi="Times New Roman" w:cs="Times New Roman"/>
          <w:sz w:val="28"/>
          <w:szCs w:val="28"/>
        </w:rPr>
        <w:t>заменить словами «государственное бюджетное учреждение</w:t>
      </w:r>
      <w:r w:rsidR="0079290A" w:rsidRPr="008D6E70">
        <w:rPr>
          <w:rFonts w:ascii="Times New Roman" w:hAnsi="Times New Roman" w:cs="Times New Roman"/>
          <w:sz w:val="28"/>
          <w:szCs w:val="28"/>
        </w:rPr>
        <w:t>»</w:t>
      </w:r>
      <w:r w:rsidR="00AB5C5F" w:rsidRPr="008D6E70">
        <w:rPr>
          <w:rFonts w:ascii="Times New Roman" w:hAnsi="Times New Roman" w:cs="Times New Roman"/>
          <w:sz w:val="28"/>
          <w:szCs w:val="28"/>
        </w:rPr>
        <w:t>;</w:t>
      </w:r>
    </w:p>
    <w:p w:rsidR="00CE19D8" w:rsidRPr="008D6E70" w:rsidRDefault="00CE19D8" w:rsidP="008D6E7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AB5C5F" w:rsidRPr="008D6E70" w:rsidRDefault="008D6E70" w:rsidP="008D6E7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D6E70">
        <w:rPr>
          <w:rFonts w:ascii="Times New Roman" w:hAnsi="Times New Roman" w:cs="Times New Roman"/>
          <w:sz w:val="28"/>
          <w:szCs w:val="28"/>
        </w:rPr>
        <w:t>2)</w:t>
      </w:r>
      <w:r w:rsidR="0094795C" w:rsidRPr="008D6E70">
        <w:rPr>
          <w:rFonts w:ascii="Times New Roman" w:hAnsi="Times New Roman" w:cs="Times New Roman"/>
          <w:sz w:val="28"/>
          <w:szCs w:val="28"/>
        </w:rPr>
        <w:t xml:space="preserve"> в Положении о Государственном комитете по охране объектов животного мира Республики Тыва</w:t>
      </w:r>
      <w:r w:rsidR="00AB5C5F" w:rsidRPr="008D6E70">
        <w:rPr>
          <w:rFonts w:ascii="Times New Roman" w:hAnsi="Times New Roman" w:cs="Times New Roman"/>
          <w:sz w:val="28"/>
          <w:szCs w:val="28"/>
        </w:rPr>
        <w:t>:</w:t>
      </w:r>
    </w:p>
    <w:p w:rsidR="00654AAB" w:rsidRPr="008D6E70" w:rsidRDefault="00AB5C5F" w:rsidP="008D6E7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D6E70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654AAB" w:rsidRPr="008D6E70">
        <w:rPr>
          <w:rFonts w:ascii="Times New Roman" w:hAnsi="Times New Roman" w:cs="Times New Roman"/>
          <w:sz w:val="28"/>
          <w:szCs w:val="28"/>
        </w:rPr>
        <w:t>пункт</w:t>
      </w:r>
      <w:r w:rsidR="00A23350" w:rsidRPr="008D6E70">
        <w:rPr>
          <w:rFonts w:ascii="Times New Roman" w:hAnsi="Times New Roman" w:cs="Times New Roman"/>
          <w:sz w:val="28"/>
          <w:szCs w:val="28"/>
        </w:rPr>
        <w:t xml:space="preserve"> 1 </w:t>
      </w:r>
      <w:r w:rsidR="00654AAB" w:rsidRPr="008D6E7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54AAB" w:rsidRPr="008D6E70" w:rsidRDefault="00654AAB" w:rsidP="008D6E7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D6E70">
        <w:rPr>
          <w:rFonts w:ascii="Times New Roman" w:hAnsi="Times New Roman" w:cs="Times New Roman"/>
          <w:sz w:val="28"/>
          <w:szCs w:val="28"/>
        </w:rPr>
        <w:t xml:space="preserve">«1. </w:t>
      </w:r>
      <w:r w:rsidR="00936723" w:rsidRPr="008D6E70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8D6E70">
        <w:rPr>
          <w:rFonts w:ascii="Times New Roman" w:hAnsi="Times New Roman" w:cs="Times New Roman"/>
          <w:sz w:val="28"/>
          <w:szCs w:val="28"/>
        </w:rPr>
        <w:t xml:space="preserve"> комитет по охране объектов животного мира Республики Тыва</w:t>
      </w:r>
      <w:r w:rsidR="00936723" w:rsidRPr="008D6E70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936723" w:rsidRPr="008D6E70">
        <w:rPr>
          <w:rFonts w:ascii="Times New Roman" w:hAnsi="Times New Roman" w:cs="Times New Roman"/>
          <w:sz w:val="28"/>
          <w:szCs w:val="28"/>
        </w:rPr>
        <w:t>Госкомохотнадзор</w:t>
      </w:r>
      <w:proofErr w:type="spellEnd"/>
      <w:r w:rsidR="00936723" w:rsidRPr="008D6E70">
        <w:rPr>
          <w:rFonts w:ascii="Times New Roman" w:hAnsi="Times New Roman" w:cs="Times New Roman"/>
          <w:sz w:val="28"/>
          <w:szCs w:val="28"/>
        </w:rPr>
        <w:t xml:space="preserve"> Р</w:t>
      </w:r>
      <w:r w:rsidR="006F234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36723" w:rsidRPr="008D6E70">
        <w:rPr>
          <w:rFonts w:ascii="Times New Roman" w:hAnsi="Times New Roman" w:cs="Times New Roman"/>
          <w:sz w:val="28"/>
          <w:szCs w:val="28"/>
        </w:rPr>
        <w:t>Т</w:t>
      </w:r>
      <w:r w:rsidR="006F234B">
        <w:rPr>
          <w:rFonts w:ascii="Times New Roman" w:hAnsi="Times New Roman" w:cs="Times New Roman"/>
          <w:sz w:val="28"/>
          <w:szCs w:val="28"/>
        </w:rPr>
        <w:t>ыва</w:t>
      </w:r>
      <w:r w:rsidR="00936723" w:rsidRPr="008D6E70">
        <w:rPr>
          <w:rFonts w:ascii="Times New Roman" w:hAnsi="Times New Roman" w:cs="Times New Roman"/>
          <w:sz w:val="28"/>
          <w:szCs w:val="28"/>
        </w:rPr>
        <w:t>) является органом исполнительной власти Республики Тыва,</w:t>
      </w:r>
      <w:r w:rsidR="00FA351B" w:rsidRPr="008D6E70">
        <w:rPr>
          <w:rFonts w:ascii="Times New Roman" w:hAnsi="Times New Roman" w:cs="Times New Roman"/>
          <w:sz w:val="28"/>
          <w:szCs w:val="28"/>
        </w:rPr>
        <w:t xml:space="preserve"> обес</w:t>
      </w:r>
      <w:r w:rsidR="00AF1D0C" w:rsidRPr="008D6E70">
        <w:rPr>
          <w:rFonts w:ascii="Times New Roman" w:hAnsi="Times New Roman" w:cs="Times New Roman"/>
          <w:sz w:val="28"/>
          <w:szCs w:val="28"/>
        </w:rPr>
        <w:t>печивающим реализацию государственной</w:t>
      </w:r>
      <w:r w:rsidR="00FA351B" w:rsidRPr="008D6E70">
        <w:rPr>
          <w:rFonts w:ascii="Times New Roman" w:hAnsi="Times New Roman" w:cs="Times New Roman"/>
          <w:sz w:val="28"/>
          <w:szCs w:val="28"/>
        </w:rPr>
        <w:t xml:space="preserve"> политики и правовое регулирование в области охраны и использования объектов животного</w:t>
      </w:r>
      <w:r w:rsidR="00AF1D0C" w:rsidRPr="008D6E70">
        <w:rPr>
          <w:rFonts w:ascii="Times New Roman" w:hAnsi="Times New Roman" w:cs="Times New Roman"/>
          <w:sz w:val="28"/>
          <w:szCs w:val="28"/>
        </w:rPr>
        <w:t xml:space="preserve"> мира</w:t>
      </w:r>
      <w:r w:rsidR="005462AD" w:rsidRPr="008D6E70">
        <w:rPr>
          <w:rFonts w:ascii="Times New Roman" w:hAnsi="Times New Roman" w:cs="Times New Roman"/>
          <w:sz w:val="28"/>
          <w:szCs w:val="28"/>
        </w:rPr>
        <w:t xml:space="preserve"> и среды их обитания</w:t>
      </w:r>
      <w:r w:rsidR="00AF1D0C" w:rsidRPr="008D6E70">
        <w:rPr>
          <w:rFonts w:ascii="Times New Roman" w:hAnsi="Times New Roman" w:cs="Times New Roman"/>
          <w:sz w:val="28"/>
          <w:szCs w:val="28"/>
        </w:rPr>
        <w:t xml:space="preserve">, </w:t>
      </w:r>
      <w:r w:rsidR="00FA351B" w:rsidRPr="008D6E70">
        <w:rPr>
          <w:rFonts w:ascii="Times New Roman" w:hAnsi="Times New Roman" w:cs="Times New Roman"/>
          <w:sz w:val="28"/>
          <w:szCs w:val="28"/>
        </w:rPr>
        <w:t>за исключением объектов животного мира, находящихся на особо охраняемых природных территориях федерального значения</w:t>
      </w:r>
      <w:r w:rsidR="00AF1D0C" w:rsidRPr="008D6E70">
        <w:rPr>
          <w:rFonts w:ascii="Times New Roman" w:hAnsi="Times New Roman" w:cs="Times New Roman"/>
          <w:sz w:val="28"/>
          <w:szCs w:val="28"/>
        </w:rPr>
        <w:t>, расположенных на территории Республики Тыва,</w:t>
      </w:r>
      <w:r w:rsidR="008D6E70">
        <w:rPr>
          <w:rFonts w:ascii="Times New Roman" w:hAnsi="Times New Roman" w:cs="Times New Roman"/>
          <w:sz w:val="28"/>
          <w:szCs w:val="28"/>
        </w:rPr>
        <w:t xml:space="preserve"> </w:t>
      </w:r>
      <w:r w:rsidR="006F234B">
        <w:rPr>
          <w:rFonts w:ascii="Times New Roman" w:hAnsi="Times New Roman" w:cs="Times New Roman"/>
          <w:sz w:val="28"/>
          <w:szCs w:val="28"/>
        </w:rPr>
        <w:t xml:space="preserve">в </w:t>
      </w:r>
      <w:r w:rsidR="00FA351B" w:rsidRPr="008D6E70">
        <w:rPr>
          <w:rFonts w:ascii="Times New Roman" w:hAnsi="Times New Roman" w:cs="Times New Roman"/>
          <w:sz w:val="28"/>
          <w:szCs w:val="28"/>
        </w:rPr>
        <w:t>области охоты и сохранения охотничьих ресурсов, в том числе по переданным отдельным полномочиям Российской Федерации в области охоты и сохранения охотничьих ресурсов</w:t>
      </w:r>
      <w:r w:rsidR="005462AD" w:rsidRPr="008D6E70">
        <w:rPr>
          <w:rFonts w:ascii="Times New Roman" w:hAnsi="Times New Roman" w:cs="Times New Roman"/>
          <w:sz w:val="28"/>
          <w:szCs w:val="28"/>
        </w:rPr>
        <w:t>.</w:t>
      </w:r>
      <w:r w:rsidR="00BD0BF2" w:rsidRPr="008D6E70">
        <w:rPr>
          <w:rFonts w:ascii="Times New Roman" w:hAnsi="Times New Roman" w:cs="Times New Roman"/>
          <w:sz w:val="28"/>
          <w:szCs w:val="28"/>
        </w:rPr>
        <w:t>»;</w:t>
      </w:r>
    </w:p>
    <w:p w:rsidR="004E350A" w:rsidRPr="008D6E70" w:rsidRDefault="00153B91" w:rsidP="008D6E7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D6E70">
        <w:rPr>
          <w:rFonts w:ascii="Times New Roman" w:hAnsi="Times New Roman" w:cs="Times New Roman"/>
          <w:sz w:val="28"/>
          <w:szCs w:val="28"/>
        </w:rPr>
        <w:t xml:space="preserve">б) </w:t>
      </w:r>
      <w:r w:rsidR="004E350A" w:rsidRPr="008D6E70">
        <w:rPr>
          <w:rFonts w:ascii="Times New Roman" w:hAnsi="Times New Roman" w:cs="Times New Roman"/>
          <w:sz w:val="28"/>
          <w:szCs w:val="28"/>
        </w:rPr>
        <w:t>в</w:t>
      </w:r>
      <w:r w:rsidR="008D6E70">
        <w:rPr>
          <w:rFonts w:ascii="Times New Roman" w:hAnsi="Times New Roman" w:cs="Times New Roman"/>
          <w:sz w:val="28"/>
          <w:szCs w:val="28"/>
        </w:rPr>
        <w:t xml:space="preserve"> </w:t>
      </w:r>
      <w:r w:rsidR="00A23350" w:rsidRPr="008D6E70">
        <w:rPr>
          <w:rFonts w:ascii="Times New Roman" w:hAnsi="Times New Roman" w:cs="Times New Roman"/>
          <w:sz w:val="28"/>
          <w:szCs w:val="28"/>
        </w:rPr>
        <w:t>пункт</w:t>
      </w:r>
      <w:r w:rsidR="004E350A" w:rsidRPr="008D6E70">
        <w:rPr>
          <w:rFonts w:ascii="Times New Roman" w:hAnsi="Times New Roman" w:cs="Times New Roman"/>
          <w:sz w:val="28"/>
          <w:szCs w:val="28"/>
        </w:rPr>
        <w:t>е</w:t>
      </w:r>
      <w:r w:rsidR="008D6E70">
        <w:rPr>
          <w:rFonts w:ascii="Times New Roman" w:hAnsi="Times New Roman" w:cs="Times New Roman"/>
          <w:sz w:val="28"/>
          <w:szCs w:val="28"/>
        </w:rPr>
        <w:t xml:space="preserve"> </w:t>
      </w:r>
      <w:r w:rsidR="004E350A" w:rsidRPr="008D6E70">
        <w:rPr>
          <w:rFonts w:ascii="Times New Roman" w:hAnsi="Times New Roman" w:cs="Times New Roman"/>
          <w:sz w:val="28"/>
          <w:szCs w:val="28"/>
        </w:rPr>
        <w:t>9.6:</w:t>
      </w:r>
    </w:p>
    <w:p w:rsidR="00A23350" w:rsidRPr="008D6E70" w:rsidRDefault="004E350A" w:rsidP="008D6E7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D6E70"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3F2FFC" w:rsidRPr="008D6E70">
        <w:rPr>
          <w:rFonts w:ascii="Times New Roman" w:hAnsi="Times New Roman" w:cs="Times New Roman"/>
          <w:sz w:val="28"/>
          <w:szCs w:val="28"/>
        </w:rPr>
        <w:t>слова «надзор и контроль» заменить словами «контроль (надзор)»;</w:t>
      </w:r>
    </w:p>
    <w:p w:rsidR="003F2FFC" w:rsidRPr="008D6E70" w:rsidRDefault="003F2FFC" w:rsidP="008D6E7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D6E70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3C4E4A" w:rsidRPr="008D6E70">
        <w:rPr>
          <w:rFonts w:ascii="Times New Roman" w:hAnsi="Times New Roman" w:cs="Times New Roman"/>
          <w:sz w:val="28"/>
          <w:szCs w:val="28"/>
        </w:rPr>
        <w:t>третьем</w:t>
      </w:r>
      <w:r w:rsidR="008D6E70">
        <w:rPr>
          <w:rFonts w:ascii="Times New Roman" w:hAnsi="Times New Roman" w:cs="Times New Roman"/>
          <w:sz w:val="28"/>
          <w:szCs w:val="28"/>
        </w:rPr>
        <w:t xml:space="preserve"> </w:t>
      </w:r>
      <w:r w:rsidR="007C2007" w:rsidRPr="008D6E70">
        <w:rPr>
          <w:rFonts w:ascii="Times New Roman" w:hAnsi="Times New Roman" w:cs="Times New Roman"/>
          <w:sz w:val="28"/>
          <w:szCs w:val="28"/>
        </w:rPr>
        <w:t>слово</w:t>
      </w:r>
      <w:r w:rsidRPr="008D6E70">
        <w:rPr>
          <w:rFonts w:ascii="Times New Roman" w:hAnsi="Times New Roman" w:cs="Times New Roman"/>
          <w:sz w:val="28"/>
          <w:szCs w:val="28"/>
        </w:rPr>
        <w:t xml:space="preserve"> «надзор» заменить словами «контроль (надзор)»;</w:t>
      </w:r>
    </w:p>
    <w:p w:rsidR="006E147B" w:rsidRPr="008D6E70" w:rsidRDefault="00F70E6E" w:rsidP="008D6E7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D6E70">
        <w:rPr>
          <w:rFonts w:ascii="Times New Roman" w:hAnsi="Times New Roman" w:cs="Times New Roman"/>
          <w:sz w:val="28"/>
          <w:szCs w:val="28"/>
        </w:rPr>
        <w:t>абзац</w:t>
      </w:r>
      <w:r w:rsidR="003C4E4A" w:rsidRPr="008D6E70">
        <w:rPr>
          <w:rFonts w:ascii="Times New Roman" w:hAnsi="Times New Roman" w:cs="Times New Roman"/>
          <w:sz w:val="28"/>
          <w:szCs w:val="28"/>
        </w:rPr>
        <w:t xml:space="preserve"> восьмой </w:t>
      </w:r>
      <w:r w:rsidR="006E147B" w:rsidRPr="008D6E7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30260" w:rsidRPr="008D6E70" w:rsidRDefault="004D2907" w:rsidP="008D6E7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D6E70">
        <w:rPr>
          <w:rFonts w:ascii="Times New Roman" w:hAnsi="Times New Roman" w:cs="Times New Roman"/>
          <w:sz w:val="28"/>
          <w:szCs w:val="28"/>
        </w:rPr>
        <w:t xml:space="preserve">«готовит предложения об установлении </w:t>
      </w:r>
      <w:r w:rsidR="0036030A" w:rsidRPr="008D6E7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E7710" w:rsidRPr="008D6E70">
        <w:rPr>
          <w:rFonts w:ascii="Times New Roman" w:hAnsi="Times New Roman" w:cs="Times New Roman"/>
          <w:sz w:val="28"/>
          <w:szCs w:val="28"/>
        </w:rPr>
        <w:t>Республики</w:t>
      </w:r>
      <w:r w:rsidR="0036030A" w:rsidRPr="008D6E70">
        <w:rPr>
          <w:rFonts w:ascii="Times New Roman" w:hAnsi="Times New Roman" w:cs="Times New Roman"/>
          <w:sz w:val="28"/>
          <w:szCs w:val="28"/>
        </w:rPr>
        <w:t xml:space="preserve"> Тыва</w:t>
      </w:r>
      <w:r w:rsidR="00FE7710" w:rsidRPr="008D6E70">
        <w:rPr>
          <w:rFonts w:ascii="Times New Roman" w:hAnsi="Times New Roman" w:cs="Times New Roman"/>
          <w:sz w:val="28"/>
          <w:szCs w:val="28"/>
        </w:rPr>
        <w:t xml:space="preserve"> ограничений пользования животным миром, за исключением ограничений охоты и рыболовства,</w:t>
      </w:r>
      <w:r w:rsidRPr="008D6E70">
        <w:rPr>
          <w:rFonts w:ascii="Times New Roman" w:hAnsi="Times New Roman" w:cs="Times New Roman"/>
          <w:sz w:val="28"/>
          <w:szCs w:val="28"/>
        </w:rPr>
        <w:t xml:space="preserve"> ограничений пользования животным миром</w:t>
      </w:r>
      <w:r w:rsidR="008D6E70">
        <w:rPr>
          <w:rFonts w:ascii="Times New Roman" w:hAnsi="Times New Roman" w:cs="Times New Roman"/>
          <w:sz w:val="28"/>
          <w:szCs w:val="28"/>
        </w:rPr>
        <w:t xml:space="preserve"> </w:t>
      </w:r>
      <w:r w:rsidR="00D30260" w:rsidRPr="008D6E70">
        <w:rPr>
          <w:rFonts w:ascii="Times New Roman" w:hAnsi="Times New Roman" w:cs="Times New Roman"/>
          <w:sz w:val="28"/>
          <w:szCs w:val="28"/>
        </w:rPr>
        <w:t xml:space="preserve">на особо охраняемых природных территориях </w:t>
      </w:r>
      <w:r w:rsidR="00257BB7" w:rsidRPr="008D6E70">
        <w:rPr>
          <w:rFonts w:ascii="Times New Roman" w:hAnsi="Times New Roman" w:cs="Times New Roman"/>
          <w:sz w:val="28"/>
          <w:szCs w:val="28"/>
        </w:rPr>
        <w:t xml:space="preserve">федерального значения, </w:t>
      </w:r>
      <w:r w:rsidR="00656E3E" w:rsidRPr="008D6E70">
        <w:rPr>
          <w:rFonts w:ascii="Times New Roman" w:hAnsi="Times New Roman" w:cs="Times New Roman"/>
          <w:sz w:val="28"/>
          <w:szCs w:val="28"/>
        </w:rPr>
        <w:t>расположенных</w:t>
      </w:r>
      <w:r w:rsidR="00257BB7" w:rsidRPr="008D6E70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  <w:r w:rsidR="006F234B">
        <w:rPr>
          <w:rFonts w:ascii="Times New Roman" w:hAnsi="Times New Roman" w:cs="Times New Roman"/>
          <w:sz w:val="28"/>
          <w:szCs w:val="28"/>
        </w:rPr>
        <w:t>;</w:t>
      </w:r>
      <w:r w:rsidR="00656E3E" w:rsidRPr="008D6E70">
        <w:rPr>
          <w:rFonts w:ascii="Times New Roman" w:hAnsi="Times New Roman" w:cs="Times New Roman"/>
          <w:sz w:val="28"/>
          <w:szCs w:val="28"/>
        </w:rPr>
        <w:t>»;</w:t>
      </w:r>
    </w:p>
    <w:p w:rsidR="003F2FFC" w:rsidRPr="008D6E70" w:rsidRDefault="00316E3E" w:rsidP="008D6E7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D6E70">
        <w:rPr>
          <w:rFonts w:ascii="Times New Roman" w:hAnsi="Times New Roman" w:cs="Times New Roman"/>
          <w:sz w:val="28"/>
          <w:szCs w:val="28"/>
        </w:rPr>
        <w:t xml:space="preserve">в </w:t>
      </w:r>
      <w:r w:rsidR="005C78B2" w:rsidRPr="008D6E70">
        <w:rPr>
          <w:rFonts w:ascii="Times New Roman" w:hAnsi="Times New Roman" w:cs="Times New Roman"/>
          <w:sz w:val="28"/>
          <w:szCs w:val="28"/>
        </w:rPr>
        <w:t>абзаце девятом</w:t>
      </w:r>
      <w:r w:rsidR="008D6E70">
        <w:rPr>
          <w:rFonts w:ascii="Times New Roman" w:hAnsi="Times New Roman" w:cs="Times New Roman"/>
          <w:sz w:val="28"/>
          <w:szCs w:val="28"/>
        </w:rPr>
        <w:t xml:space="preserve"> </w:t>
      </w:r>
      <w:r w:rsidR="005C78B2" w:rsidRPr="008D6E70">
        <w:rPr>
          <w:rFonts w:ascii="Times New Roman" w:hAnsi="Times New Roman" w:cs="Times New Roman"/>
          <w:sz w:val="28"/>
          <w:szCs w:val="28"/>
        </w:rPr>
        <w:t>слова «контролю</w:t>
      </w:r>
      <w:r w:rsidR="003F2FFC" w:rsidRPr="008D6E70">
        <w:rPr>
          <w:rFonts w:ascii="Times New Roman" w:hAnsi="Times New Roman" w:cs="Times New Roman"/>
          <w:sz w:val="28"/>
          <w:szCs w:val="28"/>
        </w:rPr>
        <w:t xml:space="preserve"> и </w:t>
      </w:r>
      <w:r w:rsidR="005C78B2" w:rsidRPr="008D6E70">
        <w:rPr>
          <w:rFonts w:ascii="Times New Roman" w:hAnsi="Times New Roman" w:cs="Times New Roman"/>
          <w:sz w:val="28"/>
          <w:szCs w:val="28"/>
        </w:rPr>
        <w:t>надзору» заменить словами «контролю</w:t>
      </w:r>
      <w:r w:rsidR="003F2FFC" w:rsidRPr="008D6E70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5C78B2" w:rsidRPr="008D6E70">
        <w:rPr>
          <w:rFonts w:ascii="Times New Roman" w:hAnsi="Times New Roman" w:cs="Times New Roman"/>
          <w:sz w:val="28"/>
          <w:szCs w:val="28"/>
        </w:rPr>
        <w:t>у</w:t>
      </w:r>
      <w:r w:rsidR="003F2FFC" w:rsidRPr="008D6E70">
        <w:rPr>
          <w:rFonts w:ascii="Times New Roman" w:hAnsi="Times New Roman" w:cs="Times New Roman"/>
          <w:sz w:val="28"/>
          <w:szCs w:val="28"/>
        </w:rPr>
        <w:t>)».</w:t>
      </w:r>
    </w:p>
    <w:p w:rsidR="00B56A44" w:rsidRPr="008D6E70" w:rsidRDefault="00FD60A1" w:rsidP="008D6E7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D6E70">
        <w:rPr>
          <w:rFonts w:ascii="Times New Roman" w:hAnsi="Times New Roman" w:cs="Times New Roman"/>
          <w:sz w:val="28"/>
          <w:szCs w:val="28"/>
        </w:rPr>
        <w:t>2. Разместить настоящее постановление</w:t>
      </w:r>
      <w:r w:rsidR="00B56A44" w:rsidRPr="008D6E70">
        <w:rPr>
          <w:rFonts w:ascii="Times New Roman" w:hAnsi="Times New Roman" w:cs="Times New Roman"/>
          <w:sz w:val="28"/>
          <w:szCs w:val="28"/>
        </w:rPr>
        <w:t xml:space="preserve"> на </w:t>
      </w:r>
      <w:r w:rsidR="008D6E70">
        <w:rPr>
          <w:rFonts w:ascii="Times New Roman" w:hAnsi="Times New Roman" w:cs="Times New Roman"/>
          <w:sz w:val="28"/>
          <w:szCs w:val="28"/>
        </w:rPr>
        <w:t>«О</w:t>
      </w:r>
      <w:r w:rsidR="00B56A44" w:rsidRPr="008D6E70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8D6E70">
        <w:rPr>
          <w:rFonts w:ascii="Times New Roman" w:hAnsi="Times New Roman" w:cs="Times New Roman"/>
          <w:sz w:val="28"/>
          <w:szCs w:val="28"/>
        </w:rPr>
        <w:t>»</w:t>
      </w:r>
      <w:r w:rsidR="00B56A44" w:rsidRPr="008D6E70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F96B6B" w:rsidRPr="008D6E70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B56A44" w:rsidRPr="008D6E70">
        <w:rPr>
          <w:rFonts w:ascii="Times New Roman" w:hAnsi="Times New Roman" w:cs="Times New Roman"/>
          <w:sz w:val="28"/>
          <w:szCs w:val="28"/>
        </w:rPr>
        <w:t>.</w:t>
      </w:r>
    </w:p>
    <w:p w:rsidR="00F96B6B" w:rsidRPr="008D6E70" w:rsidRDefault="00F96B6B" w:rsidP="008D6E70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3E41" w:rsidRDefault="00023E41" w:rsidP="008D6E70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D6E70" w:rsidRPr="008D6E70" w:rsidRDefault="008D6E70" w:rsidP="008D6E70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6B6B" w:rsidRPr="008D6E70" w:rsidRDefault="00F96B6B" w:rsidP="008D6E70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D6E70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</w:t>
      </w:r>
      <w:r w:rsidR="008D6E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D6E70">
        <w:rPr>
          <w:rFonts w:ascii="Times New Roman" w:hAnsi="Times New Roman" w:cs="Times New Roman"/>
          <w:sz w:val="28"/>
          <w:szCs w:val="28"/>
        </w:rPr>
        <w:t xml:space="preserve">   В. </w:t>
      </w:r>
      <w:proofErr w:type="spellStart"/>
      <w:r w:rsidRPr="008D6E70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F96B6B" w:rsidRPr="008D6E70" w:rsidSect="008D6E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EC2" w:rsidRPr="00BE69B4" w:rsidRDefault="00752EC2" w:rsidP="00851CA0">
      <w:pPr>
        <w:pStyle w:val="a8"/>
      </w:pPr>
      <w:r>
        <w:separator/>
      </w:r>
    </w:p>
  </w:endnote>
  <w:endnote w:type="continuationSeparator" w:id="0">
    <w:p w:rsidR="00752EC2" w:rsidRPr="00BE69B4" w:rsidRDefault="00752EC2" w:rsidP="00851CA0">
      <w:pPr>
        <w:pStyle w:val="a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437" w:rsidRDefault="0036143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437" w:rsidRDefault="0036143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437" w:rsidRDefault="003614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EC2" w:rsidRPr="00BE69B4" w:rsidRDefault="00752EC2" w:rsidP="00851CA0">
      <w:pPr>
        <w:pStyle w:val="a8"/>
      </w:pPr>
      <w:r>
        <w:separator/>
      </w:r>
    </w:p>
  </w:footnote>
  <w:footnote w:type="continuationSeparator" w:id="0">
    <w:p w:rsidR="00752EC2" w:rsidRPr="00BE69B4" w:rsidRDefault="00752EC2" w:rsidP="00851CA0">
      <w:pPr>
        <w:pStyle w:val="a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437" w:rsidRDefault="003614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7707"/>
    </w:sdtPr>
    <w:sdtEndPr>
      <w:rPr>
        <w:rFonts w:ascii="Times New Roman" w:hAnsi="Times New Roman" w:cs="Times New Roman"/>
        <w:sz w:val="24"/>
      </w:rPr>
    </w:sdtEndPr>
    <w:sdtContent>
      <w:p w:rsidR="008D6E70" w:rsidRPr="008D6E70" w:rsidRDefault="00195F19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8D6E70">
          <w:rPr>
            <w:rFonts w:ascii="Times New Roman" w:hAnsi="Times New Roman" w:cs="Times New Roman"/>
            <w:sz w:val="24"/>
          </w:rPr>
          <w:fldChar w:fldCharType="begin"/>
        </w:r>
        <w:r w:rsidR="008D6E70" w:rsidRPr="008D6E7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D6E70">
          <w:rPr>
            <w:rFonts w:ascii="Times New Roman" w:hAnsi="Times New Roman" w:cs="Times New Roman"/>
            <w:sz w:val="24"/>
          </w:rPr>
          <w:fldChar w:fldCharType="separate"/>
        </w:r>
        <w:r w:rsidR="00FA535A">
          <w:rPr>
            <w:rFonts w:ascii="Times New Roman" w:hAnsi="Times New Roman" w:cs="Times New Roman"/>
            <w:noProof/>
            <w:sz w:val="24"/>
          </w:rPr>
          <w:t>2</w:t>
        </w:r>
        <w:r w:rsidRPr="008D6E7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437" w:rsidRDefault="003614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79D"/>
    <w:multiLevelType w:val="hybridMultilevel"/>
    <w:tmpl w:val="8098EE9E"/>
    <w:lvl w:ilvl="0" w:tplc="96E0A94C">
      <w:start w:val="1"/>
      <w:numFmt w:val="decimal"/>
      <w:lvlText w:val="%1)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76C5053"/>
    <w:multiLevelType w:val="hybridMultilevel"/>
    <w:tmpl w:val="EF32FAE0"/>
    <w:lvl w:ilvl="0" w:tplc="96409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57758D"/>
    <w:multiLevelType w:val="hybridMultilevel"/>
    <w:tmpl w:val="1700D73C"/>
    <w:lvl w:ilvl="0" w:tplc="2EE6B7B4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b880338-896c-4d62-8ac6-064adf8eb9b6"/>
  </w:docVars>
  <w:rsids>
    <w:rsidRoot w:val="00893B40"/>
    <w:rsid w:val="00020AE1"/>
    <w:rsid w:val="00023E41"/>
    <w:rsid w:val="00026611"/>
    <w:rsid w:val="000271A9"/>
    <w:rsid w:val="00034C50"/>
    <w:rsid w:val="00051E1F"/>
    <w:rsid w:val="000675E7"/>
    <w:rsid w:val="00077EEC"/>
    <w:rsid w:val="000C296D"/>
    <w:rsid w:val="000D25E1"/>
    <w:rsid w:val="000F5A16"/>
    <w:rsid w:val="00153B91"/>
    <w:rsid w:val="00177AEF"/>
    <w:rsid w:val="00181D46"/>
    <w:rsid w:val="00195F19"/>
    <w:rsid w:val="001C4361"/>
    <w:rsid w:val="001D5FB8"/>
    <w:rsid w:val="001D70EE"/>
    <w:rsid w:val="002108B1"/>
    <w:rsid w:val="00226908"/>
    <w:rsid w:val="002518C3"/>
    <w:rsid w:val="00257BB7"/>
    <w:rsid w:val="00281387"/>
    <w:rsid w:val="00284E84"/>
    <w:rsid w:val="002D248D"/>
    <w:rsid w:val="002E293F"/>
    <w:rsid w:val="00316E3E"/>
    <w:rsid w:val="0036030A"/>
    <w:rsid w:val="00361437"/>
    <w:rsid w:val="003A7A4F"/>
    <w:rsid w:val="003B75B0"/>
    <w:rsid w:val="003C41A8"/>
    <w:rsid w:val="003C4E4A"/>
    <w:rsid w:val="003D407B"/>
    <w:rsid w:val="003F2FFC"/>
    <w:rsid w:val="00405DAD"/>
    <w:rsid w:val="00415895"/>
    <w:rsid w:val="00444B93"/>
    <w:rsid w:val="00456973"/>
    <w:rsid w:val="004C25F2"/>
    <w:rsid w:val="004D0471"/>
    <w:rsid w:val="004D17FD"/>
    <w:rsid w:val="004D2907"/>
    <w:rsid w:val="004E350A"/>
    <w:rsid w:val="005133BD"/>
    <w:rsid w:val="00515A63"/>
    <w:rsid w:val="005462AD"/>
    <w:rsid w:val="005556E4"/>
    <w:rsid w:val="005C78B2"/>
    <w:rsid w:val="00617B82"/>
    <w:rsid w:val="00654AAB"/>
    <w:rsid w:val="00656E3E"/>
    <w:rsid w:val="0066170B"/>
    <w:rsid w:val="00663CFD"/>
    <w:rsid w:val="006A6608"/>
    <w:rsid w:val="006E147B"/>
    <w:rsid w:val="006F234B"/>
    <w:rsid w:val="00712230"/>
    <w:rsid w:val="007277B4"/>
    <w:rsid w:val="00730D4F"/>
    <w:rsid w:val="00752EC2"/>
    <w:rsid w:val="00787CDC"/>
    <w:rsid w:val="0079290A"/>
    <w:rsid w:val="007C1454"/>
    <w:rsid w:val="007C2007"/>
    <w:rsid w:val="007E4066"/>
    <w:rsid w:val="008339B2"/>
    <w:rsid w:val="00833C47"/>
    <w:rsid w:val="00844D5F"/>
    <w:rsid w:val="00851CA0"/>
    <w:rsid w:val="00893B40"/>
    <w:rsid w:val="008D10A3"/>
    <w:rsid w:val="008D59ED"/>
    <w:rsid w:val="008D6E70"/>
    <w:rsid w:val="0092259D"/>
    <w:rsid w:val="00924373"/>
    <w:rsid w:val="00936723"/>
    <w:rsid w:val="0094795C"/>
    <w:rsid w:val="00963F40"/>
    <w:rsid w:val="00972E6D"/>
    <w:rsid w:val="00980435"/>
    <w:rsid w:val="00997C3A"/>
    <w:rsid w:val="009A0E86"/>
    <w:rsid w:val="009D4F84"/>
    <w:rsid w:val="009F45A7"/>
    <w:rsid w:val="00A07060"/>
    <w:rsid w:val="00A23350"/>
    <w:rsid w:val="00A30B16"/>
    <w:rsid w:val="00A40929"/>
    <w:rsid w:val="00A6269B"/>
    <w:rsid w:val="00A64496"/>
    <w:rsid w:val="00A76C60"/>
    <w:rsid w:val="00A772AF"/>
    <w:rsid w:val="00AA546C"/>
    <w:rsid w:val="00AB0469"/>
    <w:rsid w:val="00AB5C5F"/>
    <w:rsid w:val="00AF1D0C"/>
    <w:rsid w:val="00AF2AF5"/>
    <w:rsid w:val="00AF56CC"/>
    <w:rsid w:val="00B028BF"/>
    <w:rsid w:val="00B05F80"/>
    <w:rsid w:val="00B56A44"/>
    <w:rsid w:val="00B6218A"/>
    <w:rsid w:val="00B97B29"/>
    <w:rsid w:val="00BC45ED"/>
    <w:rsid w:val="00BD0BF2"/>
    <w:rsid w:val="00BD6ABE"/>
    <w:rsid w:val="00BF7766"/>
    <w:rsid w:val="00C47AF1"/>
    <w:rsid w:val="00C9378E"/>
    <w:rsid w:val="00CA77D9"/>
    <w:rsid w:val="00CE19D8"/>
    <w:rsid w:val="00D30260"/>
    <w:rsid w:val="00D46F2F"/>
    <w:rsid w:val="00D47356"/>
    <w:rsid w:val="00D61223"/>
    <w:rsid w:val="00D679E7"/>
    <w:rsid w:val="00E16543"/>
    <w:rsid w:val="00E361BB"/>
    <w:rsid w:val="00E36470"/>
    <w:rsid w:val="00E53722"/>
    <w:rsid w:val="00E64C0B"/>
    <w:rsid w:val="00E75B89"/>
    <w:rsid w:val="00E86D54"/>
    <w:rsid w:val="00E92A0D"/>
    <w:rsid w:val="00EE632A"/>
    <w:rsid w:val="00F70E6E"/>
    <w:rsid w:val="00F77FE1"/>
    <w:rsid w:val="00F85C62"/>
    <w:rsid w:val="00F96B6B"/>
    <w:rsid w:val="00FA351B"/>
    <w:rsid w:val="00FA535A"/>
    <w:rsid w:val="00FC16BB"/>
    <w:rsid w:val="00FD60A1"/>
    <w:rsid w:val="00FE2091"/>
    <w:rsid w:val="00FE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76E953-E6AB-49AB-8E78-3103A9B5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FFC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8B1"/>
  </w:style>
  <w:style w:type="paragraph" w:styleId="a6">
    <w:name w:val="Balloon Text"/>
    <w:basedOn w:val="a"/>
    <w:link w:val="a7"/>
    <w:uiPriority w:val="99"/>
    <w:semiHidden/>
    <w:unhideWhenUsed/>
    <w:rsid w:val="000675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5E7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75B8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B89"/>
  </w:style>
  <w:style w:type="paragraph" w:customStyle="1" w:styleId="ConsPlusTitle">
    <w:name w:val="ConsPlusTitle"/>
    <w:basedOn w:val="a"/>
    <w:next w:val="a"/>
    <w:rsid w:val="00617B82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next w:val="a"/>
    <w:rsid w:val="00F96B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a">
    <w:name w:val="Emphasis"/>
    <w:basedOn w:val="a0"/>
    <w:uiPriority w:val="20"/>
    <w:qFormat/>
    <w:rsid w:val="004C25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Токмашова Елена Евгеньевна</dc:creator>
  <cp:lastModifiedBy>Тас-оол Оксана Всеволодовна</cp:lastModifiedBy>
  <cp:revision>5</cp:revision>
  <cp:lastPrinted>2022-01-14T08:57:00Z</cp:lastPrinted>
  <dcterms:created xsi:type="dcterms:W3CDTF">2022-01-14T08:56:00Z</dcterms:created>
  <dcterms:modified xsi:type="dcterms:W3CDTF">2022-01-14T08:57:00Z</dcterms:modified>
</cp:coreProperties>
</file>