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30" w:rsidRDefault="008B3C30" w:rsidP="008B3C3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91631" w:rsidRDefault="00391631" w:rsidP="008B3C3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91631" w:rsidRDefault="00391631" w:rsidP="008B3C30">
      <w:pPr>
        <w:spacing w:after="200" w:line="276" w:lineRule="auto"/>
        <w:jc w:val="center"/>
        <w:rPr>
          <w:lang w:val="en-US"/>
        </w:rPr>
      </w:pPr>
    </w:p>
    <w:p w:rsidR="008B3C30" w:rsidRPr="004C14FF" w:rsidRDefault="008B3C30" w:rsidP="008B3C30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8B3C30" w:rsidRPr="005347C3" w:rsidRDefault="008B3C30" w:rsidP="008B3C30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813841" w:rsidRDefault="00813841" w:rsidP="00355DF0">
      <w:pPr>
        <w:jc w:val="center"/>
        <w:rPr>
          <w:sz w:val="28"/>
          <w:szCs w:val="28"/>
        </w:rPr>
      </w:pPr>
    </w:p>
    <w:p w:rsidR="00813841" w:rsidRDefault="007B02D8" w:rsidP="007B02D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10 марта 2021 г. № 97-р</w:t>
      </w:r>
    </w:p>
    <w:p w:rsidR="007B02D8" w:rsidRPr="00813841" w:rsidRDefault="007B02D8" w:rsidP="007B02D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355DF0" w:rsidRPr="00813841" w:rsidRDefault="00355DF0" w:rsidP="00C431E2">
      <w:pPr>
        <w:jc w:val="center"/>
        <w:rPr>
          <w:rFonts w:eastAsia="Calibri"/>
          <w:b/>
          <w:sz w:val="28"/>
          <w:szCs w:val="28"/>
        </w:rPr>
      </w:pPr>
    </w:p>
    <w:p w:rsidR="00813841" w:rsidRDefault="007C0D6A" w:rsidP="00791234">
      <w:pPr>
        <w:jc w:val="center"/>
        <w:rPr>
          <w:rFonts w:eastAsia="Calibri"/>
          <w:b/>
          <w:sz w:val="28"/>
          <w:szCs w:val="28"/>
        </w:rPr>
      </w:pPr>
      <w:r w:rsidRPr="00813841">
        <w:rPr>
          <w:rFonts w:eastAsia="Calibri"/>
          <w:b/>
          <w:sz w:val="28"/>
          <w:szCs w:val="28"/>
        </w:rPr>
        <w:t>Об утверждении П</w:t>
      </w:r>
      <w:r w:rsidR="00791234" w:rsidRPr="00813841">
        <w:rPr>
          <w:rFonts w:eastAsia="Calibri"/>
          <w:b/>
          <w:sz w:val="28"/>
          <w:szCs w:val="28"/>
        </w:rPr>
        <w:t xml:space="preserve">оложения о комиссии </w:t>
      </w:r>
      <w:proofErr w:type="gramStart"/>
      <w:r w:rsidR="00311AE4" w:rsidRPr="00813841">
        <w:rPr>
          <w:rFonts w:eastAsia="Calibri"/>
          <w:b/>
          <w:sz w:val="28"/>
          <w:szCs w:val="28"/>
        </w:rPr>
        <w:t>по</w:t>
      </w:r>
      <w:proofErr w:type="gramEnd"/>
    </w:p>
    <w:p w:rsidR="00813841" w:rsidRDefault="00791234" w:rsidP="007C0D6A">
      <w:pPr>
        <w:jc w:val="center"/>
        <w:rPr>
          <w:rFonts w:eastAsia="Calibri"/>
          <w:b/>
          <w:sz w:val="28"/>
          <w:szCs w:val="28"/>
        </w:rPr>
      </w:pPr>
      <w:r w:rsidRPr="00813841">
        <w:rPr>
          <w:rFonts w:eastAsia="Calibri"/>
          <w:b/>
          <w:sz w:val="28"/>
          <w:szCs w:val="28"/>
        </w:rPr>
        <w:t>отбору</w:t>
      </w:r>
      <w:r w:rsidR="00813841">
        <w:rPr>
          <w:rFonts w:eastAsia="Calibri"/>
          <w:b/>
          <w:sz w:val="28"/>
          <w:szCs w:val="28"/>
        </w:rPr>
        <w:t xml:space="preserve"> </w:t>
      </w:r>
      <w:r w:rsidRPr="00813841">
        <w:rPr>
          <w:rFonts w:eastAsia="Calibri"/>
          <w:b/>
          <w:sz w:val="28"/>
          <w:szCs w:val="28"/>
        </w:rPr>
        <w:t xml:space="preserve">аудиторской организации (аудитора) </w:t>
      </w:r>
    </w:p>
    <w:p w:rsidR="00813841" w:rsidRDefault="00791234" w:rsidP="007C0D6A">
      <w:pPr>
        <w:jc w:val="center"/>
        <w:rPr>
          <w:rFonts w:eastAsia="Calibri"/>
          <w:b/>
          <w:sz w:val="28"/>
          <w:szCs w:val="28"/>
        </w:rPr>
      </w:pPr>
      <w:r w:rsidRPr="00813841">
        <w:rPr>
          <w:rFonts w:eastAsia="Calibri"/>
          <w:b/>
          <w:sz w:val="28"/>
          <w:szCs w:val="28"/>
        </w:rPr>
        <w:t xml:space="preserve">для проведения </w:t>
      </w:r>
      <w:r w:rsidR="007C0D6A" w:rsidRPr="00813841">
        <w:rPr>
          <w:rFonts w:eastAsia="Calibri"/>
          <w:b/>
          <w:sz w:val="28"/>
          <w:szCs w:val="28"/>
        </w:rPr>
        <w:t xml:space="preserve">обязательного </w:t>
      </w:r>
      <w:r w:rsidRPr="00813841">
        <w:rPr>
          <w:rFonts w:eastAsia="Calibri"/>
          <w:b/>
          <w:sz w:val="28"/>
          <w:szCs w:val="28"/>
        </w:rPr>
        <w:t>аудита</w:t>
      </w:r>
      <w:r w:rsidR="007C0D6A" w:rsidRPr="00813841">
        <w:rPr>
          <w:rFonts w:eastAsia="Calibri"/>
          <w:b/>
          <w:sz w:val="28"/>
          <w:szCs w:val="28"/>
        </w:rPr>
        <w:t xml:space="preserve"> </w:t>
      </w:r>
      <w:proofErr w:type="gramStart"/>
      <w:r w:rsidRPr="00813841">
        <w:rPr>
          <w:rFonts w:eastAsia="Calibri"/>
          <w:b/>
          <w:sz w:val="28"/>
          <w:szCs w:val="28"/>
        </w:rPr>
        <w:t>годовой</w:t>
      </w:r>
      <w:proofErr w:type="gramEnd"/>
    </w:p>
    <w:p w:rsidR="00791234" w:rsidRPr="00813841" w:rsidRDefault="00791234" w:rsidP="007C0D6A">
      <w:pPr>
        <w:jc w:val="center"/>
        <w:rPr>
          <w:rFonts w:eastAsia="Calibri"/>
          <w:b/>
          <w:sz w:val="28"/>
          <w:szCs w:val="28"/>
        </w:rPr>
      </w:pPr>
      <w:r w:rsidRPr="00813841">
        <w:rPr>
          <w:rFonts w:eastAsia="Calibri"/>
          <w:b/>
          <w:sz w:val="28"/>
          <w:szCs w:val="28"/>
        </w:rPr>
        <w:t>бухгалтерской (финансовой) отчетности</w:t>
      </w:r>
    </w:p>
    <w:p w:rsidR="00311AE4" w:rsidRDefault="00791234" w:rsidP="00791234">
      <w:pPr>
        <w:jc w:val="center"/>
        <w:rPr>
          <w:rFonts w:eastAsia="Calibri"/>
          <w:b/>
          <w:sz w:val="28"/>
          <w:szCs w:val="28"/>
        </w:rPr>
      </w:pPr>
      <w:r w:rsidRPr="00813841">
        <w:rPr>
          <w:rFonts w:eastAsia="Calibri"/>
          <w:b/>
          <w:sz w:val="28"/>
          <w:szCs w:val="28"/>
        </w:rPr>
        <w:t>регионального оператора</w:t>
      </w:r>
      <w:r w:rsidR="00311AE4">
        <w:rPr>
          <w:rFonts w:eastAsia="Calibri"/>
          <w:b/>
          <w:sz w:val="28"/>
          <w:szCs w:val="28"/>
        </w:rPr>
        <w:t xml:space="preserve"> </w:t>
      </w:r>
      <w:r w:rsidR="00311AE4" w:rsidRPr="00311AE4">
        <w:rPr>
          <w:rFonts w:eastAsia="Calibri"/>
          <w:b/>
          <w:sz w:val="28"/>
          <w:szCs w:val="28"/>
        </w:rPr>
        <w:t xml:space="preserve">– Некоммерческого </w:t>
      </w:r>
    </w:p>
    <w:p w:rsidR="00311AE4" w:rsidRDefault="00311AE4" w:rsidP="00791234">
      <w:pPr>
        <w:jc w:val="center"/>
        <w:rPr>
          <w:rFonts w:eastAsia="Calibri"/>
          <w:b/>
          <w:sz w:val="28"/>
          <w:szCs w:val="28"/>
        </w:rPr>
      </w:pPr>
      <w:r w:rsidRPr="00311AE4">
        <w:rPr>
          <w:rFonts w:eastAsia="Calibri"/>
          <w:b/>
          <w:sz w:val="28"/>
          <w:szCs w:val="28"/>
        </w:rPr>
        <w:t xml:space="preserve">фонда капитального ремонта </w:t>
      </w:r>
      <w:proofErr w:type="gramStart"/>
      <w:r w:rsidRPr="00311AE4">
        <w:rPr>
          <w:rFonts w:eastAsia="Calibri"/>
          <w:b/>
          <w:sz w:val="28"/>
          <w:szCs w:val="28"/>
        </w:rPr>
        <w:t>многоквартирных</w:t>
      </w:r>
      <w:proofErr w:type="gramEnd"/>
      <w:r w:rsidRPr="00311AE4">
        <w:rPr>
          <w:rFonts w:eastAsia="Calibri"/>
          <w:b/>
          <w:sz w:val="28"/>
          <w:szCs w:val="28"/>
        </w:rPr>
        <w:t xml:space="preserve"> </w:t>
      </w:r>
    </w:p>
    <w:p w:rsidR="00791234" w:rsidRPr="00813841" w:rsidRDefault="00311AE4" w:rsidP="00791234">
      <w:pPr>
        <w:jc w:val="center"/>
        <w:rPr>
          <w:rFonts w:eastAsia="Calibri"/>
          <w:b/>
          <w:sz w:val="28"/>
          <w:szCs w:val="28"/>
        </w:rPr>
      </w:pPr>
      <w:r w:rsidRPr="00311AE4">
        <w:rPr>
          <w:rFonts w:eastAsia="Calibri"/>
          <w:b/>
          <w:sz w:val="28"/>
          <w:szCs w:val="28"/>
        </w:rPr>
        <w:t>домов в Республике Тыва</w:t>
      </w:r>
    </w:p>
    <w:p w:rsidR="00F22AC1" w:rsidRDefault="00F22AC1" w:rsidP="00605B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13841" w:rsidRPr="00813841" w:rsidRDefault="00813841" w:rsidP="00605B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91234" w:rsidRDefault="00426C8C" w:rsidP="00813841">
      <w:pPr>
        <w:pStyle w:val="ConsPlusTitle"/>
        <w:widowControl/>
        <w:spacing w:line="360" w:lineRule="atLeast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</w:t>
      </w:r>
      <w:r w:rsidR="00363CC9">
        <w:rPr>
          <w:b w:val="0"/>
          <w:sz w:val="28"/>
        </w:rPr>
        <w:t xml:space="preserve">соответствии со статьей </w:t>
      </w:r>
      <w:r w:rsidR="00C431E2">
        <w:rPr>
          <w:b w:val="0"/>
          <w:sz w:val="28"/>
        </w:rPr>
        <w:t xml:space="preserve">187 Жилищного кодекса </w:t>
      </w:r>
      <w:r w:rsidR="0072637F">
        <w:rPr>
          <w:b w:val="0"/>
          <w:sz w:val="28"/>
        </w:rPr>
        <w:t>Р</w:t>
      </w:r>
      <w:r w:rsidR="004D37EC">
        <w:rPr>
          <w:b w:val="0"/>
          <w:sz w:val="28"/>
        </w:rPr>
        <w:t xml:space="preserve">оссийской </w:t>
      </w:r>
      <w:r w:rsidR="0072637F">
        <w:rPr>
          <w:b w:val="0"/>
          <w:sz w:val="28"/>
        </w:rPr>
        <w:t>Ф</w:t>
      </w:r>
      <w:r w:rsidR="004D37EC">
        <w:rPr>
          <w:b w:val="0"/>
          <w:sz w:val="28"/>
        </w:rPr>
        <w:t xml:space="preserve">едерации, </w:t>
      </w:r>
      <w:r w:rsidR="00363CC9">
        <w:rPr>
          <w:b w:val="0"/>
          <w:sz w:val="28"/>
        </w:rPr>
        <w:t xml:space="preserve">а также в целях исполнения </w:t>
      </w:r>
      <w:r w:rsidR="004D37EC">
        <w:rPr>
          <w:b w:val="0"/>
          <w:sz w:val="28"/>
        </w:rPr>
        <w:t>п</w:t>
      </w:r>
      <w:r w:rsidR="00791234">
        <w:rPr>
          <w:b w:val="0"/>
          <w:sz w:val="28"/>
        </w:rPr>
        <w:t>остановления</w:t>
      </w:r>
      <w:r w:rsidR="0072637F">
        <w:rPr>
          <w:b w:val="0"/>
          <w:sz w:val="28"/>
        </w:rPr>
        <w:t xml:space="preserve"> Правительства Республики Тыва от</w:t>
      </w:r>
      <w:r w:rsidR="00813841">
        <w:rPr>
          <w:b w:val="0"/>
          <w:sz w:val="28"/>
        </w:rPr>
        <w:t xml:space="preserve">         </w:t>
      </w:r>
      <w:r w:rsidR="0072637F">
        <w:rPr>
          <w:b w:val="0"/>
          <w:sz w:val="28"/>
        </w:rPr>
        <w:t xml:space="preserve"> 26</w:t>
      </w:r>
      <w:r w:rsidR="00647C86">
        <w:rPr>
          <w:b w:val="0"/>
          <w:sz w:val="28"/>
        </w:rPr>
        <w:t xml:space="preserve"> июня </w:t>
      </w:r>
      <w:r w:rsidR="0072637F">
        <w:rPr>
          <w:b w:val="0"/>
          <w:sz w:val="28"/>
        </w:rPr>
        <w:t>2014</w:t>
      </w:r>
      <w:r w:rsidR="00791234">
        <w:rPr>
          <w:b w:val="0"/>
          <w:sz w:val="28"/>
        </w:rPr>
        <w:t xml:space="preserve"> </w:t>
      </w:r>
      <w:r w:rsidR="0072637F">
        <w:rPr>
          <w:b w:val="0"/>
          <w:sz w:val="28"/>
        </w:rPr>
        <w:t>г. №</w:t>
      </w:r>
      <w:r w:rsidR="00791234">
        <w:rPr>
          <w:b w:val="0"/>
          <w:sz w:val="28"/>
        </w:rPr>
        <w:t xml:space="preserve"> </w:t>
      </w:r>
      <w:r w:rsidR="0072637F">
        <w:rPr>
          <w:b w:val="0"/>
          <w:sz w:val="28"/>
        </w:rPr>
        <w:t>317 «О мерах по реал</w:t>
      </w:r>
      <w:r w:rsidR="007E7AB7">
        <w:rPr>
          <w:b w:val="0"/>
          <w:sz w:val="28"/>
        </w:rPr>
        <w:t>изации Закона Республики Тыва «</w:t>
      </w:r>
      <w:r w:rsidR="0072637F">
        <w:rPr>
          <w:b w:val="0"/>
          <w:sz w:val="28"/>
        </w:rPr>
        <w:t>Об орг</w:t>
      </w:r>
      <w:r w:rsidR="0072637F">
        <w:rPr>
          <w:b w:val="0"/>
          <w:sz w:val="28"/>
        </w:rPr>
        <w:t>а</w:t>
      </w:r>
      <w:r w:rsidR="0072637F">
        <w:rPr>
          <w:b w:val="0"/>
          <w:sz w:val="28"/>
        </w:rPr>
        <w:t>низации проведения капитального ремонта общего имущества в многоквартирных домах, расположенных на территории Республики Тыва»</w:t>
      </w:r>
      <w:r w:rsidR="00791234">
        <w:rPr>
          <w:b w:val="0"/>
          <w:sz w:val="28"/>
        </w:rPr>
        <w:t>:</w:t>
      </w:r>
    </w:p>
    <w:p w:rsidR="00791234" w:rsidRDefault="00791234" w:rsidP="00813841">
      <w:pPr>
        <w:pStyle w:val="ConsPlusTitle"/>
        <w:widowControl/>
        <w:spacing w:line="360" w:lineRule="atLeast"/>
        <w:ind w:firstLine="709"/>
        <w:jc w:val="both"/>
        <w:rPr>
          <w:b w:val="0"/>
          <w:sz w:val="28"/>
        </w:rPr>
      </w:pPr>
    </w:p>
    <w:p w:rsidR="00647C86" w:rsidRDefault="00791234" w:rsidP="00813841">
      <w:pPr>
        <w:pStyle w:val="ConsPlusTitle"/>
        <w:spacing w:line="360" w:lineRule="atLeast"/>
        <w:ind w:firstLine="709"/>
        <w:jc w:val="both"/>
        <w:rPr>
          <w:b w:val="0"/>
          <w:color w:val="0D0D0D"/>
          <w:sz w:val="28"/>
        </w:rPr>
      </w:pPr>
      <w:r>
        <w:rPr>
          <w:b w:val="0"/>
          <w:sz w:val="28"/>
        </w:rPr>
        <w:t xml:space="preserve">1. </w:t>
      </w:r>
      <w:r w:rsidR="00E1681B">
        <w:rPr>
          <w:b w:val="0"/>
          <w:color w:val="0D0D0D"/>
          <w:sz w:val="28"/>
        </w:rPr>
        <w:t xml:space="preserve">Утвердить </w:t>
      </w:r>
      <w:r w:rsidR="009C17C5">
        <w:rPr>
          <w:b w:val="0"/>
          <w:color w:val="0D0D0D"/>
          <w:sz w:val="28"/>
        </w:rPr>
        <w:t xml:space="preserve">прилагаемое </w:t>
      </w:r>
      <w:r w:rsidR="007C0D6A">
        <w:rPr>
          <w:b w:val="0"/>
          <w:color w:val="0D0D0D"/>
          <w:sz w:val="28"/>
        </w:rPr>
        <w:t>П</w:t>
      </w:r>
      <w:r w:rsidRPr="00791234">
        <w:rPr>
          <w:b w:val="0"/>
          <w:color w:val="0D0D0D"/>
          <w:sz w:val="28"/>
        </w:rPr>
        <w:t>оложение о комиссии по отбору аудиторской о</w:t>
      </w:r>
      <w:r w:rsidRPr="00791234">
        <w:rPr>
          <w:b w:val="0"/>
          <w:color w:val="0D0D0D"/>
          <w:sz w:val="28"/>
        </w:rPr>
        <w:t>р</w:t>
      </w:r>
      <w:r w:rsidRPr="00791234">
        <w:rPr>
          <w:b w:val="0"/>
          <w:color w:val="0D0D0D"/>
          <w:sz w:val="28"/>
        </w:rPr>
        <w:t xml:space="preserve">ганизации (аудитора) для проведения </w:t>
      </w:r>
      <w:r w:rsidR="007C0D6A">
        <w:rPr>
          <w:b w:val="0"/>
          <w:color w:val="0D0D0D"/>
          <w:sz w:val="28"/>
        </w:rPr>
        <w:t xml:space="preserve">обязательного </w:t>
      </w:r>
      <w:r w:rsidRPr="00791234">
        <w:rPr>
          <w:b w:val="0"/>
          <w:color w:val="0D0D0D"/>
          <w:sz w:val="28"/>
        </w:rPr>
        <w:t>аудита годовой бухгалтерской (финансовой) отчет</w:t>
      </w:r>
      <w:r w:rsidR="0022012D">
        <w:rPr>
          <w:b w:val="0"/>
          <w:color w:val="0D0D0D"/>
          <w:sz w:val="28"/>
        </w:rPr>
        <w:t xml:space="preserve">ности регионального оператора </w:t>
      </w:r>
      <w:r w:rsidR="00311AE4">
        <w:rPr>
          <w:b w:val="0"/>
          <w:sz w:val="28"/>
          <w:szCs w:val="28"/>
        </w:rPr>
        <w:t>–</w:t>
      </w:r>
      <w:r w:rsidR="00311AE4" w:rsidRPr="00311AE4">
        <w:rPr>
          <w:b w:val="0"/>
          <w:sz w:val="28"/>
          <w:szCs w:val="28"/>
        </w:rPr>
        <w:t xml:space="preserve"> </w:t>
      </w:r>
      <w:r w:rsidR="00E1681B" w:rsidRPr="00E1681B">
        <w:rPr>
          <w:b w:val="0"/>
          <w:color w:val="0D0D0D"/>
          <w:sz w:val="28"/>
        </w:rPr>
        <w:t>Неком</w:t>
      </w:r>
      <w:r w:rsidR="00E1681B">
        <w:rPr>
          <w:b w:val="0"/>
          <w:color w:val="0D0D0D"/>
          <w:sz w:val="28"/>
        </w:rPr>
        <w:t>мерческого</w:t>
      </w:r>
      <w:r w:rsidR="00E1681B" w:rsidRPr="00E1681B">
        <w:rPr>
          <w:b w:val="0"/>
          <w:color w:val="0D0D0D"/>
          <w:sz w:val="28"/>
        </w:rPr>
        <w:t xml:space="preserve"> фонд</w:t>
      </w:r>
      <w:r w:rsidR="00E1681B">
        <w:rPr>
          <w:b w:val="0"/>
          <w:color w:val="0D0D0D"/>
          <w:sz w:val="28"/>
        </w:rPr>
        <w:t>а</w:t>
      </w:r>
      <w:r w:rsidR="00E1681B" w:rsidRPr="00E1681B">
        <w:rPr>
          <w:b w:val="0"/>
          <w:color w:val="0D0D0D"/>
          <w:sz w:val="28"/>
        </w:rPr>
        <w:t xml:space="preserve"> кап</w:t>
      </w:r>
      <w:r w:rsidR="00E1681B" w:rsidRPr="00E1681B">
        <w:rPr>
          <w:b w:val="0"/>
          <w:color w:val="0D0D0D"/>
          <w:sz w:val="28"/>
        </w:rPr>
        <w:t>и</w:t>
      </w:r>
      <w:r w:rsidR="00E1681B" w:rsidRPr="00E1681B">
        <w:rPr>
          <w:b w:val="0"/>
          <w:color w:val="0D0D0D"/>
          <w:sz w:val="28"/>
        </w:rPr>
        <w:t>тального ремонта многоква</w:t>
      </w:r>
      <w:r w:rsidR="009C17C5">
        <w:rPr>
          <w:b w:val="0"/>
          <w:color w:val="0D0D0D"/>
          <w:sz w:val="28"/>
        </w:rPr>
        <w:t>ртирных домов в Республике Тыва.</w:t>
      </w:r>
    </w:p>
    <w:p w:rsidR="00F26934" w:rsidRPr="00647C86" w:rsidRDefault="0072637F" w:rsidP="00813841">
      <w:pPr>
        <w:pStyle w:val="ConsPlusTitle"/>
        <w:spacing w:line="360" w:lineRule="atLeast"/>
        <w:ind w:firstLine="709"/>
        <w:jc w:val="both"/>
        <w:rPr>
          <w:b w:val="0"/>
          <w:color w:val="0D0D0D"/>
          <w:sz w:val="28"/>
        </w:rPr>
      </w:pPr>
      <w:r w:rsidRPr="00647C86">
        <w:rPr>
          <w:b w:val="0"/>
          <w:color w:val="0D0D0D"/>
          <w:sz w:val="28"/>
        </w:rPr>
        <w:t>2.</w:t>
      </w:r>
      <w:r w:rsidR="00647C86" w:rsidRPr="00647C86">
        <w:rPr>
          <w:b w:val="0"/>
          <w:color w:val="0D0D0D"/>
          <w:sz w:val="28"/>
        </w:rPr>
        <w:t xml:space="preserve"> </w:t>
      </w:r>
      <w:proofErr w:type="gramStart"/>
      <w:r w:rsidR="007C0D6A">
        <w:rPr>
          <w:b w:val="0"/>
          <w:color w:val="0D0D0D"/>
          <w:sz w:val="28"/>
        </w:rPr>
        <w:t>Разместить</w:t>
      </w:r>
      <w:proofErr w:type="gramEnd"/>
      <w:r w:rsidR="007C0D6A">
        <w:rPr>
          <w:b w:val="0"/>
          <w:color w:val="0D0D0D"/>
          <w:sz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 </w:t>
      </w:r>
    </w:p>
    <w:p w:rsidR="00AC5953" w:rsidRPr="00675BEC" w:rsidRDefault="00AC5953" w:rsidP="00813841">
      <w:pPr>
        <w:spacing w:line="360" w:lineRule="atLeast"/>
        <w:jc w:val="both"/>
        <w:rPr>
          <w:sz w:val="28"/>
          <w:szCs w:val="28"/>
        </w:rPr>
      </w:pPr>
    </w:p>
    <w:p w:rsidR="00C431E2" w:rsidRDefault="00C431E2" w:rsidP="00813841">
      <w:pPr>
        <w:autoSpaceDE w:val="0"/>
        <w:autoSpaceDN w:val="0"/>
        <w:adjustRightInd w:val="0"/>
        <w:spacing w:line="360" w:lineRule="atLeast"/>
        <w:jc w:val="both"/>
        <w:rPr>
          <w:color w:val="0D0D0D"/>
          <w:sz w:val="28"/>
        </w:rPr>
      </w:pPr>
    </w:p>
    <w:p w:rsidR="00C431E2" w:rsidRDefault="00C431E2" w:rsidP="00813841">
      <w:pPr>
        <w:autoSpaceDE w:val="0"/>
        <w:autoSpaceDN w:val="0"/>
        <w:adjustRightInd w:val="0"/>
        <w:spacing w:line="360" w:lineRule="atLeast"/>
        <w:rPr>
          <w:color w:val="0D0D0D"/>
          <w:sz w:val="28"/>
        </w:rPr>
      </w:pPr>
      <w:r>
        <w:rPr>
          <w:color w:val="0D0D0D"/>
          <w:sz w:val="28"/>
        </w:rPr>
        <w:t>Первый заместитель Председателя</w:t>
      </w:r>
    </w:p>
    <w:p w:rsidR="00813841" w:rsidRDefault="00C431E2" w:rsidP="00813841">
      <w:pPr>
        <w:autoSpaceDE w:val="0"/>
        <w:autoSpaceDN w:val="0"/>
        <w:adjustRightInd w:val="0"/>
        <w:spacing w:line="360" w:lineRule="atLeast"/>
        <w:rPr>
          <w:color w:val="0D0D0D"/>
          <w:sz w:val="28"/>
        </w:rPr>
      </w:pPr>
      <w:r>
        <w:rPr>
          <w:color w:val="0D0D0D"/>
          <w:sz w:val="28"/>
        </w:rPr>
        <w:t xml:space="preserve">  Правительства Респу</w:t>
      </w:r>
      <w:r w:rsidR="00813841">
        <w:rPr>
          <w:color w:val="0D0D0D"/>
          <w:sz w:val="28"/>
        </w:rPr>
        <w:t xml:space="preserve">блики Тыва                                                                    </w:t>
      </w:r>
      <w:r w:rsidR="00791234">
        <w:rPr>
          <w:color w:val="0D0D0D"/>
          <w:sz w:val="28"/>
        </w:rPr>
        <w:t xml:space="preserve">А. </w:t>
      </w:r>
      <w:proofErr w:type="spellStart"/>
      <w:r>
        <w:rPr>
          <w:color w:val="0D0D0D"/>
          <w:sz w:val="28"/>
        </w:rPr>
        <w:t>Брокер</w:t>
      </w:r>
      <w:r w:rsidR="00311AE4">
        <w:rPr>
          <w:color w:val="0D0D0D"/>
          <w:sz w:val="28"/>
        </w:rPr>
        <w:t>т</w:t>
      </w:r>
      <w:proofErr w:type="spellEnd"/>
    </w:p>
    <w:p w:rsidR="00813841" w:rsidRDefault="00813841" w:rsidP="00813841">
      <w:pPr>
        <w:autoSpaceDE w:val="0"/>
        <w:autoSpaceDN w:val="0"/>
        <w:adjustRightInd w:val="0"/>
        <w:spacing w:line="360" w:lineRule="atLeast"/>
        <w:rPr>
          <w:color w:val="0D0D0D"/>
          <w:sz w:val="28"/>
        </w:rPr>
        <w:sectPr w:rsidR="00813841" w:rsidSect="008138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22012D" w:rsidRPr="00813841" w:rsidRDefault="0022012D" w:rsidP="00813841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813841">
        <w:rPr>
          <w:sz w:val="28"/>
          <w:szCs w:val="28"/>
        </w:rPr>
        <w:lastRenderedPageBreak/>
        <w:t>Утвержден</w:t>
      </w:r>
      <w:r w:rsidR="00311AE4">
        <w:rPr>
          <w:sz w:val="28"/>
          <w:szCs w:val="28"/>
        </w:rPr>
        <w:t>о</w:t>
      </w:r>
    </w:p>
    <w:p w:rsidR="0022012D" w:rsidRPr="00813841" w:rsidRDefault="0022012D" w:rsidP="00813841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813841">
        <w:rPr>
          <w:sz w:val="28"/>
          <w:szCs w:val="28"/>
        </w:rPr>
        <w:t>распоряжением Правительства</w:t>
      </w:r>
    </w:p>
    <w:p w:rsidR="0022012D" w:rsidRPr="00813841" w:rsidRDefault="0022012D" w:rsidP="00813841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813841">
        <w:rPr>
          <w:sz w:val="28"/>
          <w:szCs w:val="28"/>
        </w:rPr>
        <w:t>Республики Тыва</w:t>
      </w:r>
    </w:p>
    <w:p w:rsidR="007B02D8" w:rsidRDefault="007B02D8" w:rsidP="007B02D8">
      <w:pPr>
        <w:spacing w:line="360" w:lineRule="auto"/>
        <w:ind w:left="4956" w:firstLine="708"/>
        <w:jc w:val="center"/>
        <w:rPr>
          <w:sz w:val="28"/>
          <w:szCs w:val="28"/>
        </w:rPr>
      </w:pPr>
      <w:bookmarkStart w:id="0" w:name="Par43"/>
      <w:bookmarkEnd w:id="0"/>
      <w:r>
        <w:rPr>
          <w:sz w:val="28"/>
          <w:szCs w:val="28"/>
        </w:rPr>
        <w:t xml:space="preserve">    от 10 марта 2021 г. № 97-р</w:t>
      </w:r>
    </w:p>
    <w:p w:rsidR="00813841" w:rsidRDefault="00813841" w:rsidP="002201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12D" w:rsidRPr="00813841" w:rsidRDefault="00813841" w:rsidP="002201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3841">
        <w:rPr>
          <w:b/>
          <w:bCs/>
          <w:sz w:val="28"/>
          <w:szCs w:val="28"/>
        </w:rPr>
        <w:t>ПОЛОЖЕНИЕ</w:t>
      </w:r>
    </w:p>
    <w:p w:rsidR="0022012D" w:rsidRPr="00813841" w:rsidRDefault="0022012D" w:rsidP="0022012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3841">
        <w:rPr>
          <w:bCs/>
          <w:sz w:val="28"/>
          <w:szCs w:val="28"/>
        </w:rPr>
        <w:t>о комиссии по отбору аудиторской организации</w:t>
      </w:r>
    </w:p>
    <w:p w:rsidR="00813841" w:rsidRDefault="0022012D" w:rsidP="0022012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3841">
        <w:rPr>
          <w:bCs/>
          <w:sz w:val="28"/>
          <w:szCs w:val="28"/>
        </w:rPr>
        <w:t xml:space="preserve">(аудитора) для проведения </w:t>
      </w:r>
      <w:r w:rsidR="007C0D6A" w:rsidRPr="00813841">
        <w:rPr>
          <w:bCs/>
          <w:sz w:val="28"/>
          <w:szCs w:val="28"/>
        </w:rPr>
        <w:t xml:space="preserve">обязательного </w:t>
      </w:r>
      <w:r w:rsidRPr="00813841">
        <w:rPr>
          <w:bCs/>
          <w:sz w:val="28"/>
          <w:szCs w:val="28"/>
        </w:rPr>
        <w:t xml:space="preserve">аудита </w:t>
      </w:r>
      <w:proofErr w:type="gramStart"/>
      <w:r w:rsidRPr="00813841">
        <w:rPr>
          <w:bCs/>
          <w:sz w:val="28"/>
          <w:szCs w:val="28"/>
        </w:rPr>
        <w:t>годовой</w:t>
      </w:r>
      <w:proofErr w:type="gramEnd"/>
      <w:r w:rsidRPr="00813841">
        <w:rPr>
          <w:bCs/>
          <w:sz w:val="28"/>
          <w:szCs w:val="28"/>
        </w:rPr>
        <w:t xml:space="preserve"> </w:t>
      </w:r>
    </w:p>
    <w:p w:rsidR="00813841" w:rsidRPr="00813841" w:rsidRDefault="0022012D" w:rsidP="0022012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3841">
        <w:rPr>
          <w:bCs/>
          <w:sz w:val="28"/>
          <w:szCs w:val="28"/>
        </w:rPr>
        <w:t>бухгалтерской</w:t>
      </w:r>
      <w:r w:rsidR="00311AE4">
        <w:rPr>
          <w:bCs/>
          <w:sz w:val="28"/>
          <w:szCs w:val="28"/>
        </w:rPr>
        <w:t xml:space="preserve"> </w:t>
      </w:r>
      <w:r w:rsidRPr="00813841">
        <w:rPr>
          <w:bCs/>
          <w:sz w:val="28"/>
          <w:szCs w:val="28"/>
        </w:rPr>
        <w:t xml:space="preserve">(финансовой) отчетности </w:t>
      </w:r>
      <w:proofErr w:type="gramStart"/>
      <w:r w:rsidRPr="00813841">
        <w:rPr>
          <w:bCs/>
          <w:sz w:val="28"/>
          <w:szCs w:val="28"/>
        </w:rPr>
        <w:t>регионального</w:t>
      </w:r>
      <w:proofErr w:type="gramEnd"/>
    </w:p>
    <w:p w:rsidR="00813841" w:rsidRDefault="0022012D" w:rsidP="0022012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3841">
        <w:rPr>
          <w:bCs/>
          <w:sz w:val="28"/>
          <w:szCs w:val="28"/>
        </w:rPr>
        <w:t xml:space="preserve"> оператора </w:t>
      </w:r>
      <w:r w:rsidR="00813841" w:rsidRPr="00813841">
        <w:rPr>
          <w:bCs/>
          <w:sz w:val="28"/>
          <w:szCs w:val="28"/>
        </w:rPr>
        <w:t>–</w:t>
      </w:r>
      <w:r w:rsidR="00813841" w:rsidRPr="00813841">
        <w:t xml:space="preserve"> </w:t>
      </w:r>
      <w:r w:rsidRPr="00813841">
        <w:rPr>
          <w:bCs/>
          <w:sz w:val="28"/>
          <w:szCs w:val="28"/>
        </w:rPr>
        <w:t xml:space="preserve">Некоммерческого фонда капитального ремонта </w:t>
      </w:r>
    </w:p>
    <w:p w:rsidR="0022012D" w:rsidRPr="00813841" w:rsidRDefault="0022012D" w:rsidP="00E6435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3841">
        <w:rPr>
          <w:bCs/>
          <w:sz w:val="28"/>
          <w:szCs w:val="28"/>
        </w:rPr>
        <w:t>многоква</w:t>
      </w:r>
      <w:r w:rsidR="00E64354" w:rsidRPr="00813841">
        <w:rPr>
          <w:bCs/>
          <w:sz w:val="28"/>
          <w:szCs w:val="28"/>
        </w:rPr>
        <w:t>ртирных домов в Республике Тыва</w:t>
      </w:r>
    </w:p>
    <w:p w:rsidR="0022012D" w:rsidRPr="0022012D" w:rsidRDefault="0022012D" w:rsidP="002201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2D" w:rsidRPr="0022012D" w:rsidRDefault="00E64354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012D" w:rsidRPr="0022012D">
        <w:rPr>
          <w:sz w:val="28"/>
          <w:szCs w:val="28"/>
        </w:rPr>
        <w:t>Настоящее Положение определяет порядок создания, деятельности, прин</w:t>
      </w:r>
      <w:r w:rsidR="0022012D" w:rsidRPr="0022012D">
        <w:rPr>
          <w:sz w:val="28"/>
          <w:szCs w:val="28"/>
        </w:rPr>
        <w:t>я</w:t>
      </w:r>
      <w:r w:rsidR="0022012D" w:rsidRPr="0022012D">
        <w:rPr>
          <w:sz w:val="28"/>
          <w:szCs w:val="28"/>
        </w:rPr>
        <w:t xml:space="preserve">тия решений и иные условия, необходимые для организации работы комиссии по отбору аудиторской организации (аудитора) для проведения </w:t>
      </w:r>
      <w:r w:rsidR="007C0D6A">
        <w:rPr>
          <w:sz w:val="28"/>
          <w:szCs w:val="28"/>
        </w:rPr>
        <w:t xml:space="preserve">обязательного </w:t>
      </w:r>
      <w:r w:rsidR="0022012D" w:rsidRPr="00813841">
        <w:rPr>
          <w:sz w:val="28"/>
          <w:szCs w:val="28"/>
        </w:rPr>
        <w:t>аудита годовой бухгалтерской (финансовой) отчет</w:t>
      </w:r>
      <w:r w:rsidRPr="00813841">
        <w:rPr>
          <w:sz w:val="28"/>
          <w:szCs w:val="28"/>
        </w:rPr>
        <w:t xml:space="preserve">ности регионального оператора </w:t>
      </w:r>
      <w:r w:rsidR="00813841" w:rsidRPr="00813841">
        <w:rPr>
          <w:bCs/>
          <w:sz w:val="28"/>
          <w:szCs w:val="28"/>
        </w:rPr>
        <w:t>–</w:t>
      </w:r>
      <w:r w:rsidRPr="00813841">
        <w:rPr>
          <w:bCs/>
          <w:sz w:val="28"/>
          <w:szCs w:val="28"/>
        </w:rPr>
        <w:t xml:space="preserve"> </w:t>
      </w:r>
      <w:r w:rsidRPr="00813841">
        <w:rPr>
          <w:sz w:val="28"/>
          <w:szCs w:val="28"/>
        </w:rPr>
        <w:t>Н</w:t>
      </w:r>
      <w:r w:rsidRPr="00813841">
        <w:rPr>
          <w:sz w:val="28"/>
          <w:szCs w:val="28"/>
        </w:rPr>
        <w:t>е</w:t>
      </w:r>
      <w:r w:rsidRPr="00813841">
        <w:rPr>
          <w:sz w:val="28"/>
          <w:szCs w:val="28"/>
        </w:rPr>
        <w:t>коммерческого фонда капитального ремонта многоквартирных домов в Республике</w:t>
      </w:r>
      <w:r>
        <w:rPr>
          <w:sz w:val="28"/>
          <w:szCs w:val="28"/>
        </w:rPr>
        <w:t xml:space="preserve"> Тыва</w:t>
      </w:r>
      <w:r w:rsidRPr="00E64354">
        <w:rPr>
          <w:sz w:val="28"/>
          <w:szCs w:val="28"/>
        </w:rPr>
        <w:t xml:space="preserve"> </w:t>
      </w:r>
      <w:r w:rsidR="0022012D" w:rsidRPr="0022012D">
        <w:rPr>
          <w:sz w:val="28"/>
          <w:szCs w:val="28"/>
        </w:rPr>
        <w:t xml:space="preserve">(далее </w:t>
      </w:r>
      <w:r w:rsidR="00813841">
        <w:rPr>
          <w:sz w:val="28"/>
          <w:szCs w:val="28"/>
        </w:rPr>
        <w:t>–</w:t>
      </w:r>
      <w:r w:rsidR="0022012D" w:rsidRPr="0022012D">
        <w:rPr>
          <w:sz w:val="28"/>
          <w:szCs w:val="28"/>
        </w:rPr>
        <w:t xml:space="preserve"> комиссия).</w:t>
      </w:r>
    </w:p>
    <w:p w:rsidR="0022012D" w:rsidRPr="0022012D" w:rsidRDefault="0022012D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12D">
        <w:rPr>
          <w:sz w:val="28"/>
          <w:szCs w:val="28"/>
        </w:rPr>
        <w:t xml:space="preserve">2. </w:t>
      </w:r>
      <w:proofErr w:type="gramStart"/>
      <w:r w:rsidRPr="0022012D">
        <w:rPr>
          <w:sz w:val="28"/>
          <w:szCs w:val="28"/>
        </w:rPr>
        <w:t>Комиссия в сво</w:t>
      </w:r>
      <w:r w:rsidR="00E64354">
        <w:rPr>
          <w:sz w:val="28"/>
          <w:szCs w:val="28"/>
        </w:rPr>
        <w:t>ей деятельности руководствуется Положением о порядке</w:t>
      </w:r>
      <w:r w:rsidR="00E64354" w:rsidRPr="00E64354">
        <w:rPr>
          <w:sz w:val="28"/>
          <w:szCs w:val="28"/>
        </w:rPr>
        <w:t xml:space="preserve"> принятия решения о проведении аудита, утверждения договора с аудиторской о</w:t>
      </w:r>
      <w:r w:rsidR="00E64354">
        <w:rPr>
          <w:sz w:val="28"/>
          <w:szCs w:val="28"/>
        </w:rPr>
        <w:t>рг</w:t>
      </w:r>
      <w:r w:rsidR="00E64354">
        <w:rPr>
          <w:sz w:val="28"/>
          <w:szCs w:val="28"/>
        </w:rPr>
        <w:t>а</w:t>
      </w:r>
      <w:r w:rsidR="00E64354">
        <w:rPr>
          <w:sz w:val="28"/>
          <w:szCs w:val="28"/>
        </w:rPr>
        <w:t>низацией (аудитором), порядке и сроках</w:t>
      </w:r>
      <w:r w:rsidR="00E64354" w:rsidRPr="00E64354">
        <w:rPr>
          <w:sz w:val="28"/>
          <w:szCs w:val="28"/>
        </w:rPr>
        <w:t xml:space="preserve"> размещения на сайте в информац</w:t>
      </w:r>
      <w:r w:rsidR="00647C86">
        <w:rPr>
          <w:sz w:val="28"/>
          <w:szCs w:val="28"/>
        </w:rPr>
        <w:t>ионно-телекоммуникационной сети «Интернет»</w:t>
      </w:r>
      <w:r w:rsidR="00E64354" w:rsidRPr="00E64354">
        <w:rPr>
          <w:sz w:val="28"/>
          <w:szCs w:val="28"/>
        </w:rPr>
        <w:t xml:space="preserve"> годового отчета некоммерческого фонда капитального ремонта многоква</w:t>
      </w:r>
      <w:r w:rsidR="00E64354">
        <w:rPr>
          <w:sz w:val="28"/>
          <w:szCs w:val="28"/>
        </w:rPr>
        <w:t xml:space="preserve">ртирных домов в Республике Тыва </w:t>
      </w:r>
      <w:r w:rsidR="00E64354" w:rsidRPr="00E64354">
        <w:rPr>
          <w:sz w:val="28"/>
          <w:szCs w:val="28"/>
        </w:rPr>
        <w:t>и аудиторского заключения</w:t>
      </w:r>
      <w:r w:rsidR="00934F2B">
        <w:rPr>
          <w:sz w:val="28"/>
          <w:szCs w:val="28"/>
        </w:rPr>
        <w:t>, у</w:t>
      </w:r>
      <w:r w:rsidR="00934F2B" w:rsidRPr="00934F2B">
        <w:rPr>
          <w:sz w:val="28"/>
          <w:szCs w:val="28"/>
        </w:rPr>
        <w:t>твержден</w:t>
      </w:r>
      <w:r w:rsidR="00934F2B">
        <w:rPr>
          <w:sz w:val="28"/>
          <w:szCs w:val="28"/>
        </w:rPr>
        <w:t>н</w:t>
      </w:r>
      <w:r w:rsidR="00853929">
        <w:rPr>
          <w:sz w:val="28"/>
          <w:szCs w:val="28"/>
        </w:rPr>
        <w:t>ым</w:t>
      </w:r>
      <w:r w:rsidR="00934F2B">
        <w:rPr>
          <w:sz w:val="28"/>
          <w:szCs w:val="28"/>
        </w:rPr>
        <w:t xml:space="preserve"> </w:t>
      </w:r>
      <w:r w:rsidR="00934F2B" w:rsidRPr="00934F2B">
        <w:rPr>
          <w:sz w:val="28"/>
          <w:szCs w:val="28"/>
        </w:rPr>
        <w:t>п</w:t>
      </w:r>
      <w:r w:rsidR="00934F2B">
        <w:rPr>
          <w:sz w:val="28"/>
          <w:szCs w:val="28"/>
        </w:rPr>
        <w:t>остановлением Правительства Республики Тыва от</w:t>
      </w:r>
      <w:r w:rsidR="00813841">
        <w:rPr>
          <w:sz w:val="28"/>
          <w:szCs w:val="28"/>
        </w:rPr>
        <w:t xml:space="preserve">     </w:t>
      </w:r>
      <w:r w:rsidR="00934F2B">
        <w:rPr>
          <w:sz w:val="28"/>
          <w:szCs w:val="28"/>
        </w:rPr>
        <w:t xml:space="preserve"> 26 июня 2014 г. № </w:t>
      </w:r>
      <w:r w:rsidR="00934F2B" w:rsidRPr="00934F2B">
        <w:rPr>
          <w:sz w:val="28"/>
          <w:szCs w:val="28"/>
        </w:rPr>
        <w:t>317</w:t>
      </w:r>
      <w:r w:rsidR="00934F2B">
        <w:rPr>
          <w:sz w:val="28"/>
          <w:szCs w:val="28"/>
        </w:rPr>
        <w:t xml:space="preserve">, </w:t>
      </w:r>
      <w:r w:rsidRPr="0022012D">
        <w:rPr>
          <w:sz w:val="28"/>
          <w:szCs w:val="28"/>
        </w:rPr>
        <w:t>а также настоящ</w:t>
      </w:r>
      <w:r w:rsidR="00311AE4">
        <w:rPr>
          <w:sz w:val="28"/>
          <w:szCs w:val="28"/>
        </w:rPr>
        <w:t>им П</w:t>
      </w:r>
      <w:r w:rsidRPr="0022012D">
        <w:rPr>
          <w:sz w:val="28"/>
          <w:szCs w:val="28"/>
        </w:rPr>
        <w:t>оложением.</w:t>
      </w:r>
      <w:proofErr w:type="gramEnd"/>
    </w:p>
    <w:p w:rsidR="0022012D" w:rsidRPr="0022012D" w:rsidRDefault="0022012D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12D">
        <w:rPr>
          <w:sz w:val="28"/>
          <w:szCs w:val="28"/>
        </w:rPr>
        <w:t>3. Организационно-техническое обеспечение деят</w:t>
      </w:r>
      <w:r w:rsidR="00934F2B">
        <w:rPr>
          <w:sz w:val="28"/>
          <w:szCs w:val="28"/>
        </w:rPr>
        <w:t>ельности комиссии осущес</w:t>
      </w:r>
      <w:r w:rsidR="00934F2B">
        <w:rPr>
          <w:sz w:val="28"/>
          <w:szCs w:val="28"/>
        </w:rPr>
        <w:t>т</w:t>
      </w:r>
      <w:r w:rsidR="00934F2B">
        <w:rPr>
          <w:sz w:val="28"/>
          <w:szCs w:val="28"/>
        </w:rPr>
        <w:t>вляет М</w:t>
      </w:r>
      <w:r w:rsidRPr="0022012D">
        <w:rPr>
          <w:sz w:val="28"/>
          <w:szCs w:val="28"/>
        </w:rPr>
        <w:t>инистерс</w:t>
      </w:r>
      <w:r w:rsidR="00934F2B">
        <w:rPr>
          <w:sz w:val="28"/>
          <w:szCs w:val="28"/>
        </w:rPr>
        <w:t xml:space="preserve">тво строительства </w:t>
      </w:r>
      <w:r w:rsidR="00934F2B" w:rsidRPr="00934F2B">
        <w:rPr>
          <w:sz w:val="28"/>
          <w:szCs w:val="28"/>
        </w:rPr>
        <w:t>и жилищно-коммунал</w:t>
      </w:r>
      <w:r w:rsidR="00934F2B">
        <w:rPr>
          <w:sz w:val="28"/>
          <w:szCs w:val="28"/>
        </w:rPr>
        <w:t>ьного хозяйства Республ</w:t>
      </w:r>
      <w:r w:rsidR="00934F2B">
        <w:rPr>
          <w:sz w:val="28"/>
          <w:szCs w:val="28"/>
        </w:rPr>
        <w:t>и</w:t>
      </w:r>
      <w:r w:rsidR="00934F2B">
        <w:rPr>
          <w:sz w:val="28"/>
          <w:szCs w:val="28"/>
        </w:rPr>
        <w:t>ки Тыва</w:t>
      </w:r>
      <w:r w:rsidR="00647C86">
        <w:rPr>
          <w:sz w:val="28"/>
          <w:szCs w:val="28"/>
        </w:rPr>
        <w:t xml:space="preserve"> (далее – М</w:t>
      </w:r>
      <w:r w:rsidRPr="0022012D">
        <w:rPr>
          <w:sz w:val="28"/>
          <w:szCs w:val="28"/>
        </w:rPr>
        <w:t>инистерство).</w:t>
      </w:r>
    </w:p>
    <w:p w:rsidR="0022012D" w:rsidRPr="0022012D" w:rsidRDefault="0022012D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12D">
        <w:rPr>
          <w:sz w:val="28"/>
          <w:szCs w:val="28"/>
        </w:rPr>
        <w:t>4. Комиссия является постоянно действующей.</w:t>
      </w:r>
    </w:p>
    <w:p w:rsidR="00934F2B" w:rsidRDefault="0085392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Комиссия создается приказом М</w:t>
      </w:r>
      <w:r w:rsidR="0022012D" w:rsidRPr="0022012D">
        <w:rPr>
          <w:sz w:val="28"/>
          <w:szCs w:val="28"/>
        </w:rPr>
        <w:t>инистерства.</w:t>
      </w:r>
    </w:p>
    <w:p w:rsidR="0022012D" w:rsidRPr="0022012D" w:rsidRDefault="00934F2B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2012D" w:rsidRPr="0022012D">
        <w:rPr>
          <w:sz w:val="28"/>
          <w:szCs w:val="28"/>
        </w:rPr>
        <w:t xml:space="preserve">Состав </w:t>
      </w:r>
      <w:r w:rsidR="00853929">
        <w:rPr>
          <w:sz w:val="28"/>
          <w:szCs w:val="28"/>
        </w:rPr>
        <w:t>комиссии утверждается приказом М</w:t>
      </w:r>
      <w:r w:rsidR="0022012D" w:rsidRPr="0022012D">
        <w:rPr>
          <w:sz w:val="28"/>
          <w:szCs w:val="28"/>
        </w:rPr>
        <w:t xml:space="preserve">инистерства. </w:t>
      </w:r>
    </w:p>
    <w:p w:rsidR="0022012D" w:rsidRPr="0022012D" w:rsidRDefault="00934F2B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2012D" w:rsidRPr="0022012D">
        <w:rPr>
          <w:sz w:val="28"/>
          <w:szCs w:val="28"/>
        </w:rPr>
        <w:t>Комиссия состоит из председателя, заместителя председ</w:t>
      </w:r>
      <w:r w:rsidR="00647C86">
        <w:rPr>
          <w:sz w:val="28"/>
          <w:szCs w:val="28"/>
        </w:rPr>
        <w:t>ателя и членов к</w:t>
      </w:r>
      <w:r w:rsidR="00647C86">
        <w:rPr>
          <w:sz w:val="28"/>
          <w:szCs w:val="28"/>
        </w:rPr>
        <w:t>о</w:t>
      </w:r>
      <w:r w:rsidR="00647C86">
        <w:rPr>
          <w:sz w:val="28"/>
          <w:szCs w:val="28"/>
        </w:rPr>
        <w:t>миссии (далее –</w:t>
      </w:r>
      <w:r w:rsidR="0022012D" w:rsidRPr="0022012D">
        <w:rPr>
          <w:sz w:val="28"/>
          <w:szCs w:val="28"/>
        </w:rPr>
        <w:t xml:space="preserve"> члены комиссии), а также секретаря комиссии (без права голоса).</w:t>
      </w:r>
    </w:p>
    <w:p w:rsidR="0022012D" w:rsidRPr="0022012D" w:rsidRDefault="00934F2B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2012D" w:rsidRPr="0022012D">
        <w:rPr>
          <w:sz w:val="28"/>
          <w:szCs w:val="28"/>
        </w:rPr>
        <w:t>Деятельностью комиссии руководит ее председатель, в обязанности котор</w:t>
      </w:r>
      <w:r w:rsidR="0022012D" w:rsidRPr="0022012D">
        <w:rPr>
          <w:sz w:val="28"/>
          <w:szCs w:val="28"/>
        </w:rPr>
        <w:t>о</w:t>
      </w:r>
      <w:r w:rsidR="0022012D" w:rsidRPr="0022012D">
        <w:rPr>
          <w:sz w:val="28"/>
          <w:szCs w:val="28"/>
        </w:rPr>
        <w:t>го входят:</w:t>
      </w:r>
    </w:p>
    <w:p w:rsidR="0022012D" w:rsidRPr="0022012D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12D" w:rsidRPr="0022012D">
        <w:rPr>
          <w:sz w:val="28"/>
          <w:szCs w:val="28"/>
        </w:rPr>
        <w:t>руководство деятельностью комиссии;</w:t>
      </w:r>
    </w:p>
    <w:p w:rsidR="00934F2B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12D" w:rsidRPr="0022012D">
        <w:rPr>
          <w:sz w:val="28"/>
          <w:szCs w:val="28"/>
        </w:rPr>
        <w:t>проведение заседаний комиссии.</w:t>
      </w:r>
    </w:p>
    <w:p w:rsidR="0022012D" w:rsidRPr="0022012D" w:rsidRDefault="00934F2B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2012D" w:rsidRPr="0022012D">
        <w:rPr>
          <w:sz w:val="28"/>
          <w:szCs w:val="28"/>
        </w:rPr>
        <w:t>При отсутствии на заседании комиссии председателя комиссии его функции выполняются заместителем председателя комиссии.</w:t>
      </w:r>
    </w:p>
    <w:p w:rsidR="0022012D" w:rsidRPr="0022012D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34F2B">
        <w:rPr>
          <w:sz w:val="28"/>
          <w:szCs w:val="28"/>
        </w:rPr>
        <w:t xml:space="preserve">. </w:t>
      </w:r>
      <w:r w:rsidR="0022012D" w:rsidRPr="0022012D">
        <w:rPr>
          <w:sz w:val="28"/>
          <w:szCs w:val="28"/>
        </w:rPr>
        <w:t>Члены комиссии:</w:t>
      </w:r>
      <w:bookmarkStart w:id="1" w:name="_GoBack"/>
      <w:bookmarkEnd w:id="1"/>
    </w:p>
    <w:p w:rsidR="0022012D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12D" w:rsidRPr="0022012D">
        <w:rPr>
          <w:sz w:val="28"/>
          <w:szCs w:val="28"/>
        </w:rPr>
        <w:t>знакомятся с заявками и документами на участие в конкурсе по отбору ауд</w:t>
      </w:r>
      <w:r w:rsidR="0022012D" w:rsidRPr="0022012D">
        <w:rPr>
          <w:sz w:val="28"/>
          <w:szCs w:val="28"/>
        </w:rPr>
        <w:t>и</w:t>
      </w:r>
      <w:r w:rsidR="0022012D" w:rsidRPr="0022012D">
        <w:rPr>
          <w:sz w:val="28"/>
          <w:szCs w:val="28"/>
        </w:rPr>
        <w:t>торской организации (аудитора) для проведения аудита годовой бухгалтерской (ф</w:t>
      </w:r>
      <w:r w:rsidR="0022012D" w:rsidRPr="0022012D">
        <w:rPr>
          <w:sz w:val="28"/>
          <w:szCs w:val="28"/>
        </w:rPr>
        <w:t>и</w:t>
      </w:r>
      <w:r w:rsidR="0022012D" w:rsidRPr="0022012D">
        <w:rPr>
          <w:sz w:val="28"/>
          <w:szCs w:val="28"/>
        </w:rPr>
        <w:t xml:space="preserve">нансовой) отчетности регионального </w:t>
      </w:r>
      <w:r w:rsidR="00853929">
        <w:rPr>
          <w:sz w:val="28"/>
          <w:szCs w:val="28"/>
        </w:rPr>
        <w:t>оператора –</w:t>
      </w:r>
      <w:r w:rsidRPr="003A50B9">
        <w:rPr>
          <w:sz w:val="28"/>
          <w:szCs w:val="28"/>
        </w:rPr>
        <w:t xml:space="preserve"> Некоммерческого фонда кап</w:t>
      </w:r>
      <w:r w:rsidRPr="003A50B9">
        <w:rPr>
          <w:sz w:val="28"/>
          <w:szCs w:val="28"/>
        </w:rPr>
        <w:t>и</w:t>
      </w:r>
      <w:r w:rsidRPr="003A50B9">
        <w:rPr>
          <w:sz w:val="28"/>
          <w:szCs w:val="28"/>
        </w:rPr>
        <w:t xml:space="preserve">тального ремонта многоквартирных домов в Республике Тыва </w:t>
      </w:r>
      <w:r w:rsidR="00853929">
        <w:rPr>
          <w:sz w:val="28"/>
          <w:szCs w:val="28"/>
        </w:rPr>
        <w:t>(далее –</w:t>
      </w:r>
      <w:r w:rsidR="0022012D" w:rsidRPr="0022012D">
        <w:rPr>
          <w:sz w:val="28"/>
          <w:szCs w:val="28"/>
        </w:rPr>
        <w:t xml:space="preserve"> конкурс), м</w:t>
      </w:r>
      <w:r w:rsidR="0022012D" w:rsidRPr="0022012D">
        <w:rPr>
          <w:sz w:val="28"/>
          <w:szCs w:val="28"/>
        </w:rPr>
        <w:t>а</w:t>
      </w:r>
      <w:r w:rsidR="0022012D" w:rsidRPr="0022012D">
        <w:rPr>
          <w:sz w:val="28"/>
          <w:szCs w:val="28"/>
        </w:rPr>
        <w:lastRenderedPageBreak/>
        <w:t>териалами заседания комиссии;</w:t>
      </w:r>
    </w:p>
    <w:p w:rsidR="0022012D" w:rsidRPr="0022012D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12D" w:rsidRPr="0022012D">
        <w:rPr>
          <w:sz w:val="28"/>
          <w:szCs w:val="28"/>
        </w:rPr>
        <w:t>участвуют в заседаниях лично;</w:t>
      </w:r>
    </w:p>
    <w:p w:rsidR="0022012D" w:rsidRPr="0022012D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12D" w:rsidRPr="0022012D">
        <w:rPr>
          <w:sz w:val="28"/>
          <w:szCs w:val="28"/>
        </w:rPr>
        <w:t>подписывают протоколы заседаний комиссии.</w:t>
      </w:r>
    </w:p>
    <w:p w:rsidR="0022012D" w:rsidRPr="0022012D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34F2B">
        <w:rPr>
          <w:sz w:val="28"/>
          <w:szCs w:val="28"/>
        </w:rPr>
        <w:t xml:space="preserve">. </w:t>
      </w:r>
      <w:r w:rsidR="0022012D" w:rsidRPr="0022012D">
        <w:rPr>
          <w:sz w:val="28"/>
          <w:szCs w:val="28"/>
        </w:rPr>
        <w:t>Секретарь комиссии:</w:t>
      </w:r>
    </w:p>
    <w:p w:rsidR="0022012D" w:rsidRPr="0022012D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12D" w:rsidRPr="0022012D">
        <w:rPr>
          <w:sz w:val="28"/>
          <w:szCs w:val="28"/>
        </w:rPr>
        <w:t>осуществляет прием заявок и документов на участие в конкурсе, их регис</w:t>
      </w:r>
      <w:r w:rsidR="0022012D" w:rsidRPr="0022012D">
        <w:rPr>
          <w:sz w:val="28"/>
          <w:szCs w:val="28"/>
        </w:rPr>
        <w:t>т</w:t>
      </w:r>
      <w:r w:rsidR="0022012D" w:rsidRPr="0022012D">
        <w:rPr>
          <w:sz w:val="28"/>
          <w:szCs w:val="28"/>
        </w:rPr>
        <w:t>рацию, выдачу расписок в получении заявок;</w:t>
      </w:r>
    </w:p>
    <w:p w:rsidR="0022012D" w:rsidRPr="0022012D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12D" w:rsidRPr="0022012D">
        <w:rPr>
          <w:sz w:val="28"/>
          <w:szCs w:val="28"/>
        </w:rPr>
        <w:t>осуществляет возврат претендентам отозванных заявок и документов;</w:t>
      </w:r>
    </w:p>
    <w:p w:rsidR="0022012D" w:rsidRPr="0022012D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12D" w:rsidRPr="0022012D">
        <w:rPr>
          <w:sz w:val="28"/>
          <w:szCs w:val="28"/>
        </w:rPr>
        <w:t>осуществляет подготовку заседаний комиссии, включая оформление и ра</w:t>
      </w:r>
      <w:r w:rsidR="0022012D" w:rsidRPr="0022012D">
        <w:rPr>
          <w:sz w:val="28"/>
          <w:szCs w:val="28"/>
        </w:rPr>
        <w:t>с</w:t>
      </w:r>
      <w:r w:rsidR="0022012D" w:rsidRPr="0022012D">
        <w:rPr>
          <w:sz w:val="28"/>
          <w:szCs w:val="28"/>
        </w:rPr>
        <w:t>сылку необходимых документов;</w:t>
      </w:r>
    </w:p>
    <w:p w:rsidR="0022012D" w:rsidRPr="0022012D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12D" w:rsidRPr="0022012D">
        <w:rPr>
          <w:sz w:val="28"/>
          <w:szCs w:val="28"/>
        </w:rPr>
        <w:t>информирует членов комиссии по всем вопросам, относящимся к их функц</w:t>
      </w:r>
      <w:r w:rsidR="0022012D" w:rsidRPr="0022012D">
        <w:rPr>
          <w:sz w:val="28"/>
          <w:szCs w:val="28"/>
        </w:rPr>
        <w:t>и</w:t>
      </w:r>
      <w:r w:rsidR="0022012D" w:rsidRPr="0022012D">
        <w:rPr>
          <w:sz w:val="28"/>
          <w:szCs w:val="28"/>
        </w:rPr>
        <w:t>ям, в том числе уведомляет лиц, принимающих участие в работе комиссии, о дате, месте, времени и повестке дня заседания;</w:t>
      </w:r>
    </w:p>
    <w:p w:rsidR="0022012D" w:rsidRPr="0022012D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12D" w:rsidRPr="0022012D">
        <w:rPr>
          <w:sz w:val="28"/>
          <w:szCs w:val="28"/>
        </w:rPr>
        <w:t>ведет протокол, а также обеспечивает аудиозапись заседания комиссии;</w:t>
      </w:r>
    </w:p>
    <w:p w:rsidR="0022012D" w:rsidRPr="0022012D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12D" w:rsidRPr="0022012D">
        <w:rPr>
          <w:sz w:val="28"/>
          <w:szCs w:val="28"/>
        </w:rPr>
        <w:t>обеспечивает хранение протоколов заседаний комиссии и иных материалов;</w:t>
      </w:r>
    </w:p>
    <w:p w:rsidR="0022012D" w:rsidRPr="00EE32C8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C8">
        <w:rPr>
          <w:sz w:val="28"/>
          <w:szCs w:val="28"/>
        </w:rPr>
        <w:t xml:space="preserve">- </w:t>
      </w:r>
      <w:r w:rsidR="0022012D" w:rsidRPr="00EE32C8">
        <w:rPr>
          <w:sz w:val="28"/>
          <w:szCs w:val="28"/>
        </w:rPr>
        <w:t>обеспечивает ин</w:t>
      </w:r>
      <w:r w:rsidR="00EE32C8" w:rsidRPr="00EE32C8">
        <w:rPr>
          <w:sz w:val="28"/>
          <w:szCs w:val="28"/>
        </w:rPr>
        <w:t>формирование об итогах конкурса.</w:t>
      </w:r>
    </w:p>
    <w:p w:rsidR="00934F2B" w:rsidRPr="00EE32C8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C8">
        <w:rPr>
          <w:sz w:val="28"/>
          <w:szCs w:val="28"/>
        </w:rPr>
        <w:t>12</w:t>
      </w:r>
      <w:r w:rsidR="00934F2B" w:rsidRPr="00EE32C8">
        <w:rPr>
          <w:sz w:val="28"/>
          <w:szCs w:val="28"/>
        </w:rPr>
        <w:t xml:space="preserve">. </w:t>
      </w:r>
      <w:r w:rsidR="0022012D" w:rsidRPr="00EE32C8">
        <w:rPr>
          <w:sz w:val="28"/>
          <w:szCs w:val="28"/>
        </w:rPr>
        <w:t>В случае отсутствия секретаря комиссии его функции выполняет член к</w:t>
      </w:r>
      <w:r w:rsidR="0022012D" w:rsidRPr="00EE32C8">
        <w:rPr>
          <w:sz w:val="28"/>
          <w:szCs w:val="28"/>
        </w:rPr>
        <w:t>о</w:t>
      </w:r>
      <w:r w:rsidR="0022012D" w:rsidRPr="00EE32C8">
        <w:rPr>
          <w:sz w:val="28"/>
          <w:szCs w:val="28"/>
        </w:rPr>
        <w:t>миссии, уполномоченный председателем либо заместителем председателя в отсу</w:t>
      </w:r>
      <w:r w:rsidR="0022012D" w:rsidRPr="00EE32C8">
        <w:rPr>
          <w:sz w:val="28"/>
          <w:szCs w:val="28"/>
        </w:rPr>
        <w:t>т</w:t>
      </w:r>
      <w:r w:rsidR="0022012D" w:rsidRPr="00EE32C8">
        <w:rPr>
          <w:sz w:val="28"/>
          <w:szCs w:val="28"/>
        </w:rPr>
        <w:t>ствие председателя.</w:t>
      </w:r>
    </w:p>
    <w:p w:rsidR="00934F2B" w:rsidRPr="00EE32C8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C8">
        <w:rPr>
          <w:sz w:val="28"/>
          <w:szCs w:val="28"/>
        </w:rPr>
        <w:t>13</w:t>
      </w:r>
      <w:r w:rsidR="00934F2B" w:rsidRPr="00EE32C8">
        <w:rPr>
          <w:sz w:val="28"/>
          <w:szCs w:val="28"/>
        </w:rPr>
        <w:t xml:space="preserve">. </w:t>
      </w:r>
      <w:r w:rsidR="0022012D" w:rsidRPr="00EE32C8">
        <w:rPr>
          <w:sz w:val="28"/>
          <w:szCs w:val="28"/>
        </w:rPr>
        <w:t>Работа комиссии осуществляется на заседаниях.</w:t>
      </w:r>
    </w:p>
    <w:p w:rsidR="0022012D" w:rsidRPr="00EE32C8" w:rsidRDefault="00EE32C8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34F2B" w:rsidRPr="00EE32C8">
        <w:rPr>
          <w:sz w:val="28"/>
          <w:szCs w:val="28"/>
        </w:rPr>
        <w:t xml:space="preserve">. </w:t>
      </w:r>
      <w:r w:rsidR="0022012D" w:rsidRPr="00EE32C8">
        <w:rPr>
          <w:sz w:val="28"/>
          <w:szCs w:val="28"/>
        </w:rPr>
        <w:t>К полномочиям комиссии относится принятие решений по вопросам:</w:t>
      </w:r>
    </w:p>
    <w:p w:rsidR="0022012D" w:rsidRPr="00EE32C8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C8">
        <w:rPr>
          <w:sz w:val="28"/>
          <w:szCs w:val="28"/>
        </w:rPr>
        <w:t xml:space="preserve">- </w:t>
      </w:r>
      <w:r w:rsidR="0022012D" w:rsidRPr="00EE32C8">
        <w:rPr>
          <w:sz w:val="28"/>
          <w:szCs w:val="28"/>
        </w:rPr>
        <w:t>допуска (отказа в допуске) претендентов к участию в конкурсе;</w:t>
      </w:r>
    </w:p>
    <w:p w:rsidR="0022012D" w:rsidRPr="00EE32C8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C8">
        <w:rPr>
          <w:sz w:val="28"/>
          <w:szCs w:val="28"/>
        </w:rPr>
        <w:t xml:space="preserve">- </w:t>
      </w:r>
      <w:r w:rsidR="0022012D" w:rsidRPr="00EE32C8">
        <w:rPr>
          <w:sz w:val="28"/>
          <w:szCs w:val="28"/>
        </w:rPr>
        <w:t>оценки и сопоставления заявок и документов;</w:t>
      </w:r>
    </w:p>
    <w:p w:rsidR="0022012D" w:rsidRPr="00EE32C8" w:rsidRDefault="003A50B9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2C8">
        <w:rPr>
          <w:sz w:val="28"/>
          <w:szCs w:val="28"/>
        </w:rPr>
        <w:t xml:space="preserve">- </w:t>
      </w:r>
      <w:r w:rsidR="0022012D" w:rsidRPr="00EE32C8">
        <w:rPr>
          <w:sz w:val="28"/>
          <w:szCs w:val="28"/>
        </w:rPr>
        <w:t>подведения итогов конкурса и определения победителя конкурса.</w:t>
      </w:r>
    </w:p>
    <w:p w:rsidR="00EE32C8" w:rsidRPr="00EE32C8" w:rsidRDefault="00EE32C8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EE32C8">
        <w:rPr>
          <w:sz w:val="28"/>
          <w:szCs w:val="28"/>
        </w:rPr>
        <w:t xml:space="preserve">. </w:t>
      </w:r>
      <w:r w:rsidR="0022012D" w:rsidRPr="00EE32C8">
        <w:rPr>
          <w:sz w:val="28"/>
          <w:szCs w:val="28"/>
        </w:rPr>
        <w:t>Решение комиссии принимается путем открытого голосования простым большинством голосов от числа членов комиссии, присутствующих на заседании комиссии. В случае равенства голосов решающим является голос председателя к</w:t>
      </w:r>
      <w:r w:rsidR="0022012D" w:rsidRPr="00EE32C8">
        <w:rPr>
          <w:sz w:val="28"/>
          <w:szCs w:val="28"/>
        </w:rPr>
        <w:t>о</w:t>
      </w:r>
      <w:r w:rsidR="0022012D" w:rsidRPr="00EE32C8">
        <w:rPr>
          <w:sz w:val="28"/>
          <w:szCs w:val="28"/>
        </w:rPr>
        <w:t>миссии.</w:t>
      </w:r>
    </w:p>
    <w:p w:rsidR="0022012D" w:rsidRPr="00EE32C8" w:rsidRDefault="00EE32C8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EE32C8">
        <w:rPr>
          <w:sz w:val="28"/>
          <w:szCs w:val="28"/>
        </w:rPr>
        <w:t xml:space="preserve">. </w:t>
      </w:r>
      <w:r w:rsidR="0022012D" w:rsidRPr="00EE32C8">
        <w:rPr>
          <w:sz w:val="28"/>
          <w:szCs w:val="28"/>
        </w:rPr>
        <w:t>Решение комиссии оформляется протоколом, который подписывается чл</w:t>
      </w:r>
      <w:r w:rsidR="0022012D" w:rsidRPr="00EE32C8">
        <w:rPr>
          <w:sz w:val="28"/>
          <w:szCs w:val="28"/>
        </w:rPr>
        <w:t>е</w:t>
      </w:r>
      <w:r w:rsidR="0022012D" w:rsidRPr="00EE32C8">
        <w:rPr>
          <w:sz w:val="28"/>
          <w:szCs w:val="28"/>
        </w:rPr>
        <w:t>нами комиссии, присутствующими на заседании. Член комиссии, несогласный с принятым решением, имеет право в письменном виде изложить свое особое мнение.</w:t>
      </w:r>
    </w:p>
    <w:p w:rsidR="00793A9E" w:rsidRDefault="00EE32C8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EE32C8">
        <w:rPr>
          <w:sz w:val="28"/>
          <w:szCs w:val="28"/>
        </w:rPr>
        <w:t xml:space="preserve">. </w:t>
      </w:r>
      <w:r w:rsidR="0022012D" w:rsidRPr="00EE32C8">
        <w:rPr>
          <w:sz w:val="28"/>
          <w:szCs w:val="28"/>
        </w:rPr>
        <w:t>Решение комиссии может быть обжаловано в порядке, установленном з</w:t>
      </w:r>
      <w:r w:rsidR="0022012D" w:rsidRPr="00EE32C8">
        <w:rPr>
          <w:sz w:val="28"/>
          <w:szCs w:val="28"/>
        </w:rPr>
        <w:t>а</w:t>
      </w:r>
      <w:r w:rsidR="0022012D" w:rsidRPr="00EE32C8">
        <w:rPr>
          <w:sz w:val="28"/>
          <w:szCs w:val="28"/>
        </w:rPr>
        <w:t>конодательством Российской Федерации.</w:t>
      </w:r>
    </w:p>
    <w:p w:rsidR="00311AE4" w:rsidRDefault="00311AE4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1AE4" w:rsidRDefault="00311AE4" w:rsidP="008138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1AE4" w:rsidRPr="00647C86" w:rsidRDefault="00311AE4" w:rsidP="00311A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311AE4" w:rsidRPr="00647C86" w:rsidSect="00813841">
      <w:pgSz w:w="11906" w:h="16838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C1B" w:rsidRDefault="00E90C1B" w:rsidP="007E72B9">
      <w:r>
        <w:separator/>
      </w:r>
    </w:p>
  </w:endnote>
  <w:endnote w:type="continuationSeparator" w:id="0">
    <w:p w:rsidR="00E90C1B" w:rsidRDefault="00E90C1B" w:rsidP="007E7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9F" w:rsidRDefault="0069619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9F" w:rsidRDefault="0069619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9F" w:rsidRDefault="006961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C1B" w:rsidRDefault="00E90C1B" w:rsidP="007E72B9">
      <w:r>
        <w:separator/>
      </w:r>
    </w:p>
  </w:footnote>
  <w:footnote w:type="continuationSeparator" w:id="0">
    <w:p w:rsidR="00E90C1B" w:rsidRDefault="00E90C1B" w:rsidP="007E7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9F" w:rsidRDefault="006961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410"/>
    </w:sdtPr>
    <w:sdtContent>
      <w:p w:rsidR="00813841" w:rsidRDefault="001A42B2">
        <w:pPr>
          <w:pStyle w:val="a7"/>
          <w:jc w:val="right"/>
        </w:pPr>
        <w:fldSimple w:instr=" PAGE   \* MERGEFORMAT ">
          <w:r w:rsidR="00391631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9F" w:rsidRDefault="006961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E69"/>
    <w:multiLevelType w:val="hybridMultilevel"/>
    <w:tmpl w:val="523E672A"/>
    <w:lvl w:ilvl="0" w:tplc="10FA84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0F4F"/>
    <w:multiLevelType w:val="hybridMultilevel"/>
    <w:tmpl w:val="2BF26576"/>
    <w:lvl w:ilvl="0" w:tplc="F33CC80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AB0B12"/>
    <w:multiLevelType w:val="hybridMultilevel"/>
    <w:tmpl w:val="C94A9A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975814"/>
    <w:multiLevelType w:val="hybridMultilevel"/>
    <w:tmpl w:val="6A108102"/>
    <w:lvl w:ilvl="0" w:tplc="A8684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8F467C"/>
    <w:multiLevelType w:val="hybridMultilevel"/>
    <w:tmpl w:val="6BDA2A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7E3BC2"/>
    <w:multiLevelType w:val="hybridMultilevel"/>
    <w:tmpl w:val="C02A9D12"/>
    <w:lvl w:ilvl="0" w:tplc="D20CAE8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EE105E0"/>
    <w:multiLevelType w:val="hybridMultilevel"/>
    <w:tmpl w:val="C7ACA0C4"/>
    <w:lvl w:ilvl="0" w:tplc="201C5CB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1c6e350-0a88-412d-bada-6efb1efb44fd"/>
  </w:docVars>
  <w:rsids>
    <w:rsidRoot w:val="00660899"/>
    <w:rsid w:val="00022FD5"/>
    <w:rsid w:val="000243DE"/>
    <w:rsid w:val="00045883"/>
    <w:rsid w:val="00081183"/>
    <w:rsid w:val="000948DA"/>
    <w:rsid w:val="00094BE0"/>
    <w:rsid w:val="000B1CE3"/>
    <w:rsid w:val="000C4C1C"/>
    <w:rsid w:val="000D16BF"/>
    <w:rsid w:val="000E2CAE"/>
    <w:rsid w:val="000E6993"/>
    <w:rsid w:val="000F74B0"/>
    <w:rsid w:val="00122847"/>
    <w:rsid w:val="0018446A"/>
    <w:rsid w:val="001A42B2"/>
    <w:rsid w:val="001B59A8"/>
    <w:rsid w:val="00216024"/>
    <w:rsid w:val="0022012D"/>
    <w:rsid w:val="0022184D"/>
    <w:rsid w:val="00295329"/>
    <w:rsid w:val="002B5288"/>
    <w:rsid w:val="002E0F0B"/>
    <w:rsid w:val="00311AE4"/>
    <w:rsid w:val="00320499"/>
    <w:rsid w:val="003246E1"/>
    <w:rsid w:val="003360E1"/>
    <w:rsid w:val="00351F6D"/>
    <w:rsid w:val="00355DF0"/>
    <w:rsid w:val="0036215D"/>
    <w:rsid w:val="00363CC9"/>
    <w:rsid w:val="00391631"/>
    <w:rsid w:val="003A50B9"/>
    <w:rsid w:val="003B38D9"/>
    <w:rsid w:val="003C11CC"/>
    <w:rsid w:val="004127CB"/>
    <w:rsid w:val="00426C8C"/>
    <w:rsid w:val="004542BF"/>
    <w:rsid w:val="00482DB6"/>
    <w:rsid w:val="00497F10"/>
    <w:rsid w:val="004A33CA"/>
    <w:rsid w:val="004B4E4C"/>
    <w:rsid w:val="004D23BF"/>
    <w:rsid w:val="004D37EC"/>
    <w:rsid w:val="00512442"/>
    <w:rsid w:val="005130BF"/>
    <w:rsid w:val="00520C0B"/>
    <w:rsid w:val="005211D9"/>
    <w:rsid w:val="005228FB"/>
    <w:rsid w:val="00525B2B"/>
    <w:rsid w:val="00572EF3"/>
    <w:rsid w:val="00572F84"/>
    <w:rsid w:val="00580CBD"/>
    <w:rsid w:val="0058204E"/>
    <w:rsid w:val="00594C45"/>
    <w:rsid w:val="005D4FD5"/>
    <w:rsid w:val="005E356C"/>
    <w:rsid w:val="00600E34"/>
    <w:rsid w:val="00605BC0"/>
    <w:rsid w:val="00613BAD"/>
    <w:rsid w:val="00647C86"/>
    <w:rsid w:val="006572A3"/>
    <w:rsid w:val="00660899"/>
    <w:rsid w:val="0066535B"/>
    <w:rsid w:val="006669FB"/>
    <w:rsid w:val="006678F3"/>
    <w:rsid w:val="00672A4A"/>
    <w:rsid w:val="00673C2D"/>
    <w:rsid w:val="00687636"/>
    <w:rsid w:val="0069533D"/>
    <w:rsid w:val="0069619F"/>
    <w:rsid w:val="006C3696"/>
    <w:rsid w:val="006C385C"/>
    <w:rsid w:val="006F40FA"/>
    <w:rsid w:val="00721563"/>
    <w:rsid w:val="0072637F"/>
    <w:rsid w:val="00733D65"/>
    <w:rsid w:val="007622F3"/>
    <w:rsid w:val="00791234"/>
    <w:rsid w:val="00793A9E"/>
    <w:rsid w:val="007B02D8"/>
    <w:rsid w:val="007B4FBE"/>
    <w:rsid w:val="007B7363"/>
    <w:rsid w:val="007C0D6A"/>
    <w:rsid w:val="007D7651"/>
    <w:rsid w:val="007E72B9"/>
    <w:rsid w:val="007E7AB7"/>
    <w:rsid w:val="007F2216"/>
    <w:rsid w:val="00807BC5"/>
    <w:rsid w:val="00813841"/>
    <w:rsid w:val="00853929"/>
    <w:rsid w:val="00855531"/>
    <w:rsid w:val="00863824"/>
    <w:rsid w:val="008768E7"/>
    <w:rsid w:val="00877A60"/>
    <w:rsid w:val="00895804"/>
    <w:rsid w:val="008B2C34"/>
    <w:rsid w:val="008B2E10"/>
    <w:rsid w:val="008B3C30"/>
    <w:rsid w:val="008C110E"/>
    <w:rsid w:val="008C70A5"/>
    <w:rsid w:val="008E1958"/>
    <w:rsid w:val="00901625"/>
    <w:rsid w:val="00914BB6"/>
    <w:rsid w:val="00916B95"/>
    <w:rsid w:val="009224CF"/>
    <w:rsid w:val="00934F2B"/>
    <w:rsid w:val="00950BE9"/>
    <w:rsid w:val="00961C83"/>
    <w:rsid w:val="009C17C5"/>
    <w:rsid w:val="009D0774"/>
    <w:rsid w:val="009E0D56"/>
    <w:rsid w:val="00A126AF"/>
    <w:rsid w:val="00A27BD2"/>
    <w:rsid w:val="00A52019"/>
    <w:rsid w:val="00A53145"/>
    <w:rsid w:val="00A53DB8"/>
    <w:rsid w:val="00A71BDE"/>
    <w:rsid w:val="00AB1CCE"/>
    <w:rsid w:val="00AC5953"/>
    <w:rsid w:val="00AC5CF9"/>
    <w:rsid w:val="00AE389B"/>
    <w:rsid w:val="00AF2644"/>
    <w:rsid w:val="00B21B24"/>
    <w:rsid w:val="00B264EC"/>
    <w:rsid w:val="00B466C2"/>
    <w:rsid w:val="00B9279C"/>
    <w:rsid w:val="00BB6838"/>
    <w:rsid w:val="00BD25E5"/>
    <w:rsid w:val="00BD3BD4"/>
    <w:rsid w:val="00C119D4"/>
    <w:rsid w:val="00C144F0"/>
    <w:rsid w:val="00C27001"/>
    <w:rsid w:val="00C270DE"/>
    <w:rsid w:val="00C422D2"/>
    <w:rsid w:val="00C431E2"/>
    <w:rsid w:val="00C44C06"/>
    <w:rsid w:val="00C44E63"/>
    <w:rsid w:val="00C747EE"/>
    <w:rsid w:val="00C93744"/>
    <w:rsid w:val="00CA01D9"/>
    <w:rsid w:val="00CA683F"/>
    <w:rsid w:val="00CB0AE6"/>
    <w:rsid w:val="00CB32D6"/>
    <w:rsid w:val="00CB6E2C"/>
    <w:rsid w:val="00CB7001"/>
    <w:rsid w:val="00CD161C"/>
    <w:rsid w:val="00CD45E2"/>
    <w:rsid w:val="00CE0BF1"/>
    <w:rsid w:val="00CF6C2D"/>
    <w:rsid w:val="00D13865"/>
    <w:rsid w:val="00D3080E"/>
    <w:rsid w:val="00D31E05"/>
    <w:rsid w:val="00D37763"/>
    <w:rsid w:val="00D37A33"/>
    <w:rsid w:val="00D4001D"/>
    <w:rsid w:val="00D43888"/>
    <w:rsid w:val="00DC5211"/>
    <w:rsid w:val="00DE498D"/>
    <w:rsid w:val="00E007EF"/>
    <w:rsid w:val="00E1476C"/>
    <w:rsid w:val="00E1681B"/>
    <w:rsid w:val="00E259C3"/>
    <w:rsid w:val="00E4459E"/>
    <w:rsid w:val="00E64354"/>
    <w:rsid w:val="00E8172B"/>
    <w:rsid w:val="00E90C1B"/>
    <w:rsid w:val="00E9554E"/>
    <w:rsid w:val="00EA2077"/>
    <w:rsid w:val="00ED3EC5"/>
    <w:rsid w:val="00ED52B6"/>
    <w:rsid w:val="00EE32C8"/>
    <w:rsid w:val="00EF1149"/>
    <w:rsid w:val="00EF33A4"/>
    <w:rsid w:val="00F053EC"/>
    <w:rsid w:val="00F22AC1"/>
    <w:rsid w:val="00F24927"/>
    <w:rsid w:val="00F26934"/>
    <w:rsid w:val="00F32448"/>
    <w:rsid w:val="00F74880"/>
    <w:rsid w:val="00F82215"/>
    <w:rsid w:val="00F857C8"/>
    <w:rsid w:val="00F866B7"/>
    <w:rsid w:val="00F87ABA"/>
    <w:rsid w:val="00FB7F5C"/>
    <w:rsid w:val="00FC0758"/>
    <w:rsid w:val="00FD4EE1"/>
    <w:rsid w:val="00FD5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2A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580C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6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1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18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72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72B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7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72B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31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OBR1</dc:creator>
  <cp:lastModifiedBy>KardiMB</cp:lastModifiedBy>
  <cp:revision>3</cp:revision>
  <cp:lastPrinted>2021-03-11T08:29:00Z</cp:lastPrinted>
  <dcterms:created xsi:type="dcterms:W3CDTF">2021-03-11T08:29:00Z</dcterms:created>
  <dcterms:modified xsi:type="dcterms:W3CDTF">2021-03-11T08:29:00Z</dcterms:modified>
</cp:coreProperties>
</file>