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6" w:rsidRDefault="001C50D6" w:rsidP="001C50D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01236D" w:rsidRDefault="0001236D" w:rsidP="001C50D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01236D" w:rsidRPr="001C50D6" w:rsidRDefault="0001236D" w:rsidP="001C50D6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1C50D6" w:rsidRPr="001C50D6" w:rsidRDefault="001C50D6" w:rsidP="001C50D6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1C50D6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1C50D6">
        <w:rPr>
          <w:rFonts w:eastAsia="SimSun"/>
          <w:sz w:val="36"/>
          <w:szCs w:val="36"/>
          <w:lang w:eastAsia="ar-SA"/>
        </w:rPr>
        <w:br/>
      </w:r>
      <w:r w:rsidRPr="001C50D6">
        <w:rPr>
          <w:rFonts w:eastAsia="SimSun"/>
          <w:b/>
          <w:sz w:val="36"/>
          <w:szCs w:val="36"/>
          <w:lang w:eastAsia="ar-SA"/>
        </w:rPr>
        <w:t>АЙТЫЫШКЫН</w:t>
      </w:r>
    </w:p>
    <w:p w:rsidR="001C50D6" w:rsidRPr="001C50D6" w:rsidRDefault="001C50D6" w:rsidP="001C50D6">
      <w:pPr>
        <w:suppressAutoHyphens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1C50D6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1C50D6">
        <w:rPr>
          <w:rFonts w:eastAsia="SimSun"/>
          <w:sz w:val="36"/>
          <w:szCs w:val="36"/>
          <w:lang w:eastAsia="ar-SA"/>
        </w:rPr>
        <w:br/>
      </w:r>
      <w:r w:rsidRPr="001C50D6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BB58E4" w:rsidRDefault="00BB58E4" w:rsidP="00BB58E4">
      <w:pPr>
        <w:jc w:val="center"/>
        <w:rPr>
          <w:b/>
          <w:color w:val="000000"/>
          <w:sz w:val="28"/>
          <w:szCs w:val="28"/>
        </w:rPr>
      </w:pPr>
    </w:p>
    <w:p w:rsidR="00BB58E4" w:rsidRPr="009B6415" w:rsidRDefault="009B6415" w:rsidP="009B641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B6415">
        <w:rPr>
          <w:color w:val="000000"/>
          <w:sz w:val="28"/>
          <w:szCs w:val="28"/>
        </w:rPr>
        <w:t>т 9 октября 2018 г. № 422-р</w:t>
      </w:r>
    </w:p>
    <w:p w:rsidR="00BB58E4" w:rsidRDefault="009B6415" w:rsidP="009B641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B6415">
        <w:rPr>
          <w:color w:val="000000"/>
          <w:sz w:val="28"/>
          <w:szCs w:val="28"/>
        </w:rPr>
        <w:t>. Кызыл</w:t>
      </w:r>
    </w:p>
    <w:p w:rsidR="00BB58E4" w:rsidRDefault="00BB58E4" w:rsidP="00BB58E4">
      <w:pPr>
        <w:jc w:val="center"/>
        <w:rPr>
          <w:b/>
          <w:color w:val="000000"/>
          <w:sz w:val="28"/>
          <w:szCs w:val="28"/>
        </w:rPr>
      </w:pPr>
    </w:p>
    <w:p w:rsidR="00CA768A" w:rsidRDefault="00BB58E4" w:rsidP="00BB58E4">
      <w:pPr>
        <w:jc w:val="center"/>
        <w:rPr>
          <w:b/>
          <w:color w:val="000000"/>
          <w:sz w:val="28"/>
          <w:szCs w:val="28"/>
        </w:rPr>
      </w:pPr>
      <w:r w:rsidRPr="0059180A">
        <w:rPr>
          <w:b/>
          <w:color w:val="000000"/>
          <w:sz w:val="28"/>
          <w:szCs w:val="28"/>
        </w:rPr>
        <w:t xml:space="preserve">Об утверждении плана мероприятий </w:t>
      </w:r>
    </w:p>
    <w:p w:rsidR="00CA768A" w:rsidRDefault="00BB58E4" w:rsidP="00BB58E4">
      <w:pPr>
        <w:jc w:val="center"/>
        <w:rPr>
          <w:b/>
          <w:color w:val="000000"/>
          <w:sz w:val="28"/>
          <w:szCs w:val="28"/>
        </w:rPr>
      </w:pPr>
      <w:r w:rsidRPr="0059180A">
        <w:rPr>
          <w:b/>
          <w:color w:val="000000"/>
          <w:sz w:val="28"/>
          <w:szCs w:val="28"/>
        </w:rPr>
        <w:t xml:space="preserve">по снижению задолженности </w:t>
      </w:r>
      <w:proofErr w:type="gramStart"/>
      <w:r w:rsidRPr="0059180A">
        <w:rPr>
          <w:b/>
          <w:color w:val="000000"/>
          <w:sz w:val="28"/>
          <w:szCs w:val="28"/>
        </w:rPr>
        <w:t>работающих</w:t>
      </w:r>
      <w:proofErr w:type="gramEnd"/>
      <w:r w:rsidRPr="0059180A">
        <w:rPr>
          <w:b/>
          <w:color w:val="000000"/>
          <w:sz w:val="28"/>
          <w:szCs w:val="28"/>
        </w:rPr>
        <w:t xml:space="preserve"> </w:t>
      </w:r>
    </w:p>
    <w:p w:rsidR="00CA768A" w:rsidRDefault="00BB58E4" w:rsidP="00BB58E4">
      <w:pPr>
        <w:jc w:val="center"/>
        <w:rPr>
          <w:b/>
          <w:color w:val="000000"/>
          <w:sz w:val="28"/>
          <w:szCs w:val="28"/>
        </w:rPr>
      </w:pPr>
      <w:r w:rsidRPr="0059180A">
        <w:rPr>
          <w:b/>
          <w:color w:val="000000"/>
          <w:sz w:val="28"/>
          <w:szCs w:val="28"/>
        </w:rPr>
        <w:t>потребителей за потребленные энергоресурсы</w:t>
      </w:r>
      <w:r>
        <w:rPr>
          <w:b/>
          <w:color w:val="000000"/>
          <w:sz w:val="28"/>
          <w:szCs w:val="28"/>
        </w:rPr>
        <w:t xml:space="preserve"> </w:t>
      </w:r>
    </w:p>
    <w:p w:rsidR="00BB58E4" w:rsidRPr="0059180A" w:rsidRDefault="00BB58E4" w:rsidP="00BB58E4">
      <w:pPr>
        <w:jc w:val="center"/>
        <w:rPr>
          <w:b/>
          <w:color w:val="000000"/>
          <w:sz w:val="28"/>
          <w:szCs w:val="28"/>
        </w:rPr>
      </w:pPr>
      <w:r w:rsidRPr="0059180A">
        <w:rPr>
          <w:b/>
          <w:color w:val="000000"/>
          <w:sz w:val="28"/>
          <w:szCs w:val="28"/>
        </w:rPr>
        <w:t>на территории Республики Тыва</w:t>
      </w:r>
    </w:p>
    <w:p w:rsidR="00BB58E4" w:rsidRPr="0059180A" w:rsidRDefault="00BB58E4" w:rsidP="00BB58E4">
      <w:pPr>
        <w:jc w:val="center"/>
        <w:rPr>
          <w:b/>
          <w:color w:val="000000"/>
          <w:sz w:val="28"/>
          <w:szCs w:val="28"/>
        </w:rPr>
      </w:pPr>
    </w:p>
    <w:p w:rsidR="00BB58E4" w:rsidRPr="0059180A" w:rsidRDefault="00BB58E4" w:rsidP="00BB58E4">
      <w:pPr>
        <w:jc w:val="center"/>
        <w:rPr>
          <w:b/>
          <w:color w:val="000000"/>
          <w:sz w:val="28"/>
          <w:szCs w:val="28"/>
        </w:rPr>
      </w:pPr>
    </w:p>
    <w:p w:rsidR="00BB58E4" w:rsidRPr="00CA768A" w:rsidRDefault="00BB58E4" w:rsidP="00CA768A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A768A">
        <w:rPr>
          <w:sz w:val="28"/>
          <w:szCs w:val="28"/>
        </w:rPr>
        <w:t xml:space="preserve">Во исполнение пункта 14.3 протокола аппаратного совещания у первого </w:t>
      </w:r>
      <w:r w:rsidR="00CA768A">
        <w:rPr>
          <w:sz w:val="28"/>
          <w:szCs w:val="28"/>
        </w:rPr>
        <w:br/>
      </w:r>
      <w:r w:rsidRPr="00CA768A">
        <w:rPr>
          <w:sz w:val="28"/>
          <w:szCs w:val="28"/>
        </w:rPr>
        <w:t>заместителя Председателя Правительства Республики Тыва Натсак О.Д. с замест</w:t>
      </w:r>
      <w:r w:rsidRPr="00CA768A">
        <w:rPr>
          <w:sz w:val="28"/>
          <w:szCs w:val="28"/>
        </w:rPr>
        <w:t>и</w:t>
      </w:r>
      <w:r w:rsidRPr="00CA768A">
        <w:rPr>
          <w:sz w:val="28"/>
          <w:szCs w:val="28"/>
        </w:rPr>
        <w:t xml:space="preserve">телями Председателя Правительства, министрами, руководителями госкомитетов, служб, агентств Республики Тыва, руководителями администраций кожуунов и </w:t>
      </w:r>
      <w:r w:rsidR="00CA768A">
        <w:rPr>
          <w:sz w:val="28"/>
          <w:szCs w:val="28"/>
        </w:rPr>
        <w:br/>
      </w:r>
      <w:r w:rsidRPr="00CA768A">
        <w:rPr>
          <w:sz w:val="28"/>
          <w:szCs w:val="28"/>
        </w:rPr>
        <w:t>гг. Кызыла и Ак-Довурака в режиме видео-конференц-связи от 24</w:t>
      </w:r>
      <w:r w:rsidR="00CA768A">
        <w:rPr>
          <w:sz w:val="28"/>
          <w:szCs w:val="28"/>
        </w:rPr>
        <w:t xml:space="preserve"> сентября </w:t>
      </w:r>
      <w:r w:rsidRPr="00CA768A">
        <w:rPr>
          <w:sz w:val="28"/>
          <w:szCs w:val="28"/>
        </w:rPr>
        <w:t>2018 г</w:t>
      </w:r>
      <w:r w:rsidR="00CA768A">
        <w:rPr>
          <w:sz w:val="28"/>
          <w:szCs w:val="28"/>
        </w:rPr>
        <w:t xml:space="preserve">. </w:t>
      </w:r>
      <w:r w:rsidRPr="00CA768A">
        <w:rPr>
          <w:sz w:val="28"/>
          <w:szCs w:val="28"/>
        </w:rPr>
        <w:t>№ 36 и перечня поручений Главы Республики Тыва от 2</w:t>
      </w:r>
      <w:r w:rsidR="00CA768A">
        <w:rPr>
          <w:sz w:val="28"/>
          <w:szCs w:val="28"/>
        </w:rPr>
        <w:t xml:space="preserve"> июля </w:t>
      </w:r>
      <w:r w:rsidRPr="00CA768A">
        <w:rPr>
          <w:sz w:val="28"/>
          <w:szCs w:val="28"/>
        </w:rPr>
        <w:t xml:space="preserve">2018 г. </w:t>
      </w:r>
      <w:r w:rsidR="00CA768A" w:rsidRPr="00CA768A">
        <w:rPr>
          <w:sz w:val="28"/>
          <w:szCs w:val="28"/>
        </w:rPr>
        <w:t xml:space="preserve">№ 52 </w:t>
      </w:r>
      <w:r w:rsidRPr="00CA768A">
        <w:rPr>
          <w:sz w:val="28"/>
          <w:szCs w:val="28"/>
        </w:rPr>
        <w:t>«По снижению задолженности</w:t>
      </w:r>
      <w:proofErr w:type="gramEnd"/>
      <w:r w:rsidRPr="00CA768A">
        <w:rPr>
          <w:sz w:val="28"/>
          <w:szCs w:val="28"/>
        </w:rPr>
        <w:t xml:space="preserve"> населения за энергоресурсы в крупных котельных ре</w:t>
      </w:r>
      <w:r w:rsidRPr="00CA768A">
        <w:rPr>
          <w:sz w:val="28"/>
          <w:szCs w:val="28"/>
        </w:rPr>
        <w:t>с</w:t>
      </w:r>
      <w:r w:rsidRPr="00CA768A">
        <w:rPr>
          <w:sz w:val="28"/>
          <w:szCs w:val="28"/>
        </w:rPr>
        <w:t>публики (Улуг-Хемского, Чеди-Хольского, Чаа-Хольского кожуунов и г.</w:t>
      </w:r>
      <w:r w:rsidR="00CA768A">
        <w:rPr>
          <w:sz w:val="28"/>
          <w:szCs w:val="28"/>
        </w:rPr>
        <w:t xml:space="preserve"> </w:t>
      </w:r>
      <w:r w:rsidRPr="00CA768A">
        <w:rPr>
          <w:sz w:val="28"/>
          <w:szCs w:val="28"/>
        </w:rPr>
        <w:t>Ак-Довурак)», а также в целях снижения дебиторской задолженности работающих п</w:t>
      </w:r>
      <w:r w:rsidRPr="00CA768A">
        <w:rPr>
          <w:sz w:val="28"/>
          <w:szCs w:val="28"/>
        </w:rPr>
        <w:t>о</w:t>
      </w:r>
      <w:r w:rsidRPr="00CA768A">
        <w:rPr>
          <w:sz w:val="28"/>
          <w:szCs w:val="28"/>
        </w:rPr>
        <w:t>требителей перед предприятиями топливно-энергетического комплекса Республики Тыва:</w:t>
      </w:r>
    </w:p>
    <w:p w:rsidR="00CA768A" w:rsidRPr="00CA768A" w:rsidRDefault="00CA768A" w:rsidP="00CA768A">
      <w:pPr>
        <w:spacing w:line="360" w:lineRule="atLeast"/>
        <w:ind w:firstLine="709"/>
        <w:jc w:val="both"/>
        <w:rPr>
          <w:sz w:val="28"/>
          <w:szCs w:val="28"/>
        </w:rPr>
      </w:pPr>
    </w:p>
    <w:p w:rsidR="00BB58E4" w:rsidRPr="00CA768A" w:rsidRDefault="00BB58E4" w:rsidP="00CA768A">
      <w:pPr>
        <w:spacing w:line="360" w:lineRule="atLeast"/>
        <w:ind w:firstLine="709"/>
        <w:jc w:val="both"/>
        <w:rPr>
          <w:sz w:val="28"/>
          <w:szCs w:val="28"/>
        </w:rPr>
      </w:pPr>
      <w:r w:rsidRPr="00CA768A">
        <w:rPr>
          <w:sz w:val="28"/>
          <w:szCs w:val="28"/>
        </w:rPr>
        <w:t>1. Утвердить прилагаемый план мероприятий по снижению задолженности работающих потребителей за потребленные энергоресурсы на территории Респу</w:t>
      </w:r>
      <w:r w:rsidRPr="00CA768A">
        <w:rPr>
          <w:sz w:val="28"/>
          <w:szCs w:val="28"/>
        </w:rPr>
        <w:t>б</w:t>
      </w:r>
      <w:r w:rsidRPr="00CA768A">
        <w:rPr>
          <w:sz w:val="28"/>
          <w:szCs w:val="28"/>
        </w:rPr>
        <w:t>лики Тыва</w:t>
      </w:r>
      <w:r w:rsidR="00001A95">
        <w:rPr>
          <w:sz w:val="28"/>
          <w:szCs w:val="28"/>
        </w:rPr>
        <w:t>.</w:t>
      </w:r>
    </w:p>
    <w:p w:rsidR="00BB58E4" w:rsidRDefault="00BB58E4" w:rsidP="00CA768A">
      <w:pPr>
        <w:spacing w:line="360" w:lineRule="atLeast"/>
        <w:ind w:firstLine="709"/>
        <w:jc w:val="both"/>
        <w:rPr>
          <w:sz w:val="28"/>
          <w:szCs w:val="28"/>
        </w:rPr>
      </w:pPr>
      <w:r w:rsidRPr="00CA768A">
        <w:rPr>
          <w:sz w:val="28"/>
          <w:szCs w:val="28"/>
        </w:rPr>
        <w:t xml:space="preserve">2. Настоящее распоряжение разместить на «Официальном </w:t>
      </w:r>
      <w:proofErr w:type="gramStart"/>
      <w:r w:rsidRPr="00CA768A">
        <w:rPr>
          <w:sz w:val="28"/>
          <w:szCs w:val="28"/>
        </w:rPr>
        <w:t>интернет-портале</w:t>
      </w:r>
      <w:proofErr w:type="gramEnd"/>
      <w:r w:rsidRPr="00CA768A">
        <w:rPr>
          <w:sz w:val="28"/>
          <w:szCs w:val="28"/>
        </w:rPr>
        <w:t xml:space="preserve"> правовой информации» (</w:t>
      </w:r>
      <w:hyperlink r:id="rId7" w:history="1">
        <w:r w:rsidRPr="00CA768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A768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A768A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A768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A768A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A768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A768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A768A">
        <w:rPr>
          <w:sz w:val="28"/>
          <w:szCs w:val="28"/>
        </w:rPr>
        <w:t xml:space="preserve">) и официальном сайте Республики Тыва </w:t>
      </w:r>
      <w:r w:rsidR="00001A95">
        <w:rPr>
          <w:sz w:val="28"/>
          <w:szCs w:val="28"/>
        </w:rPr>
        <w:t xml:space="preserve"> </w:t>
      </w:r>
      <w:r w:rsidRPr="00CA768A">
        <w:rPr>
          <w:sz w:val="28"/>
          <w:szCs w:val="28"/>
        </w:rPr>
        <w:t>в информационно-телекоммуникационной сети «Интернет».</w:t>
      </w:r>
    </w:p>
    <w:p w:rsidR="0001236D" w:rsidRPr="00CA768A" w:rsidRDefault="0001236D" w:rsidP="00CA768A">
      <w:pPr>
        <w:spacing w:line="360" w:lineRule="atLeast"/>
        <w:ind w:firstLine="709"/>
        <w:jc w:val="both"/>
        <w:rPr>
          <w:sz w:val="28"/>
          <w:szCs w:val="28"/>
        </w:rPr>
      </w:pPr>
    </w:p>
    <w:p w:rsidR="00BB58E4" w:rsidRPr="00036E17" w:rsidRDefault="00BB58E4" w:rsidP="00CA768A">
      <w:pPr>
        <w:spacing w:line="360" w:lineRule="atLeast"/>
        <w:ind w:firstLine="709"/>
        <w:jc w:val="both"/>
        <w:rPr>
          <w:sz w:val="28"/>
          <w:szCs w:val="28"/>
        </w:rPr>
      </w:pPr>
      <w:r w:rsidRPr="00CA768A">
        <w:rPr>
          <w:sz w:val="28"/>
          <w:szCs w:val="28"/>
        </w:rPr>
        <w:lastRenderedPageBreak/>
        <w:t xml:space="preserve">3. </w:t>
      </w:r>
      <w:proofErr w:type="gramStart"/>
      <w:r w:rsidRPr="00CA768A">
        <w:rPr>
          <w:sz w:val="28"/>
          <w:szCs w:val="28"/>
        </w:rPr>
        <w:t>Контроль за</w:t>
      </w:r>
      <w:proofErr w:type="gramEnd"/>
      <w:r w:rsidRPr="00CA768A">
        <w:rPr>
          <w:sz w:val="28"/>
          <w:szCs w:val="28"/>
        </w:rPr>
        <w:t xml:space="preserve"> исполнением настоящего распоряжения возложить на Мин</w:t>
      </w:r>
      <w:r w:rsidRPr="00CA768A">
        <w:rPr>
          <w:sz w:val="28"/>
          <w:szCs w:val="28"/>
        </w:rPr>
        <w:t>и</w:t>
      </w:r>
      <w:r w:rsidRPr="00CA768A">
        <w:rPr>
          <w:sz w:val="28"/>
          <w:szCs w:val="28"/>
        </w:rPr>
        <w:t>стерство топлива и энергетики Республики Тыва</w:t>
      </w:r>
      <w:r w:rsidRPr="00036E17">
        <w:rPr>
          <w:sz w:val="28"/>
          <w:szCs w:val="28"/>
        </w:rPr>
        <w:t>.</w:t>
      </w:r>
    </w:p>
    <w:p w:rsidR="00BB58E4" w:rsidRPr="00036E17" w:rsidRDefault="00BB58E4" w:rsidP="00BB58E4">
      <w:pPr>
        <w:ind w:firstLine="709"/>
        <w:jc w:val="both"/>
        <w:rPr>
          <w:sz w:val="28"/>
          <w:szCs w:val="28"/>
        </w:rPr>
      </w:pPr>
    </w:p>
    <w:p w:rsidR="00BB58E4" w:rsidRPr="00036E17" w:rsidRDefault="00BB58E4" w:rsidP="00BB58E4">
      <w:pPr>
        <w:ind w:firstLine="709"/>
        <w:rPr>
          <w:sz w:val="28"/>
          <w:szCs w:val="28"/>
        </w:rPr>
      </w:pPr>
    </w:p>
    <w:p w:rsidR="00BB58E4" w:rsidRPr="00036E17" w:rsidRDefault="00CA768A" w:rsidP="00CA768A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B58E4" w:rsidRPr="00036E17">
        <w:rPr>
          <w:sz w:val="28"/>
          <w:szCs w:val="28"/>
        </w:rPr>
        <w:t xml:space="preserve">аместитель Председателя </w:t>
      </w:r>
    </w:p>
    <w:p w:rsidR="00BB58E4" w:rsidRPr="00036E17" w:rsidRDefault="00CA768A" w:rsidP="00CA76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8E4" w:rsidRPr="00036E17">
        <w:rPr>
          <w:sz w:val="28"/>
          <w:szCs w:val="28"/>
        </w:rPr>
        <w:t>Правительства Республики Тыва</w:t>
      </w:r>
      <w:r w:rsidR="00BB58E4" w:rsidRPr="00036E17">
        <w:rPr>
          <w:sz w:val="28"/>
          <w:szCs w:val="28"/>
        </w:rPr>
        <w:tab/>
      </w:r>
      <w:r w:rsidR="00BB58E4" w:rsidRPr="00036E17">
        <w:rPr>
          <w:sz w:val="28"/>
          <w:szCs w:val="28"/>
        </w:rPr>
        <w:tab/>
      </w:r>
      <w:r w:rsidR="00BB58E4" w:rsidRPr="00036E17">
        <w:rPr>
          <w:sz w:val="28"/>
          <w:szCs w:val="28"/>
        </w:rPr>
        <w:tab/>
      </w:r>
      <w:r w:rsidR="00BB58E4" w:rsidRPr="00036E17">
        <w:rPr>
          <w:sz w:val="28"/>
          <w:szCs w:val="28"/>
        </w:rPr>
        <w:tab/>
      </w:r>
      <w:r w:rsidR="00BB58E4" w:rsidRPr="00036E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B58E4" w:rsidRPr="00036E17">
        <w:rPr>
          <w:sz w:val="28"/>
          <w:szCs w:val="28"/>
        </w:rPr>
        <w:t>О. Натсак</w:t>
      </w:r>
    </w:p>
    <w:p w:rsidR="00BB58E4" w:rsidRPr="00036E17" w:rsidRDefault="00BB58E4" w:rsidP="00BB58E4">
      <w:pPr>
        <w:rPr>
          <w:sz w:val="28"/>
          <w:szCs w:val="28"/>
        </w:rPr>
      </w:pPr>
    </w:p>
    <w:p w:rsidR="00BB58E4" w:rsidRPr="00036E17" w:rsidRDefault="00BB58E4" w:rsidP="00BB58E4">
      <w:pPr>
        <w:rPr>
          <w:sz w:val="28"/>
          <w:szCs w:val="28"/>
        </w:rPr>
      </w:pPr>
    </w:p>
    <w:p w:rsidR="00BB58E4" w:rsidRPr="00036E17" w:rsidRDefault="00BB58E4" w:rsidP="00BB58E4">
      <w:pPr>
        <w:rPr>
          <w:sz w:val="28"/>
          <w:szCs w:val="28"/>
        </w:rPr>
      </w:pPr>
    </w:p>
    <w:p w:rsidR="00BB58E4" w:rsidRPr="00036E17" w:rsidRDefault="00BB58E4" w:rsidP="00BB58E4">
      <w:pPr>
        <w:ind w:firstLine="709"/>
        <w:jc w:val="both"/>
        <w:rPr>
          <w:sz w:val="28"/>
          <w:szCs w:val="28"/>
        </w:rPr>
      </w:pPr>
    </w:p>
    <w:p w:rsidR="00BB58E4" w:rsidRPr="00036E17" w:rsidRDefault="00BB58E4" w:rsidP="00BB58E4">
      <w:pPr>
        <w:ind w:firstLine="709"/>
        <w:jc w:val="both"/>
        <w:rPr>
          <w:sz w:val="28"/>
          <w:szCs w:val="28"/>
        </w:rPr>
        <w:sectPr w:rsidR="00BB58E4" w:rsidRPr="00036E17" w:rsidSect="00CA7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58E4" w:rsidRPr="00036E17" w:rsidRDefault="00BB58E4" w:rsidP="00CA768A">
      <w:pPr>
        <w:ind w:left="11907"/>
        <w:jc w:val="center"/>
        <w:rPr>
          <w:sz w:val="28"/>
          <w:szCs w:val="28"/>
        </w:rPr>
      </w:pPr>
      <w:r w:rsidRPr="00036E17">
        <w:rPr>
          <w:sz w:val="28"/>
          <w:szCs w:val="28"/>
        </w:rPr>
        <w:lastRenderedPageBreak/>
        <w:t>Утвержден</w:t>
      </w:r>
    </w:p>
    <w:p w:rsidR="00CA768A" w:rsidRDefault="00BB58E4" w:rsidP="00CA768A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36E17">
        <w:rPr>
          <w:sz w:val="28"/>
          <w:szCs w:val="28"/>
        </w:rPr>
        <w:t>аспоряжением Правительства</w:t>
      </w:r>
    </w:p>
    <w:p w:rsidR="00BB58E4" w:rsidRPr="00036E17" w:rsidRDefault="00BB58E4" w:rsidP="00CA768A">
      <w:pPr>
        <w:ind w:left="11907"/>
        <w:jc w:val="center"/>
        <w:rPr>
          <w:sz w:val="28"/>
          <w:szCs w:val="28"/>
        </w:rPr>
      </w:pPr>
      <w:r w:rsidRPr="00036E17">
        <w:rPr>
          <w:sz w:val="28"/>
          <w:szCs w:val="28"/>
        </w:rPr>
        <w:t>Республики Тыва</w:t>
      </w:r>
    </w:p>
    <w:p w:rsidR="009B6415" w:rsidRPr="009B6415" w:rsidRDefault="009B6415" w:rsidP="009B641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 w:rsidRPr="009B6415">
        <w:rPr>
          <w:color w:val="000000"/>
          <w:sz w:val="28"/>
          <w:szCs w:val="28"/>
        </w:rPr>
        <w:t>т 9 октября 2018 г. № 422-р</w:t>
      </w:r>
    </w:p>
    <w:p w:rsidR="00BB58E4" w:rsidRDefault="00BB58E4" w:rsidP="009B6415">
      <w:pPr>
        <w:tabs>
          <w:tab w:val="left" w:pos="14130"/>
        </w:tabs>
        <w:jc w:val="both"/>
        <w:rPr>
          <w:sz w:val="28"/>
          <w:szCs w:val="28"/>
        </w:rPr>
      </w:pPr>
    </w:p>
    <w:p w:rsidR="00CA768A" w:rsidRDefault="00CA768A" w:rsidP="00BB58E4">
      <w:pPr>
        <w:jc w:val="center"/>
        <w:rPr>
          <w:b/>
          <w:sz w:val="28"/>
          <w:szCs w:val="28"/>
        </w:rPr>
      </w:pPr>
      <w:proofErr w:type="gramStart"/>
      <w:r w:rsidRPr="00036E1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6E1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6E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6E17">
        <w:rPr>
          <w:b/>
          <w:sz w:val="28"/>
          <w:szCs w:val="28"/>
        </w:rPr>
        <w:t xml:space="preserve">Н </w:t>
      </w:r>
    </w:p>
    <w:p w:rsidR="00CA768A" w:rsidRDefault="00BB58E4" w:rsidP="00BB58E4">
      <w:pPr>
        <w:jc w:val="center"/>
        <w:rPr>
          <w:color w:val="000000"/>
          <w:sz w:val="28"/>
          <w:szCs w:val="28"/>
        </w:rPr>
      </w:pPr>
      <w:r w:rsidRPr="00CA768A">
        <w:rPr>
          <w:sz w:val="28"/>
          <w:szCs w:val="28"/>
        </w:rPr>
        <w:t>мероприятий</w:t>
      </w:r>
      <w:r w:rsidR="00CA768A" w:rsidRPr="00CA768A">
        <w:rPr>
          <w:sz w:val="28"/>
          <w:szCs w:val="28"/>
        </w:rPr>
        <w:t xml:space="preserve"> </w:t>
      </w:r>
      <w:r w:rsidRPr="00CA768A">
        <w:rPr>
          <w:color w:val="000000"/>
          <w:sz w:val="28"/>
          <w:szCs w:val="28"/>
        </w:rPr>
        <w:t xml:space="preserve">по снижению задолженности </w:t>
      </w:r>
    </w:p>
    <w:p w:rsidR="00CA768A" w:rsidRDefault="00BB58E4" w:rsidP="00BB58E4">
      <w:pPr>
        <w:jc w:val="center"/>
        <w:rPr>
          <w:color w:val="000000"/>
          <w:sz w:val="28"/>
          <w:szCs w:val="28"/>
        </w:rPr>
      </w:pPr>
      <w:r w:rsidRPr="00CA768A">
        <w:rPr>
          <w:color w:val="000000"/>
          <w:sz w:val="28"/>
          <w:szCs w:val="28"/>
        </w:rPr>
        <w:t xml:space="preserve">работающих потребителей за </w:t>
      </w:r>
      <w:proofErr w:type="gramStart"/>
      <w:r w:rsidRPr="00CA768A">
        <w:rPr>
          <w:color w:val="000000"/>
          <w:sz w:val="28"/>
          <w:szCs w:val="28"/>
        </w:rPr>
        <w:t>потребленные</w:t>
      </w:r>
      <w:proofErr w:type="gramEnd"/>
      <w:r w:rsidRPr="00CA768A">
        <w:rPr>
          <w:color w:val="000000"/>
          <w:sz w:val="28"/>
          <w:szCs w:val="28"/>
        </w:rPr>
        <w:t xml:space="preserve"> </w:t>
      </w:r>
    </w:p>
    <w:p w:rsidR="00BB58E4" w:rsidRPr="00CA768A" w:rsidRDefault="00BB58E4" w:rsidP="00BB58E4">
      <w:pPr>
        <w:jc w:val="center"/>
        <w:rPr>
          <w:sz w:val="28"/>
          <w:szCs w:val="28"/>
        </w:rPr>
      </w:pPr>
      <w:r w:rsidRPr="00CA768A">
        <w:rPr>
          <w:color w:val="000000"/>
          <w:sz w:val="28"/>
          <w:szCs w:val="28"/>
        </w:rPr>
        <w:t>энергоресурсы</w:t>
      </w:r>
      <w:r w:rsidR="00CA768A">
        <w:rPr>
          <w:color w:val="000000"/>
          <w:sz w:val="28"/>
          <w:szCs w:val="28"/>
        </w:rPr>
        <w:t xml:space="preserve"> </w:t>
      </w:r>
      <w:r w:rsidRPr="00CA768A">
        <w:rPr>
          <w:color w:val="000000"/>
          <w:sz w:val="28"/>
          <w:szCs w:val="28"/>
        </w:rPr>
        <w:t>на территории Республики Тыва</w:t>
      </w:r>
    </w:p>
    <w:p w:rsidR="00BB58E4" w:rsidRPr="00036E17" w:rsidRDefault="00BB58E4" w:rsidP="00BB58E4">
      <w:pPr>
        <w:jc w:val="both"/>
        <w:rPr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2760"/>
        <w:gridCol w:w="4334"/>
      </w:tblGrid>
      <w:tr w:rsidR="00001A95" w:rsidRPr="00BC6C96" w:rsidTr="00AC383C">
        <w:tc>
          <w:tcPr>
            <w:tcW w:w="8748" w:type="dxa"/>
            <w:shd w:val="clear" w:color="auto" w:fill="auto"/>
          </w:tcPr>
          <w:p w:rsidR="00001A95" w:rsidRPr="00CA768A" w:rsidRDefault="00001A95" w:rsidP="00FE3DA4">
            <w:pPr>
              <w:jc w:val="center"/>
            </w:pPr>
            <w:r w:rsidRPr="00CA768A">
              <w:t>Наименование мероприятия</w:t>
            </w:r>
          </w:p>
        </w:tc>
        <w:tc>
          <w:tcPr>
            <w:tcW w:w="2760" w:type="dxa"/>
          </w:tcPr>
          <w:p w:rsidR="00001A95" w:rsidRDefault="00001A95" w:rsidP="00FE3DA4">
            <w:pPr>
              <w:jc w:val="center"/>
            </w:pPr>
            <w:r w:rsidRPr="00CA768A">
              <w:t xml:space="preserve">Сроки </w:t>
            </w:r>
          </w:p>
          <w:p w:rsidR="00001A95" w:rsidRPr="00CA768A" w:rsidRDefault="00001A95" w:rsidP="00FE3DA4">
            <w:pPr>
              <w:jc w:val="center"/>
            </w:pPr>
            <w:r w:rsidRPr="00CA768A">
              <w:t>исполнения</w:t>
            </w:r>
          </w:p>
        </w:tc>
        <w:tc>
          <w:tcPr>
            <w:tcW w:w="4334" w:type="dxa"/>
            <w:shd w:val="clear" w:color="auto" w:fill="auto"/>
          </w:tcPr>
          <w:p w:rsidR="00001A95" w:rsidRPr="00CA768A" w:rsidRDefault="00001A95" w:rsidP="00FE3DA4">
            <w:pPr>
              <w:jc w:val="center"/>
            </w:pPr>
            <w:r w:rsidRPr="00CA768A">
              <w:t>Ответственные исполнители</w:t>
            </w:r>
          </w:p>
        </w:tc>
      </w:tr>
      <w:tr w:rsidR="009D7314" w:rsidRPr="00BC6C96" w:rsidTr="00AC383C">
        <w:tc>
          <w:tcPr>
            <w:tcW w:w="8748" w:type="dxa"/>
            <w:shd w:val="clear" w:color="auto" w:fill="auto"/>
          </w:tcPr>
          <w:p w:rsidR="009D7314" w:rsidRPr="00CA768A" w:rsidRDefault="009D7314" w:rsidP="00FE3DA4">
            <w:pPr>
              <w:jc w:val="both"/>
            </w:pPr>
            <w:r w:rsidRPr="00CA768A">
              <w:t>1</w:t>
            </w:r>
            <w:r>
              <w:t>.</w:t>
            </w:r>
            <w:r w:rsidRPr="00CA768A">
              <w:t xml:space="preserve"> </w:t>
            </w:r>
            <w:r>
              <w:t>С</w:t>
            </w:r>
            <w:r w:rsidRPr="00CA768A">
              <w:t>остав</w:t>
            </w:r>
            <w:r>
              <w:t>ление</w:t>
            </w:r>
            <w:r w:rsidRPr="00CA768A">
              <w:t xml:space="preserve"> и представ</w:t>
            </w:r>
            <w:r>
              <w:t>ление</w:t>
            </w:r>
            <w:r w:rsidRPr="00CA768A">
              <w:t xml:space="preserve"> списк</w:t>
            </w:r>
            <w:r>
              <w:t>а</w:t>
            </w:r>
            <w:r w:rsidRPr="00CA768A">
              <w:t xml:space="preserve"> подведомственных и курируемых учр</w:t>
            </w:r>
            <w:r w:rsidRPr="00CA768A">
              <w:t>е</w:t>
            </w:r>
            <w:r w:rsidRPr="00CA768A">
              <w:t>ждений и организаций в разрезе по бюджетам, с указанием количества работников и контактных данных ответственных лиц по обмену информаци</w:t>
            </w:r>
            <w:r>
              <w:t xml:space="preserve">ей </w:t>
            </w:r>
            <w:r w:rsidRPr="00CA768A">
              <w:t>по каждому учреждению в 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», АО «Кызылская ТЭЦ», ГУП Р</w:t>
            </w:r>
            <w:r>
              <w:t xml:space="preserve">еспублики </w:t>
            </w:r>
            <w:r w:rsidRPr="00CA768A">
              <w:t>Т</w:t>
            </w:r>
            <w:r>
              <w:t>ыва</w:t>
            </w:r>
            <w:r w:rsidRPr="00CA768A">
              <w:t xml:space="preserve"> «Управляющая компания ТЭК 4» и в Министерство топлива и энергетики Республики Тыва</w:t>
            </w:r>
          </w:p>
        </w:tc>
        <w:tc>
          <w:tcPr>
            <w:tcW w:w="2760" w:type="dxa"/>
          </w:tcPr>
          <w:p w:rsidR="009D7314" w:rsidRPr="00CA768A" w:rsidRDefault="009D7314" w:rsidP="00FE3DA4">
            <w:pPr>
              <w:jc w:val="both"/>
            </w:pPr>
            <w:r>
              <w:t xml:space="preserve">до </w:t>
            </w:r>
            <w:r w:rsidRPr="00CA768A">
              <w:t>10 октября 2018 г.</w:t>
            </w:r>
          </w:p>
        </w:tc>
        <w:tc>
          <w:tcPr>
            <w:tcW w:w="4334" w:type="dxa"/>
            <w:shd w:val="clear" w:color="auto" w:fill="auto"/>
          </w:tcPr>
          <w:p w:rsidR="009D7314" w:rsidRPr="00CA768A" w:rsidRDefault="009D7314" w:rsidP="00FE3DA4">
            <w:pPr>
              <w:jc w:val="both"/>
            </w:pPr>
            <w:r>
              <w:t>Министерство культуры и туризма Республики Тыва, Министерство здр</w:t>
            </w:r>
            <w:r>
              <w:t>а</w:t>
            </w:r>
            <w:r>
              <w:t>воохранения Республики Тыва, Мин</w:t>
            </w:r>
            <w:r>
              <w:t>и</w:t>
            </w:r>
            <w:r>
              <w:t>стерство труда и социальной политики Республики Тыва, Министерство обр</w:t>
            </w:r>
            <w:r>
              <w:t>а</w:t>
            </w:r>
            <w:r>
              <w:t xml:space="preserve">зования и науки Республики Тыва, </w:t>
            </w:r>
            <w:r w:rsidRPr="00CA768A">
              <w:t>о</w:t>
            </w:r>
            <w:r w:rsidRPr="00CA768A">
              <w:t>р</w:t>
            </w:r>
            <w:r w:rsidRPr="00CA768A">
              <w:t>ганы местного самоуправления (по с</w:t>
            </w:r>
            <w:r w:rsidRPr="00CA768A">
              <w:t>о</w:t>
            </w:r>
            <w:r w:rsidRPr="00CA768A">
              <w:t>гласованию)</w:t>
            </w:r>
          </w:p>
        </w:tc>
      </w:tr>
      <w:tr w:rsidR="009D7314" w:rsidRPr="00BC6C96" w:rsidTr="00AC383C">
        <w:tc>
          <w:tcPr>
            <w:tcW w:w="8748" w:type="dxa"/>
            <w:shd w:val="clear" w:color="auto" w:fill="auto"/>
          </w:tcPr>
          <w:p w:rsidR="009D7314" w:rsidRPr="00CA768A" w:rsidRDefault="009D7314" w:rsidP="00FE3DA4">
            <w:pPr>
              <w:jc w:val="both"/>
            </w:pPr>
            <w:r>
              <w:t xml:space="preserve">2. Составление и представление </w:t>
            </w:r>
            <w:r w:rsidRPr="00CA768A">
              <w:t>в 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», АО «Кызылская ТЭЦ» и ГУП Р</w:t>
            </w:r>
            <w:r>
              <w:t xml:space="preserve">еспублики </w:t>
            </w:r>
            <w:r w:rsidRPr="00CA768A">
              <w:t>Т</w:t>
            </w:r>
            <w:r>
              <w:t>ыва</w:t>
            </w:r>
            <w:r w:rsidRPr="00CA768A">
              <w:t xml:space="preserve"> «Управляющая компания ТЭК 4» спис</w:t>
            </w:r>
            <w:r>
              <w:t>ков</w:t>
            </w:r>
            <w:r w:rsidRPr="00CA768A">
              <w:t xml:space="preserve"> работников</w:t>
            </w:r>
            <w:r w:rsidR="00AC383C">
              <w:t>;</w:t>
            </w:r>
            <w:r w:rsidRPr="00CA768A">
              <w:t xml:space="preserve"> осуществл</w:t>
            </w:r>
            <w:r w:rsidR="00AC383C">
              <w:t>ение</w:t>
            </w:r>
            <w:r w:rsidRPr="00CA768A">
              <w:t xml:space="preserve"> ежеквартальн</w:t>
            </w:r>
            <w:r w:rsidR="00AC383C">
              <w:t>ой</w:t>
            </w:r>
            <w:r w:rsidRPr="00CA768A">
              <w:t xml:space="preserve"> актуализаци</w:t>
            </w:r>
            <w:r w:rsidR="00AC383C">
              <w:t>и</w:t>
            </w:r>
            <w:r w:rsidRPr="00CA768A">
              <w:t xml:space="preserve"> путем направления списка уволи</w:t>
            </w:r>
            <w:r w:rsidRPr="00CA768A">
              <w:t>в</w:t>
            </w:r>
            <w:r w:rsidRPr="00CA768A">
              <w:t>шихся и вновь принятых на работу.</w:t>
            </w:r>
          </w:p>
        </w:tc>
        <w:tc>
          <w:tcPr>
            <w:tcW w:w="2760" w:type="dxa"/>
          </w:tcPr>
          <w:p w:rsidR="00AC383C" w:rsidRDefault="00AC383C" w:rsidP="00FE3DA4">
            <w:pPr>
              <w:jc w:val="both"/>
            </w:pPr>
            <w:r>
              <w:t>д</w:t>
            </w:r>
            <w:r w:rsidRPr="00CA768A">
              <w:t>о 12 октября 2018 г.,</w:t>
            </w:r>
            <w:r>
              <w:t xml:space="preserve"> далее – ежеквартально </w:t>
            </w:r>
          </w:p>
          <w:p w:rsidR="009D7314" w:rsidRDefault="00AC383C" w:rsidP="00FE3DA4">
            <w:pPr>
              <w:jc w:val="both"/>
            </w:pPr>
            <w:r w:rsidRPr="00CA768A">
              <w:t>к 5 числу месяца</w:t>
            </w:r>
            <w:r>
              <w:t>,</w:t>
            </w:r>
            <w:r w:rsidRPr="00CA768A">
              <w:t xml:space="preserve"> сл</w:t>
            </w:r>
            <w:r w:rsidRPr="00CA768A">
              <w:t>е</w:t>
            </w:r>
            <w:r w:rsidRPr="00CA768A">
              <w:t>дующего за отчетным периодом</w:t>
            </w:r>
          </w:p>
        </w:tc>
        <w:tc>
          <w:tcPr>
            <w:tcW w:w="4334" w:type="dxa"/>
            <w:shd w:val="clear" w:color="auto" w:fill="auto"/>
          </w:tcPr>
          <w:p w:rsidR="009D7314" w:rsidRDefault="00AC383C" w:rsidP="00FE3DA4">
            <w:pPr>
              <w:jc w:val="both"/>
            </w:pPr>
            <w:r>
              <w:t>Министерство культуры и туризма Республики Тыва, Министерство здр</w:t>
            </w:r>
            <w:r>
              <w:t>а</w:t>
            </w:r>
            <w:r>
              <w:t>воохранения Республики Тыва, Мин</w:t>
            </w:r>
            <w:r>
              <w:t>и</w:t>
            </w:r>
            <w:r>
              <w:t>стерство труда и социальной политики Республики Тыва, Министерство обр</w:t>
            </w:r>
            <w:r>
              <w:t>а</w:t>
            </w:r>
            <w:r>
              <w:t xml:space="preserve">зования и науки Республики Тыва, </w:t>
            </w:r>
            <w:r w:rsidRPr="00CA768A">
              <w:t>о</w:t>
            </w:r>
            <w:r w:rsidRPr="00CA768A">
              <w:t>р</w:t>
            </w:r>
            <w:r w:rsidRPr="00CA768A">
              <w:t>ганы местного самоуправления (по с</w:t>
            </w:r>
            <w:r w:rsidRPr="00CA768A">
              <w:t>о</w:t>
            </w:r>
            <w:r w:rsidRPr="00CA768A">
              <w:t>гласованию)</w:t>
            </w:r>
          </w:p>
        </w:tc>
      </w:tr>
    </w:tbl>
    <w:p w:rsidR="00A63487" w:rsidRDefault="00A63487"/>
    <w:p w:rsidR="00A63487" w:rsidRDefault="00A63487"/>
    <w:p w:rsidR="00A63487" w:rsidRDefault="00A63487"/>
    <w:p w:rsidR="00A63487" w:rsidRDefault="00A63487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2760"/>
        <w:gridCol w:w="4334"/>
      </w:tblGrid>
      <w:tr w:rsidR="00A63487" w:rsidRPr="00BC6C96" w:rsidTr="003463E3">
        <w:tc>
          <w:tcPr>
            <w:tcW w:w="8748" w:type="dxa"/>
            <w:shd w:val="clear" w:color="auto" w:fill="auto"/>
          </w:tcPr>
          <w:p w:rsidR="00A63487" w:rsidRPr="00CA768A" w:rsidRDefault="00A63487" w:rsidP="003463E3">
            <w:pPr>
              <w:jc w:val="center"/>
            </w:pPr>
            <w:r w:rsidRPr="00CA768A">
              <w:lastRenderedPageBreak/>
              <w:t>Наименование мероприятия</w:t>
            </w:r>
          </w:p>
        </w:tc>
        <w:tc>
          <w:tcPr>
            <w:tcW w:w="2760" w:type="dxa"/>
          </w:tcPr>
          <w:p w:rsidR="00A63487" w:rsidRDefault="00A63487" w:rsidP="003463E3">
            <w:pPr>
              <w:jc w:val="center"/>
            </w:pPr>
            <w:r w:rsidRPr="00CA768A">
              <w:t xml:space="preserve">Сроки </w:t>
            </w:r>
          </w:p>
          <w:p w:rsidR="00A63487" w:rsidRPr="00CA768A" w:rsidRDefault="00A63487" w:rsidP="003463E3">
            <w:pPr>
              <w:jc w:val="center"/>
            </w:pPr>
            <w:r w:rsidRPr="00CA768A">
              <w:t>исполнения</w:t>
            </w:r>
          </w:p>
        </w:tc>
        <w:tc>
          <w:tcPr>
            <w:tcW w:w="4334" w:type="dxa"/>
            <w:shd w:val="clear" w:color="auto" w:fill="auto"/>
          </w:tcPr>
          <w:p w:rsidR="00A63487" w:rsidRPr="00CA768A" w:rsidRDefault="00A63487" w:rsidP="003463E3">
            <w:pPr>
              <w:jc w:val="center"/>
            </w:pPr>
            <w:r w:rsidRPr="00CA768A">
              <w:t>Ответственные исполнители</w:t>
            </w:r>
          </w:p>
        </w:tc>
      </w:tr>
      <w:tr w:rsidR="00AC383C" w:rsidRPr="00BC6C96" w:rsidTr="00AC383C">
        <w:tc>
          <w:tcPr>
            <w:tcW w:w="8748" w:type="dxa"/>
            <w:shd w:val="clear" w:color="auto" w:fill="auto"/>
          </w:tcPr>
          <w:p w:rsidR="00AC383C" w:rsidRDefault="00AC383C" w:rsidP="00FE3DA4">
            <w:pPr>
              <w:jc w:val="both"/>
            </w:pPr>
            <w:r>
              <w:t xml:space="preserve">3. Составление и представление </w:t>
            </w:r>
            <w:r w:rsidRPr="00CA768A">
              <w:t>в 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», АО «Кызылская ТЭЦ» и ГУП Р</w:t>
            </w:r>
            <w:r>
              <w:t xml:space="preserve">еспублики </w:t>
            </w:r>
            <w:r w:rsidRPr="00CA768A">
              <w:t>Т</w:t>
            </w:r>
            <w:r>
              <w:t>ыва</w:t>
            </w:r>
            <w:r w:rsidRPr="00CA768A">
              <w:t xml:space="preserve"> «Управляющая компания ТЭК 4» списк</w:t>
            </w:r>
            <w:r>
              <w:t>ов</w:t>
            </w:r>
            <w:r w:rsidRPr="00CA768A">
              <w:t xml:space="preserve"> прочих работ</w:t>
            </w:r>
            <w:r w:rsidRPr="00CA768A">
              <w:t>а</w:t>
            </w:r>
            <w:r w:rsidRPr="00CA768A">
              <w:t>ющих абонентов (у прочих работодателей)</w:t>
            </w:r>
            <w:r>
              <w:t>; п</w:t>
            </w:r>
            <w:r w:rsidRPr="00CA768A">
              <w:t>ринят</w:t>
            </w:r>
            <w:r>
              <w:t>ие</w:t>
            </w:r>
            <w:r w:rsidRPr="00CA768A">
              <w:t xml:space="preserve"> мер по ликвидации задо</w:t>
            </w:r>
            <w:r w:rsidRPr="00CA768A">
              <w:t>л</w:t>
            </w:r>
            <w:r w:rsidRPr="00CA768A">
              <w:t>женности прочих работающих категорий</w:t>
            </w:r>
          </w:p>
        </w:tc>
        <w:tc>
          <w:tcPr>
            <w:tcW w:w="2760" w:type="dxa"/>
          </w:tcPr>
          <w:p w:rsidR="00AC383C" w:rsidRDefault="00AC383C" w:rsidP="00A63487">
            <w:pPr>
              <w:jc w:val="both"/>
            </w:pPr>
            <w:r>
              <w:t>д</w:t>
            </w:r>
            <w:r w:rsidRPr="00CA768A">
              <w:t>о 12 октября 2018 г.,</w:t>
            </w:r>
            <w:r>
              <w:t xml:space="preserve"> далее – ежеквартально </w:t>
            </w:r>
          </w:p>
          <w:p w:rsidR="00AC383C" w:rsidRDefault="00AC383C" w:rsidP="00A63487">
            <w:pPr>
              <w:jc w:val="both"/>
            </w:pPr>
            <w:r w:rsidRPr="00CA768A">
              <w:t>к 5 числу месяца</w:t>
            </w:r>
            <w:r>
              <w:t>,</w:t>
            </w:r>
            <w:r w:rsidRPr="00CA768A">
              <w:t xml:space="preserve"> сл</w:t>
            </w:r>
            <w:r w:rsidRPr="00CA768A">
              <w:t>е</w:t>
            </w:r>
            <w:r w:rsidRPr="00CA768A">
              <w:t>дующего за отчетным периодом</w:t>
            </w:r>
          </w:p>
        </w:tc>
        <w:tc>
          <w:tcPr>
            <w:tcW w:w="4334" w:type="dxa"/>
            <w:shd w:val="clear" w:color="auto" w:fill="auto"/>
          </w:tcPr>
          <w:p w:rsidR="00AC383C" w:rsidRDefault="00AC383C" w:rsidP="00A63487">
            <w:pPr>
              <w:jc w:val="both"/>
            </w:pPr>
            <w:proofErr w:type="gramStart"/>
            <w:r>
              <w:t>р</w:t>
            </w:r>
            <w:r w:rsidRPr="00CA768A">
              <w:t>уководители органов местного сам</w:t>
            </w:r>
            <w:r w:rsidRPr="00CA768A">
              <w:t>о</w:t>
            </w:r>
            <w:r w:rsidRPr="00CA768A">
              <w:t>управления (по согласованию</w:t>
            </w:r>
            <w:proofErr w:type="gramEnd"/>
          </w:p>
        </w:tc>
      </w:tr>
      <w:tr w:rsidR="00AC383C" w:rsidRPr="00BC6C96" w:rsidTr="00AC383C">
        <w:tc>
          <w:tcPr>
            <w:tcW w:w="8748" w:type="dxa"/>
            <w:shd w:val="clear" w:color="auto" w:fill="auto"/>
          </w:tcPr>
          <w:p w:rsidR="00AC383C" w:rsidRDefault="00AC383C" w:rsidP="00FE3DA4">
            <w:pPr>
              <w:jc w:val="both"/>
            </w:pPr>
            <w:r>
              <w:t>4. Н</w:t>
            </w:r>
            <w:r w:rsidRPr="00CA768A">
              <w:t>аправ</w:t>
            </w:r>
            <w:r>
              <w:t>ление</w:t>
            </w:r>
            <w:r w:rsidRPr="00CA768A">
              <w:t xml:space="preserve"> руководителям учреждений и организаций, а также в органы и</w:t>
            </w:r>
            <w:r w:rsidRPr="00CA768A">
              <w:t>с</w:t>
            </w:r>
            <w:r w:rsidRPr="00CA768A">
              <w:t>полнительной власти Республики Тыва и органам местного самоуправления спи</w:t>
            </w:r>
            <w:r w:rsidRPr="00CA768A">
              <w:t>с</w:t>
            </w:r>
            <w:r w:rsidRPr="00CA768A">
              <w:t>к</w:t>
            </w:r>
            <w:r>
              <w:t>ов</w:t>
            </w:r>
            <w:r w:rsidRPr="00CA768A">
              <w:t xml:space="preserve"> работников с указанием сумм задолженности</w:t>
            </w:r>
            <w:r>
              <w:t>; представление с</w:t>
            </w:r>
            <w:r w:rsidRPr="00CA768A">
              <w:t>водны</w:t>
            </w:r>
            <w:r>
              <w:t>х</w:t>
            </w:r>
            <w:r w:rsidRPr="00CA768A">
              <w:t xml:space="preserve"> данны</w:t>
            </w:r>
            <w:r>
              <w:t>х</w:t>
            </w:r>
            <w:r w:rsidRPr="00CA768A">
              <w:t xml:space="preserve"> в Министерство топлива и энергетики Республики Тыва для мониторинга</w:t>
            </w:r>
          </w:p>
        </w:tc>
        <w:tc>
          <w:tcPr>
            <w:tcW w:w="2760" w:type="dxa"/>
          </w:tcPr>
          <w:p w:rsidR="00AC383C" w:rsidRPr="00CA768A" w:rsidRDefault="00AC383C" w:rsidP="00FE3DA4">
            <w:pPr>
              <w:jc w:val="both"/>
            </w:pPr>
            <w:r>
              <w:t>д</w:t>
            </w:r>
            <w:r w:rsidRPr="00CA768A">
              <w:t>о 19 октября 2018 г.,</w:t>
            </w:r>
          </w:p>
          <w:p w:rsidR="00AC383C" w:rsidRDefault="00AC383C" w:rsidP="00FE3DA4">
            <w:pPr>
              <w:jc w:val="both"/>
            </w:pPr>
            <w:r w:rsidRPr="00CA768A">
              <w:t xml:space="preserve">далее </w:t>
            </w:r>
            <w:r w:rsidR="009122DE">
              <w:t xml:space="preserve">– </w:t>
            </w:r>
            <w:r w:rsidRPr="00CA768A">
              <w:t xml:space="preserve">ежемесячно до 15 числа </w:t>
            </w:r>
          </w:p>
        </w:tc>
        <w:tc>
          <w:tcPr>
            <w:tcW w:w="4334" w:type="dxa"/>
            <w:shd w:val="clear" w:color="auto" w:fill="auto"/>
          </w:tcPr>
          <w:p w:rsidR="00AC383C" w:rsidRDefault="00FE3DA4" w:rsidP="00325A61">
            <w:pPr>
              <w:jc w:val="both"/>
            </w:pPr>
            <w:r w:rsidRPr="00CA768A">
              <w:t>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="00325A61">
              <w:t>, АО «</w:t>
            </w:r>
            <w:r w:rsidRPr="00CA768A">
              <w:t xml:space="preserve">Кызылская ТЭЦ» </w:t>
            </w:r>
            <w:r>
              <w:t>(по согл</w:t>
            </w:r>
            <w:r>
              <w:t>а</w:t>
            </w:r>
            <w:r>
              <w:t>сованию)</w:t>
            </w:r>
            <w:r w:rsidR="00325A61">
              <w:t>,</w:t>
            </w:r>
            <w:r w:rsidRPr="00CA768A">
              <w:t xml:space="preserve"> ГУП Р</w:t>
            </w:r>
            <w:r>
              <w:t xml:space="preserve">еспублики </w:t>
            </w:r>
            <w:r w:rsidRPr="00CA768A">
              <w:t>Т</w:t>
            </w:r>
            <w:r>
              <w:t>ыва</w:t>
            </w:r>
            <w:r w:rsidRPr="00CA768A">
              <w:t xml:space="preserve"> «Управляющая компания ТЭК 4»</w:t>
            </w:r>
          </w:p>
        </w:tc>
      </w:tr>
      <w:tr w:rsidR="00FE3DA4" w:rsidRPr="00BC6C96" w:rsidTr="00AC383C">
        <w:tc>
          <w:tcPr>
            <w:tcW w:w="8748" w:type="dxa"/>
            <w:shd w:val="clear" w:color="auto" w:fill="auto"/>
          </w:tcPr>
          <w:p w:rsidR="00FE3DA4" w:rsidRPr="00CA768A" w:rsidRDefault="00FE3DA4" w:rsidP="00FE3DA4">
            <w:pPr>
              <w:jc w:val="both"/>
            </w:pPr>
            <w:r>
              <w:t>5. Организация с сотрудниками министерств, ведомств, подведомственных учр</w:t>
            </w:r>
            <w:r>
              <w:t>е</w:t>
            </w:r>
            <w:r>
              <w:t xml:space="preserve">ждений, муниципальными службами работы по </w:t>
            </w:r>
            <w:r w:rsidRPr="00CA768A">
              <w:t>имеющейся задолженности р</w:t>
            </w:r>
            <w:r w:rsidRPr="00CA768A">
              <w:t>а</w:t>
            </w:r>
            <w:r w:rsidRPr="00CA768A">
              <w:t>ботников путем:</w:t>
            </w:r>
          </w:p>
          <w:p w:rsidR="00FE3DA4" w:rsidRPr="00CA768A" w:rsidRDefault="00FE3DA4" w:rsidP="00FE3DA4">
            <w:pPr>
              <w:jc w:val="both"/>
            </w:pPr>
            <w:r w:rsidRPr="00CA768A">
              <w:t>- выдачи авансом заработных плат работникам, имеющим задолженность за п</w:t>
            </w:r>
            <w:r w:rsidRPr="00CA768A">
              <w:t>о</w:t>
            </w:r>
            <w:r w:rsidRPr="00CA768A">
              <w:t>требленные энергоресурсы</w:t>
            </w:r>
            <w:r>
              <w:t>;</w:t>
            </w:r>
          </w:p>
          <w:p w:rsidR="00FE3DA4" w:rsidRPr="00CA768A" w:rsidRDefault="00FE3DA4" w:rsidP="00FE3DA4">
            <w:pPr>
              <w:jc w:val="both"/>
            </w:pPr>
            <w:r w:rsidRPr="00CA768A">
              <w:t xml:space="preserve">- организации работ по безналичному перечислению заработной платы (согласно заявлению работников) в счет погашения задолженности за коммунальные услуги на расчетные счета ресурсоснабжающих организаций, в размере не </w:t>
            </w:r>
            <w:proofErr w:type="gramStart"/>
            <w:r w:rsidRPr="00CA768A">
              <w:t>менее меся</w:t>
            </w:r>
            <w:r w:rsidRPr="00CA768A">
              <w:t>ч</w:t>
            </w:r>
            <w:r w:rsidRPr="00CA768A">
              <w:t>ного</w:t>
            </w:r>
            <w:proofErr w:type="gramEnd"/>
            <w:r w:rsidRPr="00CA768A">
              <w:t xml:space="preserve"> начисления за потребленные жилищно-коммунальные услуги;</w:t>
            </w:r>
          </w:p>
          <w:p w:rsidR="00FE3DA4" w:rsidRDefault="00FE3DA4" w:rsidP="00FE3DA4">
            <w:pPr>
              <w:jc w:val="both"/>
            </w:pPr>
            <w:r w:rsidRPr="00CA768A">
              <w:t>- оказания содействия должнику в заключени</w:t>
            </w:r>
            <w:proofErr w:type="gramStart"/>
            <w:r w:rsidRPr="00CA768A">
              <w:t>и</w:t>
            </w:r>
            <w:proofErr w:type="gramEnd"/>
            <w:r w:rsidRPr="00CA768A">
              <w:t xml:space="preserve"> соглашения с предприятиями ТЭК о реструктуризации задолженности</w:t>
            </w:r>
            <w:r>
              <w:t>;</w:t>
            </w:r>
          </w:p>
          <w:p w:rsidR="00FE3DA4" w:rsidRPr="00CA768A" w:rsidRDefault="00FE3DA4" w:rsidP="00FE3DA4">
            <w:pPr>
              <w:jc w:val="both"/>
            </w:pPr>
            <w:r>
              <w:t>- о</w:t>
            </w:r>
            <w:r w:rsidRPr="00CA768A">
              <w:t>существл</w:t>
            </w:r>
            <w:r>
              <w:t>ения</w:t>
            </w:r>
            <w:r w:rsidRPr="00CA768A">
              <w:t xml:space="preserve"> контрол</w:t>
            </w:r>
            <w:r>
              <w:t>я</w:t>
            </w:r>
            <w:r w:rsidRPr="00CA768A">
              <w:t xml:space="preserve"> по исполнению условий соглашения до полного пог</w:t>
            </w:r>
            <w:r w:rsidRPr="00CA768A">
              <w:t>а</w:t>
            </w:r>
            <w:r w:rsidRPr="00CA768A">
              <w:t>шения и т.д.</w:t>
            </w:r>
            <w:r>
              <w:t xml:space="preserve">, в том числе путем </w:t>
            </w:r>
            <w:r w:rsidRPr="00CA768A">
              <w:t>применения в отношении работников с проср</w:t>
            </w:r>
            <w:r w:rsidRPr="00CA768A">
              <w:t>о</w:t>
            </w:r>
            <w:r w:rsidRPr="00CA768A">
              <w:t>ченной задолженностью обязательств о своевременной и полной оплате за жилое помещение и коммунальные услуги</w:t>
            </w:r>
          </w:p>
          <w:p w:rsidR="00FE3DA4" w:rsidRDefault="00FE3DA4" w:rsidP="00FE3DA4">
            <w:pPr>
              <w:jc w:val="both"/>
            </w:pPr>
          </w:p>
        </w:tc>
        <w:tc>
          <w:tcPr>
            <w:tcW w:w="2760" w:type="dxa"/>
          </w:tcPr>
          <w:p w:rsidR="00FE3DA4" w:rsidRPr="00CA768A" w:rsidRDefault="00FE3DA4" w:rsidP="00FE3DA4">
            <w:r>
              <w:t>д</w:t>
            </w:r>
            <w:r w:rsidRPr="00CA768A">
              <w:t>о 1 ноября 2018 г.,</w:t>
            </w:r>
          </w:p>
          <w:p w:rsidR="00FE3DA4" w:rsidRDefault="00FE3DA4" w:rsidP="00FE3DA4">
            <w:pPr>
              <w:jc w:val="both"/>
            </w:pPr>
            <w:r w:rsidRPr="00CA768A">
              <w:t xml:space="preserve">далее </w:t>
            </w:r>
            <w:r>
              <w:t xml:space="preserve">– </w:t>
            </w:r>
            <w:r w:rsidRPr="00CA768A">
              <w:t>постоянно</w:t>
            </w:r>
          </w:p>
        </w:tc>
        <w:tc>
          <w:tcPr>
            <w:tcW w:w="4334" w:type="dxa"/>
            <w:shd w:val="clear" w:color="auto" w:fill="auto"/>
          </w:tcPr>
          <w:p w:rsidR="00FE3DA4" w:rsidRPr="00CA768A" w:rsidRDefault="00FE3DA4" w:rsidP="00325A61">
            <w:pPr>
              <w:jc w:val="both"/>
            </w:pPr>
            <w:r w:rsidRPr="00CA768A">
              <w:t>Министерств</w:t>
            </w:r>
            <w:r w:rsidR="00325A61">
              <w:t>о</w:t>
            </w:r>
            <w:r w:rsidRPr="00CA768A">
              <w:t xml:space="preserve"> культуры и туризма Республики Тыва, Министерств</w:t>
            </w:r>
            <w:r w:rsidR="00325A61">
              <w:t>о</w:t>
            </w:r>
            <w:r w:rsidRPr="00CA768A">
              <w:t xml:space="preserve"> здр</w:t>
            </w:r>
            <w:r w:rsidRPr="00CA768A">
              <w:t>а</w:t>
            </w:r>
            <w:r w:rsidRPr="00CA768A">
              <w:t>воохранения Республики Тыва, Мин</w:t>
            </w:r>
            <w:r w:rsidRPr="00CA768A">
              <w:t>и</w:t>
            </w:r>
            <w:r w:rsidRPr="00CA768A">
              <w:t>стерств</w:t>
            </w:r>
            <w:r w:rsidR="00325A61">
              <w:t>о</w:t>
            </w:r>
            <w:r w:rsidRPr="00CA768A">
              <w:t xml:space="preserve"> труда и социальной политики Республики Тыва, Министерств</w:t>
            </w:r>
            <w:r w:rsidR="00325A61">
              <w:t>о</w:t>
            </w:r>
            <w:r w:rsidRPr="00CA768A">
              <w:t xml:space="preserve"> обр</w:t>
            </w:r>
            <w:r w:rsidRPr="00CA768A">
              <w:t>а</w:t>
            </w:r>
            <w:r w:rsidRPr="00CA768A">
              <w:t>зования и науки Республики Тыва</w:t>
            </w:r>
            <w:r>
              <w:t>,</w:t>
            </w:r>
            <w:r w:rsidRPr="00CA768A">
              <w:t xml:space="preserve"> р</w:t>
            </w:r>
            <w:r w:rsidRPr="00CA768A">
              <w:t>у</w:t>
            </w:r>
            <w:r w:rsidRPr="00CA768A">
              <w:t>ководители органов местного сам</w:t>
            </w:r>
            <w:r w:rsidRPr="00CA768A">
              <w:t>о</w:t>
            </w:r>
            <w:r w:rsidRPr="00CA768A">
              <w:t>управления (по согласованию)</w:t>
            </w:r>
          </w:p>
        </w:tc>
      </w:tr>
      <w:tr w:rsidR="00FE3DA4" w:rsidRPr="00BC6C96" w:rsidTr="00AC383C">
        <w:tc>
          <w:tcPr>
            <w:tcW w:w="8748" w:type="dxa"/>
            <w:shd w:val="clear" w:color="auto" w:fill="auto"/>
          </w:tcPr>
          <w:p w:rsidR="00FE3DA4" w:rsidRDefault="00FE3DA4" w:rsidP="00FE3DA4">
            <w:pPr>
              <w:jc w:val="both"/>
            </w:pPr>
            <w:r>
              <w:t xml:space="preserve">6. Направление </w:t>
            </w:r>
            <w:r w:rsidRPr="00CA768A">
              <w:t>по месту работы должник</w:t>
            </w:r>
            <w:r>
              <w:t>ов</w:t>
            </w:r>
            <w:r w:rsidRPr="00CA768A">
              <w:t xml:space="preserve"> судебны</w:t>
            </w:r>
            <w:r>
              <w:t>х</w:t>
            </w:r>
            <w:r w:rsidRPr="00CA768A">
              <w:t xml:space="preserve"> приказ</w:t>
            </w:r>
            <w:r>
              <w:t>ов</w:t>
            </w:r>
            <w:r w:rsidRPr="00CA768A">
              <w:t xml:space="preserve"> о принудительном возврате долгов</w:t>
            </w:r>
          </w:p>
        </w:tc>
        <w:tc>
          <w:tcPr>
            <w:tcW w:w="2760" w:type="dxa"/>
          </w:tcPr>
          <w:p w:rsidR="00FE3DA4" w:rsidRDefault="00FE3DA4" w:rsidP="00FE3DA4">
            <w:pPr>
              <w:jc w:val="both"/>
            </w:pPr>
            <w:r>
              <w:t>с</w:t>
            </w:r>
            <w:r w:rsidRPr="00CA768A">
              <w:t xml:space="preserve"> 1 ноября 2018 г.</w:t>
            </w:r>
          </w:p>
        </w:tc>
        <w:tc>
          <w:tcPr>
            <w:tcW w:w="4334" w:type="dxa"/>
            <w:shd w:val="clear" w:color="auto" w:fill="auto"/>
          </w:tcPr>
          <w:p w:rsidR="00FE3DA4" w:rsidRPr="00CA768A" w:rsidRDefault="00FE3DA4" w:rsidP="00325A61">
            <w:pPr>
              <w:jc w:val="both"/>
            </w:pPr>
            <w:r w:rsidRPr="00CA768A">
              <w:t>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CA768A">
              <w:t xml:space="preserve">, АО «Кызылская ТЭЦ» </w:t>
            </w:r>
            <w:r>
              <w:t>(по согл</w:t>
            </w:r>
            <w:r>
              <w:t>а</w:t>
            </w:r>
            <w:r>
              <w:t>сованию)</w:t>
            </w:r>
            <w:r w:rsidR="00325A61">
              <w:t>,</w:t>
            </w:r>
            <w:r w:rsidRPr="00CA768A">
              <w:t xml:space="preserve"> ГУП Р</w:t>
            </w:r>
            <w:r>
              <w:t xml:space="preserve">еспублики </w:t>
            </w:r>
            <w:r w:rsidRPr="00CA768A">
              <w:t>Т</w:t>
            </w:r>
            <w:r>
              <w:t>ыва</w:t>
            </w:r>
            <w:r w:rsidRPr="00CA768A">
              <w:t xml:space="preserve"> «Управляющая компания ТЭК 4»</w:t>
            </w:r>
          </w:p>
        </w:tc>
      </w:tr>
    </w:tbl>
    <w:p w:rsidR="00A63487" w:rsidRDefault="00A63487"/>
    <w:p w:rsidR="00A63487" w:rsidRDefault="00A63487"/>
    <w:p w:rsidR="00A63487" w:rsidRDefault="00A63487"/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2760"/>
        <w:gridCol w:w="4334"/>
      </w:tblGrid>
      <w:tr w:rsidR="00A63487" w:rsidRPr="00BC6C96" w:rsidTr="003463E3">
        <w:tc>
          <w:tcPr>
            <w:tcW w:w="8748" w:type="dxa"/>
            <w:shd w:val="clear" w:color="auto" w:fill="auto"/>
          </w:tcPr>
          <w:p w:rsidR="00A63487" w:rsidRPr="00CA768A" w:rsidRDefault="00A63487" w:rsidP="003463E3">
            <w:pPr>
              <w:jc w:val="center"/>
            </w:pPr>
            <w:r w:rsidRPr="00CA768A">
              <w:lastRenderedPageBreak/>
              <w:t>Наименование мероприятия</w:t>
            </w:r>
          </w:p>
        </w:tc>
        <w:tc>
          <w:tcPr>
            <w:tcW w:w="2760" w:type="dxa"/>
          </w:tcPr>
          <w:p w:rsidR="00A63487" w:rsidRDefault="00A63487" w:rsidP="003463E3">
            <w:pPr>
              <w:jc w:val="center"/>
            </w:pPr>
            <w:r w:rsidRPr="00CA768A">
              <w:t xml:space="preserve">Сроки </w:t>
            </w:r>
          </w:p>
          <w:p w:rsidR="00A63487" w:rsidRPr="00CA768A" w:rsidRDefault="00A63487" w:rsidP="003463E3">
            <w:pPr>
              <w:jc w:val="center"/>
            </w:pPr>
            <w:r w:rsidRPr="00CA768A">
              <w:t>исполнения</w:t>
            </w:r>
          </w:p>
        </w:tc>
        <w:tc>
          <w:tcPr>
            <w:tcW w:w="4334" w:type="dxa"/>
            <w:shd w:val="clear" w:color="auto" w:fill="auto"/>
          </w:tcPr>
          <w:p w:rsidR="00A63487" w:rsidRPr="00CA768A" w:rsidRDefault="00A63487" w:rsidP="003463E3">
            <w:pPr>
              <w:jc w:val="center"/>
            </w:pPr>
            <w:r w:rsidRPr="00CA768A">
              <w:t>Ответственные исполнители</w:t>
            </w:r>
          </w:p>
        </w:tc>
      </w:tr>
      <w:tr w:rsidR="00FE3DA4" w:rsidRPr="00BC6C96" w:rsidTr="00AC383C">
        <w:tc>
          <w:tcPr>
            <w:tcW w:w="8748" w:type="dxa"/>
            <w:shd w:val="clear" w:color="auto" w:fill="auto"/>
          </w:tcPr>
          <w:p w:rsidR="00FE3DA4" w:rsidRDefault="00A63487" w:rsidP="00FE3DA4">
            <w:pPr>
              <w:jc w:val="both"/>
            </w:pPr>
            <w:r>
              <w:t xml:space="preserve">7. Представление ежемесячного отчета </w:t>
            </w:r>
            <w:r w:rsidRPr="00CA768A">
              <w:t>с динамикой снижения задолженности р</w:t>
            </w:r>
            <w:r w:rsidRPr="00CA768A">
              <w:t>а</w:t>
            </w:r>
            <w:r w:rsidRPr="00CA768A">
              <w:t>ботающего населения в Министерство топлива и энергетики Республики Тыва</w:t>
            </w:r>
          </w:p>
        </w:tc>
        <w:tc>
          <w:tcPr>
            <w:tcW w:w="2760" w:type="dxa"/>
          </w:tcPr>
          <w:p w:rsidR="00A63487" w:rsidRPr="00CA768A" w:rsidRDefault="00A63487" w:rsidP="00A63487">
            <w:r w:rsidRPr="00CA768A">
              <w:t>5 ноября 2018 г.,</w:t>
            </w:r>
          </w:p>
          <w:p w:rsidR="00FE3DA4" w:rsidRDefault="00A63487" w:rsidP="00A63487">
            <w:r w:rsidRPr="00CA768A">
              <w:t xml:space="preserve">далее </w:t>
            </w:r>
            <w:r>
              <w:t xml:space="preserve">– </w:t>
            </w:r>
            <w:r w:rsidRPr="00CA768A">
              <w:t xml:space="preserve">ежемесячно </w:t>
            </w:r>
            <w:r>
              <w:t xml:space="preserve">          </w:t>
            </w:r>
            <w:r w:rsidRPr="00CA768A">
              <w:t>к 5 числу каждого мес</w:t>
            </w:r>
            <w:r w:rsidRPr="00CA768A">
              <w:t>я</w:t>
            </w:r>
            <w:r w:rsidRPr="00CA768A">
              <w:t>ца</w:t>
            </w:r>
          </w:p>
        </w:tc>
        <w:tc>
          <w:tcPr>
            <w:tcW w:w="4334" w:type="dxa"/>
            <w:shd w:val="clear" w:color="auto" w:fill="auto"/>
          </w:tcPr>
          <w:p w:rsidR="00FE3DA4" w:rsidRPr="00CA768A" w:rsidRDefault="00FE3DA4" w:rsidP="00325A61">
            <w:pPr>
              <w:jc w:val="both"/>
            </w:pPr>
            <w:r w:rsidRPr="00CA768A">
              <w:t>Министерств</w:t>
            </w:r>
            <w:r w:rsidR="00325A61">
              <w:t>о</w:t>
            </w:r>
            <w:r w:rsidRPr="00CA768A">
              <w:t xml:space="preserve"> культуры и туризма Республики Тыва, Министерств</w:t>
            </w:r>
            <w:r w:rsidR="00325A61">
              <w:t>о</w:t>
            </w:r>
            <w:r w:rsidRPr="00CA768A">
              <w:t xml:space="preserve"> здр</w:t>
            </w:r>
            <w:r w:rsidRPr="00CA768A">
              <w:t>а</w:t>
            </w:r>
            <w:r w:rsidRPr="00CA768A">
              <w:t>воохранения Республики Тыва, Мин</w:t>
            </w:r>
            <w:r w:rsidRPr="00CA768A">
              <w:t>и</w:t>
            </w:r>
            <w:r w:rsidRPr="00CA768A">
              <w:t>стерств</w:t>
            </w:r>
            <w:r w:rsidR="00325A61">
              <w:t>о</w:t>
            </w:r>
            <w:r w:rsidRPr="00CA768A">
              <w:t xml:space="preserve"> труда и социальной политики Республики Тыва, Министерств</w:t>
            </w:r>
            <w:r w:rsidR="00325A61">
              <w:t>о</w:t>
            </w:r>
            <w:r w:rsidRPr="00CA768A">
              <w:t xml:space="preserve"> обр</w:t>
            </w:r>
            <w:r w:rsidRPr="00CA768A">
              <w:t>а</w:t>
            </w:r>
            <w:r w:rsidRPr="00CA768A">
              <w:t>зования и науки Республики Тыва, а</w:t>
            </w:r>
            <w:r w:rsidRPr="00CA768A">
              <w:t>д</w:t>
            </w:r>
            <w:r w:rsidRPr="00CA768A">
              <w:t>министраци</w:t>
            </w:r>
            <w:r w:rsidR="00325A61">
              <w:t>и</w:t>
            </w:r>
            <w:r w:rsidRPr="00CA768A">
              <w:t xml:space="preserve"> муниципальных </w:t>
            </w:r>
            <w:r w:rsidR="00325A61">
              <w:t>районов</w:t>
            </w:r>
            <w:r w:rsidRPr="00CA768A">
              <w:t xml:space="preserve"> и городских округов</w:t>
            </w:r>
            <w:r w:rsidR="00325A61">
              <w:t xml:space="preserve"> (по согласов</w:t>
            </w:r>
            <w:r w:rsidR="00325A61">
              <w:t>а</w:t>
            </w:r>
            <w:r w:rsidR="00325A61">
              <w:t>нию)</w:t>
            </w:r>
            <w:r w:rsidRPr="00CA768A">
              <w:t>, АО «</w:t>
            </w:r>
            <w:proofErr w:type="spellStart"/>
            <w:r w:rsidRPr="00CA768A">
              <w:t>Тываэнергосбыт</w:t>
            </w:r>
            <w:proofErr w:type="spellEnd"/>
            <w:r w:rsidRPr="00CA768A">
              <w:t>»</w:t>
            </w:r>
            <w:r w:rsidR="00325A61">
              <w:t xml:space="preserve"> (по согл</w:t>
            </w:r>
            <w:r w:rsidR="00325A61">
              <w:t>а</w:t>
            </w:r>
            <w:r w:rsidR="00325A61">
              <w:t>сованию)</w:t>
            </w:r>
            <w:r w:rsidRPr="00CA768A">
              <w:t>, АО «Кызылская ТЭЦ»</w:t>
            </w:r>
            <w:r w:rsidR="00325A61">
              <w:t xml:space="preserve"> (по согласованию),</w:t>
            </w:r>
            <w:r w:rsidRPr="00CA768A">
              <w:t xml:space="preserve"> ГУП Р</w:t>
            </w:r>
            <w:r w:rsidR="00A63487">
              <w:t xml:space="preserve">еспублики </w:t>
            </w:r>
            <w:r w:rsidRPr="00CA768A">
              <w:t>Т</w:t>
            </w:r>
            <w:r w:rsidR="00A63487">
              <w:t>ыва</w:t>
            </w:r>
            <w:r w:rsidRPr="00CA768A">
              <w:t xml:space="preserve"> «Управляющая компания ТЭК 4»</w:t>
            </w:r>
          </w:p>
        </w:tc>
      </w:tr>
    </w:tbl>
    <w:p w:rsidR="009D7314" w:rsidRDefault="009D7314"/>
    <w:p w:rsidR="00FC188C" w:rsidRDefault="00FC188C"/>
    <w:sectPr w:rsidR="00FC188C" w:rsidSect="00CA768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82" w:rsidRDefault="007E3582" w:rsidP="00E27E10">
      <w:r>
        <w:separator/>
      </w:r>
    </w:p>
  </w:endnote>
  <w:endnote w:type="continuationSeparator" w:id="0">
    <w:p w:rsidR="007E3582" w:rsidRDefault="007E3582" w:rsidP="00E2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61" w:rsidRDefault="00325A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61" w:rsidRDefault="00325A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61" w:rsidRDefault="00325A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82" w:rsidRDefault="007E3582" w:rsidP="00E27E10">
      <w:r>
        <w:separator/>
      </w:r>
    </w:p>
  </w:footnote>
  <w:footnote w:type="continuationSeparator" w:id="0">
    <w:p w:rsidR="007E3582" w:rsidRDefault="007E3582" w:rsidP="00E2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61" w:rsidRDefault="00325A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555"/>
    </w:sdtPr>
    <w:sdtEndPr/>
    <w:sdtContent>
      <w:p w:rsidR="00FE3DA4" w:rsidRDefault="007E35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DA4" w:rsidRDefault="00FE3D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61" w:rsidRDefault="00325A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34a5a13-e7ee-40ad-ab5c-29701f68d23a"/>
  </w:docVars>
  <w:rsids>
    <w:rsidRoot w:val="00BB58E4"/>
    <w:rsid w:val="00001A95"/>
    <w:rsid w:val="0001236D"/>
    <w:rsid w:val="000F7224"/>
    <w:rsid w:val="001C50D6"/>
    <w:rsid w:val="00325A61"/>
    <w:rsid w:val="004941DE"/>
    <w:rsid w:val="00753E44"/>
    <w:rsid w:val="00760FCF"/>
    <w:rsid w:val="00770340"/>
    <w:rsid w:val="007E3582"/>
    <w:rsid w:val="00800396"/>
    <w:rsid w:val="008A3567"/>
    <w:rsid w:val="009122DE"/>
    <w:rsid w:val="009B6415"/>
    <w:rsid w:val="009D7314"/>
    <w:rsid w:val="00A63487"/>
    <w:rsid w:val="00AC383C"/>
    <w:rsid w:val="00BB58E4"/>
    <w:rsid w:val="00CA768A"/>
    <w:rsid w:val="00CD207B"/>
    <w:rsid w:val="00E27E10"/>
    <w:rsid w:val="00FC188C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8E4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B58E4"/>
  </w:style>
  <w:style w:type="paragraph" w:styleId="a5">
    <w:name w:val="header"/>
    <w:basedOn w:val="a"/>
    <w:link w:val="a6"/>
    <w:uiPriority w:val="99"/>
    <w:unhideWhenUsed/>
    <w:rsid w:val="00E27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7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A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2018-10-11T09:48:00Z</cp:lastPrinted>
  <dcterms:created xsi:type="dcterms:W3CDTF">2018-10-10T04:43:00Z</dcterms:created>
  <dcterms:modified xsi:type="dcterms:W3CDTF">2018-10-11T09:48:00Z</dcterms:modified>
</cp:coreProperties>
</file>